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7D22" w14:textId="77777777" w:rsidR="00B0383F" w:rsidRPr="00174AA4" w:rsidRDefault="00B0383F" w:rsidP="00B0383F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  <w:bookmarkStart w:id="0" w:name="_Hlk129606023"/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01529DCB" wp14:editId="597C24B3">
            <wp:extent cx="295275" cy="447675"/>
            <wp:effectExtent l="0" t="0" r="9525" b="9525"/>
            <wp:docPr id="3" name="Picture 3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0A98CA76" wp14:editId="229BD13C">
            <wp:extent cx="531495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DF1647C" w14:textId="77777777" w:rsidR="00B0383F" w:rsidRPr="00174AA4" w:rsidRDefault="00B0383F" w:rsidP="00B0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74A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p w14:paraId="20A8A870" w14:textId="77777777" w:rsidR="00B0383F" w:rsidRPr="0065432C" w:rsidRDefault="00B0383F" w:rsidP="00B038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77996549" w14:textId="093E4F4A" w:rsidR="00527C13" w:rsidRPr="00890C33" w:rsidRDefault="00527C13" w:rsidP="00527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3BCB26" w14:textId="55ED98F1" w:rsidR="00527C13" w:rsidRDefault="00527C13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Nr.____.prot </w:t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 w:rsidRPr="00890C33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____._____.____</w:t>
      </w:r>
    </w:p>
    <w:p w14:paraId="3FED616C" w14:textId="77777777" w:rsidR="00B81D5F" w:rsidRPr="0000761C" w:rsidRDefault="00B81D5F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1CE63CED" w14:textId="77777777" w:rsidR="00955E5B" w:rsidRPr="0000761C" w:rsidRDefault="00955E5B" w:rsidP="00955E5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761C">
        <w:rPr>
          <w:rFonts w:ascii="Times New Roman" w:hAnsi="Times New Roman" w:cs="Times New Roman"/>
          <w:b/>
          <w:sz w:val="24"/>
          <w:szCs w:val="24"/>
          <w:lang w:val="pt-BR"/>
        </w:rPr>
        <w:t>SHPALLJE PËR NËP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UNËS CIVIL PËR LËVIZJE PARALELE</w:t>
      </w:r>
      <w:r w:rsidRPr="0000761C">
        <w:rPr>
          <w:rFonts w:ascii="Times New Roman" w:hAnsi="Times New Roman" w:cs="Times New Roman"/>
          <w:b/>
          <w:sz w:val="24"/>
          <w:szCs w:val="24"/>
          <w:lang w:val="pt-BR"/>
        </w:rPr>
        <w:t>, PËR NGRITJE NË DETYRË, PRANIM NGA JASHTË SHËRBIMIT CIVIL</w:t>
      </w:r>
    </w:p>
    <w:p w14:paraId="02E3E324" w14:textId="77777777" w:rsidR="00955E5B" w:rsidRDefault="00955E5B" w:rsidP="00955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61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13A3E">
        <w:rPr>
          <w:rFonts w:ascii="Times New Roman" w:hAnsi="Times New Roman" w:cs="Times New Roman"/>
          <w:b/>
          <w:sz w:val="24"/>
          <w:szCs w:val="24"/>
          <w:lang w:val="pt-BR"/>
        </w:rPr>
        <w:t xml:space="preserve">NË KATEGORINË 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MESËM DREJTUESE</w:t>
      </w:r>
      <w:r w:rsidRPr="004F6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64425" w14:textId="3E9C3E29" w:rsidR="00527C13" w:rsidRPr="004F6334" w:rsidRDefault="00527C13" w:rsidP="00955E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6334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4F63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633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F6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334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4F6334">
        <w:rPr>
          <w:rFonts w:ascii="Times New Roman" w:hAnsi="Times New Roman" w:cs="Times New Roman"/>
          <w:sz w:val="24"/>
          <w:szCs w:val="24"/>
        </w:rPr>
        <w:t xml:space="preserve"> “Master </w:t>
      </w:r>
      <w:proofErr w:type="spellStart"/>
      <w:r w:rsidRPr="004F6334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4F6334">
        <w:rPr>
          <w:rFonts w:ascii="Times New Roman" w:hAnsi="Times New Roman" w:cs="Times New Roman"/>
          <w:sz w:val="24"/>
          <w:szCs w:val="24"/>
        </w:rPr>
        <w:t>”</w:t>
      </w:r>
      <w:r w:rsidR="0031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77E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="00315F08" w:rsidRPr="00315F08">
        <w:rPr>
          <w:rFonts w:ascii="Times New Roman" w:hAnsi="Times New Roman" w:cs="Times New Roman"/>
          <w:sz w:val="24"/>
          <w:szCs w:val="24"/>
        </w:rPr>
        <w:t xml:space="preserve"> </w:t>
      </w:r>
      <w:r w:rsidR="00315F08" w:rsidRPr="00315F08">
        <w:rPr>
          <w:rFonts w:ascii="Times New Roman" w:hAnsi="Times New Roman" w:cs="Times New Roman"/>
          <w:sz w:val="24"/>
          <w:szCs w:val="24"/>
          <w:lang w:val="sq-AL"/>
        </w:rPr>
        <w:t xml:space="preserve"> Inxhinieri</w:t>
      </w:r>
      <w:r w:rsidR="004E6AA7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DF625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6AA7">
        <w:rPr>
          <w:rFonts w:ascii="Times New Roman" w:hAnsi="Times New Roman" w:cs="Times New Roman"/>
          <w:sz w:val="24"/>
          <w:szCs w:val="24"/>
          <w:lang w:val="sq-AL"/>
        </w:rPr>
        <w:t>rtimi,arkitekt,urbanist etj.</w:t>
      </w:r>
    </w:p>
    <w:p w14:paraId="6960F384" w14:textId="77777777" w:rsidR="00527C13" w:rsidRPr="004F6334" w:rsidRDefault="00527C13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AF202" w14:textId="77777777" w:rsidR="00527C13" w:rsidRDefault="00527C13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3A3E">
        <w:rPr>
          <w:rFonts w:ascii="Times New Roman" w:hAnsi="Times New Roman" w:cs="Times New Roman"/>
          <w:sz w:val="24"/>
          <w:szCs w:val="24"/>
          <w:lang w:val="pt-BR"/>
        </w:rPr>
        <w:t>Në zbatim të nenit 26, të ligjit 152/2013 “Për nëpunësin civil” i ndryshuar, si dhe të Kreut II dhe III, të Vendimit</w:t>
      </w:r>
      <w:r w:rsidRPr="004D3D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13A3E">
        <w:rPr>
          <w:rFonts w:ascii="Times New Roman" w:hAnsi="Times New Roman" w:cs="Times New Roman"/>
          <w:sz w:val="24"/>
          <w:szCs w:val="24"/>
          <w:lang w:val="pt-BR"/>
        </w:rPr>
        <w:t>të Këshillit të Ministrave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nr. 242, datë 18/03/2015 “Për plotësimin e vendeve të lira në kategorinë e ulët dhe të mesme drejtuese”</w:t>
      </w:r>
      <w:r w:rsidRPr="00F13A3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F6334">
        <w:rPr>
          <w:rFonts w:ascii="Times New Roman" w:hAnsi="Times New Roman" w:cs="Times New Roman"/>
          <w:sz w:val="24"/>
          <w:szCs w:val="24"/>
          <w:lang w:val="pt-BR"/>
        </w:rPr>
        <w:t xml:space="preserve">Bashkia Korçë shpall </w:t>
      </w:r>
      <w:r w:rsidR="00315F08">
        <w:rPr>
          <w:rFonts w:ascii="Times New Roman" w:hAnsi="Times New Roman" w:cs="Times New Roman"/>
          <w:sz w:val="24"/>
          <w:szCs w:val="24"/>
          <w:lang w:val="pt-BR"/>
        </w:rPr>
        <w:t xml:space="preserve">procedurat e lëvizjes paralele dhe </w:t>
      </w:r>
      <w:r w:rsidRPr="004F6334">
        <w:rPr>
          <w:rFonts w:ascii="Times New Roman" w:hAnsi="Times New Roman" w:cs="Times New Roman"/>
          <w:sz w:val="24"/>
          <w:szCs w:val="24"/>
          <w:lang w:val="pt-BR"/>
        </w:rPr>
        <w:t xml:space="preserve">ngritjes në detyrë, për kategorinë e </w:t>
      </w:r>
      <w:r>
        <w:rPr>
          <w:rFonts w:ascii="Times New Roman" w:hAnsi="Times New Roman" w:cs="Times New Roman"/>
          <w:sz w:val="24"/>
          <w:szCs w:val="24"/>
          <w:lang w:val="pt-BR"/>
        </w:rPr>
        <w:t>mesëm</w:t>
      </w:r>
      <w:r w:rsidRPr="004F6334">
        <w:rPr>
          <w:rFonts w:ascii="Times New Roman" w:hAnsi="Times New Roman" w:cs="Times New Roman"/>
          <w:sz w:val="24"/>
          <w:szCs w:val="24"/>
          <w:lang w:val="pt-BR"/>
        </w:rPr>
        <w:t xml:space="preserve"> drejtuese, për pozicionin: </w:t>
      </w:r>
    </w:p>
    <w:p w14:paraId="78ED13CF" w14:textId="77777777" w:rsidR="00527C13" w:rsidRDefault="00527C13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1DE882" w14:textId="4C94A000" w:rsidR="00527C13" w:rsidRPr="004E6AA7" w:rsidRDefault="00527C13" w:rsidP="0085077E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4F6334">
        <w:rPr>
          <w:rFonts w:ascii="Times New Roman" w:hAnsi="Times New Roman" w:cs="Times New Roman"/>
          <w:b/>
          <w:sz w:val="24"/>
          <w:szCs w:val="24"/>
          <w:lang w:val="pt-BR"/>
        </w:rPr>
        <w:t>1 (nj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ë</w:t>
      </w:r>
      <w:r w:rsidRPr="004F6334">
        <w:rPr>
          <w:rFonts w:ascii="Times New Roman" w:hAnsi="Times New Roman" w:cs="Times New Roman"/>
          <w:b/>
          <w:sz w:val="24"/>
          <w:szCs w:val="24"/>
          <w:lang w:val="pt-BR"/>
        </w:rPr>
        <w:t xml:space="preserve">) </w:t>
      </w:r>
      <w:r w:rsidR="0085077E" w:rsidRPr="0085077E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Drejtor i Drejtorisë së Menaxhimit të Kontratave të Infrastrukturës dhe të tjera</w:t>
      </w:r>
      <w:r w:rsidRPr="008507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kategoria </w:t>
      </w:r>
      <w:proofErr w:type="spellStart"/>
      <w:r w:rsidRPr="0085077E">
        <w:rPr>
          <w:rFonts w:ascii="Times New Roman" w:hAnsi="Times New Roman" w:cs="Times New Roman"/>
          <w:b/>
          <w:color w:val="000000"/>
          <w:sz w:val="24"/>
          <w:szCs w:val="24"/>
        </w:rPr>
        <w:t>II.b</w:t>
      </w:r>
      <w:proofErr w:type="spellEnd"/>
      <w:r w:rsidRPr="0085077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CCB053A" w14:textId="77777777" w:rsidR="004E6AA7" w:rsidRPr="0085077E" w:rsidRDefault="004E6AA7" w:rsidP="004E6AA7">
      <w:pPr>
        <w:pStyle w:val="ListParagraph"/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2E2211F2" w14:textId="77777777" w:rsidR="004E6AA7" w:rsidRPr="004E6AA7" w:rsidRDefault="004E6AA7" w:rsidP="004E6AA7">
      <w:pPr>
        <w:pStyle w:val="ListParagraph"/>
        <w:widowControl w:val="0"/>
        <w:numPr>
          <w:ilvl w:val="0"/>
          <w:numId w:val="22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6AA7">
        <w:rPr>
          <w:rFonts w:ascii="Times New Roman" w:hAnsi="Times New Roman" w:cs="Times New Roman"/>
          <w:sz w:val="24"/>
          <w:szCs w:val="24"/>
          <w:lang w:val="pt-BR"/>
        </w:rPr>
        <w:t>Pozicioni më sipër, u ofrohet fillimisht nëpunësve civilë të së njëjtës kategori për procedurën e lëvizjes paralele.</w:t>
      </w:r>
    </w:p>
    <w:p w14:paraId="6C173180" w14:textId="77777777" w:rsidR="004E6AA7" w:rsidRPr="004E6AA7" w:rsidRDefault="004E6AA7" w:rsidP="004E6AA7">
      <w:pPr>
        <w:pStyle w:val="ListParagraph"/>
        <w:widowControl w:val="0"/>
        <w:numPr>
          <w:ilvl w:val="0"/>
          <w:numId w:val="22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  <w:sz w:val="24"/>
          <w:szCs w:val="24"/>
          <w:lang w:val="pt-BR"/>
        </w:rPr>
      </w:pPr>
      <w:r w:rsidRPr="004E6AA7">
        <w:rPr>
          <w:rFonts w:ascii="Times New Roman" w:hAnsi="Times New Roman" w:cs="Times New Roman"/>
          <w:sz w:val="24"/>
          <w:szCs w:val="24"/>
          <w:lang w:val="pt-BR"/>
        </w:rPr>
        <w:t>Vetëm në rast se ky pozicion, në përfundim të procedurës së lëvizjes paralele, rezulton vakant, atëherë është i vlefshëm</w:t>
      </w:r>
      <w:r w:rsidRPr="004E6AA7">
        <w:rPr>
          <w:rFonts w:ascii="Times New Roman" w:hAnsi="Times New Roman"/>
          <w:sz w:val="24"/>
          <w:szCs w:val="24"/>
          <w:lang w:val="pt-BR"/>
        </w:rPr>
        <w:t xml:space="preserve"> për konkurimin nëpërmjet procedurës së ngritjes ne detyre dhe pranimit nga jashtë shërbimit civil.</w:t>
      </w:r>
    </w:p>
    <w:p w14:paraId="50D2EB5E" w14:textId="77777777" w:rsidR="004E6AA7" w:rsidRPr="004E6AA7" w:rsidRDefault="004E6AA7" w:rsidP="004E6AA7">
      <w:pPr>
        <w:pStyle w:val="ListParagraph"/>
        <w:widowControl w:val="0"/>
        <w:numPr>
          <w:ilvl w:val="0"/>
          <w:numId w:val="22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6AA7">
        <w:rPr>
          <w:rFonts w:ascii="Times New Roman" w:hAnsi="Times New Roman"/>
          <w:lang w:val="pt-BR"/>
        </w:rPr>
        <w:t xml:space="preserve"> </w:t>
      </w:r>
      <w:r w:rsidRPr="004E6AA7">
        <w:rPr>
          <w:rFonts w:ascii="Times New Roman" w:hAnsi="Times New Roman" w:cs="Times New Roman"/>
          <w:sz w:val="24"/>
          <w:szCs w:val="24"/>
          <w:lang w:val="pt-BR"/>
        </w:rPr>
        <w:t>Për të gjitha  procedurat (lëvizje paralele, ngritjen në detyrë dhe pranim nga jashtë  shërbimit civil) aplikohet në të njëjtën kohë.</w:t>
      </w:r>
    </w:p>
    <w:p w14:paraId="3B5358A3" w14:textId="77777777" w:rsidR="00315F08" w:rsidRPr="004F6334" w:rsidRDefault="00315F08" w:rsidP="00527C1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A081F4" w14:textId="679C11C6" w:rsidR="00047A72" w:rsidRDefault="00047A72" w:rsidP="00047A7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dorëzimin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LEVIZJE PARALELE: </w:t>
      </w:r>
      <w:r w:rsidR="00DF6251">
        <w:rPr>
          <w:rFonts w:ascii="Times New Roman" w:hAnsi="Times New Roman" w:cs="Times New Roman"/>
          <w:b/>
          <w:sz w:val="24"/>
          <w:szCs w:val="24"/>
        </w:rPr>
        <w:t>18.11.2023</w:t>
      </w:r>
    </w:p>
    <w:p w14:paraId="4AA63040" w14:textId="1E7DAC67" w:rsidR="00047A72" w:rsidRDefault="00047A72" w:rsidP="00047A7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dorëzimin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NGRITJE NË DETYRË</w:t>
      </w:r>
      <w:r w:rsidRPr="00D54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6251">
        <w:rPr>
          <w:rFonts w:ascii="Times New Roman" w:hAnsi="Times New Roman" w:cs="Times New Roman"/>
          <w:b/>
          <w:sz w:val="24"/>
          <w:szCs w:val="24"/>
        </w:rPr>
        <w:t>23.11.2023</w:t>
      </w:r>
    </w:p>
    <w:p w14:paraId="6495F372" w14:textId="047E6586" w:rsidR="00047A72" w:rsidRDefault="00047A72" w:rsidP="00047A7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dorëzimin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16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PRANIM NGA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JASHTË </w:t>
      </w:r>
      <w:r w:rsidRPr="00D5416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D54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251">
        <w:rPr>
          <w:rFonts w:ascii="Times New Roman" w:hAnsi="Times New Roman" w:cs="Times New Roman"/>
          <w:b/>
          <w:sz w:val="24"/>
          <w:szCs w:val="24"/>
        </w:rPr>
        <w:t>23.11.2023</w:t>
      </w:r>
    </w:p>
    <w:p w14:paraId="633C9A25" w14:textId="77777777" w:rsidR="00047A72" w:rsidRDefault="00047A72" w:rsidP="00047A7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BF3F9" w14:textId="77777777" w:rsidR="00237CE0" w:rsidRDefault="00237CE0" w:rsidP="00237CE0">
      <w:pPr>
        <w:pStyle w:val="NoSpacing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Përshkrimi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përgjithësues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5B4791" w14:textId="77777777" w:rsidR="00237CE0" w:rsidRPr="00237CE0" w:rsidRDefault="00237CE0" w:rsidP="00237CE0">
      <w:pPr>
        <w:pStyle w:val="NoSpacing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C7ED5D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Të përmirësojë vazhdimisht shërbimet publike duke programuar planifikuar e monitoruar performancen e tyre .</w:t>
      </w:r>
    </w:p>
    <w:p w14:paraId="04E9B213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Të ndërtojë strategjitë për programimin, planifikimin dhe implementimin e investimeve në veprat publike.</w:t>
      </w:r>
    </w:p>
    <w:p w14:paraId="1461399A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lastRenderedPageBreak/>
        <w:t xml:space="preserve">Të harmonizojë gjithë veprimtarinë e enteve të ndryshme, veprimtaria e të cilave ka të bëjë direkt ose indirekt me shërbimet dhe veprat publike. </w:t>
      </w:r>
    </w:p>
    <w:p w14:paraId="70EB9359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Monitoron dhe ndjek nga afër dhe në detaje kryerjen e punimeve në teren nga firmat sipërmarëse duke u mbeshtetur ne legjislacionin ne fuqi per punimet e ndertimit.</w:t>
      </w:r>
    </w:p>
    <w:p w14:paraId="1880A556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Përgatit informacionin mbi ecurinë e proçedurave dhe të punimeve në këto kontrata dhe problemet që dalin gjatë zbatimit të tyre.</w:t>
      </w:r>
    </w:p>
    <w:p w14:paraId="1A538C37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Evidenton problemet që dalin gjatë zbatimit të punimeve, përgatit relacione dhe dokumentacionin e nevojshem për institucionet që do të marrin pjesë në zgjidhjen e tyre.</w:t>
      </w:r>
    </w:p>
    <w:p w14:paraId="1236E7C2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Kontrollon dokumentat e nevojshme për fillim e punës në kontratat e punimeve ( projekti, preventivi, kontrata, garancitë, etj. )</w:t>
      </w:r>
    </w:p>
    <w:p w14:paraId="5F65C5C8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>Kontrollon dokumentacionin teknik pas fillimit të punës për kontratat e punimeve dhe për supervizionin, si: libreza e masave, ditari i objektit, punimet e maskuara, ndryshime dhe shtesa në punime, korrespondenca me kontraktorët dhe surevizorët etj.</w:t>
      </w:r>
    </w:p>
    <w:p w14:paraId="5E616E5C" w14:textId="77777777" w:rsidR="0085077E" w:rsidRPr="0085077E" w:rsidRDefault="0085077E" w:rsidP="008507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5077E">
        <w:rPr>
          <w:rFonts w:ascii="Times New Roman" w:hAnsi="Times New Roman" w:cs="Times New Roman"/>
          <w:sz w:val="24"/>
          <w:szCs w:val="24"/>
          <w:lang w:val="nb-NO"/>
        </w:rPr>
        <w:t xml:space="preserve">Krijon kontakte dhe mban korespodenca me donatorë të ndryshëm si dhe me firma sipërmarrëse dhe supervizorët e kontratave për ndjekjen dhe kontrollin e mbajtjes së dokumentacionit teknik. </w:t>
      </w:r>
    </w:p>
    <w:p w14:paraId="08011F6E" w14:textId="77777777" w:rsidR="00237CE0" w:rsidRPr="0085077E" w:rsidRDefault="00237CE0" w:rsidP="00237CE0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2E1F6686" w14:textId="77777777" w:rsidR="00237CE0" w:rsidRPr="00315F08" w:rsidRDefault="00237CE0" w:rsidP="00315F08">
      <w:pPr>
        <w:pStyle w:val="ListParagraph"/>
        <w:widowControl w:val="0"/>
        <w:numPr>
          <w:ilvl w:val="0"/>
          <w:numId w:val="20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F08">
        <w:rPr>
          <w:rFonts w:ascii="Times New Roman" w:hAnsi="Times New Roman" w:cs="Times New Roman"/>
          <w:b/>
          <w:sz w:val="24"/>
          <w:szCs w:val="24"/>
          <w:u w:val="single"/>
        </w:rPr>
        <w:t>LËVIZJA PARALELE</w:t>
      </w:r>
    </w:p>
    <w:p w14:paraId="05ACF8ED" w14:textId="77777777" w:rsidR="00237CE0" w:rsidRPr="00077483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5232" w14:textId="77777777" w:rsidR="00237CE0" w:rsidRDefault="00237CE0" w:rsidP="00237CE0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civil. </w:t>
      </w:r>
    </w:p>
    <w:p w14:paraId="541C278C" w14:textId="77777777" w:rsidR="00237CE0" w:rsidRDefault="00237CE0" w:rsidP="00237CE0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7260877" w14:textId="77777777" w:rsidR="00237CE0" w:rsidRDefault="00237CE0" w:rsidP="00237CE0">
      <w:pPr>
        <w:pStyle w:val="ListParagraph"/>
        <w:widowControl w:val="0"/>
        <w:numPr>
          <w:ilvl w:val="1"/>
          <w:numId w:val="5"/>
        </w:numPr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506D9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14:paraId="691F9891" w14:textId="77777777" w:rsidR="00237CE0" w:rsidRPr="009506D9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left="360" w:right="40"/>
        <w:jc w:val="both"/>
        <w:rPr>
          <w:rFonts w:ascii="Times New Roman" w:hAnsi="Times New Roman"/>
          <w:b/>
          <w:sz w:val="24"/>
          <w:szCs w:val="24"/>
        </w:rPr>
      </w:pPr>
    </w:p>
    <w:p w14:paraId="7C2CDC9F" w14:textId="77777777" w:rsidR="00237CE0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6B4A86">
        <w:rPr>
          <w:rFonts w:ascii="Times New Roman" w:hAnsi="Times New Roman"/>
          <w:sz w:val="24"/>
          <w:szCs w:val="24"/>
        </w:rPr>
        <w:t>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kushtet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lëvizjen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paralele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>:</w:t>
      </w:r>
    </w:p>
    <w:p w14:paraId="6018B9D1" w14:textId="77777777" w:rsidR="00237CE0" w:rsidRDefault="00237CE0" w:rsidP="00237CE0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konfirmuar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brenda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2F9D8315" w14:textId="77777777" w:rsidR="00237CE0" w:rsidRDefault="00237CE0" w:rsidP="00237CE0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mos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masë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disiplinore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48BA95A5" w14:textId="77777777" w:rsidR="00237CE0" w:rsidRDefault="00237CE0" w:rsidP="00237CE0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ind w:left="450" w:right="4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paktën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A86">
        <w:rPr>
          <w:rFonts w:ascii="Times New Roman" w:hAnsi="Times New Roman"/>
          <w:sz w:val="24"/>
          <w:szCs w:val="24"/>
        </w:rPr>
        <w:t>mirë</w:t>
      </w:r>
      <w:proofErr w:type="spellEnd"/>
      <w:r w:rsidRPr="006B4A86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A86">
        <w:rPr>
          <w:rFonts w:ascii="Times New Roman" w:hAnsi="Times New Roman"/>
          <w:sz w:val="24"/>
          <w:szCs w:val="24"/>
        </w:rPr>
        <w:t>shumë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mire”; </w:t>
      </w:r>
    </w:p>
    <w:p w14:paraId="390BACB0" w14:textId="77777777" w:rsidR="00237CE0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kërkesat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posaçme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0FECBC4C" w14:textId="0B839C08" w:rsidR="00237CE0" w:rsidRPr="0009181F" w:rsidRDefault="00237CE0" w:rsidP="00237CE0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="00E37B3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shkencor”</w:t>
      </w:r>
      <w:r w:rsidR="00062803">
        <w:rPr>
          <w:rFonts w:ascii="Times New Roman" w:hAnsi="Times New Roman" w:cs="Times New Roman"/>
          <w:sz w:val="24"/>
          <w:szCs w:val="24"/>
        </w:rPr>
        <w:t>n</w:t>
      </w:r>
      <w:r w:rsidR="00DF625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03">
        <w:rPr>
          <w:rFonts w:ascii="Times New Roman" w:hAnsi="Times New Roman" w:cs="Times New Roman"/>
          <w:sz w:val="24"/>
          <w:szCs w:val="24"/>
        </w:rPr>
        <w:t>deg</w:t>
      </w:r>
      <w:r w:rsidR="00DF6251">
        <w:rPr>
          <w:rFonts w:ascii="Times New Roman" w:hAnsi="Times New Roman" w:cs="Times New Roman"/>
          <w:sz w:val="24"/>
          <w:szCs w:val="24"/>
        </w:rPr>
        <w:t>ë</w:t>
      </w:r>
      <w:r w:rsidR="0006280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62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03">
        <w:rPr>
          <w:rFonts w:ascii="Times New Roman" w:hAnsi="Times New Roman" w:cs="Times New Roman"/>
          <w:sz w:val="24"/>
          <w:szCs w:val="24"/>
        </w:rPr>
        <w:t>inxhineri</w:t>
      </w:r>
      <w:proofErr w:type="spellEnd"/>
      <w:r w:rsidR="00062803">
        <w:rPr>
          <w:rFonts w:ascii="Times New Roman" w:hAnsi="Times New Roman" w:cs="Times New Roman"/>
          <w:sz w:val="24"/>
          <w:szCs w:val="24"/>
        </w:rPr>
        <w:t>.</w:t>
      </w:r>
      <w:r w:rsidR="00E37B30" w:rsidRPr="00E37B3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7B30">
        <w:rPr>
          <w:rFonts w:ascii="Times New Roman" w:hAnsi="Times New Roman" w:cs="Times New Roman"/>
          <w:sz w:val="24"/>
          <w:szCs w:val="24"/>
          <w:lang w:val="sq-AL"/>
        </w:rPr>
        <w:t>ndërtimi,arkitekt,urbanist etj.</w:t>
      </w:r>
    </w:p>
    <w:p w14:paraId="080079B8" w14:textId="37DC2FD7" w:rsidR="00237CE0" w:rsidRPr="00237CE0" w:rsidRDefault="00237CE0" w:rsidP="00237CE0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6280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-vjet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62803">
        <w:rPr>
          <w:rFonts w:ascii="Times New Roman" w:hAnsi="Times New Roman"/>
          <w:sz w:val="24"/>
          <w:szCs w:val="24"/>
        </w:rPr>
        <w:t>.</w:t>
      </w:r>
      <w:proofErr w:type="gramEnd"/>
    </w:p>
    <w:p w14:paraId="154A2D9C" w14:textId="77777777" w:rsidR="00237CE0" w:rsidRPr="00237CE0" w:rsidRDefault="00237CE0" w:rsidP="00237CE0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C48220" w14:textId="77777777" w:rsidR="00237CE0" w:rsidRPr="009506D9" w:rsidRDefault="00237CE0" w:rsidP="00237CE0">
      <w:pPr>
        <w:pStyle w:val="ListParagraph"/>
        <w:widowControl w:val="0"/>
        <w:numPr>
          <w:ilvl w:val="1"/>
          <w:numId w:val="5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06D9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62C0F843" w14:textId="77777777" w:rsidR="00237CE0" w:rsidRPr="009506D9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360" w:right="40"/>
        <w:jc w:val="both"/>
        <w:rPr>
          <w:rFonts w:ascii="Times New Roman" w:hAnsi="Times New Roman"/>
          <w:b/>
          <w:sz w:val="24"/>
          <w:szCs w:val="24"/>
        </w:rPr>
      </w:pPr>
    </w:p>
    <w:p w14:paraId="20011F19" w14:textId="77777777" w:rsidR="00237CE0" w:rsidRPr="000C174C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dorëzojnë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pranë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njësisë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burimeve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njerëzore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poshtë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6612C61D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Jetëshkrim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përputhje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gjeni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linkun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79474409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diplomës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A86">
        <w:rPr>
          <w:rFonts w:ascii="Times New Roman" w:hAnsi="Times New Roman"/>
          <w:sz w:val="24"/>
          <w:szCs w:val="24"/>
        </w:rPr>
        <w:t>përfshirë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edhe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diplomën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bachelor); </w:t>
      </w:r>
    </w:p>
    <w:p w14:paraId="3E0A16FD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librezës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); </w:t>
      </w:r>
    </w:p>
    <w:p w14:paraId="2420BC5B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(ID); </w:t>
      </w:r>
    </w:p>
    <w:p w14:paraId="16E6BDBC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2D09A47F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lastRenderedPageBreak/>
        <w:t>Vetëdeklarim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gjyqësore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5F875C0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eprori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direkt</w:t>
      </w:r>
      <w:proofErr w:type="spellEnd"/>
      <w:r w:rsidRPr="006B4A86">
        <w:rPr>
          <w:rFonts w:ascii="Times New Roman" w:hAnsi="Times New Roman"/>
          <w:sz w:val="24"/>
          <w:szCs w:val="24"/>
        </w:rPr>
        <w:t>;</w:t>
      </w:r>
    </w:p>
    <w:p w14:paraId="07CA29E2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Institucioni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nuk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B4A8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>.</w:t>
      </w:r>
    </w:p>
    <w:p w14:paraId="71B5827D" w14:textId="77777777" w:rsidR="00237CE0" w:rsidRDefault="00237CE0" w:rsidP="00237CE0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Çdo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dokumentacion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tjetër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trajnimet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kualifikimet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arsimim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shtesë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pozitive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përmendura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jetëshkrimin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tuaj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5B5BE8E0" w14:textId="77777777" w:rsidR="00237CE0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750" w:right="40"/>
        <w:jc w:val="both"/>
        <w:rPr>
          <w:rFonts w:ascii="Times New Roman" w:hAnsi="Times New Roman"/>
          <w:sz w:val="24"/>
          <w:szCs w:val="24"/>
        </w:rPr>
      </w:pPr>
    </w:p>
    <w:p w14:paraId="7001AFC4" w14:textId="02BDBF8B" w:rsidR="00237CE0" w:rsidRDefault="00237CE0" w:rsidP="00237CE0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C3C67">
        <w:rPr>
          <w:rFonts w:ascii="Times New Roman" w:hAnsi="Times New Roman"/>
          <w:sz w:val="24"/>
          <w:szCs w:val="24"/>
        </w:rPr>
        <w:t>Dokumentat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duhet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të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dorëzohen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C3C67">
        <w:rPr>
          <w:rFonts w:ascii="Times New Roman" w:hAnsi="Times New Roman"/>
          <w:sz w:val="24"/>
          <w:szCs w:val="24"/>
        </w:rPr>
        <w:t>postë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C3C67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pranë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njësisë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së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burimeve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njerëzore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të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Bashkisë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Korçë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3C67">
        <w:rPr>
          <w:rFonts w:ascii="Times New Roman" w:hAnsi="Times New Roman"/>
          <w:sz w:val="24"/>
          <w:szCs w:val="24"/>
        </w:rPr>
        <w:t>brenda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C67">
        <w:rPr>
          <w:rFonts w:ascii="Times New Roman" w:hAnsi="Times New Roman"/>
          <w:sz w:val="24"/>
          <w:szCs w:val="24"/>
        </w:rPr>
        <w:t>datës</w:t>
      </w:r>
      <w:proofErr w:type="spellEnd"/>
      <w:r w:rsidRPr="003C3C67">
        <w:rPr>
          <w:rFonts w:ascii="Times New Roman" w:hAnsi="Times New Roman"/>
          <w:sz w:val="24"/>
          <w:szCs w:val="24"/>
        </w:rPr>
        <w:t xml:space="preserve"> ​</w:t>
      </w:r>
      <w:r w:rsidR="00DF6251">
        <w:rPr>
          <w:rFonts w:ascii="Times New Roman" w:hAnsi="Times New Roman" w:cs="Times New Roman"/>
          <w:b/>
          <w:sz w:val="24"/>
          <w:szCs w:val="24"/>
        </w:rPr>
        <w:t>18.11.2023</w:t>
      </w:r>
    </w:p>
    <w:p w14:paraId="0BC0DC9B" w14:textId="77777777" w:rsidR="00237CE0" w:rsidRPr="006D0575" w:rsidRDefault="00237CE0" w:rsidP="00237CE0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780" w:right="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DBD717" w14:textId="77777777" w:rsidR="00237CE0" w:rsidRDefault="00237CE0" w:rsidP="00237CE0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74A5A" w14:textId="77777777" w:rsidR="00E5276F" w:rsidRDefault="00E5276F" w:rsidP="00E5276F">
      <w:pPr>
        <w:pStyle w:val="NoSpacing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14:paraId="3A4C0CA1" w14:textId="77777777" w:rsidR="00E5276F" w:rsidRPr="00565868" w:rsidRDefault="00E5276F" w:rsidP="00E5276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D48BB" w14:textId="31F64E11" w:rsidR="00E5276F" w:rsidRPr="00D429C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DF6251">
        <w:rPr>
          <w:rFonts w:ascii="Times New Roman" w:hAnsi="Times New Roman" w:cs="Times New Roman"/>
          <w:sz w:val="24"/>
          <w:szCs w:val="24"/>
        </w:rPr>
        <w:t xml:space="preserve"> </w:t>
      </w:r>
      <w:r w:rsidR="00DF6251" w:rsidRPr="00DF6251">
        <w:rPr>
          <w:rFonts w:ascii="Times New Roman" w:hAnsi="Times New Roman" w:cs="Times New Roman"/>
          <w:b/>
          <w:bCs/>
          <w:sz w:val="24"/>
          <w:szCs w:val="24"/>
        </w:rPr>
        <w:t>20.11.2023</w:t>
      </w:r>
      <w:r w:rsidRPr="00DF625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Korçës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Korçë</w:t>
      </w:r>
      <w:r w:rsidRPr="00EE41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EE41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128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E4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EE4128">
        <w:rPr>
          <w:rFonts w:ascii="Times New Roman" w:hAnsi="Times New Roman" w:cs="Times New Roman"/>
          <w:sz w:val="24"/>
          <w:szCs w:val="24"/>
        </w:rPr>
        <w:t>,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B8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1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512BED9F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="00315F08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3E19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1D47D5BD" w14:textId="77777777" w:rsidR="0099544E" w:rsidRDefault="0099544E"/>
    <w:p w14:paraId="67DF797E" w14:textId="77777777" w:rsidR="00E5276F" w:rsidRDefault="00E5276F" w:rsidP="00E5276F">
      <w:pPr>
        <w:pStyle w:val="NoSpacing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868">
        <w:rPr>
          <w:rFonts w:ascii="Times New Roman" w:hAnsi="Times New Roman" w:cs="Times New Roman"/>
          <w:b/>
          <w:sz w:val="24"/>
          <w:szCs w:val="24"/>
        </w:rPr>
        <w:t>INTERVISTA</w:t>
      </w:r>
    </w:p>
    <w:p w14:paraId="0344BBB5" w14:textId="77777777" w:rsidR="00E5276F" w:rsidRPr="00565868" w:rsidRDefault="00E5276F" w:rsidP="00E5276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1B590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156274"/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3FF58F7" w14:textId="77777777" w:rsidR="00315F08" w:rsidRPr="00315F08" w:rsidRDefault="00E5276F" w:rsidP="00315F08">
      <w:pPr>
        <w:pStyle w:val="NormalWeb"/>
        <w:numPr>
          <w:ilvl w:val="0"/>
          <w:numId w:val="9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  <w:rFonts w:eastAsiaTheme="minorEastAsia"/>
        </w:rPr>
        <w:t>Ligji</w:t>
      </w:r>
      <w:proofErr w:type="spellEnd"/>
      <w:r w:rsidRPr="00C3209C">
        <w:rPr>
          <w:rStyle w:val="Emphasis"/>
          <w:rFonts w:eastAsiaTheme="minorEastAsia"/>
        </w:rPr>
        <w:t xml:space="preserve"> nr. 139/2015 “</w:t>
      </w:r>
      <w:proofErr w:type="spellStart"/>
      <w:r w:rsidRPr="00C3209C">
        <w:rPr>
          <w:rStyle w:val="Emphasis"/>
          <w:rFonts w:eastAsiaTheme="minorEastAsia"/>
        </w:rPr>
        <w:t>Për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vetëqeverisjen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vendore</w:t>
      </w:r>
      <w:proofErr w:type="spellEnd"/>
      <w:r w:rsidRPr="00C3209C">
        <w:rPr>
          <w:rStyle w:val="Emphasis"/>
          <w:rFonts w:eastAsiaTheme="minorEastAsia"/>
        </w:rPr>
        <w:t>”</w:t>
      </w:r>
      <w:r>
        <w:rPr>
          <w:rStyle w:val="Emphasis"/>
          <w:rFonts w:eastAsiaTheme="minorEastAsia"/>
        </w:rPr>
        <w:t>;</w:t>
      </w:r>
    </w:p>
    <w:p w14:paraId="6604CBAD" w14:textId="490821B3" w:rsidR="00315F08" w:rsidRDefault="00315F08" w:rsidP="00315F08">
      <w:pPr>
        <w:pStyle w:val="NormalIndent"/>
        <w:numPr>
          <w:ilvl w:val="0"/>
          <w:numId w:val="9"/>
        </w:numPr>
        <w:jc w:val="both"/>
        <w:rPr>
          <w:lang w:val="it-IT"/>
        </w:rPr>
      </w:pPr>
      <w:r w:rsidRPr="005A0C99">
        <w:rPr>
          <w:lang w:val="it-IT"/>
        </w:rPr>
        <w:t xml:space="preserve">Ligji </w:t>
      </w:r>
      <w:r>
        <w:rPr>
          <w:lang w:val="it-IT"/>
        </w:rPr>
        <w:t>n</w:t>
      </w:r>
      <w:r w:rsidRPr="005A0C99">
        <w:rPr>
          <w:lang w:val="it-IT"/>
        </w:rPr>
        <w:t>r</w:t>
      </w:r>
      <w:r w:rsidR="007E0BB7">
        <w:rPr>
          <w:lang w:val="it-IT"/>
        </w:rPr>
        <w:t>. 10463 dat</w:t>
      </w:r>
      <w:r w:rsidR="00DF6251">
        <w:rPr>
          <w:lang w:val="it-IT"/>
        </w:rPr>
        <w:t>ë</w:t>
      </w:r>
      <w:r w:rsidR="007E0BB7">
        <w:rPr>
          <w:lang w:val="it-IT"/>
        </w:rPr>
        <w:t xml:space="preserve"> 22.09.2011”P</w:t>
      </w:r>
      <w:r w:rsidR="00DF6251">
        <w:rPr>
          <w:lang w:val="it-IT"/>
        </w:rPr>
        <w:t>ë</w:t>
      </w:r>
      <w:r w:rsidR="007E0BB7">
        <w:rPr>
          <w:lang w:val="it-IT"/>
        </w:rPr>
        <w:t>r menxhimin</w:t>
      </w:r>
      <w:r w:rsidR="00704EA9">
        <w:rPr>
          <w:lang w:val="it-IT"/>
        </w:rPr>
        <w:t xml:space="preserve"> e integruar t</w:t>
      </w:r>
      <w:r w:rsidR="00DF6251">
        <w:rPr>
          <w:lang w:val="it-IT"/>
        </w:rPr>
        <w:t>ë</w:t>
      </w:r>
      <w:r w:rsidR="00704EA9">
        <w:rPr>
          <w:lang w:val="it-IT"/>
        </w:rPr>
        <w:t xml:space="preserve"> mbetjeve “</w:t>
      </w:r>
    </w:p>
    <w:p w14:paraId="57AA743C" w14:textId="60C018F2" w:rsidR="00704EA9" w:rsidRPr="00704EA9" w:rsidRDefault="00704EA9" w:rsidP="00704EA9">
      <w:pPr>
        <w:pStyle w:val="NormalIndent"/>
        <w:numPr>
          <w:ilvl w:val="0"/>
          <w:numId w:val="9"/>
        </w:numPr>
        <w:jc w:val="both"/>
        <w:rPr>
          <w:lang w:val="it-IT"/>
        </w:rPr>
      </w:pPr>
      <w:r w:rsidRPr="005A0C99">
        <w:rPr>
          <w:lang w:val="it-IT"/>
        </w:rPr>
        <w:t xml:space="preserve">Ligji </w:t>
      </w:r>
      <w:r>
        <w:rPr>
          <w:lang w:val="it-IT"/>
        </w:rPr>
        <w:t>n</w:t>
      </w:r>
      <w:r w:rsidRPr="005A0C99">
        <w:rPr>
          <w:lang w:val="it-IT"/>
        </w:rPr>
        <w:t>r</w:t>
      </w:r>
      <w:r>
        <w:rPr>
          <w:lang w:val="it-IT"/>
        </w:rPr>
        <w:t>. 8402  dat</w:t>
      </w:r>
      <w:r w:rsidR="00DF6251">
        <w:rPr>
          <w:lang w:val="it-IT"/>
        </w:rPr>
        <w:t>ë</w:t>
      </w:r>
      <w:r>
        <w:rPr>
          <w:lang w:val="it-IT"/>
        </w:rPr>
        <w:t xml:space="preserve"> 10.09.1998 ”P</w:t>
      </w:r>
      <w:r w:rsidR="00DF6251">
        <w:rPr>
          <w:lang w:val="it-IT"/>
        </w:rPr>
        <w:t>ë</w:t>
      </w:r>
      <w:r>
        <w:rPr>
          <w:lang w:val="it-IT"/>
        </w:rPr>
        <w:t>r kontollin dhe disiplinimin e punimeve t</w:t>
      </w:r>
      <w:r w:rsidR="00DF6251">
        <w:rPr>
          <w:lang w:val="it-IT"/>
        </w:rPr>
        <w:t>ë</w:t>
      </w:r>
      <w:r>
        <w:rPr>
          <w:lang w:val="it-IT"/>
        </w:rPr>
        <w:t xml:space="preserve"> nd</w:t>
      </w:r>
      <w:r w:rsidR="00DF6251">
        <w:rPr>
          <w:lang w:val="it-IT"/>
        </w:rPr>
        <w:t>ë</w:t>
      </w:r>
      <w:r>
        <w:rPr>
          <w:lang w:val="it-IT"/>
        </w:rPr>
        <w:t>rtimit “i ndryshuar.</w:t>
      </w:r>
    </w:p>
    <w:p w14:paraId="6106A4C8" w14:textId="77777777" w:rsidR="00E5276F" w:rsidRPr="00C3209C" w:rsidRDefault="00E5276F" w:rsidP="00E5276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2EDBDA33" w14:textId="1AC8A791" w:rsidR="00704EA9" w:rsidRPr="00704EA9" w:rsidRDefault="00E5276F" w:rsidP="00704EA9">
      <w:pPr>
        <w:pStyle w:val="NormalWeb"/>
        <w:numPr>
          <w:ilvl w:val="0"/>
          <w:numId w:val="9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</w:t>
      </w:r>
      <w:r>
        <w:t>n</w:t>
      </w:r>
      <w:r w:rsidRPr="00C3209C">
        <w:t xml:space="preserve">r.9887, </w:t>
      </w:r>
      <w:proofErr w:type="spellStart"/>
      <w:r w:rsidRPr="00C3209C">
        <w:t>datë</w:t>
      </w:r>
      <w:proofErr w:type="spellEnd"/>
      <w:r w:rsidRPr="00C3209C">
        <w:t xml:space="preserve"> 10.3.2008 “</w:t>
      </w:r>
      <w:proofErr w:type="spellStart"/>
      <w:r w:rsidRPr="00C3209C">
        <w:t>Për</w:t>
      </w:r>
      <w:proofErr w:type="spellEnd"/>
      <w:r w:rsidRPr="00C3209C">
        <w:t xml:space="preserve"> </w:t>
      </w:r>
      <w:proofErr w:type="spellStart"/>
      <w:r w:rsidRPr="00C3209C">
        <w:t>mbrojtjen</w:t>
      </w:r>
      <w:proofErr w:type="spellEnd"/>
      <w:r w:rsidRPr="00C3209C">
        <w:t xml:space="preserve"> e </w:t>
      </w:r>
      <w:proofErr w:type="spellStart"/>
      <w:r w:rsidRPr="00C3209C">
        <w:t>të</w:t>
      </w:r>
      <w:proofErr w:type="spellEnd"/>
      <w:r w:rsidRPr="00C3209C">
        <w:t xml:space="preserve"> </w:t>
      </w:r>
      <w:proofErr w:type="spellStart"/>
      <w:r w:rsidRPr="00C3209C">
        <w:t>dhënave</w:t>
      </w:r>
      <w:proofErr w:type="spellEnd"/>
      <w:r w:rsidRPr="00C3209C">
        <w:t xml:space="preserve"> </w:t>
      </w:r>
      <w:proofErr w:type="spellStart"/>
      <w:r w:rsidRPr="00C3209C">
        <w:t>personale</w:t>
      </w:r>
      <w:proofErr w:type="spellEnd"/>
      <w:r w:rsidRPr="00C3209C">
        <w:t>”;</w:t>
      </w:r>
    </w:p>
    <w:p w14:paraId="471C1CB0" w14:textId="77777777" w:rsidR="00E5276F" w:rsidRPr="00702E9D" w:rsidRDefault="00E5276F" w:rsidP="00E5276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02E9D"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C855C30" w14:textId="77777777" w:rsidR="00E5276F" w:rsidRDefault="00E5276F" w:rsidP="00E5276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bookmarkEnd w:id="1"/>
    <w:p w14:paraId="432E6585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F96F1D" w14:textId="77777777" w:rsidR="00E5276F" w:rsidRDefault="00E5276F" w:rsidP="00E5276F">
      <w:pPr>
        <w:pStyle w:val="NoSpacing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14:paraId="2D289689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3C7EF" w14:textId="77777777" w:rsidR="00E5276F" w:rsidRPr="000C174C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>:</w:t>
      </w:r>
    </w:p>
    <w:p w14:paraId="3CB9DE36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përvojën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D429CF">
        <w:rPr>
          <w:rFonts w:ascii="Times New Roman" w:hAnsi="Times New Roman" w:cs="Times New Roman"/>
          <w:sz w:val="24"/>
          <w:szCs w:val="24"/>
        </w:rPr>
        <w:t>fushën,sidhe</w:t>
      </w:r>
      <w:proofErr w:type="spellEnd"/>
      <w:proofErr w:type="gram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individale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punë.Totali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0C174C">
        <w:rPr>
          <w:rFonts w:ascii="Times New Roman" w:hAnsi="Times New Roman" w:cs="Times New Roman"/>
          <w:b/>
          <w:sz w:val="24"/>
          <w:szCs w:val="24"/>
        </w:rPr>
        <w:t xml:space="preserve"> 40 </w:t>
      </w:r>
      <w:proofErr w:type="spellStart"/>
      <w:r w:rsidRPr="000C174C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0C174C">
        <w:rPr>
          <w:rFonts w:ascii="Times New Roman" w:hAnsi="Times New Roman" w:cs="Times New Roman"/>
          <w:b/>
          <w:sz w:val="24"/>
          <w:szCs w:val="24"/>
        </w:rPr>
        <w:t>.</w:t>
      </w:r>
    </w:p>
    <w:p w14:paraId="418E94E9" w14:textId="77777777" w:rsidR="00E5276F" w:rsidRPr="000C174C" w:rsidRDefault="00E5276F" w:rsidP="00E5276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7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0C17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15F37993" w14:textId="77777777" w:rsidR="00E5276F" w:rsidRPr="00D429C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388BC875" w14:textId="77777777" w:rsidR="00E5276F" w:rsidRPr="00D429C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6595F1FD" w14:textId="77777777" w:rsidR="00E5276F" w:rsidRPr="00D429C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4716DAC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4C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0C174C">
        <w:rPr>
          <w:rFonts w:ascii="Times New Roman" w:hAnsi="Times New Roman" w:cs="Times New Roman"/>
          <w:b/>
          <w:sz w:val="24"/>
          <w:szCs w:val="24"/>
        </w:rPr>
        <w:t xml:space="preserve"> 60 </w:t>
      </w:r>
      <w:proofErr w:type="spellStart"/>
      <w:r w:rsidRPr="000C174C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E893580" w14:textId="22272448" w:rsidR="00E5276F" w:rsidRPr="002E6EF3" w:rsidRDefault="002E6EF3" w:rsidP="002E6EF3">
      <w:pPr>
        <w:spacing w:after="0"/>
        <w:jc w:val="both"/>
        <w:rPr>
          <w:rFonts w:ascii="Times New Roman" w:hAnsi="Times New Roman" w:cs="Times New Roman"/>
          <w:sz w:val="32"/>
        </w:rPr>
      </w:pP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lastRenderedPageBreak/>
        <w:t>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shumë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detaje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lidhje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vlerësimin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metodologjinë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shpërndarjes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pikëve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mënyrën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llogaritjes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rezultatit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përfundimtar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gjeni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Udhëzimin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nr. 2,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datë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27.03.2015,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Departamentit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Administratës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Publike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“</w:t>
      </w:r>
      <w:r w:rsidR="00DF6251">
        <w:rPr>
          <w:rFonts w:ascii="Times New Roman" w:hAnsi="Times New Roman" w:cs="Times New Roman"/>
          <w:sz w:val="24"/>
          <w:szCs w:val="18"/>
          <w:shd w:val="clear" w:color="auto" w:fill="FFFFFF"/>
        </w:rPr>
        <w:t>ëëë</w:t>
      </w:r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.dap.gov.al”. </w:t>
      </w:r>
    </w:p>
    <w:p w14:paraId="00D65D6D" w14:textId="3949819B" w:rsidR="002E6EF3" w:rsidRPr="002E6EF3" w:rsidRDefault="00E37B30" w:rsidP="002E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934AC" w:rsidRPr="000C71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="00DF625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ëëë</w:t>
        </w:r>
        <w:r w:rsidR="00D934AC" w:rsidRPr="000C71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.dap.gov.al/legjislacioni/udhezime-manuale/54-udhezim-nr-2-date-27-03-2015</w:t>
        </w:r>
      </w:hyperlink>
    </w:p>
    <w:p w14:paraId="3ACABD9E" w14:textId="77777777" w:rsidR="00E5276F" w:rsidRPr="00E5276F" w:rsidRDefault="00E5276F" w:rsidP="00E5276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D937E2" w14:textId="77777777" w:rsidR="00E5276F" w:rsidRDefault="00E5276F" w:rsidP="00E5276F">
      <w:pPr>
        <w:pStyle w:val="NoSpacing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3E41A41B" w14:textId="77777777" w:rsidR="00E5276F" w:rsidRPr="00565868" w:rsidRDefault="00E5276F" w:rsidP="00E5276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172D3" w14:textId="368A9562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9CF">
        <w:rPr>
          <w:rFonts w:ascii="Times New Roman" w:hAnsi="Times New Roman" w:cs="Times New Roman"/>
          <w:sz w:val="24"/>
          <w:szCs w:val="24"/>
        </w:rPr>
        <w:t>Punësimit”</w:t>
      </w:r>
      <w:r w:rsidRPr="00264A27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Korçë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264A27">
        <w:rPr>
          <w:rFonts w:ascii="Times New Roman" w:hAnsi="Times New Roman" w:cs="Times New Roman"/>
          <w:sz w:val="24"/>
          <w:szCs w:val="24"/>
        </w:rPr>
        <w:t>.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B8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B8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e-mail).</w:t>
      </w:r>
    </w:p>
    <w:p w14:paraId="7D91A0C6" w14:textId="77777777" w:rsidR="00047A72" w:rsidRDefault="00047A72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1FA85C" w14:textId="77777777" w:rsidR="00047A72" w:rsidRDefault="00047A72" w:rsidP="00047A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5021">
        <w:rPr>
          <w:rFonts w:ascii="Times New Roman" w:hAnsi="Times New Roman"/>
          <w:b/>
          <w:sz w:val="24"/>
          <w:szCs w:val="24"/>
          <w:u w:val="single"/>
        </w:rPr>
        <w:t xml:space="preserve">2. NGRITJA NË </w:t>
      </w:r>
      <w:proofErr w:type="gramStart"/>
      <w:r w:rsidRPr="00165021">
        <w:rPr>
          <w:rFonts w:ascii="Times New Roman" w:hAnsi="Times New Roman"/>
          <w:b/>
          <w:sz w:val="24"/>
          <w:szCs w:val="24"/>
          <w:u w:val="single"/>
        </w:rPr>
        <w:t>DETYRË  DHE</w:t>
      </w:r>
      <w:proofErr w:type="gramEnd"/>
      <w:r w:rsidRPr="00165021">
        <w:rPr>
          <w:rFonts w:ascii="Times New Roman" w:hAnsi="Times New Roman"/>
          <w:b/>
          <w:sz w:val="24"/>
          <w:szCs w:val="24"/>
          <w:u w:val="single"/>
        </w:rPr>
        <w:t xml:space="preserve"> PRANIMI NGA JASHTË NË KATEGORINË E ULËT DREJTUESE </w:t>
      </w:r>
    </w:p>
    <w:p w14:paraId="24DF12BF" w14:textId="77777777" w:rsidR="00E5276F" w:rsidRDefault="00E5276F"/>
    <w:p w14:paraId="69BD00A4" w14:textId="77777777" w:rsidR="00EB77A8" w:rsidRPr="00165021" w:rsidRDefault="00EB77A8" w:rsidP="00EB77A8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021">
        <w:rPr>
          <w:rFonts w:ascii="Times New Roman" w:hAnsi="Times New Roman"/>
          <w:sz w:val="24"/>
          <w:szCs w:val="24"/>
        </w:rPr>
        <w:t>Vetëm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rast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65021">
        <w:rPr>
          <w:rFonts w:ascii="Times New Roman" w:hAnsi="Times New Roman"/>
          <w:sz w:val="24"/>
          <w:szCs w:val="24"/>
        </w:rPr>
        <w:t>nga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pozicioni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i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cituar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fillim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të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kësaj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shpalljeje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021">
        <w:rPr>
          <w:rFonts w:ascii="Times New Roman" w:hAnsi="Times New Roman"/>
          <w:sz w:val="24"/>
          <w:szCs w:val="24"/>
        </w:rPr>
        <w:t>në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përfundim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të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procedurës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së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lëvizjes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paralele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021">
        <w:rPr>
          <w:rFonts w:ascii="Times New Roman" w:hAnsi="Times New Roman"/>
          <w:sz w:val="24"/>
          <w:szCs w:val="24"/>
        </w:rPr>
        <w:t>rezulton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65021">
        <w:rPr>
          <w:rFonts w:ascii="Times New Roman" w:hAnsi="Times New Roman"/>
          <w:sz w:val="24"/>
          <w:szCs w:val="24"/>
        </w:rPr>
        <w:t>ende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ky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pozicion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5021">
        <w:rPr>
          <w:rFonts w:ascii="Times New Roman" w:hAnsi="Times New Roman"/>
          <w:sz w:val="24"/>
          <w:szCs w:val="24"/>
        </w:rPr>
        <w:t>është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5021">
        <w:rPr>
          <w:rFonts w:ascii="Times New Roman" w:hAnsi="Times New Roman"/>
          <w:sz w:val="24"/>
          <w:szCs w:val="24"/>
        </w:rPr>
        <w:t>vakant</w:t>
      </w:r>
      <w:proofErr w:type="spellEnd"/>
      <w:proofErr w:type="gramEnd"/>
      <w:r w:rsidRPr="00165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021">
        <w:rPr>
          <w:rFonts w:ascii="Times New Roman" w:hAnsi="Times New Roman"/>
          <w:sz w:val="24"/>
          <w:szCs w:val="24"/>
        </w:rPr>
        <w:t>ky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pozicion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5021">
        <w:rPr>
          <w:rFonts w:ascii="Times New Roman" w:hAnsi="Times New Roman"/>
          <w:sz w:val="24"/>
          <w:szCs w:val="24"/>
        </w:rPr>
        <w:t>është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5021">
        <w:rPr>
          <w:rFonts w:ascii="Times New Roman" w:hAnsi="Times New Roman"/>
          <w:sz w:val="24"/>
          <w:szCs w:val="24"/>
        </w:rPr>
        <w:t>vlefshme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për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konkurimin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nëpërmjet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procedurës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së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ngritjes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detyrë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dhe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pranim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nga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jashtë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021">
        <w:rPr>
          <w:rFonts w:ascii="Times New Roman" w:hAnsi="Times New Roman"/>
          <w:sz w:val="24"/>
          <w:szCs w:val="24"/>
        </w:rPr>
        <w:t>shërbimit</w:t>
      </w:r>
      <w:proofErr w:type="spellEnd"/>
      <w:r w:rsidRPr="00165021">
        <w:rPr>
          <w:rFonts w:ascii="Times New Roman" w:hAnsi="Times New Roman"/>
          <w:sz w:val="24"/>
          <w:szCs w:val="24"/>
        </w:rPr>
        <w:t xml:space="preserve"> civil.</w:t>
      </w:r>
    </w:p>
    <w:p w14:paraId="12CE74D7" w14:textId="6B781A12" w:rsidR="00EB77A8" w:rsidRDefault="00EB77A8" w:rsidP="00EB77A8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Këtë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informacion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ta </w:t>
      </w:r>
      <w:proofErr w:type="spellStart"/>
      <w:r w:rsidRPr="0033302D">
        <w:rPr>
          <w:rFonts w:ascii="Times New Roman" w:hAnsi="Times New Roman"/>
          <w:sz w:val="24"/>
          <w:szCs w:val="24"/>
        </w:rPr>
        <w:t>merrni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faqen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33302D">
        <w:rPr>
          <w:rFonts w:ascii="Times New Roman" w:hAnsi="Times New Roman"/>
          <w:sz w:val="24"/>
          <w:szCs w:val="24"/>
        </w:rPr>
        <w:t>filluar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nga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 w:rsidR="00DF6251">
        <w:rPr>
          <w:rFonts w:ascii="Times New Roman" w:hAnsi="Times New Roman" w:cs="Times New Roman"/>
          <w:b/>
          <w:sz w:val="24"/>
          <w:szCs w:val="24"/>
        </w:rPr>
        <w:t>20.11.2023</w:t>
      </w:r>
    </w:p>
    <w:p w14:paraId="15651DBF" w14:textId="77777777" w:rsidR="00EB77A8" w:rsidRDefault="00EB77A8" w:rsidP="00EB77A8">
      <w:pPr>
        <w:pStyle w:val="NoSpacing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332E05B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kategorie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paraardhëse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ngr</w:t>
      </w:r>
      <w:r>
        <w:rPr>
          <w:rFonts w:ascii="Times New Roman" w:hAnsi="Times New Roman" w:cs="Times New Roman"/>
          <w:sz w:val="24"/>
          <w:szCs w:val="24"/>
        </w:rPr>
        <w:t>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48A8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B448A8">
        <w:rPr>
          <w:rFonts w:ascii="Times New Roman" w:hAnsi="Times New Roman" w:cs="Times New Roman"/>
          <w:sz w:val="24"/>
          <w:szCs w:val="24"/>
        </w:rPr>
        <w:t>.</w:t>
      </w:r>
    </w:p>
    <w:p w14:paraId="31D5F733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A4463E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F9FB15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NGRITJES NË DETYRË, PRANIMIT NGA JASHTË DHE KRITERET E VEÇANTA</w:t>
      </w:r>
    </w:p>
    <w:p w14:paraId="7DEF545C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1C1A18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CF035DF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4F7AB0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228124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vertetuar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00C0F555" w14:textId="77777777" w:rsidR="006358BA" w:rsidRDefault="00E5276F" w:rsidP="006358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05907AA7" w14:textId="1E8881AD" w:rsidR="00E5276F" w:rsidRPr="00E37B30" w:rsidRDefault="006358BA" w:rsidP="00E37B30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E37B30">
        <w:rPr>
          <w:rFonts w:ascii="Times New Roman" w:hAnsi="Times New Roman" w:cs="Times New Roman"/>
          <w:sz w:val="24"/>
          <w:szCs w:val="24"/>
        </w:rPr>
        <w:t xml:space="preserve">ç- </w:t>
      </w:r>
      <w:proofErr w:type="spellStart"/>
      <w:r w:rsidR="00E5276F" w:rsidRPr="00E37B30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="00E5276F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6F" w:rsidRPr="00E37B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276F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6F" w:rsidRPr="00E37B30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="00E5276F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F08" w:rsidRPr="00E37B3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315F08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F08" w:rsidRPr="00E37B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5F08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F08" w:rsidRPr="00E37B3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315F08" w:rsidRPr="00E37B30">
        <w:rPr>
          <w:rFonts w:ascii="Times New Roman" w:hAnsi="Times New Roman" w:cs="Times New Roman"/>
          <w:sz w:val="24"/>
          <w:szCs w:val="24"/>
        </w:rPr>
        <w:t xml:space="preserve"> “Master </w:t>
      </w:r>
      <w:proofErr w:type="spellStart"/>
      <w:r w:rsidR="00315F08" w:rsidRPr="00E37B30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="00315F08" w:rsidRPr="00E37B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62803" w:rsidRPr="00E37B30">
        <w:rPr>
          <w:rFonts w:ascii="Times New Roman" w:hAnsi="Times New Roman" w:cs="Times New Roman"/>
          <w:sz w:val="24"/>
          <w:szCs w:val="24"/>
        </w:rPr>
        <w:t>n</w:t>
      </w:r>
      <w:r w:rsidR="00DF6251" w:rsidRPr="00E37B3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2803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03" w:rsidRPr="00E37B30">
        <w:rPr>
          <w:rFonts w:ascii="Times New Roman" w:hAnsi="Times New Roman" w:cs="Times New Roman"/>
          <w:sz w:val="24"/>
          <w:szCs w:val="24"/>
        </w:rPr>
        <w:t>deg</w:t>
      </w:r>
      <w:r w:rsidR="00DF6251" w:rsidRPr="00E37B30">
        <w:rPr>
          <w:rFonts w:ascii="Times New Roman" w:hAnsi="Times New Roman" w:cs="Times New Roman"/>
          <w:sz w:val="24"/>
          <w:szCs w:val="24"/>
        </w:rPr>
        <w:t>ë</w:t>
      </w:r>
      <w:r w:rsidR="00062803" w:rsidRPr="00E37B3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62803" w:rsidRPr="00E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03" w:rsidRPr="00E37B30">
        <w:rPr>
          <w:rFonts w:ascii="Times New Roman" w:hAnsi="Times New Roman" w:cs="Times New Roman"/>
          <w:sz w:val="24"/>
          <w:szCs w:val="24"/>
        </w:rPr>
        <w:t>inxhinieri</w:t>
      </w:r>
      <w:proofErr w:type="spellEnd"/>
      <w:r w:rsidR="00062803" w:rsidRPr="00E37B30">
        <w:rPr>
          <w:rFonts w:ascii="Times New Roman" w:hAnsi="Times New Roman" w:cs="Times New Roman"/>
          <w:sz w:val="24"/>
          <w:szCs w:val="24"/>
        </w:rPr>
        <w:t>.</w:t>
      </w:r>
      <w:r w:rsidR="00E37B30" w:rsidRPr="00E37B3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7B30" w:rsidRPr="00E37B30">
        <w:rPr>
          <w:rFonts w:ascii="Times New Roman" w:hAnsi="Times New Roman" w:cs="Times New Roman"/>
          <w:sz w:val="24"/>
          <w:szCs w:val="24"/>
          <w:lang w:val="sq-AL"/>
        </w:rPr>
        <w:t>ndërtimi,arkitekt,urbanist etj.</w:t>
      </w:r>
    </w:p>
    <w:p w14:paraId="12BE08B2" w14:textId="20004055" w:rsidR="00315F08" w:rsidRDefault="00315F08" w:rsidP="00315F08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sq-AL"/>
        </w:rPr>
      </w:pPr>
      <w:r w:rsidRPr="00315F08">
        <w:rPr>
          <w:rFonts w:ascii="Times New Roman" w:hAnsi="Times New Roman" w:cs="Times New Roman"/>
          <w:sz w:val="24"/>
          <w:szCs w:val="24"/>
          <w:lang w:val="sq-AL"/>
        </w:rPr>
        <w:t>d-</w:t>
      </w:r>
      <w:r w:rsidRPr="00315F08">
        <w:rPr>
          <w:rFonts w:ascii="Times New Roman" w:hAnsi="Times New Roman"/>
          <w:sz w:val="24"/>
          <w:szCs w:val="24"/>
          <w:lang w:val="sq-AL"/>
        </w:rPr>
        <w:t xml:space="preserve"> Të ketë minimalisht </w:t>
      </w:r>
      <w:r w:rsidR="00062803">
        <w:rPr>
          <w:rFonts w:ascii="Times New Roman" w:hAnsi="Times New Roman"/>
          <w:sz w:val="24"/>
          <w:szCs w:val="24"/>
          <w:lang w:val="sq-AL"/>
        </w:rPr>
        <w:t>3</w:t>
      </w:r>
      <w:r w:rsidRPr="00315F08">
        <w:rPr>
          <w:rFonts w:ascii="Times New Roman" w:hAnsi="Times New Roman"/>
          <w:sz w:val="24"/>
          <w:szCs w:val="24"/>
          <w:lang w:val="sq-AL"/>
        </w:rPr>
        <w:t>-vjet eksperiencë pune</w:t>
      </w:r>
      <w:r w:rsidRPr="00315F08">
        <w:rPr>
          <w:color w:val="222222"/>
          <w:shd w:val="clear" w:color="auto" w:fill="FFFFFF"/>
          <w:lang w:val="sq-AL"/>
        </w:rPr>
        <w:t xml:space="preserve"> </w:t>
      </w:r>
      <w:r w:rsidR="00062803">
        <w:rPr>
          <w:rFonts w:ascii="Times New Roman" w:hAnsi="Times New Roman" w:cs="Times New Roman"/>
          <w:color w:val="222222"/>
          <w:sz w:val="24"/>
          <w:shd w:val="clear" w:color="auto" w:fill="FFFFFF"/>
          <w:lang w:val="sq-AL"/>
        </w:rPr>
        <w:t>.</w:t>
      </w:r>
    </w:p>
    <w:p w14:paraId="498163B2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3DA8274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civil;</w:t>
      </w:r>
    </w:p>
    <w:p w14:paraId="50D2B40E" w14:textId="08F613D5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 xml:space="preserve">ç-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F62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</w:t>
      </w:r>
      <w:r w:rsidR="00DF62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5267EF" w14:textId="77777777" w:rsidR="00EB77A8" w:rsidRDefault="00EB77A8" w:rsidP="00EB77A8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sq-AL"/>
        </w:rPr>
      </w:pPr>
      <w:r w:rsidRPr="00315F08">
        <w:rPr>
          <w:rFonts w:ascii="Times New Roman" w:hAnsi="Times New Roman" w:cs="Times New Roman"/>
          <w:sz w:val="24"/>
          <w:szCs w:val="24"/>
          <w:lang w:val="sq-AL"/>
        </w:rPr>
        <w:t>d-</w:t>
      </w:r>
      <w:r w:rsidRPr="00315F08">
        <w:rPr>
          <w:rFonts w:ascii="Times New Roman" w:hAnsi="Times New Roman"/>
          <w:sz w:val="24"/>
          <w:szCs w:val="24"/>
          <w:lang w:val="sq-AL"/>
        </w:rPr>
        <w:t xml:space="preserve"> Të ketë minimalisht </w:t>
      </w:r>
      <w:r>
        <w:rPr>
          <w:rFonts w:ascii="Times New Roman" w:hAnsi="Times New Roman"/>
          <w:sz w:val="24"/>
          <w:szCs w:val="24"/>
          <w:lang w:val="sq-AL"/>
        </w:rPr>
        <w:t>3</w:t>
      </w:r>
      <w:r w:rsidRPr="00315F08">
        <w:rPr>
          <w:rFonts w:ascii="Times New Roman" w:hAnsi="Times New Roman"/>
          <w:sz w:val="24"/>
          <w:szCs w:val="24"/>
          <w:lang w:val="sq-AL"/>
        </w:rPr>
        <w:t>-vjet eksperiencë pune</w:t>
      </w:r>
      <w:r w:rsidRPr="00315F08">
        <w:rPr>
          <w:color w:val="222222"/>
          <w:shd w:val="clear" w:color="auto" w:fill="FFFFFF"/>
          <w:lang w:val="sq-AL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sq-AL"/>
        </w:rPr>
        <w:t>.</w:t>
      </w:r>
    </w:p>
    <w:p w14:paraId="1F604593" w14:textId="77777777" w:rsidR="00E5276F" w:rsidRDefault="00E5276F" w:rsidP="00E5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59EB2E" w14:textId="77777777" w:rsidR="006358BA" w:rsidRDefault="006358BA" w:rsidP="006358BA">
      <w:pPr>
        <w:pStyle w:val="NoSpacing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14:paraId="53A01A67" w14:textId="77777777" w:rsidR="006358BA" w:rsidRDefault="006358BA" w:rsidP="006358BA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1C154" w14:textId="77777777" w:rsidR="006358BA" w:rsidRPr="001558BD" w:rsidRDefault="006358BA" w:rsidP="006358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B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:</w:t>
      </w:r>
    </w:p>
    <w:p w14:paraId="6A027A2C" w14:textId="77777777" w:rsidR="006358BA" w:rsidRPr="00242B1E" w:rsidRDefault="006358BA" w:rsidP="006358BA">
      <w:pPr>
        <w:pStyle w:val="ListParagraph"/>
        <w:widowControl w:val="0"/>
        <w:numPr>
          <w:ilvl w:val="0"/>
          <w:numId w:val="16"/>
        </w:numPr>
        <w:tabs>
          <w:tab w:val="left" w:pos="315"/>
        </w:tabs>
        <w:autoSpaceDE w:val="0"/>
        <w:autoSpaceDN w:val="0"/>
        <w:adjustRightInd w:val="0"/>
        <w:ind w:right="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8BD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përputhje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gjeni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linkun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  <w:r w:rsidRPr="00242B1E">
        <w:rPr>
          <w:rFonts w:ascii="Times New Roman" w:hAnsi="Times New Roman" w:cs="Times New Roman"/>
          <w:sz w:val="24"/>
          <w:szCs w:val="24"/>
        </w:rPr>
        <w:t>;</w:t>
      </w:r>
    </w:p>
    <w:p w14:paraId="7C15CED6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rizuar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6BACD450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>);</w:t>
      </w:r>
    </w:p>
    <w:p w14:paraId="6059E28B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7354D478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6807F7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A0658AF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>;</w:t>
      </w:r>
    </w:p>
    <w:p w14:paraId="10851622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Aktin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rimit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rbimin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civil;</w:t>
      </w:r>
    </w:p>
    <w:p w14:paraId="5CAEC0AF" w14:textId="77777777" w:rsidR="006358BA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ka mase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displinore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22EB77" w14:textId="77777777" w:rsidR="006358BA" w:rsidRPr="0004251C" w:rsidRDefault="006358BA" w:rsidP="006358BA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51C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0425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B011AA" w14:textId="77777777" w:rsidR="006358BA" w:rsidRPr="009E4D47" w:rsidRDefault="006358BA" w:rsidP="006358BA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/>
          <w:sz w:val="24"/>
          <w:szCs w:val="24"/>
        </w:rPr>
        <w:t>Letër</w:t>
      </w:r>
      <w:proofErr w:type="spellEnd"/>
      <w:r w:rsidRPr="009E4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/>
          <w:sz w:val="24"/>
          <w:szCs w:val="24"/>
        </w:rPr>
        <w:t>motivimi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29400" w14:textId="77777777" w:rsidR="006358BA" w:rsidRPr="009E4D47" w:rsidRDefault="006358BA" w:rsidP="006358BA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D47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proofErr w:type="gram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>;</w:t>
      </w:r>
    </w:p>
    <w:p w14:paraId="7A14BDC1" w14:textId="77777777" w:rsidR="006358BA" w:rsidRPr="009E4D47" w:rsidRDefault="006358BA" w:rsidP="006358BA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4 * 5.5cm</w:t>
      </w:r>
    </w:p>
    <w:p w14:paraId="08C09BB0" w14:textId="607FED55" w:rsidR="006358BA" w:rsidRDefault="006358BA" w:rsidP="006358BA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9* 12 cm</w:t>
      </w:r>
    </w:p>
    <w:p w14:paraId="3A9CDBAB" w14:textId="77777777" w:rsidR="00EB77A8" w:rsidRPr="001558BD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B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ashtë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hë</w:t>
      </w:r>
      <w:r w:rsidRPr="001558BD">
        <w:rPr>
          <w:rFonts w:ascii="Times New Roman" w:hAnsi="Times New Roman" w:cs="Times New Roman"/>
          <w:sz w:val="24"/>
          <w:szCs w:val="24"/>
        </w:rPr>
        <w:t>rbimit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Civil)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:</w:t>
      </w:r>
    </w:p>
    <w:p w14:paraId="2EA411F4" w14:textId="77777777" w:rsidR="00EB77A8" w:rsidRPr="001558BD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;</w:t>
      </w:r>
    </w:p>
    <w:p w14:paraId="67518785" w14:textId="77777777" w:rsidR="00EB77A8" w:rsidRPr="001558BD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3DC8D6E7" w14:textId="77777777" w:rsidR="00EB77A8" w:rsidRPr="001558BD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);</w:t>
      </w:r>
    </w:p>
    <w:p w14:paraId="5CE930BC" w14:textId="77777777" w:rsidR="00EB77A8" w:rsidRPr="001558BD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 xml:space="preserve">d-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78FF8DCF" w14:textId="77777777" w:rsidR="00EB77A8" w:rsidRPr="001558BD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;</w:t>
      </w:r>
    </w:p>
    <w:p w14:paraId="7EF04584" w14:textId="77777777" w:rsidR="00EB77A8" w:rsidRDefault="00EB77A8" w:rsidP="00EB77A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BD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.</w:t>
      </w:r>
    </w:p>
    <w:p w14:paraId="62A7DAF4" w14:textId="77777777" w:rsidR="00EB77A8" w:rsidRDefault="00EB77A8" w:rsidP="00EB77A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BD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BD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558BD">
        <w:rPr>
          <w:rFonts w:ascii="Times New Roman" w:hAnsi="Times New Roman" w:cs="Times New Roman"/>
          <w:sz w:val="24"/>
          <w:szCs w:val="24"/>
        </w:rPr>
        <w:t>;</w:t>
      </w:r>
    </w:p>
    <w:p w14:paraId="5C87A22C" w14:textId="77777777" w:rsidR="00EB77A8" w:rsidRPr="009E4D47" w:rsidRDefault="00EB77A8" w:rsidP="00EB77A8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/>
          <w:sz w:val="24"/>
          <w:szCs w:val="24"/>
        </w:rPr>
        <w:t>Letër</w:t>
      </w:r>
      <w:proofErr w:type="spellEnd"/>
      <w:r w:rsidRPr="009E4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/>
          <w:sz w:val="24"/>
          <w:szCs w:val="24"/>
        </w:rPr>
        <w:t>motivimi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56286" w14:textId="77777777" w:rsidR="00EB77A8" w:rsidRPr="009E4D47" w:rsidRDefault="00EB77A8" w:rsidP="00EB77A8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D47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proofErr w:type="gram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>;</w:t>
      </w:r>
    </w:p>
    <w:p w14:paraId="7E81A823" w14:textId="77777777" w:rsidR="00EB77A8" w:rsidRPr="009E4D47" w:rsidRDefault="00EB77A8" w:rsidP="00EB77A8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4 * 5.5cm</w:t>
      </w:r>
    </w:p>
    <w:p w14:paraId="4F1C316A" w14:textId="77777777" w:rsidR="00EB77A8" w:rsidRPr="006358BA" w:rsidRDefault="00EB77A8" w:rsidP="00EB77A8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9* 12 cm</w:t>
      </w:r>
    </w:p>
    <w:p w14:paraId="07A07C2A" w14:textId="1558FF4D" w:rsidR="00EB77A8" w:rsidRDefault="00EB77A8" w:rsidP="00EB77A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42B1E">
        <w:rPr>
          <w:rFonts w:ascii="Times New Roman" w:hAnsi="Times New Roman"/>
          <w:sz w:val="24"/>
          <w:szCs w:val="24"/>
        </w:rPr>
        <w:t>Aplikimi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dhe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dorëzimi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të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gjitha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dokumentave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të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cituara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më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sipër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242B1E">
        <w:rPr>
          <w:rFonts w:ascii="Times New Roman" w:hAnsi="Times New Roman"/>
          <w:sz w:val="24"/>
          <w:szCs w:val="24"/>
        </w:rPr>
        <w:t>të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bëhen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pranë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njësisë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së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Burimeve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Njerëzore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2B1E">
        <w:rPr>
          <w:rFonts w:ascii="Times New Roman" w:hAnsi="Times New Roman"/>
          <w:sz w:val="24"/>
          <w:szCs w:val="24"/>
        </w:rPr>
        <w:t>Bashkia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Korçë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ose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nëpërmjet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shërbimit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postar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2B1E">
        <w:rPr>
          <w:rFonts w:ascii="Times New Roman" w:hAnsi="Times New Roman"/>
          <w:sz w:val="24"/>
          <w:szCs w:val="24"/>
        </w:rPr>
        <w:t>Aplikimi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dhe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dorëzimi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i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dokumentave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për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proceduren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2B1E">
        <w:rPr>
          <w:rFonts w:ascii="Times New Roman" w:hAnsi="Times New Roman"/>
          <w:sz w:val="24"/>
          <w:szCs w:val="24"/>
        </w:rPr>
        <w:t>ngritjes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në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detyrë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dhe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pranimit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nga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jashtë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duhet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të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bëhet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B1E">
        <w:rPr>
          <w:rFonts w:ascii="Times New Roman" w:hAnsi="Times New Roman"/>
          <w:sz w:val="24"/>
          <w:szCs w:val="24"/>
        </w:rPr>
        <w:t>brenda</w:t>
      </w:r>
      <w:proofErr w:type="spellEnd"/>
      <w:r w:rsidRPr="00242B1E">
        <w:rPr>
          <w:rFonts w:ascii="Times New Roman" w:hAnsi="Times New Roman"/>
          <w:sz w:val="24"/>
          <w:szCs w:val="24"/>
        </w:rPr>
        <w:t xml:space="preserve"> dates </w:t>
      </w:r>
      <w:r w:rsidR="00DF6251">
        <w:rPr>
          <w:rFonts w:ascii="Times New Roman" w:hAnsi="Times New Roman"/>
          <w:b/>
          <w:sz w:val="24"/>
          <w:szCs w:val="24"/>
        </w:rPr>
        <w:t>23.11.2023</w:t>
      </w:r>
    </w:p>
    <w:p w14:paraId="7D16BF2D" w14:textId="77777777" w:rsidR="006358BA" w:rsidRPr="00242B1E" w:rsidRDefault="006358BA" w:rsidP="006358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B10F6A" w14:textId="77777777" w:rsidR="006358BA" w:rsidRDefault="006358BA" w:rsidP="006358BA">
      <w:pPr>
        <w:pStyle w:val="NoSpacing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01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14:paraId="5FA94F44" w14:textId="77777777" w:rsidR="006358BA" w:rsidRPr="00B96E01" w:rsidRDefault="006358BA" w:rsidP="006358BA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E3282" w14:textId="6A36F659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="00DF6251">
        <w:rPr>
          <w:rFonts w:ascii="Times New Roman" w:hAnsi="Times New Roman" w:cs="Times New Roman"/>
          <w:b/>
          <w:sz w:val="24"/>
          <w:szCs w:val="24"/>
        </w:rPr>
        <w:t>03.12.2023</w:t>
      </w:r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E196F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3E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196F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3E1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Korçës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A2748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7484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A2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A274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ekandidatëve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dheintervista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3B46883" w14:textId="3B0CBBD2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="00047A72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3A405D22" w14:textId="77777777" w:rsidR="00EB77A8" w:rsidRDefault="00EB77A8" w:rsidP="006358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FA08" w14:textId="77777777" w:rsidR="00EB77A8" w:rsidRPr="00560ACF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TESTIMIDHE INTERVISTA</w:t>
      </w:r>
    </w:p>
    <w:p w14:paraId="5446F1C7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63636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8BA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testohen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6358BA">
        <w:rPr>
          <w:rFonts w:ascii="Times New Roman" w:hAnsi="Times New Roman" w:cs="Times New Roman"/>
          <w:sz w:val="24"/>
          <w:szCs w:val="24"/>
        </w:rPr>
        <w:t>:</w:t>
      </w:r>
    </w:p>
    <w:p w14:paraId="294A8412" w14:textId="77777777" w:rsidR="00EB77A8" w:rsidRPr="006358BA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B960D6" w14:textId="77777777" w:rsidR="00EB77A8" w:rsidRPr="00C3209C" w:rsidRDefault="00EB77A8" w:rsidP="00EB77A8">
      <w:pPr>
        <w:pStyle w:val="NormalWeb"/>
        <w:numPr>
          <w:ilvl w:val="0"/>
          <w:numId w:val="9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  <w:rFonts w:eastAsiaTheme="minorEastAsia"/>
        </w:rPr>
        <w:t>Ligji</w:t>
      </w:r>
      <w:proofErr w:type="spellEnd"/>
      <w:r w:rsidRPr="00C3209C">
        <w:rPr>
          <w:rStyle w:val="Emphasis"/>
          <w:rFonts w:eastAsiaTheme="minorEastAsia"/>
        </w:rPr>
        <w:t xml:space="preserve"> nr. 139/2015 “</w:t>
      </w:r>
      <w:proofErr w:type="spellStart"/>
      <w:r w:rsidRPr="00C3209C">
        <w:rPr>
          <w:rStyle w:val="Emphasis"/>
          <w:rFonts w:eastAsiaTheme="minorEastAsia"/>
        </w:rPr>
        <w:t>Për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vetëqeverisjen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vendore</w:t>
      </w:r>
      <w:proofErr w:type="spellEnd"/>
      <w:r w:rsidRPr="00C3209C">
        <w:rPr>
          <w:rStyle w:val="Emphasis"/>
          <w:rFonts w:eastAsiaTheme="minorEastAsia"/>
        </w:rPr>
        <w:t>”</w:t>
      </w:r>
      <w:r>
        <w:rPr>
          <w:rStyle w:val="Emphasis"/>
          <w:rFonts w:eastAsiaTheme="minorEastAsia"/>
        </w:rPr>
        <w:t>;</w:t>
      </w:r>
    </w:p>
    <w:p w14:paraId="30B64BB0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C827687" w14:textId="77777777" w:rsidR="00EB77A8" w:rsidRPr="00315F08" w:rsidRDefault="00EB77A8" w:rsidP="00EB77A8">
      <w:pPr>
        <w:pStyle w:val="NormalWeb"/>
        <w:numPr>
          <w:ilvl w:val="0"/>
          <w:numId w:val="9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  <w:rFonts w:eastAsiaTheme="minorEastAsia"/>
        </w:rPr>
        <w:t>Ligji</w:t>
      </w:r>
      <w:proofErr w:type="spellEnd"/>
      <w:r w:rsidRPr="00C3209C">
        <w:rPr>
          <w:rStyle w:val="Emphasis"/>
          <w:rFonts w:eastAsiaTheme="minorEastAsia"/>
        </w:rPr>
        <w:t xml:space="preserve"> nr. 139/2015 “</w:t>
      </w:r>
      <w:proofErr w:type="spellStart"/>
      <w:r w:rsidRPr="00C3209C">
        <w:rPr>
          <w:rStyle w:val="Emphasis"/>
          <w:rFonts w:eastAsiaTheme="minorEastAsia"/>
        </w:rPr>
        <w:t>Për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vetëqeverisjen</w:t>
      </w:r>
      <w:proofErr w:type="spellEnd"/>
      <w:r w:rsidRPr="00C3209C">
        <w:rPr>
          <w:rStyle w:val="Emphasis"/>
          <w:rFonts w:eastAsiaTheme="minorEastAsia"/>
        </w:rPr>
        <w:t xml:space="preserve"> </w:t>
      </w:r>
      <w:proofErr w:type="spellStart"/>
      <w:r w:rsidRPr="00C3209C">
        <w:rPr>
          <w:rStyle w:val="Emphasis"/>
          <w:rFonts w:eastAsiaTheme="minorEastAsia"/>
        </w:rPr>
        <w:t>vendore</w:t>
      </w:r>
      <w:proofErr w:type="spellEnd"/>
      <w:r w:rsidRPr="00C3209C">
        <w:rPr>
          <w:rStyle w:val="Emphasis"/>
          <w:rFonts w:eastAsiaTheme="minorEastAsia"/>
        </w:rPr>
        <w:t>”</w:t>
      </w:r>
      <w:r>
        <w:rPr>
          <w:rStyle w:val="Emphasis"/>
          <w:rFonts w:eastAsiaTheme="minorEastAsia"/>
        </w:rPr>
        <w:t>;</w:t>
      </w:r>
    </w:p>
    <w:p w14:paraId="1409FFD9" w14:textId="0C31947E" w:rsidR="00EB77A8" w:rsidRDefault="00EB77A8" w:rsidP="00EB77A8">
      <w:pPr>
        <w:pStyle w:val="NormalIndent"/>
        <w:numPr>
          <w:ilvl w:val="0"/>
          <w:numId w:val="9"/>
        </w:numPr>
        <w:jc w:val="both"/>
        <w:rPr>
          <w:lang w:val="it-IT"/>
        </w:rPr>
      </w:pPr>
      <w:r w:rsidRPr="005A0C99">
        <w:rPr>
          <w:lang w:val="it-IT"/>
        </w:rPr>
        <w:t xml:space="preserve">Ligji </w:t>
      </w:r>
      <w:r>
        <w:rPr>
          <w:lang w:val="it-IT"/>
        </w:rPr>
        <w:t>n</w:t>
      </w:r>
      <w:r w:rsidRPr="005A0C99">
        <w:rPr>
          <w:lang w:val="it-IT"/>
        </w:rPr>
        <w:t>r</w:t>
      </w:r>
      <w:r>
        <w:rPr>
          <w:lang w:val="it-IT"/>
        </w:rPr>
        <w:t>. 10463 dat</w:t>
      </w:r>
      <w:r w:rsidR="00DF6251">
        <w:rPr>
          <w:lang w:val="it-IT"/>
        </w:rPr>
        <w:t>ë</w:t>
      </w:r>
      <w:r>
        <w:rPr>
          <w:lang w:val="it-IT"/>
        </w:rPr>
        <w:t xml:space="preserve"> 22.09.2011”P</w:t>
      </w:r>
      <w:r w:rsidR="00DF6251">
        <w:rPr>
          <w:lang w:val="it-IT"/>
        </w:rPr>
        <w:t>ë</w:t>
      </w:r>
      <w:r>
        <w:rPr>
          <w:lang w:val="it-IT"/>
        </w:rPr>
        <w:t>r menxhimin e integruar t</w:t>
      </w:r>
      <w:r w:rsidR="00DF6251">
        <w:rPr>
          <w:lang w:val="it-IT"/>
        </w:rPr>
        <w:t>ë</w:t>
      </w:r>
      <w:r>
        <w:rPr>
          <w:lang w:val="it-IT"/>
        </w:rPr>
        <w:t xml:space="preserve"> mbetjeve “</w:t>
      </w:r>
    </w:p>
    <w:p w14:paraId="5EA8E366" w14:textId="4A3153F7" w:rsidR="00EB77A8" w:rsidRPr="00704EA9" w:rsidRDefault="00EB77A8" w:rsidP="00EB77A8">
      <w:pPr>
        <w:pStyle w:val="NormalIndent"/>
        <w:numPr>
          <w:ilvl w:val="0"/>
          <w:numId w:val="9"/>
        </w:numPr>
        <w:jc w:val="both"/>
        <w:rPr>
          <w:lang w:val="it-IT"/>
        </w:rPr>
      </w:pPr>
      <w:r w:rsidRPr="005A0C99">
        <w:rPr>
          <w:lang w:val="it-IT"/>
        </w:rPr>
        <w:t xml:space="preserve">Ligji </w:t>
      </w:r>
      <w:r>
        <w:rPr>
          <w:lang w:val="it-IT"/>
        </w:rPr>
        <w:t>n</w:t>
      </w:r>
      <w:r w:rsidRPr="005A0C99">
        <w:rPr>
          <w:lang w:val="it-IT"/>
        </w:rPr>
        <w:t>r</w:t>
      </w:r>
      <w:r>
        <w:rPr>
          <w:lang w:val="it-IT"/>
        </w:rPr>
        <w:t>. 8402  dat</w:t>
      </w:r>
      <w:r w:rsidR="00DF6251">
        <w:rPr>
          <w:lang w:val="it-IT"/>
        </w:rPr>
        <w:t>ë</w:t>
      </w:r>
      <w:r>
        <w:rPr>
          <w:lang w:val="it-IT"/>
        </w:rPr>
        <w:t xml:space="preserve"> 10.09.1998 ”P</w:t>
      </w:r>
      <w:r w:rsidR="00DF6251">
        <w:rPr>
          <w:lang w:val="it-IT"/>
        </w:rPr>
        <w:t>ë</w:t>
      </w:r>
      <w:r>
        <w:rPr>
          <w:lang w:val="it-IT"/>
        </w:rPr>
        <w:t>r kontollin dhe disiplinimin e punimeve t</w:t>
      </w:r>
      <w:r w:rsidR="00DF6251">
        <w:rPr>
          <w:lang w:val="it-IT"/>
        </w:rPr>
        <w:t>ë</w:t>
      </w:r>
      <w:r>
        <w:rPr>
          <w:lang w:val="it-IT"/>
        </w:rPr>
        <w:t xml:space="preserve"> nd</w:t>
      </w:r>
      <w:r w:rsidR="00DF6251">
        <w:rPr>
          <w:lang w:val="it-IT"/>
        </w:rPr>
        <w:t>ë</w:t>
      </w:r>
      <w:r>
        <w:rPr>
          <w:lang w:val="it-IT"/>
        </w:rPr>
        <w:t>rtimit “i ndryshuar.</w:t>
      </w:r>
    </w:p>
    <w:p w14:paraId="1028A968" w14:textId="77777777" w:rsidR="00EB77A8" w:rsidRPr="00C3209C" w:rsidRDefault="00EB77A8" w:rsidP="00EB77A8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02F7BD19" w14:textId="77777777" w:rsidR="00EB77A8" w:rsidRPr="00704EA9" w:rsidRDefault="00EB77A8" w:rsidP="00EB77A8">
      <w:pPr>
        <w:pStyle w:val="NormalWeb"/>
        <w:numPr>
          <w:ilvl w:val="0"/>
          <w:numId w:val="9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</w:t>
      </w:r>
      <w:r>
        <w:t>n</w:t>
      </w:r>
      <w:r w:rsidRPr="00C3209C">
        <w:t xml:space="preserve">r.9887, </w:t>
      </w:r>
      <w:proofErr w:type="spellStart"/>
      <w:r w:rsidRPr="00C3209C">
        <w:t>datë</w:t>
      </w:r>
      <w:proofErr w:type="spellEnd"/>
      <w:r w:rsidRPr="00C3209C">
        <w:t xml:space="preserve"> 10.3.2008 “</w:t>
      </w:r>
      <w:proofErr w:type="spellStart"/>
      <w:r w:rsidRPr="00C3209C">
        <w:t>Për</w:t>
      </w:r>
      <w:proofErr w:type="spellEnd"/>
      <w:r w:rsidRPr="00C3209C">
        <w:t xml:space="preserve"> </w:t>
      </w:r>
      <w:proofErr w:type="spellStart"/>
      <w:r w:rsidRPr="00C3209C">
        <w:t>mbrojtjen</w:t>
      </w:r>
      <w:proofErr w:type="spellEnd"/>
      <w:r w:rsidRPr="00C3209C">
        <w:t xml:space="preserve"> e </w:t>
      </w:r>
      <w:proofErr w:type="spellStart"/>
      <w:r w:rsidRPr="00C3209C">
        <w:t>të</w:t>
      </w:r>
      <w:proofErr w:type="spellEnd"/>
      <w:r w:rsidRPr="00C3209C">
        <w:t xml:space="preserve"> </w:t>
      </w:r>
      <w:proofErr w:type="spellStart"/>
      <w:r w:rsidRPr="00C3209C">
        <w:t>dhënave</w:t>
      </w:r>
      <w:proofErr w:type="spellEnd"/>
      <w:r w:rsidRPr="00C3209C">
        <w:t xml:space="preserve"> </w:t>
      </w:r>
      <w:proofErr w:type="spellStart"/>
      <w:r w:rsidRPr="00C3209C">
        <w:t>personale</w:t>
      </w:r>
      <w:proofErr w:type="spellEnd"/>
      <w:r w:rsidRPr="00C3209C">
        <w:t>”;</w:t>
      </w:r>
    </w:p>
    <w:p w14:paraId="751E120A" w14:textId="77777777" w:rsidR="00EB77A8" w:rsidRPr="00702E9D" w:rsidRDefault="00EB77A8" w:rsidP="00EB77A8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02E9D"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DA6FF0D" w14:textId="77777777" w:rsidR="00EB77A8" w:rsidRDefault="00EB77A8" w:rsidP="00EB77A8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1F7E915D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59B5D13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444E75E6" w14:textId="77777777" w:rsidR="00EB77A8" w:rsidRPr="00560ACF" w:rsidRDefault="00EB77A8" w:rsidP="00EB77A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DC3C9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81CB795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60BBA67E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19EF2809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DFA934" w14:textId="77777777" w:rsidR="00EB77A8" w:rsidRDefault="00EB77A8" w:rsidP="00EB77A8">
      <w:pPr>
        <w:pStyle w:val="NoSpacing"/>
        <w:numPr>
          <w:ilvl w:val="1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14:paraId="4D6AF1C1" w14:textId="77777777" w:rsidR="00EB77A8" w:rsidRPr="00560ACF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945FE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68EE2B0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229B435F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</w:p>
    <w:p w14:paraId="3974474A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3CDFA911" w14:textId="77777777" w:rsidR="00EB77A8" w:rsidRPr="00D429CF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arsimimit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6B65BA14" w14:textId="77777777" w:rsidR="00EB77A8" w:rsidRDefault="00EB77A8" w:rsidP="00EB77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38A0875A" w14:textId="312ABC33" w:rsidR="00EB77A8" w:rsidRDefault="00EB77A8" w:rsidP="00EB77A8">
      <w:pPr>
        <w:spacing w:after="0"/>
        <w:jc w:val="both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shumë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detaje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lidhje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vlerësimin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metodologjinë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shpërndarjes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pikëve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mënyrën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llogaritjes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rezultatit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përfundimtar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gjeni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Udhëzimin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nr. 2,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datë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27.03.2015,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Departamentit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Administratës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Publike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“</w:t>
      </w:r>
      <w:r w:rsidR="00DF6251">
        <w:rPr>
          <w:rFonts w:ascii="Times New Roman" w:hAnsi="Times New Roman" w:cs="Times New Roman"/>
          <w:sz w:val="24"/>
          <w:szCs w:val="18"/>
          <w:shd w:val="clear" w:color="auto" w:fill="FFFFFF"/>
        </w:rPr>
        <w:t>ëëë</w:t>
      </w:r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.dap.gov.al”.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</w:p>
    <w:p w14:paraId="01756BBB" w14:textId="571D7E9A" w:rsidR="00EB77A8" w:rsidRDefault="00E37B30" w:rsidP="00EB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B77A8" w:rsidRPr="00015C9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="00DF625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ëëë</w:t>
        </w:r>
        <w:r w:rsidR="00EB77A8" w:rsidRPr="00015C9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.dap.gov.al/legjislacioni/udhezime-manuale/54-udhezim-nr-2-date-27-03-2015</w:t>
        </w:r>
      </w:hyperlink>
    </w:p>
    <w:p w14:paraId="10B284DB" w14:textId="77777777" w:rsidR="00EB77A8" w:rsidRDefault="00EB77A8" w:rsidP="00EB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F8793" w14:textId="77777777" w:rsidR="00EB77A8" w:rsidRDefault="00EB77A8" w:rsidP="00EB77A8">
      <w:pPr>
        <w:pStyle w:val="NoSpacing"/>
        <w:numPr>
          <w:ilvl w:val="1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81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2220D25B" w14:textId="77777777" w:rsidR="00EB77A8" w:rsidRPr="00C85F81" w:rsidRDefault="00EB77A8" w:rsidP="00EB77A8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E0564" w14:textId="20986A9F" w:rsidR="00EB77A8" w:rsidRPr="00EB77A8" w:rsidRDefault="00EB77A8" w:rsidP="00EB77A8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përfundim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shpallë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fituesin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zyrtare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portalin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Kombëtar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pjesëmarrës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lastRenderedPageBreak/>
        <w:t>procedurë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njoftohen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elektronike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306A">
        <w:rPr>
          <w:rFonts w:ascii="Times New Roman" w:hAnsi="Times New Roman"/>
          <w:sz w:val="24"/>
          <w:szCs w:val="24"/>
        </w:rPr>
        <w:t>nëpërmjet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adresës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e-mail).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aplikojnë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ngritjes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ulët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drejtuese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</w:t>
      </w:r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fazat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mëtejshme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procedures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ulët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drejtuese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jashtë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daljes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</w:t>
      </w:r>
      <w:r>
        <w:rPr>
          <w:rFonts w:ascii="Times New Roman" w:hAnsi="Times New Roman"/>
          <w:sz w:val="24"/>
          <w:szCs w:val="24"/>
        </w:rPr>
        <w:t>tateve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paraprak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vendin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orë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duhet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vizitojnë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vazhdueshme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93306A">
        <w:rPr>
          <w:rFonts w:ascii="Times New Roman" w:hAnsi="Times New Roman"/>
          <w:sz w:val="24"/>
          <w:szCs w:val="24"/>
        </w:rPr>
        <w:t>filluar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nga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data </w:t>
      </w:r>
      <w:r w:rsidR="00DF6251">
        <w:rPr>
          <w:rFonts w:ascii="Times New Roman" w:hAnsi="Times New Roman" w:cs="Times New Roman"/>
          <w:b/>
          <w:sz w:val="24"/>
          <w:szCs w:val="24"/>
        </w:rPr>
        <w:t>03.12.2023</w:t>
      </w:r>
    </w:p>
    <w:p w14:paraId="0651B149" w14:textId="77777777" w:rsidR="00EB77A8" w:rsidRPr="003E3B5A" w:rsidRDefault="00EB77A8" w:rsidP="00EB77A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CDB8889" w14:textId="77777777" w:rsidR="004A44B6" w:rsidRPr="003E3B5A" w:rsidRDefault="004A44B6" w:rsidP="002E6EF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D11EC3B" w14:textId="77777777" w:rsidR="002E6EF3" w:rsidRPr="003E3B5A" w:rsidRDefault="002E6EF3" w:rsidP="002E6EF3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</w:rPr>
      </w:pPr>
      <w:r w:rsidRPr="003E3B5A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                </w:t>
      </w:r>
      <w:r w:rsidRPr="003E3B5A">
        <w:rPr>
          <w:rFonts w:ascii="Times New Roman" w:hAnsi="Times New Roman" w:cs="Times New Roman"/>
          <w:b/>
          <w:sz w:val="24"/>
        </w:rPr>
        <w:t xml:space="preserve">                                                  KRYETARI I BASHKISË</w:t>
      </w:r>
    </w:p>
    <w:p w14:paraId="03A03BAD" w14:textId="77777777" w:rsidR="002E6EF3" w:rsidRPr="002E6EF3" w:rsidRDefault="002E6EF3" w:rsidP="002E6EF3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3E3B5A"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proofErr w:type="spellStart"/>
      <w:r w:rsidRPr="003E3B5A">
        <w:rPr>
          <w:rFonts w:ascii="Times New Roman" w:hAnsi="Times New Roman" w:cs="Times New Roman"/>
          <w:b/>
          <w:sz w:val="24"/>
        </w:rPr>
        <w:t>Sotiraq</w:t>
      </w:r>
      <w:proofErr w:type="spellEnd"/>
      <w:r w:rsidRPr="003E3B5A">
        <w:rPr>
          <w:rFonts w:ascii="Times New Roman" w:hAnsi="Times New Roman" w:cs="Times New Roman"/>
          <w:b/>
          <w:sz w:val="24"/>
        </w:rPr>
        <w:t xml:space="preserve"> Fil</w:t>
      </w:r>
      <w:r>
        <w:rPr>
          <w:rFonts w:ascii="Times New Roman" w:hAnsi="Times New Roman" w:cs="Times New Roman"/>
          <w:b/>
          <w:sz w:val="24"/>
        </w:rPr>
        <w:t>o</w:t>
      </w:r>
    </w:p>
    <w:p w14:paraId="351DFDB7" w14:textId="77777777" w:rsidR="002E6EF3" w:rsidRPr="002E6EF3" w:rsidRDefault="002E6EF3" w:rsidP="002E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6EF3" w:rsidRPr="002E6EF3" w:rsidSect="0099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6C0"/>
    <w:multiLevelType w:val="hybridMultilevel"/>
    <w:tmpl w:val="88801660"/>
    <w:lvl w:ilvl="0" w:tplc="91947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112B3"/>
    <w:multiLevelType w:val="hybridMultilevel"/>
    <w:tmpl w:val="E2BA8348"/>
    <w:lvl w:ilvl="0" w:tplc="B6823C04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3048DA"/>
    <w:multiLevelType w:val="hybridMultilevel"/>
    <w:tmpl w:val="E23EE54E"/>
    <w:lvl w:ilvl="0" w:tplc="9C32AF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BCB"/>
    <w:multiLevelType w:val="hybridMultilevel"/>
    <w:tmpl w:val="66C6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24B45"/>
    <w:multiLevelType w:val="hybridMultilevel"/>
    <w:tmpl w:val="A03CD052"/>
    <w:lvl w:ilvl="0" w:tplc="B6823C04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152D11"/>
    <w:multiLevelType w:val="hybridMultilevel"/>
    <w:tmpl w:val="4856988C"/>
    <w:lvl w:ilvl="0" w:tplc="F15616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6172"/>
    <w:multiLevelType w:val="hybridMultilevel"/>
    <w:tmpl w:val="3CE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062E0"/>
    <w:multiLevelType w:val="hybridMultilevel"/>
    <w:tmpl w:val="F8F6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82631"/>
    <w:multiLevelType w:val="hybridMultilevel"/>
    <w:tmpl w:val="9E4C5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24BF4"/>
    <w:multiLevelType w:val="hybridMultilevel"/>
    <w:tmpl w:val="62328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66EEC"/>
    <w:multiLevelType w:val="hybridMultilevel"/>
    <w:tmpl w:val="241CD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72A05"/>
    <w:multiLevelType w:val="hybridMultilevel"/>
    <w:tmpl w:val="1D6AD58C"/>
    <w:lvl w:ilvl="0" w:tplc="8910A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E00F66"/>
    <w:multiLevelType w:val="hybridMultilevel"/>
    <w:tmpl w:val="E786A902"/>
    <w:lvl w:ilvl="0" w:tplc="391A0E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25296"/>
    <w:multiLevelType w:val="hybridMultilevel"/>
    <w:tmpl w:val="FFC49D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A654C"/>
    <w:multiLevelType w:val="hybridMultilevel"/>
    <w:tmpl w:val="464A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2923"/>
    <w:multiLevelType w:val="hybridMultilevel"/>
    <w:tmpl w:val="DF6A8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A4D2F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20835"/>
    <w:multiLevelType w:val="hybridMultilevel"/>
    <w:tmpl w:val="E2BA8348"/>
    <w:lvl w:ilvl="0" w:tplc="B6823C04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1CB3EAA"/>
    <w:multiLevelType w:val="hybridMultilevel"/>
    <w:tmpl w:val="64DE2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05F6"/>
    <w:multiLevelType w:val="hybridMultilevel"/>
    <w:tmpl w:val="E2BA8348"/>
    <w:lvl w:ilvl="0" w:tplc="B6823C04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747B02"/>
    <w:multiLevelType w:val="hybridMultilevel"/>
    <w:tmpl w:val="B7E0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C5EA0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02A8D"/>
    <w:multiLevelType w:val="multilevel"/>
    <w:tmpl w:val="41D61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0258E5"/>
    <w:multiLevelType w:val="multilevel"/>
    <w:tmpl w:val="04045F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23"/>
  </w:num>
  <w:num w:numId="6">
    <w:abstractNumId w:val="4"/>
  </w:num>
  <w:num w:numId="7">
    <w:abstractNumId w:val="9"/>
  </w:num>
  <w:num w:numId="8">
    <w:abstractNumId w:val="22"/>
  </w:num>
  <w:num w:numId="9">
    <w:abstractNumId w:val="14"/>
  </w:num>
  <w:num w:numId="10">
    <w:abstractNumId w:val="16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17"/>
  </w:num>
  <w:num w:numId="17">
    <w:abstractNumId w:val="2"/>
  </w:num>
  <w:num w:numId="18">
    <w:abstractNumId w:val="24"/>
  </w:num>
  <w:num w:numId="19">
    <w:abstractNumId w:val="21"/>
  </w:num>
  <w:num w:numId="20">
    <w:abstractNumId w:val="15"/>
  </w:num>
  <w:num w:numId="21">
    <w:abstractNumId w:val="18"/>
  </w:num>
  <w:num w:numId="22">
    <w:abstractNumId w:val="7"/>
  </w:num>
  <w:num w:numId="23">
    <w:abstractNumId w:val="19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C13"/>
    <w:rsid w:val="00047A72"/>
    <w:rsid w:val="00060FA6"/>
    <w:rsid w:val="00062803"/>
    <w:rsid w:val="00237CE0"/>
    <w:rsid w:val="002E6EF3"/>
    <w:rsid w:val="00315F08"/>
    <w:rsid w:val="003315EA"/>
    <w:rsid w:val="004A44B6"/>
    <w:rsid w:val="004E6AA7"/>
    <w:rsid w:val="00527C13"/>
    <w:rsid w:val="006358BA"/>
    <w:rsid w:val="00704EA9"/>
    <w:rsid w:val="007E0BB7"/>
    <w:rsid w:val="0085077E"/>
    <w:rsid w:val="00955E5B"/>
    <w:rsid w:val="0099544E"/>
    <w:rsid w:val="00A24544"/>
    <w:rsid w:val="00A44E0D"/>
    <w:rsid w:val="00B0383F"/>
    <w:rsid w:val="00B81D5F"/>
    <w:rsid w:val="00D37159"/>
    <w:rsid w:val="00D934AC"/>
    <w:rsid w:val="00DF6251"/>
    <w:rsid w:val="00E37B30"/>
    <w:rsid w:val="00E5276F"/>
    <w:rsid w:val="00EB77A8"/>
    <w:rsid w:val="00F7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82BF"/>
  <w15:docId w15:val="{A1E2E195-357D-437D-89C4-6B97C33A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1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27C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27C13"/>
  </w:style>
  <w:style w:type="paragraph" w:styleId="ListParagraph">
    <w:name w:val="List Paragraph"/>
    <w:basedOn w:val="Normal"/>
    <w:link w:val="ListParagraphChar"/>
    <w:uiPriority w:val="34"/>
    <w:qFormat/>
    <w:rsid w:val="00237CE0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37CE0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7C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5276F"/>
    <w:rPr>
      <w:iCs/>
    </w:rPr>
  </w:style>
  <w:style w:type="paragraph" w:styleId="Header">
    <w:name w:val="header"/>
    <w:basedOn w:val="Normal"/>
    <w:link w:val="HeaderChar"/>
    <w:uiPriority w:val="99"/>
    <w:unhideWhenUsed/>
    <w:rsid w:val="00E5276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E5276F"/>
    <w:rPr>
      <w:rFonts w:ascii="Calibri" w:eastAsia="Calibri" w:hAnsi="Calibri" w:cs="Times New Roman"/>
      <w:lang w:val="sq-AL"/>
    </w:rPr>
  </w:style>
  <w:style w:type="paragraph" w:styleId="NormalIndent">
    <w:name w:val="Normal Indent"/>
    <w:basedOn w:val="Normal"/>
    <w:uiPriority w:val="99"/>
    <w:rsid w:val="00315F08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54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Baki</dc:creator>
  <cp:lastModifiedBy>Maria Baki</cp:lastModifiedBy>
  <cp:revision>14</cp:revision>
  <cp:lastPrinted>2023-11-06T10:01:00Z</cp:lastPrinted>
  <dcterms:created xsi:type="dcterms:W3CDTF">2022-05-17T09:16:00Z</dcterms:created>
  <dcterms:modified xsi:type="dcterms:W3CDTF">2023-11-06T10:01:00Z</dcterms:modified>
</cp:coreProperties>
</file>