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BB9E" w14:textId="77777777" w:rsidR="000B44B0" w:rsidRDefault="000B44B0" w:rsidP="000B44B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66270">
        <w:rPr>
          <w:noProof/>
          <w:lang w:val="en-US"/>
        </w:rPr>
        <w:drawing>
          <wp:inline distT="0" distB="0" distL="0" distR="0" wp14:anchorId="59D1ACF9" wp14:editId="5BE5B295">
            <wp:extent cx="5731510" cy="8661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8EC">
        <w:rPr>
          <w:rFonts w:ascii="Times New Roman" w:hAnsi="Times New Roman" w:cs="Times New Roman"/>
          <w:b/>
          <w:sz w:val="24"/>
          <w:szCs w:val="24"/>
        </w:rPr>
        <w:t>GJYKATA KUSHTETUESE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C48EC">
        <w:rPr>
          <w:rFonts w:ascii="Times New Roman" w:hAnsi="Times New Roman" w:cs="Times New Roman"/>
          <w:b/>
          <w:caps/>
          <w:sz w:val="24"/>
          <w:szCs w:val="24"/>
        </w:rPr>
        <w:t>KOLEGJI I POSAÇËM I APELIMIT</w:t>
      </w:r>
    </w:p>
    <w:p w14:paraId="39DF8F7E" w14:textId="77777777" w:rsidR="000B44B0" w:rsidRPr="00F87843" w:rsidRDefault="000B44B0" w:rsidP="000B44B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DREJTORIA EKONOMIKE DHE SHËRBIMET MBËSHTETËSE</w:t>
      </w:r>
    </w:p>
    <w:p w14:paraId="50909F40" w14:textId="77777777" w:rsidR="000B44B0" w:rsidRDefault="000B44B0" w:rsidP="000B44B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573A4938" w14:textId="77777777" w:rsidR="000B44B0" w:rsidRDefault="000B44B0" w:rsidP="000B44B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7217C38E" w14:textId="786B37AB" w:rsidR="000B44B0" w:rsidRDefault="000B44B0" w:rsidP="000B44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357D2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SHPALLJE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VEND</w:t>
      </w:r>
      <w:r w:rsidR="008902D5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VAKANT</w:t>
      </w:r>
    </w:p>
    <w:p w14:paraId="14B6131A" w14:textId="77777777" w:rsidR="000B44B0" w:rsidRPr="00357D2A" w:rsidRDefault="000B44B0" w:rsidP="000B44B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807914E" w14:textId="77777777" w:rsidR="000B44B0" w:rsidRPr="00A81BC9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357D2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(KPA),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pranë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Gjykatës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Kushtetuese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bazuar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ligjin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84/2016 “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rivlerësimin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kalimtar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gjyqtarëve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prokurorëve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Republikën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Shqipërisë</w:t>
      </w:r>
      <w:proofErr w:type="spellEnd"/>
      <w:r w:rsidRPr="00A81BC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në vendimin e </w:t>
      </w:r>
      <w:r w:rsidR="00801D55">
        <w:rPr>
          <w:rFonts w:ascii="Times New Roman" w:hAnsi="Times New Roman" w:cs="Times New Roman"/>
          <w:sz w:val="24"/>
          <w:szCs w:val="24"/>
        </w:rPr>
        <w:t>Kuvendit nr</w:t>
      </w:r>
      <w:r>
        <w:rPr>
          <w:rFonts w:ascii="Times New Roman" w:hAnsi="Times New Roman" w:cs="Times New Roman"/>
          <w:sz w:val="24"/>
          <w:szCs w:val="24"/>
        </w:rPr>
        <w:t>. 35/2022 “Për disa shtesa dhe ndryshime në vendimin e Kuvendit    nr. 92/2017 “Për miratimin e strukturës organizative, organikës dhe klasifikimit të pagave të personelit të Kolegjit të Posaçëm të Apelimit"</w:t>
      </w:r>
      <w:r w:rsidRPr="00A81BC9">
        <w:rPr>
          <w:rFonts w:ascii="Times New Roman" w:eastAsia="Times New Roman" w:hAnsi="Times New Roman" w:cs="Times New Roman"/>
          <w:sz w:val="24"/>
          <w:szCs w:val="24"/>
          <w:lang w:eastAsia="sq-AL"/>
        </w:rPr>
        <w:t>:</w:t>
      </w:r>
    </w:p>
    <w:p w14:paraId="455E3467" w14:textId="77777777" w:rsidR="000B44B0" w:rsidRPr="00D27C81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14:paraId="4A0D2FCE" w14:textId="78414877" w:rsidR="00D27C81" w:rsidRDefault="000B44B0" w:rsidP="00D27C81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D27C81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 xml:space="preserve">- </w:t>
      </w:r>
      <w:r w:rsidR="00D27C81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 xml:space="preserve"> </w:t>
      </w:r>
      <w:r w:rsidR="008902D5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Ris</w:t>
      </w:r>
      <w:r w:rsidR="00D27C81" w:rsidRPr="00D27C81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 xml:space="preserve">hpall </w:t>
      </w:r>
      <w:r w:rsidR="008902D5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1</w:t>
      </w:r>
      <w:r w:rsidRPr="007615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8902D5">
        <w:rPr>
          <w:rFonts w:ascii="Times New Roman" w:eastAsia="Times New Roman" w:hAnsi="Times New Roman" w:cs="Times New Roman"/>
          <w:b/>
          <w:sz w:val="24"/>
          <w:szCs w:val="24"/>
        </w:rPr>
        <w:t>një</w:t>
      </w:r>
      <w:r w:rsidRPr="007615B2">
        <w:rPr>
          <w:rFonts w:ascii="Times New Roman" w:eastAsia="Times New Roman" w:hAnsi="Times New Roman" w:cs="Times New Roman"/>
          <w:b/>
          <w:sz w:val="24"/>
          <w:szCs w:val="24"/>
        </w:rPr>
        <w:t>) vend vakant</w:t>
      </w:r>
      <w:r w:rsidRPr="007615B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r w:rsidRPr="007615B2">
        <w:rPr>
          <w:rFonts w:ascii="Times New Roman" w:eastAsia="Times New Roman" w:hAnsi="Times New Roman" w:cs="Times New Roman"/>
          <w:b/>
          <w:sz w:val="24"/>
          <w:szCs w:val="24"/>
        </w:rPr>
        <w:t xml:space="preserve">për pozicionin </w:t>
      </w:r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“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Këshilltar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Ligjor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”,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Njësinë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e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Shërbimit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Ligjor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me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afat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sa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mandati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gjyqtarit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Kolegjit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Posaçëm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615B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Apelimit</w:t>
      </w:r>
      <w:proofErr w:type="spellEnd"/>
      <w:r w:rsidR="00D27C8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;</w:t>
      </w:r>
    </w:p>
    <w:p w14:paraId="682EDFF9" w14:textId="5A928886" w:rsidR="000B44B0" w:rsidRPr="00D27C81" w:rsidRDefault="000B44B0" w:rsidP="008902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695354DB" w14:textId="77777777" w:rsidR="000B44B0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3CEB49FF" w14:textId="77777777" w:rsidR="000B44B0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29463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KËRKESA TË POSAÇME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PËR KËSHILLTAR LIGJOR</w:t>
      </w:r>
      <w:r w:rsidRPr="0029463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:</w:t>
      </w:r>
    </w:p>
    <w:p w14:paraId="29829FD1" w14:textId="77777777" w:rsidR="000B44B0" w:rsidRPr="0029463E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339E926" w14:textId="77777777" w:rsidR="000B44B0" w:rsidRPr="0029463E" w:rsidRDefault="000B44B0" w:rsidP="000B44B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63E">
        <w:rPr>
          <w:rFonts w:ascii="Times New Roman" w:hAnsi="Times New Roman" w:cs="Times New Roman"/>
          <w:color w:val="000000"/>
          <w:sz w:val="24"/>
          <w:szCs w:val="24"/>
        </w:rPr>
        <w:t>Të ketë përfunduar ciklin e dytë të studimeve universitare për drejtësi me diplomë “Master i shkencave” në Shqipëri ose stu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dimet universitare për drejtësi </w:t>
      </w:r>
      <w:r w:rsidRPr="0029463E">
        <w:rPr>
          <w:rFonts w:ascii="Times New Roman" w:hAnsi="Times New Roman" w:cs="Times New Roman"/>
          <w:color w:val="000000"/>
          <w:sz w:val="24"/>
          <w:szCs w:val="24"/>
        </w:rPr>
        <w:t xml:space="preserve">jashtë vendit dhe ka marrë një diplomë të njësuar sipas rregullave për njësimin e diplomave, të parashikuar me ligj; </w:t>
      </w:r>
    </w:p>
    <w:p w14:paraId="2FB21093" w14:textId="77777777" w:rsidR="000B44B0" w:rsidRPr="0029463E" w:rsidRDefault="000B44B0" w:rsidP="000B44B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63E">
        <w:rPr>
          <w:rFonts w:ascii="Times New Roman" w:hAnsi="Times New Roman" w:cs="Times New Roman"/>
          <w:color w:val="000000"/>
          <w:sz w:val="24"/>
          <w:szCs w:val="24"/>
        </w:rPr>
        <w:t xml:space="preserve">Të ketë një përvojë pune në sistemin e drejtësisë ose administratën publike jo më pak se 7 vjet; </w:t>
      </w:r>
    </w:p>
    <w:p w14:paraId="5D32B2F7" w14:textId="77777777" w:rsidR="000B44B0" w:rsidRPr="0029463E" w:rsidRDefault="000B44B0" w:rsidP="000B44B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63E">
        <w:rPr>
          <w:rFonts w:ascii="Times New Roman" w:hAnsi="Times New Roman" w:cs="Times New Roman"/>
          <w:color w:val="000000"/>
          <w:sz w:val="24"/>
          <w:szCs w:val="24"/>
        </w:rPr>
        <w:t xml:space="preserve">Të mos jetë i dënuar me vendim të formës së prerë për kryerjen e një krimi, si dhe për kryerjen e një kundërvajtjeje penale me dashje, ose ndaj tij të mos ketë nisur një hetim penal; </w:t>
      </w:r>
    </w:p>
    <w:p w14:paraId="7D088638" w14:textId="77777777" w:rsidR="000B44B0" w:rsidRPr="0029463E" w:rsidRDefault="000B44B0" w:rsidP="000B44B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63E">
        <w:rPr>
          <w:rFonts w:ascii="Times New Roman" w:hAnsi="Times New Roman" w:cs="Times New Roman"/>
          <w:color w:val="000000"/>
          <w:sz w:val="24"/>
          <w:szCs w:val="24"/>
        </w:rPr>
        <w:t xml:space="preserve">Ndaj tij të mos jetë marrë masa disiplinore e largimit nga puna ose ndonjë masë tjetër disiplinore, e cila është ende në fuqi, sipas legjislacionit, në momentin e aplikimit; </w:t>
      </w:r>
    </w:p>
    <w:p w14:paraId="4B12000A" w14:textId="77777777" w:rsidR="000B44B0" w:rsidRPr="0029463E" w:rsidRDefault="000B44B0" w:rsidP="000B44B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9463E">
        <w:rPr>
          <w:rFonts w:ascii="Times New Roman" w:hAnsi="Times New Roman" w:cs="Times New Roman"/>
          <w:color w:val="000000"/>
          <w:sz w:val="24"/>
          <w:szCs w:val="24"/>
        </w:rPr>
        <w:t>Të zotërojë shumë mirë gjuhën angleze.</w:t>
      </w:r>
    </w:p>
    <w:p w14:paraId="0C98567A" w14:textId="77777777" w:rsidR="000B44B0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4B3A4DCD" w14:textId="77777777" w:rsidR="000B44B0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29463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16C79641" w14:textId="77777777" w:rsidR="000B44B0" w:rsidRPr="0029463E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01DBFADB" w14:textId="77777777" w:rsidR="000B44B0" w:rsidRPr="00515B85" w:rsidRDefault="000B44B0" w:rsidP="000B44B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Hlk500156797"/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Marrëdhënia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Kolegjin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Posaçëm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Apelimit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rregullohet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dispozitat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r w:rsidRPr="002645D0">
        <w:rPr>
          <w:rFonts w:ascii="Times New Roman" w:hAnsi="Times New Roman" w:cs="Times New Roman"/>
          <w:sz w:val="24"/>
          <w:szCs w:val="24"/>
        </w:rPr>
        <w:t xml:space="preserve">ligjit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645D0"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5D0">
        <w:rPr>
          <w:rFonts w:ascii="Times New Roman" w:hAnsi="Times New Roman" w:cs="Times New Roman"/>
          <w:sz w:val="24"/>
          <w:szCs w:val="24"/>
        </w:rPr>
        <w:t>7961, datë 12.7.1995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45D0">
        <w:rPr>
          <w:rFonts w:ascii="Times New Roman" w:hAnsi="Times New Roman" w:cs="Times New Roman"/>
          <w:sz w:val="24"/>
          <w:szCs w:val="24"/>
        </w:rPr>
        <w:t>"Kodi i Punës i Republikës së Shqipërisë"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3362B8" w14:textId="77777777" w:rsidR="00801D55" w:rsidRPr="00D27C81" w:rsidRDefault="000B44B0" w:rsidP="00D27C8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B2198">
        <w:rPr>
          <w:rFonts w:ascii="Times New Roman" w:hAnsi="Times New Roman" w:cs="Times New Roman"/>
          <w:sz w:val="24"/>
          <w:szCs w:val="24"/>
        </w:rPr>
        <w:t>Kategoria e pagës për pozicionin e “Këshilltar Ligjor” është</w:t>
      </w:r>
      <w:r w:rsidRPr="00BB2198">
        <w:rPr>
          <w:rFonts w:ascii="Times New Roman" w:hAnsi="Times New Roman" w:cs="Times New Roman"/>
          <w:b/>
          <w:sz w:val="24"/>
          <w:szCs w:val="24"/>
        </w:rPr>
        <w:t xml:space="preserve"> 80% e </w:t>
      </w:r>
      <w:r>
        <w:rPr>
          <w:rFonts w:ascii="Times New Roman" w:hAnsi="Times New Roman" w:cs="Times New Roman"/>
          <w:b/>
          <w:sz w:val="24"/>
          <w:szCs w:val="24"/>
        </w:rPr>
        <w:t xml:space="preserve">pagës </w:t>
      </w:r>
      <w:r w:rsidRPr="00BB2198">
        <w:rPr>
          <w:rFonts w:ascii="Times New Roman" w:hAnsi="Times New Roman" w:cs="Times New Roman"/>
          <w:b/>
          <w:sz w:val="24"/>
          <w:szCs w:val="24"/>
        </w:rPr>
        <w:t>G3*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2198">
        <w:rPr>
          <w:rFonts w:ascii="Times New Roman" w:hAnsi="Times New Roman" w:cs="Times New Roman"/>
          <w:sz w:val="24"/>
          <w:szCs w:val="24"/>
        </w:rPr>
        <w:t xml:space="preserve">sipas </w:t>
      </w:r>
      <w:r>
        <w:rPr>
          <w:rFonts w:ascii="Times New Roman" w:hAnsi="Times New Roman" w:cs="Times New Roman"/>
          <w:sz w:val="24"/>
          <w:szCs w:val="24"/>
        </w:rPr>
        <w:t>vendimit të Kuvendit  nr. 35/2022 “Për disa shtesa dhe ndryshime në vendimin e Kuvendit nr. 92/2017 “Për miratimin e strukturës organizative, organikës dhe klasifikimit të pagave të personelit të Kolegjit të Posaçëm të Apelimit",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ndryshuar.</w:t>
      </w:r>
    </w:p>
    <w:p w14:paraId="215F31C5" w14:textId="77777777" w:rsidR="000B44B0" w:rsidRPr="000B44B0" w:rsidRDefault="000B44B0" w:rsidP="000B44B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lastRenderedPageBreak/>
        <w:t>Kandidatët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sigurohen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plotësojnë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kriteret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BB2198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pajisur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Çertifikat</w:t>
      </w:r>
      <w:r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Sigurie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Vendimit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Këshillit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Ministrave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nr.188, </w:t>
      </w:r>
      <w:proofErr w:type="spellStart"/>
      <w:r w:rsidRPr="00BB2198">
        <w:rPr>
          <w:rFonts w:ascii="Times New Roman" w:hAnsi="Times New Roman" w:cs="Times New Roman"/>
          <w:sz w:val="24"/>
          <w:szCs w:val="24"/>
          <w:lang w:val="en-GB"/>
        </w:rPr>
        <w:t>datë</w:t>
      </w:r>
      <w:proofErr w:type="spellEnd"/>
      <w:r w:rsidRPr="00BB2198">
        <w:rPr>
          <w:rFonts w:ascii="Times New Roman" w:hAnsi="Times New Roman" w:cs="Times New Roman"/>
          <w:sz w:val="24"/>
          <w:szCs w:val="24"/>
          <w:lang w:val="en-GB"/>
        </w:rPr>
        <w:t xml:space="preserve"> 04.0</w:t>
      </w:r>
      <w:r>
        <w:rPr>
          <w:rFonts w:ascii="Times New Roman" w:hAnsi="Times New Roman" w:cs="Times New Roman"/>
          <w:sz w:val="24"/>
          <w:szCs w:val="24"/>
          <w:lang w:val="en-GB"/>
        </w:rPr>
        <w:t>3.2015.</w:t>
      </w:r>
    </w:p>
    <w:bookmarkEnd w:id="0"/>
    <w:p w14:paraId="5C0525F6" w14:textId="77777777" w:rsidR="000B44B0" w:rsidRPr="0029463E" w:rsidRDefault="000B44B0" w:rsidP="000B44B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kenë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aftësi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29463E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përshtatur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punuar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grup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nën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presion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afate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kohore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limituara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C8E2E93" w14:textId="77777777" w:rsidR="000B44B0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59D9FF0" w14:textId="77777777" w:rsidR="000B44B0" w:rsidRPr="0029463E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B0D6832" w14:textId="51FC86E8" w:rsidR="000B44B0" w:rsidRPr="0029463E" w:rsidRDefault="000B44B0" w:rsidP="000B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gjithë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aplikimet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duhet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dorëzohen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data </w:t>
      </w:r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8902D5">
        <w:rPr>
          <w:rFonts w:ascii="Times New Roman" w:hAnsi="Times New Roman" w:cs="Times New Roman"/>
          <w:b/>
          <w:sz w:val="24"/>
          <w:szCs w:val="24"/>
          <w:lang w:val="en-GB"/>
        </w:rPr>
        <w:t>13</w:t>
      </w:r>
      <w:proofErr w:type="gramEnd"/>
      <w:r w:rsidR="008902D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902D5">
        <w:rPr>
          <w:rFonts w:ascii="Times New Roman" w:hAnsi="Times New Roman" w:cs="Times New Roman"/>
          <w:b/>
          <w:sz w:val="24"/>
          <w:szCs w:val="24"/>
          <w:lang w:val="en-GB"/>
        </w:rPr>
        <w:t>nëntor</w:t>
      </w:r>
      <w:proofErr w:type="spellEnd"/>
      <w:r w:rsidR="008902D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>2023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A3717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>datë</w:t>
      </w:r>
      <w:proofErr w:type="spellEnd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8902D5">
        <w:rPr>
          <w:rFonts w:ascii="Times New Roman" w:hAnsi="Times New Roman" w:cs="Times New Roman"/>
          <w:b/>
          <w:sz w:val="24"/>
          <w:szCs w:val="24"/>
          <w:lang w:val="en-GB"/>
        </w:rPr>
        <w:t>8</w:t>
      </w:r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902D5">
        <w:rPr>
          <w:rFonts w:ascii="Times New Roman" w:hAnsi="Times New Roman" w:cs="Times New Roman"/>
          <w:b/>
          <w:sz w:val="24"/>
          <w:szCs w:val="24"/>
          <w:lang w:val="en-GB"/>
        </w:rPr>
        <w:t>dhjetor</w:t>
      </w:r>
      <w:proofErr w:type="spellEnd"/>
      <w:r w:rsidR="008902D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</w:t>
      </w:r>
      <w:r w:rsidRPr="00414E33">
        <w:rPr>
          <w:rFonts w:ascii="Times New Roman" w:hAnsi="Times New Roman" w:cs="Times New Roman"/>
          <w:b/>
          <w:sz w:val="24"/>
          <w:szCs w:val="24"/>
          <w:lang w:val="en-GB"/>
        </w:rPr>
        <w:t>02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414E33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format e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dhëna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poshtë</w:t>
      </w:r>
      <w:proofErr w:type="spellEnd"/>
      <w:r w:rsidRPr="0029463E">
        <w:rPr>
          <w:rFonts w:ascii="Times New Roman" w:hAnsi="Times New Roman" w:cs="Times New Roman"/>
          <w:b/>
          <w:sz w:val="24"/>
          <w:szCs w:val="24"/>
          <w:lang w:val="en-GB"/>
        </w:rPr>
        <w:t>: </w:t>
      </w:r>
    </w:p>
    <w:p w14:paraId="1C630DDF" w14:textId="77777777" w:rsidR="000B44B0" w:rsidRPr="0029463E" w:rsidRDefault="000B44B0" w:rsidP="000B44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F17F756" w14:textId="22BBD8E7" w:rsidR="000B44B0" w:rsidRPr="0050156A" w:rsidRDefault="000B44B0" w:rsidP="000B44B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dokumentet përkatëse, me anë të postës zyrtare pranë institucionit të KPA-së në adresën: “Bulevardi “Dëshmorët e Kombit, Nr. 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0</w:t>
      </w:r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>3, Tiranë. Aplikimi në rrugë postare duh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et të kryhet brenda datës </w:t>
      </w:r>
      <w:r w:rsidR="008902D5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8</w:t>
      </w:r>
      <w:r w:rsidR="00801D55" w:rsidRPr="00801D55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.</w:t>
      </w:r>
      <w:r w:rsidR="008902D5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12</w:t>
      </w:r>
      <w:r w:rsidR="00801D55" w:rsidRPr="00801D55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.</w:t>
      </w:r>
      <w:r w:rsidRPr="00801D55">
        <w:rPr>
          <w:rFonts w:ascii="Times New Roman" w:hAnsi="Times New Roman" w:cs="Times New Roman"/>
          <w:b/>
          <w:sz w:val="24"/>
          <w:szCs w:val="24"/>
          <w:lang w:val="en-GB"/>
        </w:rPr>
        <w:t>2023</w:t>
      </w:r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 duhet të vërtetohet me fletë-mandatin e lëshuar nga institucioni përkatës postar. KPA-ja do të konfirmojë nëpërmjet postës elektronike marrjen e aplikimit përkatës.</w:t>
      </w:r>
    </w:p>
    <w:p w14:paraId="7578511E" w14:textId="78ED63DA" w:rsidR="000B44B0" w:rsidRPr="0029463E" w:rsidRDefault="000B44B0" w:rsidP="000B44B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dokumentacionin përkatës m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e anë të postës elektronike nga </w:t>
      </w:r>
      <w:r w:rsidR="00801D55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 xml:space="preserve">data </w:t>
      </w:r>
      <w:r w:rsidR="008902D5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13</w:t>
      </w:r>
      <w:r w:rsidR="00801D55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.</w:t>
      </w:r>
      <w:r w:rsidR="008902D5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11</w:t>
      </w:r>
      <w:r w:rsidR="00801D55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4A3717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>datë</w:t>
      </w:r>
      <w:proofErr w:type="spellEnd"/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8902D5">
        <w:rPr>
          <w:rFonts w:ascii="Times New Roman" w:hAnsi="Times New Roman" w:cs="Times New Roman"/>
          <w:b/>
          <w:sz w:val="24"/>
          <w:szCs w:val="24"/>
          <w:lang w:val="en-GB"/>
        </w:rPr>
        <w:t>8</w:t>
      </w:r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8902D5">
        <w:rPr>
          <w:rFonts w:ascii="Times New Roman" w:hAnsi="Times New Roman" w:cs="Times New Roman"/>
          <w:b/>
          <w:sz w:val="24"/>
          <w:szCs w:val="24"/>
          <w:lang w:val="en-GB"/>
        </w:rPr>
        <w:t>12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801D55">
        <w:rPr>
          <w:rFonts w:ascii="Times New Roman" w:hAnsi="Times New Roman" w:cs="Times New Roman"/>
          <w:b/>
          <w:sz w:val="24"/>
          <w:szCs w:val="24"/>
          <w:lang w:val="en-GB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, </w:t>
      </w:r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>në adresën </w:t>
      </w:r>
      <w:r w:rsidR="00D91D39">
        <w:fldChar w:fldCharType="begin"/>
      </w:r>
      <w:r w:rsidR="00D91D39">
        <w:instrText>HYPERLINK "mailto:rekrutime@kpa.al"</w:instrText>
      </w:r>
      <w:r w:rsidR="00D91D39">
        <w:fldChar w:fldCharType="separate"/>
      </w:r>
      <w:r w:rsidRPr="00524256">
        <w:rPr>
          <w:rStyle w:val="Hyperlink"/>
          <w:rFonts w:ascii="Times New Roman" w:hAnsi="Times New Roman" w:cs="Times New Roman"/>
          <w:sz w:val="24"/>
          <w:szCs w:val="24"/>
          <w:lang w:val="en-GB"/>
        </w:rPr>
        <w:t>rekrutime@kpa.al</w:t>
      </w:r>
      <w:r w:rsidR="00D91D39">
        <w:rPr>
          <w:rStyle w:val="Hyperlink"/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3CCD28D" w14:textId="77777777" w:rsidR="000B44B0" w:rsidRPr="0029463E" w:rsidRDefault="000B44B0" w:rsidP="000B44B0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sq-AL"/>
        </w:rPr>
      </w:pPr>
    </w:p>
    <w:p w14:paraId="03B63F5F" w14:textId="77777777" w:rsidR="000B44B0" w:rsidRPr="0029463E" w:rsidRDefault="000B44B0" w:rsidP="000B44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Në kërkesën që paraqet, kandidati përcakton vendin vakant, për  të cilin është i interesuar të aplikojë. Bashkëlidhur me kërkesën, kandidati dorëzon 1 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(një) </w:t>
      </w:r>
      <w:r w:rsidRPr="0029463E">
        <w:rPr>
          <w:rFonts w:ascii="Times New Roman" w:eastAsia="Times New Roman" w:hAnsi="Times New Roman" w:cs="Times New Roman"/>
          <w:sz w:val="24"/>
          <w:szCs w:val="24"/>
          <w:lang w:eastAsia="sq-AL"/>
        </w:rPr>
        <w:t>kopje të dokumenteve të mëposhtme:</w:t>
      </w:r>
    </w:p>
    <w:p w14:paraId="01A9D251" w14:textId="77777777" w:rsidR="000B44B0" w:rsidRPr="0029463E" w:rsidRDefault="000B44B0" w:rsidP="000B44B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6AF626BE" w14:textId="77777777" w:rsidR="000B44B0" w:rsidRPr="0029463E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profesional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përfshirë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dhënat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kontaktit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postën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elektronike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zyrtare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adresën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postare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0394582" w14:textId="77777777" w:rsidR="000B44B0" w:rsidRPr="0038140F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Kopje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dokumentave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diplomë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listë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notash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letërnjoftimi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(ID),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librezë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pune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njohuritë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gjuhëve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huaja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orig</w:t>
      </w:r>
      <w:r>
        <w:rPr>
          <w:rFonts w:ascii="Times New Roman" w:hAnsi="Times New Roman" w:cs="Times New Roman"/>
          <w:sz w:val="24"/>
          <w:szCs w:val="24"/>
          <w:lang w:val="en-GB"/>
        </w:rPr>
        <w:t>j</w:t>
      </w:r>
      <w:r w:rsidRPr="0029463E">
        <w:rPr>
          <w:rFonts w:ascii="Times New Roman" w:hAnsi="Times New Roman" w:cs="Times New Roman"/>
          <w:sz w:val="24"/>
          <w:szCs w:val="24"/>
          <w:lang w:val="en-GB"/>
        </w:rPr>
        <w:t>inal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ose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noterizuar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. Diplomat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q</w:t>
      </w:r>
      <w:r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marrë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jashtë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vendit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jenë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njohur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paraprakisht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pranë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institucionit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përgjegjës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njehsimin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diplomave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legjislacionit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02C3C42" w14:textId="77777777" w:rsidR="000B44B0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ngarkim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tij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saj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regjistruar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procedim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penal; </w:t>
      </w:r>
    </w:p>
    <w:p w14:paraId="2C107404" w14:textId="77777777" w:rsidR="000B44B0" w:rsidRPr="002971F3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çështje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ngarkim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E3F7C9F" w14:textId="77777777" w:rsidR="000B44B0" w:rsidRPr="0029463E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349C97F5" w14:textId="77777777" w:rsidR="000B44B0" w:rsidRPr="0029463E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Vërtetim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Institucioni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masë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disiplinore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</w:t>
      </w:r>
      <w:r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767E74AE" w14:textId="77777777" w:rsidR="000B44B0" w:rsidRPr="0029463E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Vlerësimin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Eprori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Direkt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6C4F3FE1" w14:textId="77777777" w:rsidR="000B44B0" w:rsidRPr="0029463E" w:rsidRDefault="000B44B0" w:rsidP="000B44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Pr="0029463E">
        <w:rPr>
          <w:rFonts w:ascii="Times New Roman" w:hAnsi="Times New Roman" w:cs="Times New Roman"/>
          <w:sz w:val="24"/>
          <w:szCs w:val="24"/>
          <w:lang w:val="en-GB"/>
        </w:rPr>
        <w:t>do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dokumentacion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tjetër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plotësimin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kushteve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mësipërme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trajnime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kualifikime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arsimin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shtesë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vlerësimet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positive apo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përmendura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9463E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Pr="0029463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7528091" w14:textId="77777777" w:rsidR="000B44B0" w:rsidRPr="0029463E" w:rsidRDefault="000B44B0" w:rsidP="000B44B0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731B0ED1" w14:textId="77777777" w:rsidR="000B44B0" w:rsidRDefault="000B44B0" w:rsidP="000B44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29463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29463E">
        <w:rPr>
          <w:rFonts w:ascii="Times New Roman" w:hAnsi="Times New Roman" w:cs="Times New Roman"/>
          <w:sz w:val="24"/>
          <w:szCs w:val="24"/>
          <w:lang w:eastAsia="sq-AL"/>
        </w:rPr>
        <w:t xml:space="preserve"> nëse do të vlerësohen që plotësojnë kriteret ligjore, duhet të paraqesin ditën e intervistës dokumentet origjinale ose të njësuara me origjinalin, që vërtetojnë kushtet e parashikuara </w:t>
      </w:r>
      <w:r>
        <w:rPr>
          <w:rFonts w:ascii="Times New Roman" w:hAnsi="Times New Roman" w:cs="Times New Roman"/>
          <w:sz w:val="24"/>
          <w:szCs w:val="24"/>
          <w:lang w:eastAsia="sq-AL"/>
        </w:rPr>
        <w:t>sipas pikave 1-8</w:t>
      </w:r>
      <w:r w:rsidRPr="0029463E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70146773" w14:textId="77777777" w:rsidR="00F87843" w:rsidRDefault="00F87843" w:rsidP="002946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</w:p>
    <w:sectPr w:rsidR="00F87843" w:rsidSect="006A20DA">
      <w:footerReference w:type="default" r:id="rId8"/>
      <w:pgSz w:w="12240" w:h="15840"/>
      <w:pgMar w:top="45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939C7" w14:textId="77777777" w:rsidR="00E53DD4" w:rsidRDefault="00E53DD4" w:rsidP="00FE2D50">
      <w:pPr>
        <w:spacing w:after="0" w:line="240" w:lineRule="auto"/>
      </w:pPr>
      <w:r>
        <w:separator/>
      </w:r>
    </w:p>
  </w:endnote>
  <w:endnote w:type="continuationSeparator" w:id="0">
    <w:p w14:paraId="5A5B18BA" w14:textId="77777777" w:rsidR="00E53DD4" w:rsidRDefault="00E53DD4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0A5C1" w14:textId="77777777" w:rsidR="00FE2D50" w:rsidRDefault="00FE2D50" w:rsidP="00FE2D50">
    <w:pPr>
      <w:pStyle w:val="Footer"/>
    </w:pPr>
    <w:r>
      <w:t>_____________________________________________________________________________</w:t>
    </w:r>
  </w:p>
  <w:p w14:paraId="38B3A904" w14:textId="77777777" w:rsidR="00FE2D50" w:rsidRPr="00FE2D50" w:rsidRDefault="00FE2D50" w:rsidP="00FE2D50">
    <w:pPr>
      <w:pStyle w:val="Footer"/>
      <w:tabs>
        <w:tab w:val="left" w:pos="7764"/>
      </w:tabs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                                    Bulevardi “Dëshmorët e Kombit” Nr. 3, Tiranë, e-mail: </w:t>
    </w:r>
    <w:hyperlink r:id="rId1" w:history="1">
      <w:r w:rsidRPr="00FE2D50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FE2D50">
      <w:rPr>
        <w:rFonts w:ascii="Times New Roman" w:hAnsi="Times New Roman" w:cs="Times New Roman"/>
        <w:sz w:val="18"/>
        <w:szCs w:val="18"/>
      </w:rPr>
      <w:t>, www.kpa.al</w:t>
    </w:r>
    <w:r w:rsidRPr="00FE2D50">
      <w:rPr>
        <w:rFonts w:ascii="Times New Roman" w:hAnsi="Times New Roman" w:cs="Times New Roman"/>
        <w:sz w:val="18"/>
        <w:szCs w:val="18"/>
      </w:rPr>
      <w:tab/>
    </w:r>
  </w:p>
  <w:p w14:paraId="5F67D85E" w14:textId="77777777" w:rsidR="00FE2D50" w:rsidRDefault="00FE2D50" w:rsidP="00FE2D50">
    <w:pPr>
      <w:pStyle w:val="Footer"/>
    </w:pPr>
  </w:p>
  <w:p w14:paraId="2DE466CA" w14:textId="77777777" w:rsidR="00FE2D50" w:rsidRDefault="00FE2D50" w:rsidP="00FE2D5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7D7D7" w14:textId="77777777" w:rsidR="00E53DD4" w:rsidRDefault="00E53DD4" w:rsidP="00FE2D50">
      <w:pPr>
        <w:spacing w:after="0" w:line="240" w:lineRule="auto"/>
      </w:pPr>
      <w:r>
        <w:separator/>
      </w:r>
    </w:p>
  </w:footnote>
  <w:footnote w:type="continuationSeparator" w:id="0">
    <w:p w14:paraId="3FD031A9" w14:textId="77777777" w:rsidR="00E53DD4" w:rsidRDefault="00E53DD4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463D"/>
    <w:multiLevelType w:val="hybridMultilevel"/>
    <w:tmpl w:val="76EA70CE"/>
    <w:lvl w:ilvl="0" w:tplc="17CC4FB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B44E6D"/>
    <w:multiLevelType w:val="multilevel"/>
    <w:tmpl w:val="C2CE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7C4434"/>
    <w:multiLevelType w:val="hybridMultilevel"/>
    <w:tmpl w:val="FDC4D388"/>
    <w:lvl w:ilvl="0" w:tplc="C8F4D3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7D1E"/>
    <w:multiLevelType w:val="hybridMultilevel"/>
    <w:tmpl w:val="F2D8E012"/>
    <w:lvl w:ilvl="0" w:tplc="B26EDD70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E600F2"/>
    <w:multiLevelType w:val="multilevel"/>
    <w:tmpl w:val="CA32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1189D"/>
    <w:multiLevelType w:val="hybridMultilevel"/>
    <w:tmpl w:val="00762B1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99905">
    <w:abstractNumId w:val="11"/>
  </w:num>
  <w:num w:numId="2" w16cid:durableId="170725185">
    <w:abstractNumId w:val="1"/>
  </w:num>
  <w:num w:numId="3" w16cid:durableId="1938706825">
    <w:abstractNumId w:val="16"/>
  </w:num>
  <w:num w:numId="4" w16cid:durableId="690229760">
    <w:abstractNumId w:val="13"/>
  </w:num>
  <w:num w:numId="5" w16cid:durableId="1124544210">
    <w:abstractNumId w:val="19"/>
  </w:num>
  <w:num w:numId="6" w16cid:durableId="1367295163">
    <w:abstractNumId w:val="20"/>
  </w:num>
  <w:num w:numId="7" w16cid:durableId="934897551">
    <w:abstractNumId w:val="18"/>
  </w:num>
  <w:num w:numId="8" w16cid:durableId="525140691">
    <w:abstractNumId w:val="5"/>
  </w:num>
  <w:num w:numId="9" w16cid:durableId="1591432056">
    <w:abstractNumId w:val="15"/>
  </w:num>
  <w:num w:numId="10" w16cid:durableId="223758936">
    <w:abstractNumId w:val="7"/>
  </w:num>
  <w:num w:numId="11" w16cid:durableId="1614632834">
    <w:abstractNumId w:val="17"/>
  </w:num>
  <w:num w:numId="12" w16cid:durableId="1049577077">
    <w:abstractNumId w:val="0"/>
  </w:num>
  <w:num w:numId="13" w16cid:durableId="1783529061">
    <w:abstractNumId w:val="8"/>
  </w:num>
  <w:num w:numId="14" w16cid:durableId="373508353">
    <w:abstractNumId w:val="21"/>
  </w:num>
  <w:num w:numId="15" w16cid:durableId="109979190">
    <w:abstractNumId w:val="9"/>
  </w:num>
  <w:num w:numId="16" w16cid:durableId="2104186981">
    <w:abstractNumId w:val="3"/>
  </w:num>
  <w:num w:numId="17" w16cid:durableId="92550829">
    <w:abstractNumId w:val="14"/>
  </w:num>
  <w:num w:numId="18" w16cid:durableId="289476625">
    <w:abstractNumId w:val="10"/>
  </w:num>
  <w:num w:numId="19" w16cid:durableId="247275871">
    <w:abstractNumId w:val="6"/>
  </w:num>
  <w:num w:numId="20" w16cid:durableId="1580362428">
    <w:abstractNumId w:val="22"/>
  </w:num>
  <w:num w:numId="21" w16cid:durableId="2090420544">
    <w:abstractNumId w:val="2"/>
  </w:num>
  <w:num w:numId="22" w16cid:durableId="1945653944">
    <w:abstractNumId w:val="4"/>
  </w:num>
  <w:num w:numId="23" w16cid:durableId="186272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84759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78002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1D4"/>
    <w:rsid w:val="000077BF"/>
    <w:rsid w:val="00056F68"/>
    <w:rsid w:val="00072582"/>
    <w:rsid w:val="000B44B0"/>
    <w:rsid w:val="000C6FAB"/>
    <w:rsid w:val="000D3615"/>
    <w:rsid w:val="000F52C0"/>
    <w:rsid w:val="00131510"/>
    <w:rsid w:val="00160AC2"/>
    <w:rsid w:val="0028782D"/>
    <w:rsid w:val="00292C30"/>
    <w:rsid w:val="0029463E"/>
    <w:rsid w:val="002971F3"/>
    <w:rsid w:val="002A7703"/>
    <w:rsid w:val="0030119D"/>
    <w:rsid w:val="00301B9B"/>
    <w:rsid w:val="003051A2"/>
    <w:rsid w:val="00320699"/>
    <w:rsid w:val="00332D42"/>
    <w:rsid w:val="00342B07"/>
    <w:rsid w:val="00357D2A"/>
    <w:rsid w:val="00371682"/>
    <w:rsid w:val="00386D75"/>
    <w:rsid w:val="003C3B92"/>
    <w:rsid w:val="003D233C"/>
    <w:rsid w:val="003F6883"/>
    <w:rsid w:val="0040499D"/>
    <w:rsid w:val="00414E33"/>
    <w:rsid w:val="004254D0"/>
    <w:rsid w:val="004263EB"/>
    <w:rsid w:val="004745BB"/>
    <w:rsid w:val="0050156A"/>
    <w:rsid w:val="00522063"/>
    <w:rsid w:val="005B46B2"/>
    <w:rsid w:val="005B5D98"/>
    <w:rsid w:val="005E0B82"/>
    <w:rsid w:val="0064553E"/>
    <w:rsid w:val="00660CBF"/>
    <w:rsid w:val="006A20DA"/>
    <w:rsid w:val="006A5A4B"/>
    <w:rsid w:val="006F274C"/>
    <w:rsid w:val="007557A2"/>
    <w:rsid w:val="0077063C"/>
    <w:rsid w:val="0077454E"/>
    <w:rsid w:val="00790493"/>
    <w:rsid w:val="007A1B22"/>
    <w:rsid w:val="00801D55"/>
    <w:rsid w:val="00801F1A"/>
    <w:rsid w:val="00840F12"/>
    <w:rsid w:val="008902D5"/>
    <w:rsid w:val="008E68D8"/>
    <w:rsid w:val="00932481"/>
    <w:rsid w:val="0099540E"/>
    <w:rsid w:val="009A76C0"/>
    <w:rsid w:val="009B02FF"/>
    <w:rsid w:val="009D3828"/>
    <w:rsid w:val="00A305E2"/>
    <w:rsid w:val="00A34F06"/>
    <w:rsid w:val="00A81BC9"/>
    <w:rsid w:val="00A97C99"/>
    <w:rsid w:val="00AA74A1"/>
    <w:rsid w:val="00AC3F50"/>
    <w:rsid w:val="00B04822"/>
    <w:rsid w:val="00B11DF4"/>
    <w:rsid w:val="00B25B0B"/>
    <w:rsid w:val="00B9758B"/>
    <w:rsid w:val="00BA21D0"/>
    <w:rsid w:val="00BB2198"/>
    <w:rsid w:val="00BD5A27"/>
    <w:rsid w:val="00C47BA4"/>
    <w:rsid w:val="00C83237"/>
    <w:rsid w:val="00CA63BA"/>
    <w:rsid w:val="00D005A8"/>
    <w:rsid w:val="00D27C81"/>
    <w:rsid w:val="00D541C8"/>
    <w:rsid w:val="00D91D39"/>
    <w:rsid w:val="00D943C6"/>
    <w:rsid w:val="00DD30A7"/>
    <w:rsid w:val="00DE74F5"/>
    <w:rsid w:val="00E536D8"/>
    <w:rsid w:val="00E53DD4"/>
    <w:rsid w:val="00E61956"/>
    <w:rsid w:val="00E71079"/>
    <w:rsid w:val="00E817C4"/>
    <w:rsid w:val="00F13A4E"/>
    <w:rsid w:val="00F257FA"/>
    <w:rsid w:val="00F30C19"/>
    <w:rsid w:val="00F62530"/>
    <w:rsid w:val="00F64163"/>
    <w:rsid w:val="00F87843"/>
    <w:rsid w:val="00F91966"/>
    <w:rsid w:val="00F9241A"/>
    <w:rsid w:val="00FE2D50"/>
    <w:rsid w:val="00FE308D"/>
    <w:rsid w:val="00FF4C2D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68958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4B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</cp:revision>
  <cp:lastPrinted>2023-11-13T09:01:00Z</cp:lastPrinted>
  <dcterms:created xsi:type="dcterms:W3CDTF">2023-11-13T13:42:00Z</dcterms:created>
  <dcterms:modified xsi:type="dcterms:W3CDTF">2023-11-13T13:42:00Z</dcterms:modified>
</cp:coreProperties>
</file>