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74286" w14:textId="77777777" w:rsidR="00A538B7" w:rsidRPr="006D4C0E" w:rsidRDefault="00A538B7" w:rsidP="006D4C0E">
      <w:pPr>
        <w:spacing w:after="0"/>
        <w:rPr>
          <w:rFonts w:ascii="Times New Roman" w:hAnsi="Times New Roman"/>
          <w:b/>
          <w:sz w:val="24"/>
          <w:szCs w:val="24"/>
          <w:lang w:val="sq-AL"/>
        </w:rPr>
      </w:pPr>
    </w:p>
    <w:p w14:paraId="7CEFB0B2" w14:textId="77777777" w:rsidR="00A538B7" w:rsidRPr="006D4C0E" w:rsidRDefault="00A538B7" w:rsidP="00221FB8">
      <w:pPr>
        <w:pBdr>
          <w:bottom w:val="single" w:sz="12" w:space="13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  <w:lang w:val="sq-AL"/>
        </w:rPr>
      </w:pPr>
    </w:p>
    <w:p w14:paraId="78D180FB" w14:textId="77777777" w:rsidR="00221FB8" w:rsidRDefault="00A538B7" w:rsidP="00221FB8">
      <w:pPr>
        <w:pBdr>
          <w:bottom w:val="single" w:sz="12" w:space="13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  <w:lang w:val="sq-AL"/>
        </w:rPr>
      </w:pPr>
      <w:r w:rsidRPr="006D4C0E">
        <w:rPr>
          <w:rFonts w:ascii="Times New Roman" w:hAnsi="Times New Roman"/>
          <w:b/>
          <w:color w:val="FFFF00"/>
          <w:sz w:val="24"/>
          <w:szCs w:val="24"/>
          <w:lang w:val="sq-AL"/>
        </w:rPr>
        <w:t xml:space="preserve">SHPALLJE PËR LËVIZJE PARALELE </w:t>
      </w:r>
    </w:p>
    <w:p w14:paraId="0745F6AA" w14:textId="77777777" w:rsidR="00221FB8" w:rsidRDefault="00A538B7" w:rsidP="00221FB8">
      <w:pPr>
        <w:pBdr>
          <w:bottom w:val="single" w:sz="12" w:space="13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  <w:lang w:val="sq-AL"/>
        </w:rPr>
      </w:pPr>
      <w:r w:rsidRPr="006D4C0E">
        <w:rPr>
          <w:rFonts w:ascii="Times New Roman" w:hAnsi="Times New Roman"/>
          <w:b/>
          <w:color w:val="FFFF00"/>
          <w:sz w:val="24"/>
          <w:szCs w:val="24"/>
          <w:lang w:val="sq-AL"/>
        </w:rPr>
        <w:t xml:space="preserve">PRANIM NË SHËRBIMIN CIVIL </w:t>
      </w:r>
    </w:p>
    <w:p w14:paraId="0080BF70" w14:textId="22148F82" w:rsidR="00A538B7" w:rsidRPr="006D4C0E" w:rsidRDefault="00A538B7" w:rsidP="00221FB8">
      <w:pPr>
        <w:pBdr>
          <w:bottom w:val="single" w:sz="12" w:space="13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  <w:lang w:val="sq-AL"/>
        </w:rPr>
      </w:pPr>
      <w:r w:rsidRPr="006D4C0E">
        <w:rPr>
          <w:rFonts w:ascii="Times New Roman" w:hAnsi="Times New Roman"/>
          <w:b/>
          <w:color w:val="FFFF00"/>
          <w:sz w:val="24"/>
          <w:szCs w:val="24"/>
          <w:lang w:val="sq-AL"/>
        </w:rPr>
        <w:t>NË KATEGORINË EKZEKUTIVE</w:t>
      </w:r>
    </w:p>
    <w:p w14:paraId="08F3A95D" w14:textId="77777777" w:rsidR="002727F0" w:rsidRPr="006D4C0E" w:rsidRDefault="002727F0" w:rsidP="002727F0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6B50C76" w14:textId="4B01DF60" w:rsidR="002727F0" w:rsidRPr="006D4C0E" w:rsidRDefault="002727F0" w:rsidP="002727F0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>Në zbatim të nenit 22 dhe të nenit 25, të ligjit nr. 152/2013 “Për nëpunësin civil”, i ndryshuar, si dhe të Kreut II, III, IV dhe VII, të VKM nr.243, datë 18.3.2015 “Për pranimin, lëvizjen paralele, periudhën e provës dhe emërimin në kategorinë ekzekutive</w:t>
      </w:r>
      <w:r w:rsidRPr="006D4C0E">
        <w:rPr>
          <w:rFonts w:ascii="Times New Roman" w:hAnsi="Times New Roman"/>
          <w:color w:val="000000"/>
          <w:sz w:val="24"/>
          <w:szCs w:val="24"/>
          <w:lang w:val="sq-AL"/>
        </w:rPr>
        <w:t>”</w:t>
      </w:r>
      <w:r w:rsidRPr="006D4C0E">
        <w:rPr>
          <w:rFonts w:ascii="Times New Roman" w:hAnsi="Times New Roman"/>
          <w:sz w:val="24"/>
          <w:szCs w:val="24"/>
          <w:lang w:val="sq-AL"/>
        </w:rPr>
        <w:t>, i ndryshuar, Zyra e Inspektorit të Lartë të Drejtësisë shpall procedur</w:t>
      </w:r>
      <w:r w:rsidR="00221FB8">
        <w:rPr>
          <w:rFonts w:ascii="Times New Roman" w:hAnsi="Times New Roman"/>
          <w:sz w:val="24"/>
          <w:szCs w:val="24"/>
          <w:lang w:val="sq-AL"/>
        </w:rPr>
        <w:t>ën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 e lëvizjes paralele dhe pranimit në shërbimin civil për pozicion</w:t>
      </w:r>
      <w:r w:rsidR="00221FB8">
        <w:rPr>
          <w:rFonts w:ascii="Times New Roman" w:hAnsi="Times New Roman"/>
          <w:sz w:val="24"/>
          <w:szCs w:val="24"/>
          <w:lang w:val="sq-AL"/>
        </w:rPr>
        <w:t>in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: </w:t>
      </w:r>
    </w:p>
    <w:p w14:paraId="12154844" w14:textId="77777777" w:rsidR="002727F0" w:rsidRPr="006D4C0E" w:rsidRDefault="002727F0" w:rsidP="00B25D1E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q-AL"/>
        </w:rPr>
      </w:pPr>
    </w:p>
    <w:p w14:paraId="0CC6B28C" w14:textId="77777777" w:rsidR="006D4C0E" w:rsidRPr="00BB1202" w:rsidRDefault="006F4CC4" w:rsidP="006D4C0E">
      <w:pPr>
        <w:pStyle w:val="ListParagraph"/>
        <w:numPr>
          <w:ilvl w:val="0"/>
          <w:numId w:val="2"/>
        </w:num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  <w:lang w:val="sq-AL"/>
        </w:rPr>
      </w:pPr>
      <w:r w:rsidRPr="006D4C0E">
        <w:rPr>
          <w:rFonts w:ascii="Times New Roman" w:hAnsi="Times New Roman"/>
          <w:b/>
          <w:sz w:val="24"/>
          <w:szCs w:val="24"/>
          <w:lang w:val="sq-AL"/>
        </w:rPr>
        <w:t>1 (një)</w:t>
      </w:r>
      <w:r w:rsidR="002727F0" w:rsidRPr="006D4C0E">
        <w:rPr>
          <w:rFonts w:ascii="Times New Roman" w:hAnsi="Times New Roman"/>
          <w:b/>
          <w:sz w:val="24"/>
          <w:szCs w:val="24"/>
          <w:lang w:val="sq-AL"/>
        </w:rPr>
        <w:t xml:space="preserve"> Specialist në Sektorin e </w:t>
      </w:r>
      <w:r w:rsidR="008D70C8" w:rsidRPr="006D4C0E">
        <w:rPr>
          <w:rFonts w:ascii="Times New Roman" w:hAnsi="Times New Roman"/>
          <w:b/>
          <w:sz w:val="24"/>
          <w:szCs w:val="24"/>
          <w:lang w:val="sq-AL"/>
        </w:rPr>
        <w:t>Ankesave dhe Marrëdhënieve me Publikun</w:t>
      </w:r>
      <w:r w:rsidR="002727F0" w:rsidRPr="006D4C0E">
        <w:rPr>
          <w:rFonts w:ascii="Times New Roman" w:hAnsi="Times New Roman"/>
          <w:b/>
          <w:sz w:val="24"/>
          <w:szCs w:val="24"/>
          <w:lang w:val="sq-AL"/>
        </w:rPr>
        <w:t xml:space="preserve">, në Drejtorinë </w:t>
      </w:r>
      <w:r w:rsidR="003F2A71" w:rsidRPr="006D4C0E">
        <w:rPr>
          <w:rFonts w:ascii="Times New Roman" w:hAnsi="Times New Roman"/>
          <w:b/>
          <w:sz w:val="24"/>
          <w:szCs w:val="24"/>
          <w:lang w:val="sq-AL"/>
        </w:rPr>
        <w:t>Ek</w:t>
      </w:r>
      <w:r w:rsidR="00696524" w:rsidRPr="006D4C0E">
        <w:rPr>
          <w:rFonts w:ascii="Times New Roman" w:hAnsi="Times New Roman"/>
          <w:b/>
          <w:sz w:val="24"/>
          <w:szCs w:val="24"/>
          <w:lang w:val="sq-AL"/>
        </w:rPr>
        <w:t>o</w:t>
      </w:r>
      <w:r w:rsidR="003F2A71" w:rsidRPr="006D4C0E">
        <w:rPr>
          <w:rFonts w:ascii="Times New Roman" w:hAnsi="Times New Roman"/>
          <w:b/>
          <w:sz w:val="24"/>
          <w:szCs w:val="24"/>
          <w:lang w:val="sq-AL"/>
        </w:rPr>
        <w:t>nomike dhe Shërbimeve Mbështetëse</w:t>
      </w:r>
      <w:r w:rsidR="00F12A95" w:rsidRPr="006D4C0E">
        <w:rPr>
          <w:rFonts w:ascii="Times New Roman" w:hAnsi="Times New Roman"/>
          <w:b/>
          <w:sz w:val="24"/>
          <w:szCs w:val="24"/>
          <w:lang w:val="sq-AL"/>
        </w:rPr>
        <w:t>, pranë Zyrës së Inspektorit të Lartë të Drejtësisë</w:t>
      </w:r>
      <w:r w:rsidR="002727F0" w:rsidRPr="006D4C0E">
        <w:rPr>
          <w:rFonts w:ascii="Times New Roman" w:hAnsi="Times New Roman"/>
          <w:b/>
          <w:sz w:val="24"/>
          <w:szCs w:val="24"/>
          <w:lang w:val="sq-AL"/>
        </w:rPr>
        <w:t xml:space="preserve"> - </w:t>
      </w:r>
      <w:r w:rsidR="006D4C0E" w:rsidRPr="00BB1202">
        <w:rPr>
          <w:rFonts w:ascii="Times New Roman" w:hAnsi="Times New Roman"/>
          <w:b/>
          <w:bCs/>
          <w:sz w:val="24"/>
          <w:szCs w:val="24"/>
          <w:lang w:val="sq-AL"/>
        </w:rPr>
        <w:t xml:space="preserve">Kategoria III-b ( </w:t>
      </w:r>
      <w:r w:rsidR="006D4C0E" w:rsidRPr="00BB1202">
        <w:rPr>
          <w:rFonts w:ascii="Times New Roman" w:hAnsi="Times New Roman"/>
          <w:b/>
          <w:sz w:val="24"/>
          <w:szCs w:val="24"/>
          <w:lang w:val="sq-AL"/>
        </w:rPr>
        <w:t xml:space="preserve">e </w:t>
      </w:r>
      <w:proofErr w:type="spellStart"/>
      <w:r w:rsidR="006D4C0E" w:rsidRPr="00BB1202">
        <w:rPr>
          <w:rFonts w:ascii="Times New Roman" w:hAnsi="Times New Roman"/>
          <w:b/>
          <w:sz w:val="24"/>
          <w:szCs w:val="24"/>
          <w:lang w:val="sq-AL"/>
        </w:rPr>
        <w:t>barazvlefshme</w:t>
      </w:r>
      <w:proofErr w:type="spellEnd"/>
      <w:r w:rsidR="006D4C0E" w:rsidRPr="00BB1202">
        <w:rPr>
          <w:rFonts w:ascii="Times New Roman" w:hAnsi="Times New Roman"/>
          <w:b/>
          <w:sz w:val="24"/>
          <w:szCs w:val="24"/>
          <w:lang w:val="sq-AL"/>
        </w:rPr>
        <w:t xml:space="preserve"> me klasën IV-1</w:t>
      </w:r>
      <w:r w:rsidR="006D4C0E" w:rsidRPr="00BB1202">
        <w:rPr>
          <w:rStyle w:val="FootnoteReference"/>
          <w:rFonts w:ascii="Times New Roman" w:hAnsi="Times New Roman"/>
          <w:b/>
          <w:sz w:val="24"/>
          <w:szCs w:val="24"/>
          <w:lang w:val="sq-AL"/>
        </w:rPr>
        <w:footnoteReference w:id="1"/>
      </w:r>
      <w:r w:rsidR="006D4C0E" w:rsidRPr="00BB1202">
        <w:rPr>
          <w:rFonts w:ascii="Times New Roman" w:hAnsi="Times New Roman"/>
          <w:b/>
          <w:sz w:val="24"/>
          <w:szCs w:val="24"/>
          <w:lang w:val="sq-AL"/>
        </w:rPr>
        <w:t>).</w:t>
      </w:r>
    </w:p>
    <w:p w14:paraId="05904F71" w14:textId="77777777" w:rsidR="002727F0" w:rsidRPr="006D4C0E" w:rsidRDefault="002727F0" w:rsidP="005E3D22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50"/>
      </w:tblGrid>
      <w:tr w:rsidR="002727F0" w:rsidRPr="006D4C0E" w14:paraId="2FE749E8" w14:textId="77777777" w:rsidTr="005E3D22">
        <w:trPr>
          <w:trHeight w:val="1557"/>
        </w:trPr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357DA31C" w14:textId="432AB6BB" w:rsidR="002727F0" w:rsidRPr="006D4C0E" w:rsidRDefault="002727F0" w:rsidP="007A1F80">
            <w:pPr>
              <w:jc w:val="both"/>
              <w:rPr>
                <w:rFonts w:ascii="Times New Roman" w:eastAsia="MS Mincho" w:hAnsi="Times New Roman"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Pozicion</w:t>
            </w:r>
            <w:r w:rsidR="003F2A71" w:rsidRPr="006D4C0E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i</w:t>
            </w:r>
            <w:r w:rsidRPr="006D4C0E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më sipër, u ofrohe</w:t>
            </w:r>
            <w:r w:rsidR="003F2A71" w:rsidRPr="006D4C0E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t</w:t>
            </w:r>
            <w:r w:rsidRPr="006D4C0E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fillimisht nëpunësve civilë të së njëjtës kategori për procedurën e lëvizjes par</w:t>
            </w:r>
            <w:r w:rsidR="006D3CF4" w:rsidRPr="006D4C0E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alele! Vetëm në rast se</w:t>
            </w:r>
            <w:r w:rsidRPr="006D4C0E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pozicion</w:t>
            </w:r>
            <w:r w:rsidR="003F2A71" w:rsidRPr="006D4C0E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i</w:t>
            </w:r>
            <w:r w:rsidRPr="006D4C0E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, në përfundim të procedurës së lëvizjes paralele, rezulto</w:t>
            </w:r>
            <w:r w:rsidR="003F2A71" w:rsidRPr="006D4C0E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n</w:t>
            </w:r>
            <w:r w:rsidRPr="006D4C0E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vakant, </w:t>
            </w:r>
            <w:r w:rsidR="003F2A71" w:rsidRPr="006D4C0E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ai</w:t>
            </w:r>
            <w:r w:rsidR="006C160C" w:rsidRPr="006D4C0E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</w:t>
            </w:r>
            <w:r w:rsidR="003F2A71" w:rsidRPr="006D4C0E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ësht</w:t>
            </w:r>
            <w:r w:rsidRPr="006D4C0E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ë </w:t>
            </w:r>
            <w:r w:rsidR="003F2A71" w:rsidRPr="006D4C0E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i</w:t>
            </w:r>
            <w:r w:rsidRPr="006D4C0E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vlefsh</w:t>
            </w:r>
            <w:r w:rsidR="003F2A71" w:rsidRPr="006D4C0E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ë</w:t>
            </w:r>
            <w:r w:rsidR="006C160C" w:rsidRPr="006D4C0E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m</w:t>
            </w:r>
            <w:r w:rsidRPr="006D4C0E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për </w:t>
            </w:r>
            <w:r w:rsidR="006D4C0E" w:rsidRPr="006D4C0E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konkurrimin</w:t>
            </w:r>
            <w:r w:rsidRPr="006D4C0E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nëpërmjet procedurës së pranimit në shërbimin civil për kategorinë ekzekutive.</w:t>
            </w:r>
          </w:p>
        </w:tc>
      </w:tr>
    </w:tbl>
    <w:p w14:paraId="570B0FDD" w14:textId="77777777" w:rsidR="002727F0" w:rsidRPr="006D4C0E" w:rsidRDefault="002727F0" w:rsidP="00CF46E9">
      <w:pPr>
        <w:spacing w:line="300" w:lineRule="exact"/>
        <w:ind w:right="73"/>
        <w:rPr>
          <w:rFonts w:ascii="Times New Roman" w:eastAsia="Times New Roman" w:hAnsi="Times New Roman"/>
          <w:b/>
          <w:sz w:val="24"/>
          <w:szCs w:val="24"/>
          <w:lang w:val="sq-AL"/>
        </w:rPr>
      </w:pPr>
    </w:p>
    <w:p w14:paraId="5E6C6F2B" w14:textId="77777777" w:rsidR="002727F0" w:rsidRPr="006D4C0E" w:rsidRDefault="002727F0" w:rsidP="002727F0">
      <w:pPr>
        <w:spacing w:line="300" w:lineRule="exact"/>
        <w:ind w:right="73"/>
        <w:jc w:val="center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eastAsia="Times New Roman" w:hAnsi="Times New Roman"/>
          <w:b/>
          <w:sz w:val="24"/>
          <w:szCs w:val="24"/>
          <w:lang w:val="sq-AL"/>
        </w:rPr>
        <w:t>P</w:t>
      </w:r>
      <w:r w:rsidRPr="006D4C0E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Ë</w:t>
      </w:r>
      <w:r w:rsidRPr="006D4C0E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R </w:t>
      </w:r>
      <w:r w:rsidRPr="006D4C0E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T</w:t>
      </w:r>
      <w:r w:rsidRPr="006D4C0E">
        <w:rPr>
          <w:rFonts w:ascii="Times New Roman" w:eastAsia="Times New Roman" w:hAnsi="Times New Roman"/>
          <w:b/>
          <w:sz w:val="24"/>
          <w:szCs w:val="24"/>
          <w:lang w:val="sq-AL"/>
        </w:rPr>
        <w:t>Ë</w:t>
      </w:r>
      <w:r w:rsidRPr="006D4C0E">
        <w:rPr>
          <w:rFonts w:ascii="Times New Roman" w:eastAsia="Times New Roman" w:hAnsi="Times New Roman"/>
          <w:b/>
          <w:spacing w:val="66"/>
          <w:sz w:val="24"/>
          <w:szCs w:val="24"/>
          <w:lang w:val="sq-AL"/>
        </w:rPr>
        <w:t xml:space="preserve"> </w:t>
      </w:r>
      <w:r w:rsidRPr="006D4C0E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D</w:t>
      </w:r>
      <w:r w:rsidRPr="006D4C0E">
        <w:rPr>
          <w:rFonts w:ascii="Times New Roman" w:eastAsia="Times New Roman" w:hAnsi="Times New Roman"/>
          <w:b/>
          <w:sz w:val="24"/>
          <w:szCs w:val="24"/>
          <w:lang w:val="sq-AL"/>
        </w:rPr>
        <w:t>Y P</w:t>
      </w:r>
      <w:r w:rsidRPr="006D4C0E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RO</w:t>
      </w:r>
      <w:r w:rsidRPr="006D4C0E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C</w:t>
      </w:r>
      <w:r w:rsidRPr="006D4C0E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EDUR</w:t>
      </w:r>
      <w:r w:rsidRPr="006D4C0E">
        <w:rPr>
          <w:rFonts w:ascii="Times New Roman" w:eastAsia="Times New Roman" w:hAnsi="Times New Roman"/>
          <w:b/>
          <w:spacing w:val="2"/>
          <w:sz w:val="24"/>
          <w:szCs w:val="24"/>
          <w:lang w:val="sq-AL"/>
        </w:rPr>
        <w:t>A</w:t>
      </w:r>
      <w:r w:rsidRPr="006D4C0E">
        <w:rPr>
          <w:rFonts w:ascii="Times New Roman" w:eastAsia="Times New Roman" w:hAnsi="Times New Roman"/>
          <w:b/>
          <w:sz w:val="24"/>
          <w:szCs w:val="24"/>
          <w:lang w:val="sq-AL"/>
        </w:rPr>
        <w:t>T</w:t>
      </w:r>
      <w:r w:rsidRPr="006D4C0E">
        <w:rPr>
          <w:rFonts w:ascii="Times New Roman" w:eastAsia="Times New Roman" w:hAnsi="Times New Roman"/>
          <w:b/>
          <w:spacing w:val="66"/>
          <w:sz w:val="24"/>
          <w:szCs w:val="24"/>
          <w:lang w:val="sq-AL"/>
        </w:rPr>
        <w:t xml:space="preserve"> </w:t>
      </w:r>
      <w:r w:rsidRPr="006D4C0E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(</w:t>
      </w:r>
      <w:r w:rsidRPr="006D4C0E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LËV</w:t>
      </w:r>
      <w:r w:rsidRPr="006D4C0E">
        <w:rPr>
          <w:rFonts w:ascii="Times New Roman" w:eastAsia="Times New Roman" w:hAnsi="Times New Roman"/>
          <w:b/>
          <w:spacing w:val="2"/>
          <w:sz w:val="24"/>
          <w:szCs w:val="24"/>
          <w:lang w:val="sq-AL"/>
        </w:rPr>
        <w:t>I</w:t>
      </w:r>
      <w:r w:rsidRPr="006D4C0E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Z</w:t>
      </w:r>
      <w:r w:rsidRPr="006D4C0E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J</w:t>
      </w:r>
      <w:r w:rsidRPr="006D4C0E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E </w:t>
      </w:r>
      <w:r w:rsidRPr="006D4C0E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P</w:t>
      </w:r>
      <w:r w:rsidRPr="006D4C0E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AR</w:t>
      </w:r>
      <w:r w:rsidRPr="006D4C0E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A</w:t>
      </w:r>
      <w:r w:rsidRPr="006D4C0E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LELE</w:t>
      </w:r>
      <w:r w:rsidRPr="006D4C0E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, </w:t>
      </w:r>
      <w:r w:rsidRPr="006D4C0E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P</w:t>
      </w:r>
      <w:r w:rsidRPr="006D4C0E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R</w:t>
      </w:r>
      <w:r w:rsidRPr="006D4C0E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A</w:t>
      </w:r>
      <w:r w:rsidRPr="006D4C0E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N</w:t>
      </w:r>
      <w:r w:rsidRPr="006D4C0E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I</w:t>
      </w:r>
      <w:r w:rsidRPr="006D4C0E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M </w:t>
      </w:r>
      <w:r w:rsidRPr="006D4C0E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N</w:t>
      </w:r>
      <w:r w:rsidRPr="006D4C0E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Ë</w:t>
      </w:r>
      <w:r w:rsidRPr="006D4C0E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 SH</w:t>
      </w:r>
      <w:r w:rsidRPr="006D4C0E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Ë</w:t>
      </w:r>
      <w:r w:rsidRPr="006D4C0E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R</w:t>
      </w:r>
      <w:r w:rsidRPr="006D4C0E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B</w:t>
      </w:r>
      <w:r w:rsidRPr="006D4C0E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IM</w:t>
      </w:r>
      <w:r w:rsidRPr="006D4C0E">
        <w:rPr>
          <w:rFonts w:ascii="Times New Roman" w:eastAsia="Times New Roman" w:hAnsi="Times New Roman"/>
          <w:b/>
          <w:sz w:val="24"/>
          <w:szCs w:val="24"/>
          <w:lang w:val="sq-AL"/>
        </w:rPr>
        <w:t>IN</w:t>
      </w:r>
      <w:r w:rsidRPr="006D4C0E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 xml:space="preserve"> </w:t>
      </w:r>
      <w:r w:rsidRPr="006D4C0E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C</w:t>
      </w:r>
      <w:r w:rsidRPr="006D4C0E">
        <w:rPr>
          <w:rFonts w:ascii="Times New Roman" w:eastAsia="Times New Roman" w:hAnsi="Times New Roman"/>
          <w:b/>
          <w:sz w:val="24"/>
          <w:szCs w:val="24"/>
          <w:lang w:val="sq-AL"/>
        </w:rPr>
        <w:t>I</w:t>
      </w:r>
      <w:r w:rsidRPr="006D4C0E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V</w:t>
      </w:r>
      <w:r w:rsidRPr="006D4C0E">
        <w:rPr>
          <w:rFonts w:ascii="Times New Roman" w:eastAsia="Times New Roman" w:hAnsi="Times New Roman"/>
          <w:b/>
          <w:sz w:val="24"/>
          <w:szCs w:val="24"/>
          <w:lang w:val="sq-AL"/>
        </w:rPr>
        <w:t>IL)</w:t>
      </w:r>
      <w:r w:rsidRPr="006D4C0E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 xml:space="preserve"> </w:t>
      </w:r>
      <w:r w:rsidRPr="006D4C0E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A</w:t>
      </w:r>
      <w:r w:rsidRPr="006D4C0E">
        <w:rPr>
          <w:rFonts w:ascii="Times New Roman" w:eastAsia="Times New Roman" w:hAnsi="Times New Roman"/>
          <w:b/>
          <w:sz w:val="24"/>
          <w:szCs w:val="24"/>
          <w:lang w:val="sq-AL"/>
        </w:rPr>
        <w:t>P</w:t>
      </w:r>
      <w:r w:rsidRPr="006D4C0E">
        <w:rPr>
          <w:rFonts w:ascii="Times New Roman" w:eastAsia="Times New Roman" w:hAnsi="Times New Roman"/>
          <w:b/>
          <w:spacing w:val="-4"/>
          <w:sz w:val="24"/>
          <w:szCs w:val="24"/>
          <w:lang w:val="sq-AL"/>
        </w:rPr>
        <w:t>L</w:t>
      </w:r>
      <w:r w:rsidRPr="006D4C0E">
        <w:rPr>
          <w:rFonts w:ascii="Times New Roman" w:eastAsia="Times New Roman" w:hAnsi="Times New Roman"/>
          <w:b/>
          <w:sz w:val="24"/>
          <w:szCs w:val="24"/>
          <w:lang w:val="sq-AL"/>
        </w:rPr>
        <w:t>I</w:t>
      </w:r>
      <w:r w:rsidRPr="006D4C0E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KO</w:t>
      </w:r>
      <w:r w:rsidRPr="006D4C0E">
        <w:rPr>
          <w:rFonts w:ascii="Times New Roman" w:eastAsia="Times New Roman" w:hAnsi="Times New Roman"/>
          <w:b/>
          <w:sz w:val="24"/>
          <w:szCs w:val="24"/>
          <w:lang w:val="sq-AL"/>
        </w:rPr>
        <w:t>HET</w:t>
      </w:r>
      <w:r w:rsidRPr="006D4C0E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 xml:space="preserve"> </w:t>
      </w:r>
      <w:r w:rsidRPr="006D4C0E">
        <w:rPr>
          <w:rFonts w:ascii="Times New Roman" w:eastAsia="Times New Roman" w:hAnsi="Times New Roman"/>
          <w:b/>
          <w:sz w:val="24"/>
          <w:szCs w:val="24"/>
          <w:lang w:val="sq-AL"/>
        </w:rPr>
        <w:t>NË</w:t>
      </w:r>
      <w:r w:rsidRPr="006D4C0E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 xml:space="preserve"> T</w:t>
      </w:r>
      <w:r w:rsidRPr="006D4C0E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Ë </w:t>
      </w:r>
      <w:r w:rsidRPr="006D4C0E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N</w:t>
      </w:r>
      <w:r w:rsidRPr="006D4C0E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J</w:t>
      </w:r>
      <w:r w:rsidRPr="006D4C0E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Ë</w:t>
      </w:r>
      <w:r w:rsidRPr="006D4C0E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J</w:t>
      </w:r>
      <w:r w:rsidRPr="006D4C0E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T</w:t>
      </w:r>
      <w:r w:rsidRPr="006D4C0E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Ë</w:t>
      </w:r>
      <w:r w:rsidRPr="006D4C0E">
        <w:rPr>
          <w:rFonts w:ascii="Times New Roman" w:eastAsia="Times New Roman" w:hAnsi="Times New Roman"/>
          <w:b/>
          <w:sz w:val="24"/>
          <w:szCs w:val="24"/>
          <w:lang w:val="sq-AL"/>
        </w:rPr>
        <w:t>N</w:t>
      </w:r>
      <w:r w:rsidRPr="006D4C0E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 xml:space="preserve"> </w:t>
      </w:r>
      <w:r w:rsidRPr="006D4C0E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K</w:t>
      </w:r>
      <w:r w:rsidRPr="006D4C0E">
        <w:rPr>
          <w:rFonts w:ascii="Times New Roman" w:eastAsia="Times New Roman" w:hAnsi="Times New Roman"/>
          <w:b/>
          <w:sz w:val="24"/>
          <w:szCs w:val="24"/>
          <w:lang w:val="sq-AL"/>
        </w:rPr>
        <w:t>OHË!</w:t>
      </w:r>
    </w:p>
    <w:p w14:paraId="00F1B551" w14:textId="27E78BF2" w:rsidR="002727F0" w:rsidRPr="006D4C0E" w:rsidRDefault="002727F0" w:rsidP="002727F0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</w:pPr>
      <w:r w:rsidRPr="006D4C0E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 xml:space="preserve">Afati për dorëzimin e </w:t>
      </w:r>
      <w:r w:rsidR="00221FB8" w:rsidRPr="006D4C0E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>dokumenteve</w:t>
      </w:r>
      <w:r w:rsidRPr="006D4C0E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 xml:space="preserve"> për:</w:t>
      </w:r>
      <w:r w:rsidRPr="006D4C0E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 xml:space="preserve"> </w:t>
      </w:r>
      <w:r w:rsidR="00D43C1D" w:rsidRPr="006D4C0E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 xml:space="preserve"> </w:t>
      </w: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5619"/>
        <w:gridCol w:w="3721"/>
      </w:tblGrid>
      <w:tr w:rsidR="002727F0" w:rsidRPr="006D4C0E" w14:paraId="01894FFD" w14:textId="77777777" w:rsidTr="002727F0">
        <w:trPr>
          <w:trHeight w:val="776"/>
        </w:trPr>
        <w:tc>
          <w:tcPr>
            <w:tcW w:w="593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14:paraId="53C59F18" w14:textId="3E1CD36E" w:rsidR="002727F0" w:rsidRPr="006D4C0E" w:rsidRDefault="002727F0" w:rsidP="007A1F8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Afati për dorëzimin e </w:t>
            </w:r>
            <w:r w:rsidR="00221FB8" w:rsidRPr="006D4C0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dokumenteve</w:t>
            </w:r>
            <w:r w:rsidRPr="006D4C0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për:</w:t>
            </w:r>
          </w:p>
          <w:p w14:paraId="5F753E2D" w14:textId="77777777" w:rsidR="002727F0" w:rsidRPr="006D4C0E" w:rsidRDefault="002727F0" w:rsidP="007A1F80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sq-AL"/>
              </w:rPr>
            </w:pPr>
          </w:p>
          <w:p w14:paraId="2FDF1D37" w14:textId="77777777" w:rsidR="002727F0" w:rsidRPr="006D4C0E" w:rsidRDefault="002727F0" w:rsidP="007A1F80">
            <w:pPr>
              <w:ind w:firstLine="72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LËVIZJE PARALELE</w:t>
            </w: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D708ACB" w14:textId="3C5A801E" w:rsidR="002727F0" w:rsidRPr="006D4C0E" w:rsidRDefault="006D4C0E" w:rsidP="007A1F8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13/11/2023</w:t>
            </w:r>
          </w:p>
        </w:tc>
      </w:tr>
    </w:tbl>
    <w:p w14:paraId="0BCE3FE8" w14:textId="77777777" w:rsidR="002727F0" w:rsidRPr="006D4C0E" w:rsidRDefault="002727F0" w:rsidP="002727F0">
      <w:pPr>
        <w:jc w:val="both"/>
        <w:rPr>
          <w:rFonts w:ascii="Times New Roman" w:hAnsi="Times New Roman"/>
          <w:b/>
          <w:sz w:val="16"/>
          <w:szCs w:val="16"/>
          <w:lang w:val="sq-AL"/>
        </w:rPr>
      </w:pP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5618"/>
        <w:gridCol w:w="3722"/>
      </w:tblGrid>
      <w:tr w:rsidR="002727F0" w:rsidRPr="006D4C0E" w14:paraId="1A8224A0" w14:textId="77777777" w:rsidTr="007A1F80">
        <w:trPr>
          <w:trHeight w:val="992"/>
        </w:trPr>
        <w:tc>
          <w:tcPr>
            <w:tcW w:w="593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14:paraId="02765418" w14:textId="466D3214" w:rsidR="002727F0" w:rsidRPr="006D4C0E" w:rsidRDefault="002727F0" w:rsidP="007A1F8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Afati për dorëzimin e </w:t>
            </w:r>
            <w:r w:rsidR="00221FB8" w:rsidRPr="006D4C0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dokumenteve</w:t>
            </w:r>
            <w:r w:rsidRPr="006D4C0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për:</w:t>
            </w:r>
          </w:p>
          <w:p w14:paraId="1084CD2A" w14:textId="77777777" w:rsidR="002727F0" w:rsidRPr="006D4C0E" w:rsidRDefault="002727F0" w:rsidP="007A1F80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sq-AL"/>
              </w:rPr>
            </w:pPr>
          </w:p>
          <w:p w14:paraId="51BF7513" w14:textId="77777777" w:rsidR="002727F0" w:rsidRPr="006D4C0E" w:rsidRDefault="002727F0" w:rsidP="007A1F80">
            <w:pPr>
              <w:ind w:firstLine="72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PRANIM NË SHËRBIM CIVIL</w:t>
            </w: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8FB4490" w14:textId="42292215" w:rsidR="002727F0" w:rsidRPr="006D4C0E" w:rsidRDefault="006D4C0E" w:rsidP="007A1F8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19/11/2023</w:t>
            </w:r>
          </w:p>
        </w:tc>
      </w:tr>
    </w:tbl>
    <w:p w14:paraId="0DC3DF93" w14:textId="77777777" w:rsidR="002727F0" w:rsidRPr="006D4C0E" w:rsidRDefault="002727F0" w:rsidP="002727F0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caps/>
          <w:color w:val="FF0000"/>
          <w:sz w:val="32"/>
          <w:szCs w:val="32"/>
          <w:lang w:val="sq-AL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360"/>
      </w:tblGrid>
      <w:tr w:rsidR="002727F0" w:rsidRPr="006D4C0E" w14:paraId="6C61B50D" w14:textId="77777777" w:rsidTr="007A1F80">
        <w:tc>
          <w:tcPr>
            <w:tcW w:w="9639" w:type="dxa"/>
            <w:shd w:val="clear" w:color="auto" w:fill="C00000"/>
            <w:hideMark/>
          </w:tcPr>
          <w:p w14:paraId="2E64CEE3" w14:textId="77777777" w:rsidR="002727F0" w:rsidRPr="006D4C0E" w:rsidRDefault="002727F0" w:rsidP="006F4CC4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  <w:lang w:val="sq-AL"/>
              </w:rPr>
            </w:pPr>
            <w:r w:rsidRPr="006D4C0E">
              <w:rPr>
                <w:rFonts w:ascii="Times New Roman" w:eastAsia="MS Mincho" w:hAnsi="Times New Roman"/>
                <w:b/>
                <w:color w:val="C00000"/>
                <w:sz w:val="24"/>
                <w:szCs w:val="24"/>
                <w:lang w:val="sq-AL"/>
              </w:rPr>
              <w:br w:type="page"/>
            </w:r>
            <w:r w:rsidRPr="006D4C0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Përshkrimi përgjithësues i punës për pozicionet është:</w:t>
            </w:r>
          </w:p>
        </w:tc>
      </w:tr>
    </w:tbl>
    <w:p w14:paraId="7B6BA4B6" w14:textId="77777777" w:rsidR="006F4CC4" w:rsidRPr="006D4C0E" w:rsidRDefault="006F4CC4" w:rsidP="006F4CC4">
      <w:pPr>
        <w:pStyle w:val="ListParagraph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lang w:val="sq-AL"/>
        </w:rPr>
      </w:pPr>
    </w:p>
    <w:p w14:paraId="6E656474" w14:textId="77777777" w:rsidR="00C33DEC" w:rsidRPr="006D4C0E" w:rsidRDefault="00C33DEC" w:rsidP="00C33DEC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ind w:right="80"/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>Ofron asistencë për të gjithë personat që paraqiten pranë zyrës ose në telefon për të paraqitur ankesë;</w:t>
      </w:r>
    </w:p>
    <w:p w14:paraId="42CBA496" w14:textId="6C6DB767" w:rsidR="00C33DEC" w:rsidRPr="006D4C0E" w:rsidRDefault="00C33DEC" w:rsidP="00C33DEC">
      <w:pPr>
        <w:pStyle w:val="ListParagraph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 xml:space="preserve">Ndihmon </w:t>
      </w:r>
      <w:r w:rsidR="00221FB8">
        <w:rPr>
          <w:rFonts w:ascii="Times New Roman" w:hAnsi="Times New Roman"/>
          <w:sz w:val="24"/>
          <w:szCs w:val="24"/>
          <w:lang w:val="sq-AL"/>
        </w:rPr>
        <w:t>p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ërgjegjësin e </w:t>
      </w:r>
      <w:r w:rsidR="00221FB8">
        <w:rPr>
          <w:rFonts w:ascii="Times New Roman" w:hAnsi="Times New Roman"/>
          <w:sz w:val="24"/>
          <w:szCs w:val="24"/>
          <w:lang w:val="sq-AL"/>
        </w:rPr>
        <w:t>s</w:t>
      </w:r>
      <w:r w:rsidRPr="006D4C0E">
        <w:rPr>
          <w:rFonts w:ascii="Times New Roman" w:hAnsi="Times New Roman"/>
          <w:sz w:val="24"/>
          <w:szCs w:val="24"/>
          <w:lang w:val="sq-AL"/>
        </w:rPr>
        <w:t>ektorit në lidhje me dokumentimin e veprimtarive që organizon Inspektori i Lartë i Drejtësisë dhe që i shërbejnë historikut të institucionit si: takime, konferenca, trajnime simpoziume, pritje delegacionesh apo çdo veprimtari tjetër;</w:t>
      </w:r>
    </w:p>
    <w:p w14:paraId="1975DE71" w14:textId="77777777" w:rsidR="00C33DEC" w:rsidRPr="006D4C0E" w:rsidRDefault="00C33DEC" w:rsidP="00C33DEC">
      <w:pPr>
        <w:pStyle w:val="ListParagraph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 xml:space="preserve">Siguron përgatitjen e materialeve apo shkresat e ardhura në institucion apo ato të cilat do t’ju drejtohen të </w:t>
      </w:r>
      <w:proofErr w:type="spellStart"/>
      <w:r w:rsidRPr="006D4C0E">
        <w:rPr>
          <w:rFonts w:ascii="Times New Roman" w:hAnsi="Times New Roman"/>
          <w:sz w:val="24"/>
          <w:szCs w:val="24"/>
          <w:lang w:val="sq-AL"/>
        </w:rPr>
        <w:t>tretëve</w:t>
      </w:r>
      <w:proofErr w:type="spellEnd"/>
      <w:r w:rsidRPr="006D4C0E">
        <w:rPr>
          <w:rFonts w:ascii="Times New Roman" w:hAnsi="Times New Roman"/>
          <w:sz w:val="24"/>
          <w:szCs w:val="24"/>
          <w:lang w:val="sq-AL"/>
        </w:rPr>
        <w:t xml:space="preserve"> sipas porosive të eprorëve;</w:t>
      </w:r>
    </w:p>
    <w:p w14:paraId="59E3679F" w14:textId="77777777" w:rsidR="00C33DEC" w:rsidRPr="006D4C0E" w:rsidRDefault="00C33DEC" w:rsidP="00C33DEC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ind w:right="78"/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>K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6D4C0E">
        <w:rPr>
          <w:rFonts w:ascii="Times New Roman" w:hAnsi="Times New Roman"/>
          <w:sz w:val="24"/>
          <w:szCs w:val="24"/>
          <w:lang w:val="sq-AL"/>
        </w:rPr>
        <w:t>ijon,</w:t>
      </w:r>
      <w:r w:rsidRPr="006D4C0E">
        <w:rPr>
          <w:rFonts w:ascii="Times New Roman" w:hAnsi="Times New Roman"/>
          <w:spacing w:val="3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6D4C0E">
        <w:rPr>
          <w:rFonts w:ascii="Times New Roman" w:hAnsi="Times New Roman"/>
          <w:sz w:val="24"/>
          <w:szCs w:val="24"/>
          <w:lang w:val="sq-AL"/>
        </w:rPr>
        <w:t>hvillon dhe</w:t>
      </w:r>
      <w:r w:rsidRPr="006D4C0E">
        <w:rPr>
          <w:rFonts w:ascii="Times New Roman" w:hAnsi="Times New Roman"/>
          <w:spacing w:val="2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z w:val="24"/>
          <w:szCs w:val="24"/>
          <w:lang w:val="sq-AL"/>
        </w:rPr>
        <w:t>mi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rë</w:t>
      </w:r>
      <w:r w:rsidRPr="006D4C0E">
        <w:rPr>
          <w:rFonts w:ascii="Times New Roman" w:hAnsi="Times New Roman"/>
          <w:sz w:val="24"/>
          <w:szCs w:val="24"/>
          <w:lang w:val="sq-AL"/>
        </w:rPr>
        <w:t>mb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D4C0E">
        <w:rPr>
          <w:rFonts w:ascii="Times New Roman" w:hAnsi="Times New Roman"/>
          <w:sz w:val="24"/>
          <w:szCs w:val="24"/>
          <w:lang w:val="sq-AL"/>
        </w:rPr>
        <w:t>n</w:t>
      </w:r>
      <w:r w:rsidRPr="006D4C0E">
        <w:rPr>
          <w:rFonts w:ascii="Times New Roman" w:hAnsi="Times New Roman"/>
          <w:spacing w:val="3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z w:val="24"/>
          <w:szCs w:val="24"/>
          <w:lang w:val="sq-AL"/>
        </w:rPr>
        <w:t>faqen zyrtare</w:t>
      </w:r>
      <w:r w:rsidRPr="006D4C0E">
        <w:rPr>
          <w:rFonts w:ascii="Times New Roman" w:hAnsi="Times New Roman"/>
          <w:spacing w:val="3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z w:val="24"/>
          <w:szCs w:val="24"/>
          <w:lang w:val="sq-AL"/>
        </w:rPr>
        <w:t>në</w:t>
      </w:r>
      <w:r w:rsidRPr="006D4C0E">
        <w:rPr>
          <w:rFonts w:ascii="Times New Roman" w:hAnsi="Times New Roman"/>
          <w:spacing w:val="2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z w:val="24"/>
          <w:szCs w:val="24"/>
          <w:lang w:val="sq-AL"/>
        </w:rPr>
        <w:t>int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er</w:t>
      </w:r>
      <w:r w:rsidRPr="006D4C0E">
        <w:rPr>
          <w:rFonts w:ascii="Times New Roman" w:hAnsi="Times New Roman"/>
          <w:sz w:val="24"/>
          <w:szCs w:val="24"/>
          <w:lang w:val="sq-AL"/>
        </w:rPr>
        <w:t>n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z w:val="24"/>
          <w:szCs w:val="24"/>
          <w:lang w:val="sq-AL"/>
        </w:rPr>
        <w:t>t,</w:t>
      </w:r>
      <w:r w:rsidRPr="006D4C0E">
        <w:rPr>
          <w:rFonts w:ascii="Times New Roman" w:hAnsi="Times New Roman"/>
          <w:spacing w:val="3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z w:val="24"/>
          <w:szCs w:val="24"/>
          <w:lang w:val="sq-AL"/>
        </w:rPr>
        <w:t>me</w:t>
      </w:r>
      <w:r w:rsidRPr="006D4C0E">
        <w:rPr>
          <w:rFonts w:ascii="Times New Roman" w:hAnsi="Times New Roman"/>
          <w:spacing w:val="2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z w:val="24"/>
          <w:szCs w:val="24"/>
          <w:lang w:val="sq-AL"/>
        </w:rPr>
        <w:t>q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D4C0E">
        <w:rPr>
          <w:rFonts w:ascii="Times New Roman" w:hAnsi="Times New Roman"/>
          <w:sz w:val="24"/>
          <w:szCs w:val="24"/>
          <w:lang w:val="sq-AL"/>
        </w:rPr>
        <w:t>llim</w:t>
      </w:r>
      <w:r w:rsidRPr="006D4C0E">
        <w:rPr>
          <w:rFonts w:ascii="Times New Roman" w:hAnsi="Times New Roman"/>
          <w:spacing w:val="3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z w:val="24"/>
          <w:szCs w:val="24"/>
          <w:lang w:val="sq-AL"/>
        </w:rPr>
        <w:t>o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fr</w:t>
      </w:r>
      <w:r w:rsidRPr="006D4C0E">
        <w:rPr>
          <w:rFonts w:ascii="Times New Roman" w:hAnsi="Times New Roman"/>
          <w:sz w:val="24"/>
          <w:szCs w:val="24"/>
          <w:lang w:val="sq-AL"/>
        </w:rPr>
        <w:t>imin e in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f</w:t>
      </w:r>
      <w:r w:rsidRPr="006D4C0E">
        <w:rPr>
          <w:rFonts w:ascii="Times New Roman" w:hAnsi="Times New Roman"/>
          <w:sz w:val="24"/>
          <w:szCs w:val="24"/>
          <w:lang w:val="sq-AL"/>
        </w:rPr>
        <w:t>o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6D4C0E">
        <w:rPr>
          <w:rFonts w:ascii="Times New Roman" w:hAnsi="Times New Roman"/>
          <w:sz w:val="24"/>
          <w:szCs w:val="24"/>
          <w:lang w:val="sq-AL"/>
        </w:rPr>
        <w:t>m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ac</w:t>
      </w:r>
      <w:r w:rsidRPr="006D4C0E">
        <w:rPr>
          <w:rFonts w:ascii="Times New Roman" w:hAnsi="Times New Roman"/>
          <w:sz w:val="24"/>
          <w:szCs w:val="24"/>
          <w:lang w:val="sq-AL"/>
        </w:rPr>
        <w:t>ionit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z w:val="24"/>
          <w:szCs w:val="24"/>
          <w:lang w:val="sq-AL"/>
        </w:rPr>
        <w:t>të plotë dhe shterues në lidhje me ecurinë që ndjek ankesa nga momenti i regjistrimit, deri në vendimmarrjen përfundimtare, si dhe ofron informacion mbi veprimtarinë e Zyrës së Inspektorit të Lartë të Drejtësisë;</w:t>
      </w:r>
    </w:p>
    <w:p w14:paraId="040B1F0C" w14:textId="77777777" w:rsidR="00C33DEC" w:rsidRPr="006D4C0E" w:rsidRDefault="00C33DEC" w:rsidP="00C33DEC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ind w:right="78"/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 xml:space="preserve">Monitoron mediat </w:t>
      </w:r>
      <w:proofErr w:type="spellStart"/>
      <w:r w:rsidRPr="006D4C0E">
        <w:rPr>
          <w:rFonts w:ascii="Times New Roman" w:hAnsi="Times New Roman"/>
          <w:sz w:val="24"/>
          <w:szCs w:val="24"/>
          <w:lang w:val="sq-AL"/>
        </w:rPr>
        <w:t>audiovizive</w:t>
      </w:r>
      <w:proofErr w:type="spellEnd"/>
      <w:r w:rsidRPr="006D4C0E">
        <w:rPr>
          <w:rFonts w:ascii="Times New Roman" w:hAnsi="Times New Roman"/>
          <w:sz w:val="24"/>
          <w:szCs w:val="24"/>
          <w:lang w:val="sq-AL"/>
        </w:rPr>
        <w:t xml:space="preserve"> dhe/ose </w:t>
      </w:r>
      <w:proofErr w:type="spellStart"/>
      <w:r w:rsidRPr="006D4C0E">
        <w:rPr>
          <w:rFonts w:ascii="Times New Roman" w:hAnsi="Times New Roman"/>
          <w:sz w:val="24"/>
          <w:szCs w:val="24"/>
          <w:lang w:val="sq-AL"/>
        </w:rPr>
        <w:t>on-line</w:t>
      </w:r>
      <w:proofErr w:type="spellEnd"/>
      <w:r w:rsidRPr="006D4C0E">
        <w:rPr>
          <w:rFonts w:ascii="Times New Roman" w:hAnsi="Times New Roman"/>
          <w:sz w:val="24"/>
          <w:szCs w:val="24"/>
          <w:lang w:val="sq-AL"/>
        </w:rPr>
        <w:t xml:space="preserve"> për raste denoncimesh publike ose shkelje të pretenduara nga magjistratë, në përputhje me parashikimet ligjore;</w:t>
      </w:r>
    </w:p>
    <w:p w14:paraId="39B2D27F" w14:textId="77777777" w:rsidR="00C33DEC" w:rsidRPr="006D4C0E" w:rsidRDefault="00C33DEC" w:rsidP="00C33DEC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ind w:right="80"/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>Mundëson informacione në faqet e internetit me pyetjet e shpeshta dhe përgjigjet me zyrtare me e-</w:t>
      </w:r>
      <w:proofErr w:type="spellStart"/>
      <w:r w:rsidRPr="006D4C0E">
        <w:rPr>
          <w:rFonts w:ascii="Times New Roman" w:hAnsi="Times New Roman"/>
          <w:sz w:val="24"/>
          <w:szCs w:val="24"/>
          <w:lang w:val="sq-AL"/>
        </w:rPr>
        <w:t>mail</w:t>
      </w:r>
      <w:proofErr w:type="spellEnd"/>
      <w:r w:rsidRPr="006D4C0E">
        <w:rPr>
          <w:rFonts w:ascii="Times New Roman" w:hAnsi="Times New Roman"/>
          <w:sz w:val="24"/>
          <w:szCs w:val="24"/>
          <w:lang w:val="sq-AL"/>
        </w:rPr>
        <w:t xml:space="preserve"> dhe/ose me postë;</w:t>
      </w:r>
    </w:p>
    <w:p w14:paraId="1C422263" w14:textId="77777777" w:rsidR="00C33DEC" w:rsidRPr="006D4C0E" w:rsidRDefault="00C33DEC" w:rsidP="00C33DEC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ind w:right="80"/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>Kontrollon dhe garanton të drejtën e informimit të qytetarëve dhe transparencën me publikun;</w:t>
      </w:r>
    </w:p>
    <w:p w14:paraId="302DF80C" w14:textId="77777777" w:rsidR="00C33DEC" w:rsidRPr="006D4C0E" w:rsidRDefault="00C33DEC" w:rsidP="00C33DEC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ind w:right="80"/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>Bën publike aktet</w:t>
      </w:r>
      <w:r w:rsidRPr="006D4C0E">
        <w:rPr>
          <w:rFonts w:ascii="Times New Roman" w:hAnsi="Times New Roman"/>
          <w:spacing w:val="2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D4C0E">
        <w:rPr>
          <w:rFonts w:ascii="Times New Roman" w:hAnsi="Times New Roman"/>
          <w:sz w:val="24"/>
          <w:szCs w:val="24"/>
          <w:lang w:val="sq-AL"/>
        </w:rPr>
        <w:t>dminist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ra</w:t>
      </w:r>
      <w:r w:rsidRPr="006D4C0E">
        <w:rPr>
          <w:rFonts w:ascii="Times New Roman" w:hAnsi="Times New Roman"/>
          <w:sz w:val="24"/>
          <w:szCs w:val="24"/>
          <w:lang w:val="sq-AL"/>
        </w:rPr>
        <w:t>tive</w:t>
      </w:r>
      <w:r w:rsidRPr="006D4C0E">
        <w:rPr>
          <w:rFonts w:ascii="Times New Roman" w:hAnsi="Times New Roman"/>
          <w:spacing w:val="2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z w:val="24"/>
          <w:szCs w:val="24"/>
          <w:lang w:val="sq-AL"/>
        </w:rPr>
        <w:t>individu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D4C0E">
        <w:rPr>
          <w:rFonts w:ascii="Times New Roman" w:hAnsi="Times New Roman"/>
          <w:sz w:val="24"/>
          <w:szCs w:val="24"/>
          <w:lang w:val="sq-AL"/>
        </w:rPr>
        <w:t>le të</w:t>
      </w:r>
      <w:r w:rsidRPr="006D4C0E">
        <w:rPr>
          <w:rFonts w:ascii="Times New Roman" w:hAnsi="Times New Roman"/>
          <w:spacing w:val="2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z w:val="24"/>
          <w:szCs w:val="24"/>
          <w:lang w:val="sq-AL"/>
        </w:rPr>
        <w:t>Inspektorit të Lartë të Drejtësisë, të shoq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ër</w:t>
      </w:r>
      <w:r w:rsidRPr="006D4C0E">
        <w:rPr>
          <w:rFonts w:ascii="Times New Roman" w:hAnsi="Times New Roman"/>
          <w:sz w:val="24"/>
          <w:szCs w:val="24"/>
          <w:lang w:val="sq-AL"/>
        </w:rPr>
        <w:t>u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D4C0E">
        <w:rPr>
          <w:rFonts w:ascii="Times New Roman" w:hAnsi="Times New Roman"/>
          <w:spacing w:val="2"/>
          <w:sz w:val="24"/>
          <w:szCs w:val="24"/>
          <w:lang w:val="sq-AL"/>
        </w:rPr>
        <w:t>r</w:t>
      </w:r>
      <w:r w:rsidRPr="006D4C0E">
        <w:rPr>
          <w:rFonts w:ascii="Times New Roman" w:hAnsi="Times New Roman"/>
          <w:sz w:val="24"/>
          <w:szCs w:val="24"/>
          <w:lang w:val="sq-AL"/>
        </w:rPr>
        <w:t>a me</w:t>
      </w:r>
      <w:r w:rsidRPr="006D4C0E">
        <w:rPr>
          <w:rFonts w:ascii="Times New Roman" w:hAnsi="Times New Roman"/>
          <w:spacing w:val="3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ar</w:t>
      </w:r>
      <w:r w:rsidRPr="006D4C0E">
        <w:rPr>
          <w:rFonts w:ascii="Times New Roman" w:hAnsi="Times New Roman"/>
          <w:spacing w:val="5"/>
          <w:sz w:val="24"/>
          <w:szCs w:val="24"/>
          <w:lang w:val="sq-AL"/>
        </w:rPr>
        <w:t>s</w:t>
      </w:r>
      <w:r w:rsidRPr="006D4C0E">
        <w:rPr>
          <w:rFonts w:ascii="Times New Roman" w:hAnsi="Times New Roman"/>
          <w:spacing w:val="-5"/>
          <w:sz w:val="24"/>
          <w:szCs w:val="24"/>
          <w:lang w:val="sq-AL"/>
        </w:rPr>
        <w:t>y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z w:val="24"/>
          <w:szCs w:val="24"/>
          <w:lang w:val="sq-AL"/>
        </w:rPr>
        <w:t>timin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z w:val="24"/>
          <w:szCs w:val="24"/>
          <w:lang w:val="sq-AL"/>
        </w:rPr>
        <w:t>p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ër</w:t>
      </w:r>
      <w:r w:rsidRPr="006D4C0E">
        <w:rPr>
          <w:rFonts w:ascii="Times New Roman" w:hAnsi="Times New Roman"/>
          <w:sz w:val="24"/>
          <w:szCs w:val="24"/>
          <w:lang w:val="sq-AL"/>
        </w:rPr>
        <w:t>k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D4C0E">
        <w:rPr>
          <w:rFonts w:ascii="Times New Roman" w:hAnsi="Times New Roman"/>
          <w:sz w:val="24"/>
          <w:szCs w:val="24"/>
          <w:lang w:val="sq-AL"/>
        </w:rPr>
        <w:t>s,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pacing w:val="2"/>
          <w:sz w:val="24"/>
          <w:szCs w:val="24"/>
          <w:lang w:val="sq-AL"/>
        </w:rPr>
        <w:t>p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D4C0E">
        <w:rPr>
          <w:rFonts w:ascii="Times New Roman" w:hAnsi="Times New Roman"/>
          <w:sz w:val="24"/>
          <w:szCs w:val="24"/>
          <w:lang w:val="sq-AL"/>
        </w:rPr>
        <w:t>si</w:t>
      </w:r>
      <w:r w:rsidRPr="006D4C0E">
        <w:rPr>
          <w:rFonts w:ascii="Times New Roman" w:hAnsi="Times New Roman"/>
          <w:spacing w:val="2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të </w:t>
      </w:r>
      <w:r w:rsidRPr="006D4C0E">
        <w:rPr>
          <w:rFonts w:ascii="Times New Roman" w:hAnsi="Times New Roman"/>
          <w:spacing w:val="2"/>
          <w:sz w:val="24"/>
          <w:szCs w:val="24"/>
          <w:lang w:val="sq-AL"/>
        </w:rPr>
        <w:t>r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z w:val="24"/>
          <w:szCs w:val="24"/>
          <w:lang w:val="sq-AL"/>
        </w:rPr>
        <w:t>d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D4C0E">
        <w:rPr>
          <w:rFonts w:ascii="Times New Roman" w:hAnsi="Times New Roman"/>
          <w:sz w:val="24"/>
          <w:szCs w:val="24"/>
          <w:lang w:val="sq-AL"/>
        </w:rPr>
        <w:t>k</w:t>
      </w:r>
      <w:r w:rsidRPr="006D4C0E">
        <w:rPr>
          <w:rFonts w:ascii="Times New Roman" w:hAnsi="Times New Roman"/>
          <w:spacing w:val="3"/>
          <w:sz w:val="24"/>
          <w:szCs w:val="24"/>
          <w:lang w:val="sq-AL"/>
        </w:rPr>
        <w:t>t</w:t>
      </w:r>
      <w:r w:rsidRPr="006D4C0E">
        <w:rPr>
          <w:rFonts w:ascii="Times New Roman" w:hAnsi="Times New Roman"/>
          <w:sz w:val="24"/>
          <w:szCs w:val="24"/>
          <w:lang w:val="sq-AL"/>
        </w:rPr>
        <w:t>oh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z w:val="24"/>
          <w:szCs w:val="24"/>
          <w:lang w:val="sq-AL"/>
        </w:rPr>
        <w:t>n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z w:val="24"/>
          <w:szCs w:val="24"/>
          <w:lang w:val="sq-AL"/>
        </w:rPr>
        <w:t>p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D4C0E">
        <w:rPr>
          <w:rFonts w:ascii="Times New Roman" w:hAnsi="Times New Roman"/>
          <w:sz w:val="24"/>
          <w:szCs w:val="24"/>
          <w:lang w:val="sq-AL"/>
        </w:rPr>
        <w:t>r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z w:val="24"/>
          <w:szCs w:val="24"/>
          <w:lang w:val="sq-AL"/>
        </w:rPr>
        <w:t>s</w:t>
      </w:r>
      <w:r w:rsidRPr="006D4C0E">
        <w:rPr>
          <w:rFonts w:ascii="Times New Roman" w:hAnsi="Times New Roman"/>
          <w:spacing w:val="3"/>
          <w:sz w:val="24"/>
          <w:szCs w:val="24"/>
          <w:lang w:val="sq-AL"/>
        </w:rPr>
        <w:t>i</w:t>
      </w:r>
      <w:r w:rsidRPr="006D4C0E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6D4C0E">
        <w:rPr>
          <w:rFonts w:ascii="Times New Roman" w:hAnsi="Times New Roman"/>
          <w:sz w:val="24"/>
          <w:szCs w:val="24"/>
          <w:lang w:val="sq-AL"/>
        </w:rPr>
        <w:t>u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6D4C0E">
        <w:rPr>
          <w:rFonts w:ascii="Times New Roman" w:hAnsi="Times New Roman"/>
          <w:sz w:val="24"/>
          <w:szCs w:val="24"/>
          <w:lang w:val="sq-AL"/>
        </w:rPr>
        <w:t>imin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pacing w:val="3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D4C0E">
        <w:rPr>
          <w:rFonts w:ascii="Times New Roman" w:hAnsi="Times New Roman"/>
          <w:sz w:val="24"/>
          <w:szCs w:val="24"/>
          <w:lang w:val="sq-AL"/>
        </w:rPr>
        <w:t>n</w:t>
      </w:r>
      <w:r w:rsidRPr="006D4C0E">
        <w:rPr>
          <w:rFonts w:ascii="Times New Roman" w:hAnsi="Times New Roman"/>
          <w:spacing w:val="2"/>
          <w:sz w:val="24"/>
          <w:szCs w:val="24"/>
          <w:lang w:val="sq-AL"/>
        </w:rPr>
        <w:t>o</w:t>
      </w:r>
      <w:r w:rsidRPr="006D4C0E">
        <w:rPr>
          <w:rFonts w:ascii="Times New Roman" w:hAnsi="Times New Roman"/>
          <w:sz w:val="24"/>
          <w:szCs w:val="24"/>
          <w:lang w:val="sq-AL"/>
        </w:rPr>
        <w:t>nim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D4C0E">
        <w:rPr>
          <w:rFonts w:ascii="Times New Roman" w:hAnsi="Times New Roman"/>
          <w:sz w:val="24"/>
          <w:szCs w:val="24"/>
          <w:lang w:val="sq-AL"/>
        </w:rPr>
        <w:t>tit</w:t>
      </w:r>
      <w:r w:rsidRPr="006D4C0E">
        <w:rPr>
          <w:rFonts w:ascii="Times New Roman" w:hAnsi="Times New Roman"/>
          <w:spacing w:val="2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z w:val="24"/>
          <w:szCs w:val="24"/>
          <w:lang w:val="sq-AL"/>
        </w:rPr>
        <w:t>të subj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z w:val="24"/>
          <w:szCs w:val="24"/>
          <w:lang w:val="sq-AL"/>
        </w:rPr>
        <w:t>kt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z w:val="24"/>
          <w:szCs w:val="24"/>
          <w:lang w:val="sq-AL"/>
        </w:rPr>
        <w:t>v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z w:val="24"/>
          <w:szCs w:val="24"/>
          <w:lang w:val="sq-AL"/>
        </w:rPr>
        <w:t>, p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ër</w:t>
      </w:r>
      <w:r w:rsidRPr="006D4C0E">
        <w:rPr>
          <w:rFonts w:ascii="Times New Roman" w:hAnsi="Times New Roman"/>
          <w:sz w:val="24"/>
          <w:szCs w:val="24"/>
          <w:lang w:val="sq-AL"/>
        </w:rPr>
        <w:t>v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z w:val="24"/>
          <w:szCs w:val="24"/>
          <w:lang w:val="sq-AL"/>
        </w:rPr>
        <w:t>ç</w:t>
      </w:r>
      <w:r w:rsidRPr="006D4C0E">
        <w:rPr>
          <w:rFonts w:ascii="Times New Roman" w:hAnsi="Times New Roman"/>
          <w:spacing w:val="3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ra</w:t>
      </w:r>
      <w:r w:rsidRPr="006D4C0E">
        <w:rPr>
          <w:rFonts w:ascii="Times New Roman" w:hAnsi="Times New Roman"/>
          <w:sz w:val="24"/>
          <w:szCs w:val="24"/>
          <w:lang w:val="sq-AL"/>
        </w:rPr>
        <w:t>st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Pr="006D4C0E">
        <w:rPr>
          <w:rFonts w:ascii="Times New Roman" w:hAnsi="Times New Roman"/>
          <w:sz w:val="24"/>
          <w:szCs w:val="24"/>
          <w:lang w:val="sq-AL"/>
        </w:rPr>
        <w:t>e të p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a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ra</w:t>
      </w:r>
      <w:r w:rsidRPr="006D4C0E">
        <w:rPr>
          <w:rFonts w:ascii="Times New Roman" w:hAnsi="Times New Roman"/>
          <w:sz w:val="24"/>
          <w:szCs w:val="24"/>
          <w:lang w:val="sq-AL"/>
        </w:rPr>
        <w:t>sh</w:t>
      </w:r>
      <w:r w:rsidRPr="006D4C0E">
        <w:rPr>
          <w:rFonts w:ascii="Times New Roman" w:hAnsi="Times New Roman"/>
          <w:spacing w:val="3"/>
          <w:sz w:val="24"/>
          <w:szCs w:val="24"/>
          <w:lang w:val="sq-AL"/>
        </w:rPr>
        <w:t>i</w:t>
      </w:r>
      <w:r w:rsidRPr="006D4C0E">
        <w:rPr>
          <w:rFonts w:ascii="Times New Roman" w:hAnsi="Times New Roman"/>
          <w:sz w:val="24"/>
          <w:szCs w:val="24"/>
          <w:lang w:val="sq-AL"/>
        </w:rPr>
        <w:t>ku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ar</w:t>
      </w:r>
      <w:r w:rsidRPr="006D4C0E">
        <w:rPr>
          <w:rFonts w:ascii="Times New Roman" w:hAnsi="Times New Roman"/>
          <w:sz w:val="24"/>
          <w:szCs w:val="24"/>
          <w:lang w:val="sq-AL"/>
        </w:rPr>
        <w:t>a nd</w:t>
      </w:r>
      <w:r w:rsidRPr="006D4C0E">
        <w:rPr>
          <w:rFonts w:ascii="Times New Roman" w:hAnsi="Times New Roman"/>
          <w:spacing w:val="4"/>
          <w:sz w:val="24"/>
          <w:szCs w:val="24"/>
          <w:lang w:val="sq-AL"/>
        </w:rPr>
        <w:t>r</w:t>
      </w:r>
      <w:r w:rsidRPr="006D4C0E">
        <w:rPr>
          <w:rFonts w:ascii="Times New Roman" w:hAnsi="Times New Roman"/>
          <w:spacing w:val="-5"/>
          <w:sz w:val="24"/>
          <w:szCs w:val="24"/>
          <w:lang w:val="sq-AL"/>
        </w:rPr>
        <w:t>y</w:t>
      </w:r>
      <w:r w:rsidRPr="006D4C0E">
        <w:rPr>
          <w:rFonts w:ascii="Times New Roman" w:hAnsi="Times New Roman"/>
          <w:sz w:val="24"/>
          <w:szCs w:val="24"/>
          <w:lang w:val="sq-AL"/>
        </w:rPr>
        <w:t>s</w:t>
      </w:r>
      <w:r w:rsidRPr="006D4C0E">
        <w:rPr>
          <w:rFonts w:ascii="Times New Roman" w:hAnsi="Times New Roman"/>
          <w:spacing w:val="2"/>
          <w:sz w:val="24"/>
          <w:szCs w:val="24"/>
          <w:lang w:val="sq-AL"/>
        </w:rPr>
        <w:t>h</w:t>
      </w:r>
      <w:r w:rsidRPr="006D4C0E">
        <w:rPr>
          <w:rFonts w:ascii="Times New Roman" w:hAnsi="Times New Roman"/>
          <w:sz w:val="24"/>
          <w:szCs w:val="24"/>
          <w:lang w:val="sq-AL"/>
        </w:rPr>
        <w:t>e në l</w:t>
      </w:r>
      <w:r w:rsidRPr="006D4C0E">
        <w:rPr>
          <w:rFonts w:ascii="Times New Roman" w:hAnsi="Times New Roman"/>
          <w:spacing w:val="3"/>
          <w:sz w:val="24"/>
          <w:szCs w:val="24"/>
          <w:lang w:val="sq-AL"/>
        </w:rPr>
        <w:t>i</w:t>
      </w:r>
      <w:r w:rsidRPr="006D4C0E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6D4C0E">
        <w:rPr>
          <w:rFonts w:ascii="Times New Roman" w:hAnsi="Times New Roman"/>
          <w:sz w:val="24"/>
          <w:szCs w:val="24"/>
          <w:lang w:val="sq-AL"/>
        </w:rPr>
        <w:t>jin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“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P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D4C0E">
        <w:rPr>
          <w:rFonts w:ascii="Times New Roman" w:hAnsi="Times New Roman"/>
          <w:sz w:val="24"/>
          <w:szCs w:val="24"/>
          <w:lang w:val="sq-AL"/>
        </w:rPr>
        <w:t>r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z w:val="24"/>
          <w:szCs w:val="24"/>
          <w:lang w:val="sq-AL"/>
        </w:rPr>
        <w:t>st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D4C0E">
        <w:rPr>
          <w:rFonts w:ascii="Times New Roman" w:hAnsi="Times New Roman"/>
          <w:sz w:val="24"/>
          <w:szCs w:val="24"/>
          <w:lang w:val="sq-AL"/>
        </w:rPr>
        <w:t>tusin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pacing w:val="3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6D4C0E">
        <w:rPr>
          <w:rFonts w:ascii="Times New Roman" w:hAnsi="Times New Roman"/>
          <w:spacing w:val="5"/>
          <w:sz w:val="24"/>
          <w:szCs w:val="24"/>
          <w:lang w:val="sq-AL"/>
        </w:rPr>
        <w:t>j</w:t>
      </w:r>
      <w:r w:rsidRPr="006D4C0E">
        <w:rPr>
          <w:rFonts w:ascii="Times New Roman" w:hAnsi="Times New Roman"/>
          <w:spacing w:val="-5"/>
          <w:sz w:val="24"/>
          <w:szCs w:val="24"/>
          <w:lang w:val="sq-AL"/>
        </w:rPr>
        <w:t>y</w:t>
      </w:r>
      <w:r w:rsidRPr="006D4C0E">
        <w:rPr>
          <w:rFonts w:ascii="Times New Roman" w:hAnsi="Times New Roman"/>
          <w:sz w:val="24"/>
          <w:szCs w:val="24"/>
          <w:lang w:val="sq-AL"/>
        </w:rPr>
        <w:t>qt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arë</w:t>
      </w:r>
      <w:r w:rsidRPr="006D4C0E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Pr="006D4C0E">
        <w:rPr>
          <w:rFonts w:ascii="Times New Roman" w:hAnsi="Times New Roman"/>
          <w:sz w:val="24"/>
          <w:szCs w:val="24"/>
          <w:lang w:val="sq-AL"/>
        </w:rPr>
        <w:t>e dhe p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6D4C0E">
        <w:rPr>
          <w:rFonts w:ascii="Times New Roman" w:hAnsi="Times New Roman"/>
          <w:sz w:val="24"/>
          <w:szCs w:val="24"/>
          <w:lang w:val="sq-AL"/>
        </w:rPr>
        <w:t>oku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6D4C0E">
        <w:rPr>
          <w:rFonts w:ascii="Times New Roman" w:hAnsi="Times New Roman"/>
          <w:spacing w:val="2"/>
          <w:sz w:val="24"/>
          <w:szCs w:val="24"/>
          <w:lang w:val="sq-AL"/>
        </w:rPr>
        <w:t>o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rë</w:t>
      </w:r>
      <w:r w:rsidRPr="006D4C0E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e në 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R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z w:val="24"/>
          <w:szCs w:val="24"/>
          <w:lang w:val="sq-AL"/>
        </w:rPr>
        <w:t>publik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D4C0E">
        <w:rPr>
          <w:rFonts w:ascii="Times New Roman" w:hAnsi="Times New Roman"/>
          <w:sz w:val="24"/>
          <w:szCs w:val="24"/>
          <w:lang w:val="sq-AL"/>
        </w:rPr>
        <w:t>n e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S</w:t>
      </w:r>
      <w:r w:rsidRPr="006D4C0E">
        <w:rPr>
          <w:rFonts w:ascii="Times New Roman" w:hAnsi="Times New Roman"/>
          <w:sz w:val="24"/>
          <w:szCs w:val="24"/>
          <w:lang w:val="sq-AL"/>
        </w:rPr>
        <w:t>hqip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ër</w:t>
      </w:r>
      <w:r w:rsidRPr="006D4C0E">
        <w:rPr>
          <w:rFonts w:ascii="Times New Roman" w:hAnsi="Times New Roman"/>
          <w:sz w:val="24"/>
          <w:szCs w:val="24"/>
          <w:lang w:val="sq-AL"/>
        </w:rPr>
        <w:t>is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”.</w:t>
      </w:r>
    </w:p>
    <w:p w14:paraId="2C3C12A8" w14:textId="77777777" w:rsidR="00C33DEC" w:rsidRPr="006D4C0E" w:rsidRDefault="00C33DEC" w:rsidP="00C33DEC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ind w:right="80"/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 xml:space="preserve">Ndjek </w:t>
      </w:r>
      <w:proofErr w:type="spellStart"/>
      <w:r w:rsidRPr="006D4C0E">
        <w:rPr>
          <w:rFonts w:ascii="Times New Roman" w:hAnsi="Times New Roman"/>
          <w:sz w:val="24"/>
          <w:szCs w:val="24"/>
          <w:lang w:val="sq-AL"/>
        </w:rPr>
        <w:t>gjurmueshmërinë</w:t>
      </w:r>
      <w:proofErr w:type="spellEnd"/>
      <w:r w:rsidRPr="006D4C0E">
        <w:rPr>
          <w:rFonts w:ascii="Times New Roman" w:hAnsi="Times New Roman"/>
          <w:sz w:val="24"/>
          <w:szCs w:val="24"/>
          <w:lang w:val="sq-AL"/>
        </w:rPr>
        <w:t xml:space="preserve"> e ankesave nëpërmjet sistemit dhe japin përgjigje për fazën ku ndodhet ankesa e veçantë.</w:t>
      </w:r>
    </w:p>
    <w:p w14:paraId="5BC66BDE" w14:textId="11DDB043" w:rsidR="003F2A71" w:rsidRPr="006D4C0E" w:rsidRDefault="003F2A71" w:rsidP="00C33DEC">
      <w:pPr>
        <w:pStyle w:val="ListParagraph"/>
        <w:tabs>
          <w:tab w:val="left" w:pos="460"/>
        </w:tabs>
        <w:spacing w:before="38" w:line="250" w:lineRule="auto"/>
        <w:ind w:left="460" w:right="381"/>
        <w:jc w:val="both"/>
        <w:rPr>
          <w:rFonts w:ascii="Times New Roman" w:eastAsia="Arial" w:hAnsi="Times New Roman"/>
          <w:sz w:val="24"/>
          <w:szCs w:val="24"/>
          <w:lang w:val="sq-AL"/>
        </w:rPr>
      </w:pPr>
    </w:p>
    <w:p w14:paraId="04E94370" w14:textId="77777777" w:rsidR="002727F0" w:rsidRPr="006D4C0E" w:rsidRDefault="002727F0" w:rsidP="002727F0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6D4C0E">
        <w:rPr>
          <w:rFonts w:ascii="Times New Roman" w:hAnsi="Times New Roman"/>
          <w:b/>
          <w:color w:val="C00000"/>
          <w:sz w:val="24"/>
          <w:szCs w:val="24"/>
          <w:lang w:val="sq-AL"/>
        </w:rPr>
        <w:t>1-Lëvizja paralele</w:t>
      </w:r>
    </w:p>
    <w:p w14:paraId="733848E4" w14:textId="0963ABA6" w:rsidR="003F2A71" w:rsidRPr="006D4C0E" w:rsidRDefault="002727F0" w:rsidP="002727F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 xml:space="preserve">Kanë të drejtë të aplikojnë për këtë procedurë vetëm nëpunësit civilë të së njëjtës kategori, në të gjitha </w:t>
      </w:r>
      <w:r w:rsidR="006D4C0E" w:rsidRPr="006D4C0E">
        <w:rPr>
          <w:rFonts w:ascii="Times New Roman" w:hAnsi="Times New Roman"/>
          <w:sz w:val="24"/>
          <w:szCs w:val="24"/>
          <w:lang w:val="sq-AL"/>
        </w:rPr>
        <w:t>institucionet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5"/>
        <w:gridCol w:w="8555"/>
      </w:tblGrid>
      <w:tr w:rsidR="002727F0" w:rsidRPr="006D4C0E" w14:paraId="42CC5803" w14:textId="77777777" w:rsidTr="007A1F8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56311B1" w14:textId="77777777" w:rsidR="002727F0" w:rsidRPr="006D4C0E" w:rsidRDefault="002727F0" w:rsidP="007A1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4AAAD70" w14:textId="77777777" w:rsidR="002727F0" w:rsidRPr="006D4C0E" w:rsidRDefault="002727F0" w:rsidP="007A1F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KUSHTET PËR LËVIZJEN PARALELE DHE KRITERET E VEÇANTA</w:t>
            </w:r>
          </w:p>
        </w:tc>
      </w:tr>
    </w:tbl>
    <w:p w14:paraId="34593904" w14:textId="77777777" w:rsidR="002727F0" w:rsidRPr="006D4C0E" w:rsidRDefault="002727F0" w:rsidP="002727F0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DED24B2" w14:textId="77777777" w:rsidR="002727F0" w:rsidRPr="006D4C0E" w:rsidRDefault="002727F0" w:rsidP="002727F0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D4C0E">
        <w:rPr>
          <w:rFonts w:ascii="Times New Roman" w:hAnsi="Times New Roman"/>
          <w:b/>
          <w:sz w:val="24"/>
          <w:szCs w:val="24"/>
          <w:lang w:val="sq-AL"/>
        </w:rPr>
        <w:t>Kandidatët duhet të plotësojnë kushtet për lëvizjen paralele si vijon:</w:t>
      </w:r>
    </w:p>
    <w:p w14:paraId="6DA59D20" w14:textId="77777777" w:rsidR="002727F0" w:rsidRPr="006D4C0E" w:rsidRDefault="002727F0" w:rsidP="002727F0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 xml:space="preserve">Të jenë nëpunës civil të konfirmuar, brenda së njëjtës kategori (ekzekutive); </w:t>
      </w:r>
    </w:p>
    <w:p w14:paraId="0589B403" w14:textId="77777777" w:rsidR="002727F0" w:rsidRPr="006D4C0E" w:rsidRDefault="002727F0" w:rsidP="002727F0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>Të mos kenë masë disiplinore në fuqi (vërtetuar me dokument nga institucioni;</w:t>
      </w:r>
    </w:p>
    <w:p w14:paraId="0ECB9369" w14:textId="77777777" w:rsidR="002727F0" w:rsidRPr="006D4C0E" w:rsidRDefault="002727F0" w:rsidP="002727F0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 xml:space="preserve">Të kenë të paktën një vlerësim fundit “mirë” apo “shumë mirë”. </w:t>
      </w:r>
    </w:p>
    <w:p w14:paraId="32E2DF17" w14:textId="77777777" w:rsidR="002727F0" w:rsidRPr="006D4C0E" w:rsidRDefault="002727F0" w:rsidP="002727F0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D4C0E">
        <w:rPr>
          <w:rFonts w:ascii="Times New Roman" w:hAnsi="Times New Roman"/>
          <w:b/>
          <w:sz w:val="24"/>
          <w:szCs w:val="24"/>
          <w:lang w:val="sq-AL"/>
        </w:rPr>
        <w:t>Kandidatët duhet të plotësojnë kriteret e veçanta si vijon:</w:t>
      </w:r>
    </w:p>
    <w:p w14:paraId="210860FE" w14:textId="77777777" w:rsidR="00252FD8" w:rsidRPr="006D4C0E" w:rsidRDefault="00252FD8" w:rsidP="00252FD8">
      <w:pPr>
        <w:pStyle w:val="ListParagraph"/>
        <w:numPr>
          <w:ilvl w:val="0"/>
          <w:numId w:val="30"/>
        </w:numPr>
        <w:ind w:left="450"/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lastRenderedPageBreak/>
        <w:t>Të zotërojnë diplomë të nivelit “</w:t>
      </w:r>
      <w:proofErr w:type="spellStart"/>
      <w:r w:rsidRPr="006D4C0E">
        <w:rPr>
          <w:rFonts w:ascii="Times New Roman" w:hAnsi="Times New Roman"/>
          <w:sz w:val="24"/>
          <w:szCs w:val="24"/>
          <w:lang w:val="sq-AL"/>
        </w:rPr>
        <w:t>Master</w:t>
      </w:r>
      <w:proofErr w:type="spellEnd"/>
      <w:r w:rsidRPr="006D4C0E">
        <w:rPr>
          <w:rFonts w:ascii="Times New Roman" w:hAnsi="Times New Roman"/>
          <w:sz w:val="24"/>
          <w:szCs w:val="24"/>
          <w:lang w:val="sq-AL"/>
        </w:rPr>
        <w:t xml:space="preserve"> Profesional” </w:t>
      </w:r>
      <w:r w:rsidRPr="006D4C0E">
        <w:rPr>
          <w:rFonts w:ascii="Times New Roman" w:hAnsi="Times New Roman"/>
          <w:color w:val="000000"/>
          <w:sz w:val="24"/>
          <w:szCs w:val="24"/>
          <w:lang w:val="sq-AL"/>
        </w:rPr>
        <w:t>në Gazetari/ Shkenca Komunikimi/ Shkenca Juridike/ Shkenca Sociale/ Shkenca Politike/ Gjuhë Letërsi/ Gjuhë e Huaj, edhe diploma e nivelit “</w:t>
      </w:r>
      <w:proofErr w:type="spellStart"/>
      <w:r w:rsidRPr="006D4C0E">
        <w:rPr>
          <w:rFonts w:ascii="Times New Roman" w:hAnsi="Times New Roman"/>
          <w:color w:val="000000"/>
          <w:sz w:val="24"/>
          <w:szCs w:val="24"/>
          <w:lang w:val="sq-AL"/>
        </w:rPr>
        <w:t>Bachelor</w:t>
      </w:r>
      <w:proofErr w:type="spellEnd"/>
      <w:r w:rsidRPr="006D4C0E">
        <w:rPr>
          <w:rFonts w:ascii="Times New Roman" w:hAnsi="Times New Roman"/>
          <w:color w:val="000000"/>
          <w:sz w:val="24"/>
          <w:szCs w:val="24"/>
          <w:lang w:val="sq-AL"/>
        </w:rPr>
        <w:t xml:space="preserve">” duhet të jetë në të njëjtën fushë. </w:t>
      </w:r>
      <w:r w:rsidRPr="006D4C0E">
        <w:rPr>
          <w:rFonts w:ascii="Times New Roman" w:hAnsi="Times New Roman"/>
          <w:sz w:val="24"/>
          <w:szCs w:val="24"/>
          <w:lang w:val="sq-AL"/>
        </w:rPr>
        <w:t>(</w:t>
      </w:r>
      <w:r w:rsidRPr="006D4C0E">
        <w:rPr>
          <w:rFonts w:ascii="Times New Roman" w:hAnsi="Times New Roman"/>
          <w:i/>
          <w:sz w:val="24"/>
          <w:szCs w:val="24"/>
          <w:lang w:val="sq-AL"/>
        </w:rPr>
        <w:t>Diplomat të cilat janë marrë jashtë vendit, duhet të jenë të njohura pranë institucionit përgjegjës për njehsimin e diplomave sipas legjislacionit në fuqi).</w:t>
      </w:r>
    </w:p>
    <w:p w14:paraId="597DA911" w14:textId="612DD559" w:rsidR="00252FD8" w:rsidRPr="006D4C0E" w:rsidRDefault="00252FD8" w:rsidP="00252FD8">
      <w:pPr>
        <w:pStyle w:val="ListParagraph"/>
        <w:numPr>
          <w:ilvl w:val="0"/>
          <w:numId w:val="30"/>
        </w:numPr>
        <w:spacing w:after="0"/>
        <w:ind w:left="450"/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>Të kenë eksperiencë pune jo më pak se 1 vit.</w:t>
      </w:r>
    </w:p>
    <w:p w14:paraId="44CBE53D" w14:textId="77777777" w:rsidR="00252FD8" w:rsidRPr="006D4C0E" w:rsidRDefault="00252FD8" w:rsidP="00252FD8">
      <w:pPr>
        <w:pStyle w:val="ListParagraph"/>
        <w:numPr>
          <w:ilvl w:val="0"/>
          <w:numId w:val="30"/>
        </w:numPr>
        <w:spacing w:after="0"/>
        <w:ind w:left="450"/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>Të kenë njohuri të njërës prej gjuhëve zyrtare të BE-së (anglisht, italisht, gjermanisht, frëngjisht).</w:t>
      </w:r>
    </w:p>
    <w:p w14:paraId="683E9033" w14:textId="77777777" w:rsidR="002727F0" w:rsidRPr="006D4C0E" w:rsidRDefault="002727F0" w:rsidP="008D70C8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794"/>
        <w:gridCol w:w="8556"/>
      </w:tblGrid>
      <w:tr w:rsidR="002727F0" w:rsidRPr="006D4C0E" w14:paraId="6F322DC2" w14:textId="77777777" w:rsidTr="007A1F8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32EF2A2" w14:textId="77777777" w:rsidR="002727F0" w:rsidRPr="006D4C0E" w:rsidRDefault="002727F0" w:rsidP="007A1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B1EFF39" w14:textId="77777777" w:rsidR="002727F0" w:rsidRPr="006D4C0E" w:rsidRDefault="002727F0" w:rsidP="007A1F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DOKUMENTACIONI, MËNYRA DHE AFATI I DORËZIMIT.</w:t>
            </w:r>
          </w:p>
        </w:tc>
      </w:tr>
    </w:tbl>
    <w:p w14:paraId="731255A6" w14:textId="77777777" w:rsidR="002727F0" w:rsidRPr="006D4C0E" w:rsidRDefault="002727F0" w:rsidP="002727F0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16CA9FB" w14:textId="15CFEC92" w:rsidR="002727F0" w:rsidRPr="006D4C0E" w:rsidRDefault="002727F0" w:rsidP="002727F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 xml:space="preserve">Kandidatët që aplikojnë duhet të dorëzojnë </w:t>
      </w:r>
      <w:r w:rsidR="006D4C0E" w:rsidRPr="006D4C0E">
        <w:rPr>
          <w:rFonts w:ascii="Times New Roman" w:hAnsi="Times New Roman"/>
          <w:sz w:val="24"/>
          <w:szCs w:val="24"/>
          <w:lang w:val="sq-AL"/>
        </w:rPr>
        <w:t>dokumentet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 si më poshtë:</w:t>
      </w:r>
    </w:p>
    <w:p w14:paraId="60C1D294" w14:textId="3003361F" w:rsidR="002727F0" w:rsidRPr="006D4C0E" w:rsidRDefault="002727F0" w:rsidP="002727F0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 xml:space="preserve">Kërkesë për të </w:t>
      </w:r>
      <w:r w:rsidR="006D4C0E" w:rsidRPr="006D4C0E">
        <w:rPr>
          <w:rFonts w:ascii="Times New Roman" w:hAnsi="Times New Roman"/>
          <w:sz w:val="24"/>
          <w:szCs w:val="24"/>
          <w:lang w:val="sq-AL"/>
        </w:rPr>
        <w:t>konkurruar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 në pozicionin e shpallur në procedurën përkatëse;</w:t>
      </w:r>
    </w:p>
    <w:p w14:paraId="06B87427" w14:textId="77777777" w:rsidR="002727F0" w:rsidRPr="006D4C0E" w:rsidRDefault="002727F0" w:rsidP="002727F0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pacing w:val="2"/>
          <w:sz w:val="24"/>
          <w:szCs w:val="24"/>
          <w:lang w:val="sq-AL"/>
        </w:rPr>
        <w:t>J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z w:val="24"/>
          <w:szCs w:val="24"/>
          <w:lang w:val="sq-AL"/>
        </w:rPr>
        <w:t>tëshk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6D4C0E">
        <w:rPr>
          <w:rFonts w:ascii="Times New Roman" w:hAnsi="Times New Roman"/>
          <w:sz w:val="24"/>
          <w:szCs w:val="24"/>
          <w:lang w:val="sq-AL"/>
        </w:rPr>
        <w:t>im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z w:val="24"/>
          <w:szCs w:val="24"/>
          <w:lang w:val="sq-AL"/>
        </w:rPr>
        <w:t>i p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l</w:t>
      </w:r>
      <w:r w:rsidRPr="006D4C0E">
        <w:rPr>
          <w:rFonts w:ascii="Times New Roman" w:hAnsi="Times New Roman"/>
          <w:sz w:val="24"/>
          <w:szCs w:val="24"/>
          <w:lang w:val="sq-AL"/>
        </w:rPr>
        <w:t>otësu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D4C0E">
        <w:rPr>
          <w:rFonts w:ascii="Times New Roman" w:hAnsi="Times New Roman"/>
          <w:sz w:val="24"/>
          <w:szCs w:val="24"/>
          <w:lang w:val="sq-AL"/>
        </w:rPr>
        <w:t>r në</w:t>
      </w:r>
      <w:r w:rsidRPr="006D4C0E">
        <w:rPr>
          <w:rFonts w:ascii="Times New Roman" w:hAnsi="Times New Roman"/>
          <w:spacing w:val="-2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z w:val="24"/>
          <w:szCs w:val="24"/>
          <w:lang w:val="sq-AL"/>
        </w:rPr>
        <w:t>p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D4C0E">
        <w:rPr>
          <w:rFonts w:ascii="Times New Roman" w:hAnsi="Times New Roman"/>
          <w:sz w:val="24"/>
          <w:szCs w:val="24"/>
          <w:lang w:val="sq-AL"/>
        </w:rPr>
        <w:t>rputhje me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 xml:space="preserve"> f</w:t>
      </w:r>
      <w:r w:rsidRPr="006D4C0E">
        <w:rPr>
          <w:rFonts w:ascii="Times New Roman" w:hAnsi="Times New Roman"/>
          <w:sz w:val="24"/>
          <w:szCs w:val="24"/>
          <w:lang w:val="sq-AL"/>
        </w:rPr>
        <w:t>o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6D4C0E">
        <w:rPr>
          <w:rFonts w:ascii="Times New Roman" w:hAnsi="Times New Roman"/>
          <w:spacing w:val="3"/>
          <w:sz w:val="24"/>
          <w:szCs w:val="24"/>
          <w:lang w:val="sq-AL"/>
        </w:rPr>
        <w:t>m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D4C0E">
        <w:rPr>
          <w:rFonts w:ascii="Times New Roman" w:hAnsi="Times New Roman"/>
          <w:sz w:val="24"/>
          <w:szCs w:val="24"/>
          <w:lang w:val="sq-AL"/>
        </w:rPr>
        <w:t>t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n </w:t>
      </w:r>
      <w:proofErr w:type="spellStart"/>
      <w:r w:rsidRPr="006D4C0E">
        <w:rPr>
          <w:rFonts w:ascii="Times New Roman" w:hAnsi="Times New Roman"/>
          <w:sz w:val="24"/>
          <w:szCs w:val="24"/>
          <w:lang w:val="sq-AL"/>
        </w:rPr>
        <w:t>Eu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6D4C0E">
        <w:rPr>
          <w:rFonts w:ascii="Times New Roman" w:hAnsi="Times New Roman"/>
          <w:sz w:val="24"/>
          <w:szCs w:val="24"/>
          <w:lang w:val="sq-AL"/>
        </w:rPr>
        <w:t>op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D4C0E">
        <w:rPr>
          <w:rFonts w:ascii="Times New Roman" w:hAnsi="Times New Roman"/>
          <w:sz w:val="24"/>
          <w:szCs w:val="24"/>
          <w:lang w:val="sq-AL"/>
        </w:rPr>
        <w:t>ss</w:t>
      </w:r>
      <w:proofErr w:type="spellEnd"/>
      <w:r w:rsidRPr="006D4C0E">
        <w:rPr>
          <w:rFonts w:ascii="Times New Roman" w:hAnsi="Times New Roman"/>
          <w:sz w:val="24"/>
          <w:szCs w:val="24"/>
          <w:lang w:val="sq-AL"/>
        </w:rPr>
        <w:t xml:space="preserve">, </w:t>
      </w:r>
      <w:proofErr w:type="spellStart"/>
      <w:r w:rsidRPr="006D4C0E">
        <w:rPr>
          <w:rFonts w:ascii="Times New Roman" w:hAnsi="Times New Roman"/>
          <w:sz w:val="24"/>
          <w:szCs w:val="24"/>
          <w:lang w:val="sq-AL"/>
        </w:rPr>
        <w:t>linku</w:t>
      </w:r>
      <w:proofErr w:type="spellEnd"/>
      <w:r w:rsidRPr="006D4C0E">
        <w:rPr>
          <w:rFonts w:ascii="Times New Roman" w:hAnsi="Times New Roman"/>
          <w:sz w:val="24"/>
          <w:szCs w:val="24"/>
          <w:lang w:val="sq-AL"/>
        </w:rPr>
        <w:t>:</w:t>
      </w:r>
    </w:p>
    <w:p w14:paraId="6D4C9D5C" w14:textId="77777777" w:rsidR="002727F0" w:rsidRPr="006D4C0E" w:rsidRDefault="00000000" w:rsidP="002727F0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  <w:hyperlink r:id="rId7" w:history="1">
        <w:r w:rsidR="002727F0" w:rsidRPr="006D4C0E">
          <w:rPr>
            <w:rStyle w:val="Hyperlink"/>
            <w:rFonts w:ascii="Times New Roman" w:hAnsi="Times New Roman"/>
            <w:lang w:val="sq-AL"/>
          </w:rPr>
          <w:t>http://www.dap.gov.al/legjislacioni/udhezime-manuale/60-jeteshkrimi-standard</w:t>
        </w:r>
      </w:hyperlink>
      <w:r w:rsidR="002727F0" w:rsidRPr="006D4C0E">
        <w:rPr>
          <w:rFonts w:ascii="Times New Roman" w:hAnsi="Times New Roman"/>
          <w:lang w:val="sq-AL"/>
        </w:rPr>
        <w:t xml:space="preserve"> </w:t>
      </w:r>
    </w:p>
    <w:p w14:paraId="2F3DBE2C" w14:textId="77777777" w:rsidR="002727F0" w:rsidRPr="006D4C0E" w:rsidRDefault="002727F0" w:rsidP="002727F0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 xml:space="preserve">Fotokopje të diplomës (përfshirë edhe diplomën </w:t>
      </w:r>
      <w:proofErr w:type="spellStart"/>
      <w:r w:rsidRPr="006D4C0E">
        <w:rPr>
          <w:rFonts w:ascii="Times New Roman" w:hAnsi="Times New Roman"/>
          <w:sz w:val="24"/>
          <w:szCs w:val="24"/>
          <w:lang w:val="sq-AL"/>
        </w:rPr>
        <w:t>bachelor</w:t>
      </w:r>
      <w:proofErr w:type="spellEnd"/>
      <w:r w:rsidRPr="006D4C0E">
        <w:rPr>
          <w:rFonts w:ascii="Times New Roman" w:hAnsi="Times New Roman"/>
          <w:sz w:val="24"/>
          <w:szCs w:val="24"/>
          <w:lang w:val="sq-AL"/>
        </w:rPr>
        <w:t xml:space="preserve">). </w:t>
      </w:r>
      <w:r w:rsidRPr="006D4C0E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sq-AL"/>
        </w:rPr>
        <w:t>Për diplomat e marra jashtë Republikës së Shqipërisë të përcillet njehsimi nga Ministria e Arsimit dhe e Sportit;</w:t>
      </w:r>
    </w:p>
    <w:p w14:paraId="6EB55940" w14:textId="77777777" w:rsidR="002727F0" w:rsidRPr="006D4C0E" w:rsidRDefault="002727F0" w:rsidP="002727F0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14:paraId="3E2DE017" w14:textId="77777777" w:rsidR="002727F0" w:rsidRPr="006D4C0E" w:rsidRDefault="002727F0" w:rsidP="002727F0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>Akti i konfirmimit të statusit të nëpunësit civil përfshirë dhe kategorinë e pagës;</w:t>
      </w:r>
    </w:p>
    <w:p w14:paraId="00FAA54E" w14:textId="77777777" w:rsidR="002727F0" w:rsidRPr="006D4C0E" w:rsidRDefault="002727F0" w:rsidP="002727F0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>Fotokopje të letërnjoftimit (ID);</w:t>
      </w:r>
    </w:p>
    <w:p w14:paraId="2AA457BC" w14:textId="79552922" w:rsidR="002727F0" w:rsidRPr="006D4C0E" w:rsidRDefault="002727F0" w:rsidP="002727F0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>Vërtetim të gj</w:t>
      </w:r>
      <w:r w:rsidR="006C160C" w:rsidRPr="006D4C0E">
        <w:rPr>
          <w:rFonts w:ascii="Times New Roman" w:hAnsi="Times New Roman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z w:val="24"/>
          <w:szCs w:val="24"/>
          <w:lang w:val="sq-AL"/>
        </w:rPr>
        <w:t>ndjes shëndetësore</w:t>
      </w:r>
      <w:r w:rsidR="00181298" w:rsidRPr="006D4C0E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z w:val="24"/>
          <w:szCs w:val="24"/>
          <w:lang w:val="sq-AL"/>
        </w:rPr>
        <w:t>(vlefshmëria 3 muaj);</w:t>
      </w:r>
    </w:p>
    <w:p w14:paraId="7DC69C30" w14:textId="77777777" w:rsidR="002727F0" w:rsidRPr="006D4C0E" w:rsidRDefault="002727F0" w:rsidP="002727F0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6D4C0E">
        <w:rPr>
          <w:rFonts w:ascii="Times New Roman" w:hAnsi="Times New Roman"/>
          <w:sz w:val="24"/>
          <w:szCs w:val="24"/>
          <w:lang w:val="sq-AL"/>
        </w:rPr>
        <w:t>Vetëdeklarim</w:t>
      </w:r>
      <w:proofErr w:type="spellEnd"/>
      <w:r w:rsidRPr="006D4C0E">
        <w:rPr>
          <w:rFonts w:ascii="Times New Roman" w:hAnsi="Times New Roman"/>
          <w:sz w:val="24"/>
          <w:szCs w:val="24"/>
          <w:lang w:val="sq-AL"/>
        </w:rPr>
        <w:t xml:space="preserve"> të gjendjes gjyqësore</w:t>
      </w:r>
      <w:r w:rsidR="00307B71" w:rsidRPr="006D4C0E">
        <w:rPr>
          <w:rFonts w:ascii="Times New Roman" w:hAnsi="Times New Roman"/>
          <w:sz w:val="24"/>
          <w:szCs w:val="24"/>
          <w:lang w:val="sq-AL"/>
        </w:rPr>
        <w:t xml:space="preserve">, </w:t>
      </w:r>
      <w:proofErr w:type="spellStart"/>
      <w:r w:rsidR="00307B71" w:rsidRPr="006D4C0E">
        <w:rPr>
          <w:rFonts w:ascii="Times New Roman" w:hAnsi="Times New Roman"/>
          <w:sz w:val="24"/>
          <w:szCs w:val="24"/>
          <w:lang w:val="sq-AL"/>
        </w:rPr>
        <w:t>linku</w:t>
      </w:r>
      <w:proofErr w:type="spellEnd"/>
      <w:r w:rsidRPr="006D4C0E">
        <w:rPr>
          <w:rFonts w:ascii="Times New Roman" w:hAnsi="Times New Roman"/>
          <w:sz w:val="24"/>
          <w:szCs w:val="24"/>
          <w:lang w:val="sq-AL"/>
        </w:rPr>
        <w:t xml:space="preserve">; </w:t>
      </w:r>
    </w:p>
    <w:p w14:paraId="40C35E10" w14:textId="7D85533C" w:rsidR="000C7966" w:rsidRPr="006D4C0E" w:rsidRDefault="00000000" w:rsidP="006D4C0E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  <w:lang w:val="sq-AL"/>
        </w:rPr>
      </w:pPr>
      <w:hyperlink r:id="rId8" w:history="1">
        <w:r w:rsidR="002727F0" w:rsidRPr="006D4C0E">
          <w:rPr>
            <w:rStyle w:val="Hyperlink"/>
            <w:rFonts w:ascii="Times New Roman" w:hAnsi="Times New Roman"/>
            <w:sz w:val="24"/>
            <w:szCs w:val="24"/>
            <w:lang w:val="sq-AL"/>
          </w:rPr>
          <w:t>https://ild.al/dokonline/Formular-vetdeklarimi-gjendje-gjyqesore.pdf</w:t>
        </w:r>
      </w:hyperlink>
    </w:p>
    <w:p w14:paraId="625E7BD8" w14:textId="77777777" w:rsidR="006D4C0E" w:rsidRPr="00BB1202" w:rsidRDefault="002727F0" w:rsidP="006D4C0E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 xml:space="preserve">Vlerësimin e fundit nga eprori </w:t>
      </w:r>
      <w:r w:rsidR="000403CF" w:rsidRPr="006D4C0E">
        <w:rPr>
          <w:rFonts w:ascii="Times New Roman" w:hAnsi="Times New Roman"/>
          <w:sz w:val="24"/>
          <w:szCs w:val="24"/>
          <w:lang w:val="sq-AL"/>
        </w:rPr>
        <w:t xml:space="preserve">direkt </w:t>
      </w:r>
      <w:r w:rsidR="006D4C0E" w:rsidRPr="00BB1202">
        <w:rPr>
          <w:rFonts w:ascii="Times New Roman" w:hAnsi="Times New Roman"/>
          <w:sz w:val="24"/>
          <w:szCs w:val="24"/>
          <w:lang w:val="sq-AL"/>
        </w:rPr>
        <w:t>(për kandidatët në marrëdhënie pune 6 mujori i parë i vitit 2023);</w:t>
      </w:r>
    </w:p>
    <w:p w14:paraId="3257FA0E" w14:textId="6B2AC78B" w:rsidR="002727F0" w:rsidRPr="006D4C0E" w:rsidRDefault="002727F0" w:rsidP="00E57CE4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>Vërtetim nga institucioni q</w:t>
      </w:r>
      <w:r w:rsidR="00674292" w:rsidRPr="006D4C0E">
        <w:rPr>
          <w:rFonts w:ascii="Times New Roman" w:hAnsi="Times New Roman"/>
          <w:sz w:val="24"/>
          <w:szCs w:val="24"/>
          <w:lang w:val="sq-AL"/>
        </w:rPr>
        <w:t>ë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 nuk ka masë </w:t>
      </w:r>
      <w:r w:rsidR="006D4C0E" w:rsidRPr="006D4C0E">
        <w:rPr>
          <w:rFonts w:ascii="Times New Roman" w:hAnsi="Times New Roman"/>
          <w:sz w:val="24"/>
          <w:szCs w:val="24"/>
          <w:lang w:val="sq-AL"/>
        </w:rPr>
        <w:t>disiplinore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 në fuqi.</w:t>
      </w:r>
    </w:p>
    <w:p w14:paraId="7420B6FC" w14:textId="77777777" w:rsidR="002727F0" w:rsidRPr="006D4C0E" w:rsidRDefault="002727F0" w:rsidP="002727F0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>Çdo dokumentacion tjetër që vërteton trajnimet, kualifikimet, arsimin shtesë, vlerësimet pozitive apo të tjera të përmendura në jetëshkrimin tuaj.</w:t>
      </w:r>
    </w:p>
    <w:p w14:paraId="2618E1D3" w14:textId="7320C114" w:rsidR="002727F0" w:rsidRPr="006D4C0E" w:rsidRDefault="002727F0" w:rsidP="002727F0">
      <w:pPr>
        <w:spacing w:line="260" w:lineRule="exact"/>
        <w:ind w:right="82"/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>Aplik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6D4C0E">
        <w:rPr>
          <w:rFonts w:ascii="Times New Roman" w:hAnsi="Times New Roman"/>
          <w:sz w:val="24"/>
          <w:szCs w:val="24"/>
          <w:lang w:val="sq-AL"/>
        </w:rPr>
        <w:t>mi dhe dor</w:t>
      </w:r>
      <w:r w:rsidRPr="006D4C0E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6D4C0E">
        <w:rPr>
          <w:rFonts w:ascii="Times New Roman" w:hAnsi="Times New Roman"/>
          <w:sz w:val="24"/>
          <w:szCs w:val="24"/>
          <w:lang w:val="sq-AL"/>
        </w:rPr>
        <w:t>i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m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i i të </w:t>
      </w:r>
      <w:r w:rsidRPr="006D4C0E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6D4C0E">
        <w:rPr>
          <w:rFonts w:ascii="Times New Roman" w:hAnsi="Times New Roman"/>
          <w:sz w:val="24"/>
          <w:szCs w:val="24"/>
          <w:lang w:val="sq-AL"/>
        </w:rPr>
        <w:t>j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tha </w:t>
      </w:r>
      <w:r w:rsidR="006D4C0E" w:rsidRPr="006D4C0E">
        <w:rPr>
          <w:rFonts w:ascii="Times New Roman" w:hAnsi="Times New Roman"/>
          <w:sz w:val="24"/>
          <w:szCs w:val="24"/>
          <w:lang w:val="sq-AL"/>
        </w:rPr>
        <w:t>dokument</w:t>
      </w:r>
      <w:r w:rsidR="006D4C0E" w:rsidRPr="006D4C0E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="006D4C0E" w:rsidRPr="006D4C0E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="006D4C0E" w:rsidRPr="006D4C0E">
        <w:rPr>
          <w:rFonts w:ascii="Times New Roman" w:hAnsi="Times New Roman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 të 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c</w:t>
      </w:r>
      <w:r w:rsidRPr="006D4C0E">
        <w:rPr>
          <w:rFonts w:ascii="Times New Roman" w:hAnsi="Times New Roman"/>
          <w:sz w:val="24"/>
          <w:szCs w:val="24"/>
          <w:lang w:val="sq-AL"/>
        </w:rPr>
        <w:t>i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6D4C0E">
        <w:rPr>
          <w:rFonts w:ascii="Times New Roman" w:hAnsi="Times New Roman"/>
          <w:sz w:val="24"/>
          <w:szCs w:val="24"/>
          <w:lang w:val="sq-AL"/>
        </w:rPr>
        <w:t>u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D4C0E">
        <w:rPr>
          <w:rFonts w:ascii="Times New Roman" w:hAnsi="Times New Roman"/>
          <w:sz w:val="24"/>
          <w:szCs w:val="24"/>
          <w:lang w:val="sq-AL"/>
        </w:rPr>
        <w:t>ra më</w:t>
      </w:r>
      <w:r w:rsidR="006D4C0E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z w:val="24"/>
          <w:szCs w:val="24"/>
          <w:lang w:val="sq-AL"/>
        </w:rPr>
        <w:t>sip</w:t>
      </w:r>
      <w:r w:rsidRPr="006D4C0E">
        <w:rPr>
          <w:rFonts w:ascii="Times New Roman" w:hAnsi="Times New Roman"/>
          <w:spacing w:val="2"/>
          <w:sz w:val="24"/>
          <w:szCs w:val="24"/>
          <w:lang w:val="sq-AL"/>
        </w:rPr>
        <w:t>ë</w:t>
      </w:r>
      <w:r w:rsidRPr="006D4C0E">
        <w:rPr>
          <w:rFonts w:ascii="Times New Roman" w:hAnsi="Times New Roman"/>
          <w:sz w:val="24"/>
          <w:szCs w:val="24"/>
          <w:lang w:val="sq-AL"/>
        </w:rPr>
        <w:t>r, do të b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D4C0E">
        <w:rPr>
          <w:rFonts w:ascii="Times New Roman" w:hAnsi="Times New Roman"/>
          <w:sz w:val="24"/>
          <w:szCs w:val="24"/>
          <w:lang w:val="sq-AL"/>
        </w:rPr>
        <w:t>h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z w:val="24"/>
          <w:szCs w:val="24"/>
          <w:lang w:val="sq-AL"/>
        </w:rPr>
        <w:t>t duke dor</w:t>
      </w:r>
      <w:r w:rsidRPr="006D4C0E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6D4C0E">
        <w:rPr>
          <w:rFonts w:ascii="Times New Roman" w:hAnsi="Times New Roman"/>
          <w:sz w:val="24"/>
          <w:szCs w:val="24"/>
          <w:lang w:val="sq-AL"/>
        </w:rPr>
        <w:t>u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D4C0E">
        <w:rPr>
          <w:rFonts w:ascii="Times New Roman" w:hAnsi="Times New Roman"/>
          <w:sz w:val="24"/>
          <w:szCs w:val="24"/>
          <w:lang w:val="sq-AL"/>
        </w:rPr>
        <w:t>r me postë ose fi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6D4C0E">
        <w:rPr>
          <w:rFonts w:ascii="Times New Roman" w:hAnsi="Times New Roman"/>
          <w:sz w:val="24"/>
          <w:szCs w:val="24"/>
          <w:lang w:val="sq-AL"/>
        </w:rPr>
        <w:t>ik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6D4C0E">
        <w:rPr>
          <w:rFonts w:ascii="Times New Roman" w:hAnsi="Times New Roman"/>
          <w:sz w:val="24"/>
          <w:szCs w:val="24"/>
          <w:lang w:val="sq-AL"/>
        </w:rPr>
        <w:t>sht në m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j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z w:val="24"/>
          <w:szCs w:val="24"/>
          <w:lang w:val="sq-AL"/>
        </w:rPr>
        <w:t>diset e</w:t>
      </w:r>
      <w:r w:rsidRPr="006D4C0E">
        <w:rPr>
          <w:rFonts w:ascii="Times New Roman" w:hAnsi="Times New Roman"/>
          <w:spacing w:val="4"/>
          <w:sz w:val="24"/>
          <w:szCs w:val="24"/>
          <w:lang w:val="sq-AL"/>
        </w:rPr>
        <w:t xml:space="preserve"> Zyrës së </w:t>
      </w:r>
      <w:r w:rsidRPr="006D4C0E">
        <w:rPr>
          <w:rFonts w:ascii="Times New Roman" w:hAnsi="Times New Roman"/>
          <w:spacing w:val="-6"/>
          <w:sz w:val="24"/>
          <w:szCs w:val="24"/>
          <w:lang w:val="sq-AL"/>
        </w:rPr>
        <w:t>I</w:t>
      </w:r>
      <w:r w:rsidRPr="006D4C0E">
        <w:rPr>
          <w:rFonts w:ascii="Times New Roman" w:hAnsi="Times New Roman"/>
          <w:sz w:val="24"/>
          <w:szCs w:val="24"/>
          <w:lang w:val="sq-AL"/>
        </w:rPr>
        <w:t>ns</w:t>
      </w:r>
      <w:r w:rsidRPr="006D4C0E">
        <w:rPr>
          <w:rFonts w:ascii="Times New Roman" w:hAnsi="Times New Roman"/>
          <w:spacing w:val="2"/>
          <w:sz w:val="24"/>
          <w:szCs w:val="24"/>
          <w:lang w:val="sq-AL"/>
        </w:rPr>
        <w:t>p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ktorit të </w:t>
      </w:r>
      <w:r w:rsidRPr="006D4C0E">
        <w:rPr>
          <w:rFonts w:ascii="Times New Roman" w:hAnsi="Times New Roman"/>
          <w:spacing w:val="-5"/>
          <w:sz w:val="24"/>
          <w:szCs w:val="24"/>
          <w:lang w:val="sq-AL"/>
        </w:rPr>
        <w:t>L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D4C0E">
        <w:rPr>
          <w:rFonts w:ascii="Times New Roman" w:hAnsi="Times New Roman"/>
          <w:sz w:val="24"/>
          <w:szCs w:val="24"/>
          <w:lang w:val="sq-AL"/>
        </w:rPr>
        <w:t>rtë të D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re</w:t>
      </w:r>
      <w:r w:rsidRPr="006D4C0E">
        <w:rPr>
          <w:rFonts w:ascii="Times New Roman" w:hAnsi="Times New Roman"/>
          <w:sz w:val="24"/>
          <w:szCs w:val="24"/>
          <w:lang w:val="sq-AL"/>
        </w:rPr>
        <w:t>j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D4C0E">
        <w:rPr>
          <w:rFonts w:ascii="Times New Roman" w:hAnsi="Times New Roman"/>
          <w:spacing w:val="2"/>
          <w:sz w:val="24"/>
          <w:szCs w:val="24"/>
          <w:lang w:val="sq-AL"/>
        </w:rPr>
        <w:t>s</w:t>
      </w:r>
      <w:r w:rsidRPr="006D4C0E">
        <w:rPr>
          <w:rFonts w:ascii="Times New Roman" w:hAnsi="Times New Roman"/>
          <w:sz w:val="24"/>
          <w:szCs w:val="24"/>
          <w:lang w:val="sq-AL"/>
        </w:rPr>
        <w:t>is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, </w:t>
      </w:r>
      <w:bookmarkStart w:id="1" w:name="_Hlk135377017"/>
      <w:r w:rsidR="00F759B3"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Rruga “</w:t>
      </w:r>
      <w:proofErr w:type="spellStart"/>
      <w:r w:rsidR="00F759B3"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Abdi</w:t>
      </w:r>
      <w:proofErr w:type="spellEnd"/>
      <w:r w:rsidR="00F759B3"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</w:t>
      </w:r>
      <w:proofErr w:type="spellStart"/>
      <w:r w:rsidR="00F759B3"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Toptani</w:t>
      </w:r>
      <w:proofErr w:type="spellEnd"/>
      <w:r w:rsidR="00F759B3"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”, </w:t>
      </w:r>
      <w:proofErr w:type="spellStart"/>
      <w:r w:rsidR="000C7966"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</w:t>
      </w:r>
      <w:r w:rsidR="00F759B3"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d</w:t>
      </w:r>
      <w:proofErr w:type="spellEnd"/>
      <w:r w:rsidR="00F759B3"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. 5, kati 3, (tek Avokatura e Shtetit), </w:t>
      </w:r>
      <w:r w:rsidR="00F759B3" w:rsidRPr="006D4C0E">
        <w:rPr>
          <w:rFonts w:ascii="Times New Roman" w:hAnsi="Times New Roman"/>
          <w:sz w:val="24"/>
          <w:szCs w:val="24"/>
          <w:lang w:val="sq-AL"/>
        </w:rPr>
        <w:t>Ti</w:t>
      </w:r>
      <w:r w:rsidR="00F759B3" w:rsidRPr="006D4C0E">
        <w:rPr>
          <w:rFonts w:ascii="Times New Roman" w:hAnsi="Times New Roman"/>
          <w:spacing w:val="2"/>
          <w:sz w:val="24"/>
          <w:szCs w:val="24"/>
          <w:lang w:val="sq-AL"/>
        </w:rPr>
        <w:t>r</w:t>
      </w:r>
      <w:r w:rsidR="00F759B3" w:rsidRPr="006D4C0E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="00F759B3" w:rsidRPr="006D4C0E">
        <w:rPr>
          <w:rFonts w:ascii="Times New Roman" w:hAnsi="Times New Roman"/>
          <w:sz w:val="24"/>
          <w:szCs w:val="24"/>
          <w:lang w:val="sq-AL"/>
        </w:rPr>
        <w:t>në</w:t>
      </w:r>
      <w:bookmarkEnd w:id="1"/>
      <w:r w:rsidRPr="006D4C0E">
        <w:rPr>
          <w:rFonts w:ascii="Times New Roman" w:hAnsi="Times New Roman"/>
          <w:sz w:val="24"/>
          <w:szCs w:val="24"/>
          <w:lang w:val="sq-AL"/>
        </w:rPr>
        <w:t xml:space="preserve">, brenda datës </w:t>
      </w:r>
      <w:r w:rsidR="006D4C0E">
        <w:rPr>
          <w:rFonts w:ascii="Times New Roman" w:hAnsi="Times New Roman"/>
          <w:b/>
          <w:color w:val="FF0000"/>
          <w:sz w:val="24"/>
          <w:szCs w:val="24"/>
          <w:lang w:val="sq-AL"/>
        </w:rPr>
        <w:t>13.11.</w:t>
      </w:r>
      <w:r w:rsidR="00AC43E6" w:rsidRPr="006D4C0E">
        <w:rPr>
          <w:rFonts w:ascii="Times New Roman" w:hAnsi="Times New Roman"/>
          <w:b/>
          <w:color w:val="FF0000"/>
          <w:sz w:val="24"/>
          <w:szCs w:val="24"/>
          <w:lang w:val="sq-AL"/>
        </w:rPr>
        <w:t>202</w:t>
      </w:r>
      <w:r w:rsidR="006C160C" w:rsidRPr="006D4C0E">
        <w:rPr>
          <w:rFonts w:ascii="Times New Roman" w:hAnsi="Times New Roman"/>
          <w:b/>
          <w:color w:val="FF0000"/>
          <w:sz w:val="24"/>
          <w:szCs w:val="24"/>
          <w:lang w:val="sq-AL"/>
        </w:rPr>
        <w:t>3</w:t>
      </w:r>
      <w:r w:rsidR="00AC43E6" w:rsidRPr="006D4C0E">
        <w:rPr>
          <w:rFonts w:ascii="Times New Roman" w:hAnsi="Times New Roman"/>
          <w:color w:val="FF0000"/>
          <w:sz w:val="24"/>
          <w:szCs w:val="24"/>
          <w:lang w:val="sq-AL"/>
        </w:rPr>
        <w:t>.</w:t>
      </w:r>
    </w:p>
    <w:p w14:paraId="239C344B" w14:textId="4A9C0DB5" w:rsidR="002727F0" w:rsidRPr="006D4C0E" w:rsidRDefault="002727F0" w:rsidP="002727F0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6D4C0E">
        <w:rPr>
          <w:rFonts w:ascii="Times New Roman" w:hAnsi="Times New Roman"/>
          <w:b/>
          <w:i/>
          <w:sz w:val="24"/>
          <w:szCs w:val="24"/>
          <w:lang w:val="sq-AL"/>
        </w:rPr>
        <w:t>Mosparaqitja e dokumentacionit të kërkuar përbën shkak për s’</w:t>
      </w:r>
      <w:r w:rsidR="006D4C0E">
        <w:rPr>
          <w:rFonts w:ascii="Times New Roman" w:hAnsi="Times New Roman"/>
          <w:b/>
          <w:i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b/>
          <w:i/>
          <w:sz w:val="24"/>
          <w:szCs w:val="24"/>
          <w:lang w:val="sq-AL"/>
        </w:rPr>
        <w:t>kualifikim të kandidatit.</w:t>
      </w:r>
    </w:p>
    <w:p w14:paraId="3A8EF684" w14:textId="77777777" w:rsidR="002727F0" w:rsidRPr="006D4C0E" w:rsidRDefault="002727F0" w:rsidP="002727F0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2727F0" w:rsidRPr="006D4C0E" w14:paraId="611436A9" w14:textId="77777777" w:rsidTr="007A1F80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993F48E" w14:textId="77777777" w:rsidR="002727F0" w:rsidRPr="006D4C0E" w:rsidRDefault="002727F0" w:rsidP="007A1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1.3</w:t>
            </w:r>
          </w:p>
        </w:tc>
        <w:tc>
          <w:tcPr>
            <w:tcW w:w="88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C19B3D1" w14:textId="77777777" w:rsidR="002727F0" w:rsidRPr="006D4C0E" w:rsidRDefault="002727F0" w:rsidP="007A1F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REZULTATET PËR FAZËN E VERIFIKIMIT PARAPRAK</w:t>
            </w:r>
          </w:p>
        </w:tc>
      </w:tr>
    </w:tbl>
    <w:p w14:paraId="5F81D426" w14:textId="77777777" w:rsidR="002727F0" w:rsidRPr="006D4C0E" w:rsidRDefault="002727F0" w:rsidP="002727F0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2B49F15" w14:textId="0FB63735" w:rsidR="002727F0" w:rsidRPr="006D4C0E" w:rsidRDefault="00F3453D" w:rsidP="002727F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 xml:space="preserve">Në datën </w:t>
      </w:r>
      <w:r w:rsidR="006D4C0E" w:rsidRPr="006D4C0E">
        <w:rPr>
          <w:rFonts w:ascii="Times New Roman" w:hAnsi="Times New Roman"/>
          <w:b/>
          <w:color w:val="FF0000"/>
          <w:sz w:val="24"/>
          <w:szCs w:val="24"/>
          <w:lang w:val="sq-AL"/>
        </w:rPr>
        <w:t>14.11.2023</w:t>
      </w:r>
      <w:r w:rsidR="002727F0" w:rsidRPr="006D4C0E">
        <w:rPr>
          <w:rFonts w:ascii="Times New Roman" w:hAnsi="Times New Roman"/>
          <w:color w:val="FF0000"/>
          <w:sz w:val="24"/>
          <w:szCs w:val="24"/>
          <w:lang w:val="sq-AL"/>
        </w:rPr>
        <w:t xml:space="preserve"> </w:t>
      </w:r>
      <w:r w:rsidR="002727F0" w:rsidRPr="006D4C0E">
        <w:rPr>
          <w:rFonts w:ascii="Times New Roman" w:hAnsi="Times New Roman"/>
          <w:sz w:val="24"/>
          <w:szCs w:val="24"/>
          <w:lang w:val="sq-AL"/>
        </w:rPr>
        <w:t xml:space="preserve">njësia e menaxhimit të burimeve njerëzore të Zyrës së Inspektorit të Lartë të Drejtësisë </w:t>
      </w:r>
      <w:r w:rsidR="00F759B3" w:rsidRPr="006D4C0E">
        <w:rPr>
          <w:rFonts w:ascii="Times New Roman" w:hAnsi="Times New Roman"/>
          <w:sz w:val="24"/>
          <w:szCs w:val="24"/>
          <w:lang w:val="sq-AL"/>
        </w:rPr>
        <w:t xml:space="preserve">do të shpallë në portalin “Shërbimi Kombëtar i Punësimit”, në faqen zyrtare të internetit dhe stendat e informimit me publikun të institucionit </w:t>
      </w:r>
      <w:r w:rsidR="002727F0" w:rsidRPr="006D4C0E">
        <w:rPr>
          <w:rFonts w:ascii="Times New Roman" w:hAnsi="Times New Roman"/>
          <w:sz w:val="24"/>
          <w:szCs w:val="24"/>
          <w:lang w:val="sq-AL"/>
        </w:rPr>
        <w:t xml:space="preserve">listën e kandidatëve që plotësojnë kushtet e </w:t>
      </w:r>
      <w:r w:rsidR="002727F0" w:rsidRPr="006D4C0E">
        <w:rPr>
          <w:rFonts w:ascii="Times New Roman" w:hAnsi="Times New Roman"/>
          <w:sz w:val="24"/>
          <w:szCs w:val="24"/>
          <w:lang w:val="sq-AL"/>
        </w:rPr>
        <w:lastRenderedPageBreak/>
        <w:t xml:space="preserve">lëvizjes paralele dhe kriteret e veçanta, si dhe datën, vendin dhe orën e saktë ku do të zhvillohet intervista. </w:t>
      </w:r>
    </w:p>
    <w:p w14:paraId="3647A3F9" w14:textId="3DDD80FD" w:rsidR="002727F0" w:rsidRPr="006D4C0E" w:rsidRDefault="002727F0" w:rsidP="002727F0">
      <w:pPr>
        <w:jc w:val="both"/>
        <w:rPr>
          <w:rFonts w:ascii="Times New Roman" w:hAnsi="Times New Roman"/>
          <w:sz w:val="24"/>
          <w:szCs w:val="24"/>
          <w:u w:val="single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 xml:space="preserve">Në të njëjtën datë kandidatët që nuk i plotësojnë kushtet e lëvizjes paralele dhe kriteret e veçanta do të njoftohen individualisht nga njësia e menaxhimit të burimeve njerëzore të institucionit, për shkaqet e </w:t>
      </w:r>
      <w:r w:rsidR="006D4C0E" w:rsidRPr="006D4C0E">
        <w:rPr>
          <w:rFonts w:ascii="Times New Roman" w:hAnsi="Times New Roman"/>
          <w:sz w:val="24"/>
          <w:szCs w:val="24"/>
          <w:lang w:val="sq-AL"/>
        </w:rPr>
        <w:t>mos kualifikimit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 (</w:t>
      </w:r>
      <w:r w:rsidRPr="006D4C0E">
        <w:rPr>
          <w:rFonts w:ascii="Times New Roman" w:hAnsi="Times New Roman"/>
          <w:sz w:val="24"/>
          <w:szCs w:val="24"/>
          <w:u w:val="single"/>
          <w:lang w:val="sq-AL"/>
        </w:rPr>
        <w:t>nëpërmjet adresës së e-</w:t>
      </w:r>
      <w:proofErr w:type="spellStart"/>
      <w:r w:rsidRPr="006D4C0E">
        <w:rPr>
          <w:rFonts w:ascii="Times New Roman" w:hAnsi="Times New Roman"/>
          <w:sz w:val="24"/>
          <w:szCs w:val="24"/>
          <w:u w:val="single"/>
          <w:lang w:val="sq-AL"/>
        </w:rPr>
        <w:t>mail</w:t>
      </w:r>
      <w:proofErr w:type="spellEnd"/>
      <w:r w:rsidRPr="006D4C0E">
        <w:rPr>
          <w:rFonts w:ascii="Times New Roman" w:hAnsi="Times New Roman"/>
          <w:sz w:val="24"/>
          <w:szCs w:val="24"/>
          <w:u w:val="single"/>
          <w:lang w:val="sq-AL"/>
        </w:rPr>
        <w:t>).</w:t>
      </w:r>
    </w:p>
    <w:p w14:paraId="756A5BE6" w14:textId="77777777" w:rsidR="002727F0" w:rsidRPr="006D4C0E" w:rsidRDefault="002727F0" w:rsidP="002727F0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</w:pPr>
      <w:r w:rsidRPr="006D4C0E">
        <w:rPr>
          <w:rStyle w:val="Emphasis"/>
          <w:rFonts w:ascii="Times New Roman" w:hAnsi="Times New Roman"/>
          <w:sz w:val="24"/>
          <w:szCs w:val="24"/>
          <w:shd w:val="clear" w:color="auto" w:fill="FFFFFF"/>
          <w:lang w:val="sq-AL"/>
        </w:rPr>
        <w:t>Ankesat nga kandidatët e pakualifikuar paraqiten në njësinë për menaxhimin e burimeve njerëzore, brenda 3 ditëve kalendarike nga data e njoftimit individual dhe ankuesi merr përgjigje brenda 5 ditëve kalendarike nga data e p</w:t>
      </w:r>
      <w:r w:rsidR="00307B71" w:rsidRPr="006D4C0E">
        <w:rPr>
          <w:rStyle w:val="Emphasis"/>
          <w:rFonts w:ascii="Times New Roman" w:hAnsi="Times New Roman"/>
          <w:sz w:val="24"/>
          <w:szCs w:val="24"/>
          <w:shd w:val="clear" w:color="auto" w:fill="FFFFFF"/>
          <w:lang w:val="sq-AL"/>
        </w:rPr>
        <w:t>ërfundimit të afatit të ankimit.</w:t>
      </w:r>
      <w:r w:rsidRPr="006D4C0E">
        <w:rPr>
          <w:rStyle w:val="Emphasis"/>
          <w:rFonts w:ascii="Times New Roman" w:hAnsi="Times New Roman"/>
          <w:sz w:val="24"/>
          <w:szCs w:val="24"/>
          <w:shd w:val="clear" w:color="auto" w:fill="FFFFFF"/>
          <w:lang w:val="sq-AL"/>
        </w:rPr>
        <w:t xml:space="preserve"> </w:t>
      </w:r>
    </w:p>
    <w:p w14:paraId="0C547B99" w14:textId="77777777" w:rsidR="002727F0" w:rsidRPr="006D4C0E" w:rsidRDefault="002727F0" w:rsidP="002727F0">
      <w:pPr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2727F0" w:rsidRPr="006D4C0E" w14:paraId="382392F6" w14:textId="77777777" w:rsidTr="007A1F8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0164592" w14:textId="77777777" w:rsidR="002727F0" w:rsidRPr="006D4C0E" w:rsidRDefault="002727F0" w:rsidP="007A1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177B33B" w14:textId="77777777" w:rsidR="002727F0" w:rsidRPr="006D4C0E" w:rsidRDefault="002727F0" w:rsidP="007A1F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FUSHAT E NJOHURIVE, AFTËSITË DHE CILËSITË MBI TË CILAT DO TË ZHVILLOHET INTERVISTA.</w:t>
            </w:r>
          </w:p>
        </w:tc>
      </w:tr>
    </w:tbl>
    <w:p w14:paraId="47C9A781" w14:textId="77777777" w:rsidR="002727F0" w:rsidRPr="006D4C0E" w:rsidRDefault="002727F0" w:rsidP="002727F0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E2BEC49" w14:textId="77777777" w:rsidR="002727F0" w:rsidRPr="006D4C0E" w:rsidRDefault="002727F0" w:rsidP="002727F0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>Kandidatët do të vlerësohen në lidhje me:</w:t>
      </w:r>
    </w:p>
    <w:p w14:paraId="46D099E7" w14:textId="58804417" w:rsidR="008D70C8" w:rsidRPr="006D4C0E" w:rsidRDefault="008D70C8" w:rsidP="008D70C8">
      <w:pPr>
        <w:pStyle w:val="ListParagraph"/>
        <w:numPr>
          <w:ilvl w:val="0"/>
          <w:numId w:val="15"/>
        </w:numPr>
        <w:spacing w:after="0" w:line="240" w:lineRule="auto"/>
        <w:ind w:left="720" w:right="-576"/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 mbi </w:t>
      </w:r>
      <w:r w:rsidR="00221FB8">
        <w:rPr>
          <w:rFonts w:ascii="Times New Roman" w:hAnsi="Times New Roman"/>
          <w:spacing w:val="-2"/>
          <w:sz w:val="24"/>
          <w:szCs w:val="24"/>
          <w:lang w:val="sq-AL"/>
        </w:rPr>
        <w:t>l</w:t>
      </w:r>
      <w:r w:rsidRPr="006D4C0E">
        <w:rPr>
          <w:rFonts w:ascii="Times New Roman" w:hAnsi="Times New Roman"/>
          <w:spacing w:val="-2"/>
          <w:sz w:val="24"/>
          <w:szCs w:val="24"/>
          <w:lang w:val="sq-AL"/>
        </w:rPr>
        <w:t>ig</w:t>
      </w:r>
      <w:r w:rsidRPr="006D4C0E">
        <w:rPr>
          <w:rFonts w:ascii="Times New Roman" w:hAnsi="Times New Roman"/>
          <w:sz w:val="24"/>
          <w:szCs w:val="24"/>
          <w:lang w:val="sq-AL"/>
        </w:rPr>
        <w:t>jin nr.115/20</w:t>
      </w:r>
      <w:r w:rsidRPr="006D4C0E">
        <w:rPr>
          <w:rFonts w:ascii="Times New Roman" w:hAnsi="Times New Roman"/>
          <w:spacing w:val="-2"/>
          <w:sz w:val="24"/>
          <w:szCs w:val="24"/>
          <w:lang w:val="sq-AL"/>
        </w:rPr>
        <w:t>1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6 </w:t>
      </w:r>
      <w:r w:rsidRPr="006D4C0E">
        <w:rPr>
          <w:rFonts w:ascii="Times New Roman" w:hAnsi="Times New Roman"/>
          <w:spacing w:val="-2"/>
          <w:sz w:val="24"/>
          <w:szCs w:val="24"/>
          <w:lang w:val="sq-AL"/>
        </w:rPr>
        <w:t>“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P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6D4C0E">
        <w:rPr>
          <w:rFonts w:ascii="Times New Roman" w:hAnsi="Times New Roman"/>
          <w:sz w:val="24"/>
          <w:szCs w:val="24"/>
          <w:lang w:val="sq-AL"/>
        </w:rPr>
        <w:t>r or</w:t>
      </w:r>
      <w:r w:rsidRPr="006D4C0E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a</w:t>
      </w:r>
      <w:r w:rsidRPr="006D4C0E">
        <w:rPr>
          <w:rFonts w:ascii="Times New Roman" w:hAnsi="Times New Roman"/>
          <w:sz w:val="24"/>
          <w:szCs w:val="24"/>
          <w:lang w:val="sq-AL"/>
        </w:rPr>
        <w:t>n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z w:val="24"/>
          <w:szCs w:val="24"/>
          <w:lang w:val="sq-AL"/>
        </w:rPr>
        <w:t>t e q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pacing w:val="-2"/>
          <w:sz w:val="24"/>
          <w:szCs w:val="24"/>
          <w:lang w:val="sq-AL"/>
        </w:rPr>
        <w:t>v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z w:val="24"/>
          <w:szCs w:val="24"/>
          <w:lang w:val="sq-AL"/>
        </w:rPr>
        <w:t>r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6D4C0E">
        <w:rPr>
          <w:rFonts w:ascii="Times New Roman" w:hAnsi="Times New Roman"/>
          <w:spacing w:val="-2"/>
          <w:sz w:val="24"/>
          <w:szCs w:val="24"/>
          <w:lang w:val="sq-AL"/>
        </w:rPr>
        <w:t>j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s 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ë 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6D4C0E">
        <w:rPr>
          <w:rFonts w:ascii="Times New Roman" w:hAnsi="Times New Roman"/>
          <w:sz w:val="24"/>
          <w:szCs w:val="24"/>
          <w:lang w:val="sq-AL"/>
        </w:rPr>
        <w:t>i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6D4C0E">
        <w:rPr>
          <w:rFonts w:ascii="Times New Roman" w:hAnsi="Times New Roman"/>
          <w:sz w:val="24"/>
          <w:szCs w:val="24"/>
          <w:lang w:val="sq-AL"/>
        </w:rPr>
        <w:t>t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pacing w:val="-2"/>
          <w:sz w:val="24"/>
          <w:szCs w:val="24"/>
          <w:lang w:val="sq-AL"/>
        </w:rPr>
        <w:t>m</w:t>
      </w:r>
      <w:r w:rsidRPr="006D4C0E">
        <w:rPr>
          <w:rFonts w:ascii="Times New Roman" w:hAnsi="Times New Roman"/>
          <w:sz w:val="24"/>
          <w:szCs w:val="24"/>
          <w:lang w:val="sq-AL"/>
        </w:rPr>
        <w:t>it të dr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z w:val="24"/>
          <w:szCs w:val="24"/>
          <w:lang w:val="sq-AL"/>
        </w:rPr>
        <w:t>j</w:t>
      </w:r>
      <w:r w:rsidRPr="006D4C0E">
        <w:rPr>
          <w:rFonts w:ascii="Times New Roman" w:hAnsi="Times New Roman"/>
          <w:spacing w:val="-2"/>
          <w:sz w:val="24"/>
          <w:szCs w:val="24"/>
          <w:lang w:val="sq-AL"/>
        </w:rPr>
        <w:t>t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6D4C0E">
        <w:rPr>
          <w:rFonts w:ascii="Times New Roman" w:hAnsi="Times New Roman"/>
          <w:sz w:val="24"/>
          <w:szCs w:val="24"/>
          <w:lang w:val="sq-AL"/>
        </w:rPr>
        <w:t>i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6D4C0E">
        <w:rPr>
          <w:rFonts w:ascii="Times New Roman" w:hAnsi="Times New Roman"/>
          <w:spacing w:val="-2"/>
          <w:sz w:val="24"/>
          <w:szCs w:val="24"/>
          <w:lang w:val="sq-AL"/>
        </w:rPr>
        <w:t>”, i ndryshuar</w:t>
      </w:r>
      <w:r w:rsidRPr="006D4C0E">
        <w:rPr>
          <w:rFonts w:ascii="Times New Roman" w:hAnsi="Times New Roman"/>
          <w:sz w:val="24"/>
          <w:szCs w:val="24"/>
          <w:lang w:val="sq-AL"/>
        </w:rPr>
        <w:t>;</w:t>
      </w:r>
    </w:p>
    <w:p w14:paraId="4BAD0411" w14:textId="48C951F6" w:rsidR="008D70C8" w:rsidRPr="006D4C0E" w:rsidRDefault="008D70C8" w:rsidP="008D70C8">
      <w:pPr>
        <w:pStyle w:val="ListParagraph"/>
        <w:numPr>
          <w:ilvl w:val="0"/>
          <w:numId w:val="14"/>
        </w:numPr>
        <w:spacing w:after="0" w:line="288" w:lineRule="auto"/>
        <w:ind w:left="720" w:right="-576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Njohuritë mbi </w:t>
      </w:r>
      <w:r w:rsidR="00221FB8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l</w:t>
      </w:r>
      <w:r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igjin nr.44/2015 "Kodi i procedurave administrative i Republikës së Shqipërisë";</w:t>
      </w:r>
    </w:p>
    <w:p w14:paraId="4781CF26" w14:textId="142BAB6B" w:rsidR="008D70C8" w:rsidRPr="006D4C0E" w:rsidRDefault="008D70C8" w:rsidP="008D70C8">
      <w:pPr>
        <w:pStyle w:val="ListParagraph"/>
        <w:numPr>
          <w:ilvl w:val="0"/>
          <w:numId w:val="14"/>
        </w:numPr>
        <w:spacing w:after="0" w:line="288" w:lineRule="auto"/>
        <w:ind w:left="720" w:right="-576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6D4C0E">
        <w:rPr>
          <w:rFonts w:ascii="Times New Roman" w:hAnsi="Times New Roman"/>
          <w:spacing w:val="-3"/>
          <w:sz w:val="24"/>
          <w:szCs w:val="24"/>
          <w:lang w:val="sq-AL"/>
        </w:rPr>
        <w:t xml:space="preserve">Njohuritë mbi </w:t>
      </w:r>
      <w:r w:rsidR="00221FB8">
        <w:rPr>
          <w:rFonts w:ascii="Times New Roman" w:hAnsi="Times New Roman"/>
          <w:spacing w:val="-3"/>
          <w:sz w:val="24"/>
          <w:szCs w:val="24"/>
          <w:lang w:val="sq-AL"/>
        </w:rPr>
        <w:t>l</w:t>
      </w:r>
      <w:r w:rsidRPr="006D4C0E">
        <w:rPr>
          <w:rFonts w:ascii="Times New Roman" w:hAnsi="Times New Roman"/>
          <w:spacing w:val="-3"/>
          <w:sz w:val="24"/>
          <w:szCs w:val="24"/>
          <w:lang w:val="sq-AL"/>
        </w:rPr>
        <w:t>igjin nr.152/2013 “Për nëpunësin civil”, i ndryshuar;</w:t>
      </w:r>
    </w:p>
    <w:p w14:paraId="59F4CFE0" w14:textId="63731A8D" w:rsidR="008D70C8" w:rsidRPr="006D4C0E" w:rsidRDefault="008D70C8" w:rsidP="008D70C8">
      <w:pPr>
        <w:pStyle w:val="ListParagraph"/>
        <w:numPr>
          <w:ilvl w:val="0"/>
          <w:numId w:val="14"/>
        </w:numPr>
        <w:spacing w:after="0" w:line="288" w:lineRule="auto"/>
        <w:ind w:left="720" w:right="-576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6D4C0E">
        <w:rPr>
          <w:rFonts w:ascii="Times New Roman" w:hAnsi="Times New Roman"/>
          <w:spacing w:val="-3"/>
          <w:sz w:val="24"/>
          <w:szCs w:val="24"/>
          <w:lang w:val="sq-AL"/>
        </w:rPr>
        <w:t xml:space="preserve">Njohuritë mbi </w:t>
      </w:r>
      <w:r w:rsidR="00221FB8">
        <w:rPr>
          <w:rFonts w:ascii="Times New Roman" w:hAnsi="Times New Roman"/>
          <w:spacing w:val="-3"/>
          <w:sz w:val="24"/>
          <w:szCs w:val="24"/>
          <w:lang w:val="sq-AL"/>
        </w:rPr>
        <w:t>l</w:t>
      </w:r>
      <w:r w:rsidRPr="006D4C0E">
        <w:rPr>
          <w:rFonts w:ascii="Times New Roman" w:hAnsi="Times New Roman"/>
          <w:spacing w:val="-3"/>
          <w:sz w:val="24"/>
          <w:szCs w:val="24"/>
          <w:lang w:val="sq-AL"/>
        </w:rPr>
        <w:t>igjin nr.9367, datë 7.04.2005 “Për parandalimin e konfliktit të interesave në ushtrimin e funksioneve publike”, i ndryshuar;</w:t>
      </w:r>
    </w:p>
    <w:p w14:paraId="1FD7B3DF" w14:textId="7945F8F2" w:rsidR="008D70C8" w:rsidRPr="006D4C0E" w:rsidRDefault="008D70C8" w:rsidP="008D70C8">
      <w:pPr>
        <w:pStyle w:val="ListParagraph"/>
        <w:numPr>
          <w:ilvl w:val="0"/>
          <w:numId w:val="14"/>
        </w:numPr>
        <w:spacing w:after="0" w:line="288" w:lineRule="auto"/>
        <w:ind w:left="720" w:right="-576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6D4C0E">
        <w:rPr>
          <w:rFonts w:ascii="Times New Roman" w:hAnsi="Times New Roman"/>
          <w:spacing w:val="-3"/>
          <w:sz w:val="24"/>
          <w:szCs w:val="24"/>
          <w:lang w:val="sq-AL"/>
        </w:rPr>
        <w:t xml:space="preserve">Njohuritë mbi </w:t>
      </w:r>
      <w:r w:rsidR="00221FB8">
        <w:rPr>
          <w:rFonts w:ascii="Times New Roman" w:hAnsi="Times New Roman"/>
          <w:spacing w:val="-3"/>
          <w:sz w:val="24"/>
          <w:szCs w:val="24"/>
          <w:lang w:val="sq-AL"/>
        </w:rPr>
        <w:t>l</w:t>
      </w:r>
      <w:r w:rsidRPr="006D4C0E">
        <w:rPr>
          <w:rFonts w:ascii="Times New Roman" w:hAnsi="Times New Roman"/>
          <w:spacing w:val="-3"/>
          <w:sz w:val="24"/>
          <w:szCs w:val="24"/>
          <w:lang w:val="sq-AL"/>
        </w:rPr>
        <w:t>igjin nr.119/2014 “Për të drejtën e informimit”;</w:t>
      </w:r>
    </w:p>
    <w:p w14:paraId="311C3047" w14:textId="77777777" w:rsidR="008D70C8" w:rsidRPr="006D4C0E" w:rsidRDefault="008D70C8" w:rsidP="008D70C8">
      <w:pPr>
        <w:pStyle w:val="ListParagraph"/>
        <w:numPr>
          <w:ilvl w:val="0"/>
          <w:numId w:val="14"/>
        </w:numPr>
        <w:spacing w:after="0" w:line="288" w:lineRule="auto"/>
        <w:ind w:left="720" w:right="-576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6D4C0E">
        <w:rPr>
          <w:rFonts w:ascii="Times New Roman" w:hAnsi="Times New Roman"/>
          <w:spacing w:val="-3"/>
          <w:sz w:val="24"/>
          <w:szCs w:val="24"/>
          <w:lang w:val="sq-AL"/>
        </w:rPr>
        <w:t>Njohuritë mbi ligjin nr.9887, datë 10.03.2008 “Për mbrojtjen e të dhënave personale”, i ndryshuar;</w:t>
      </w:r>
    </w:p>
    <w:p w14:paraId="2174EB76" w14:textId="75AA4013" w:rsidR="008D70C8" w:rsidRPr="006D4C0E" w:rsidRDefault="008D70C8" w:rsidP="008D70C8">
      <w:pPr>
        <w:pStyle w:val="ListParagraph"/>
        <w:numPr>
          <w:ilvl w:val="0"/>
          <w:numId w:val="14"/>
        </w:numPr>
        <w:spacing w:after="0" w:line="288" w:lineRule="auto"/>
        <w:ind w:left="720" w:right="-576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6D4C0E">
        <w:rPr>
          <w:rFonts w:ascii="Times New Roman" w:hAnsi="Times New Roman"/>
          <w:spacing w:val="-3"/>
          <w:sz w:val="24"/>
          <w:szCs w:val="24"/>
          <w:lang w:val="sq-AL"/>
        </w:rPr>
        <w:t xml:space="preserve">Njohuritë mbi ligjin 9131, datë </w:t>
      </w:r>
      <w:r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08.09.2003, “Për rregullat e etikës në administratën publike”.</w:t>
      </w:r>
    </w:p>
    <w:p w14:paraId="325D49F4" w14:textId="77777777" w:rsidR="00AD47D4" w:rsidRPr="006D4C0E" w:rsidRDefault="00AD47D4" w:rsidP="008D70C8">
      <w:pPr>
        <w:tabs>
          <w:tab w:val="left" w:pos="520"/>
        </w:tabs>
        <w:spacing w:before="71" w:after="0" w:line="278" w:lineRule="auto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8F8E677" w14:textId="77777777" w:rsidR="002727F0" w:rsidRPr="006D4C0E" w:rsidRDefault="002727F0" w:rsidP="002727F0">
      <w:pPr>
        <w:pStyle w:val="ListParagraph"/>
        <w:tabs>
          <w:tab w:val="left" w:pos="520"/>
        </w:tabs>
        <w:spacing w:before="71" w:after="0" w:line="278" w:lineRule="auto"/>
        <w:ind w:right="73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2727F0" w:rsidRPr="006D4C0E" w14:paraId="27467405" w14:textId="77777777" w:rsidTr="007A1F8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FAE180E" w14:textId="77777777" w:rsidR="002727F0" w:rsidRPr="006D4C0E" w:rsidRDefault="002727F0" w:rsidP="007A1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4DDAD19" w14:textId="77777777" w:rsidR="002727F0" w:rsidRPr="006D4C0E" w:rsidRDefault="002727F0" w:rsidP="007A1F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MËNYRA E VLERËSIMIT TË KANDIDATËVE</w:t>
            </w:r>
          </w:p>
        </w:tc>
      </w:tr>
    </w:tbl>
    <w:p w14:paraId="54DDB8C9" w14:textId="77777777" w:rsidR="002727F0" w:rsidRPr="006D4C0E" w:rsidRDefault="002727F0" w:rsidP="002727F0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906D01C" w14:textId="33150F42" w:rsidR="002727F0" w:rsidRPr="006D4C0E" w:rsidRDefault="002727F0" w:rsidP="002727F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Kandidatët do të vlerësohen 20 pikë për përvojën, 10 pikë për trajnimet apo kualifikimet e lidhura me fushën përkatëse, si dhe 10 pikë për </w:t>
      </w:r>
      <w:r w:rsidR="006D4C0E"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certifikimin</w:t>
      </w:r>
      <w:r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pozitiv ose për vlerësimet e rezultateve individuale në punë në rastet kur procesi i </w:t>
      </w:r>
      <w:r w:rsidR="006D4C0E"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certifikimit</w:t>
      </w:r>
      <w:r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nuk është kryer. Totali i pikëve për këtë vlerësim është 40 pikë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. </w:t>
      </w:r>
    </w:p>
    <w:p w14:paraId="756A9AE2" w14:textId="77777777" w:rsidR="002727F0" w:rsidRPr="006D4C0E" w:rsidRDefault="002727F0" w:rsidP="002727F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>Kandidatët gjatë intervistës së strukturuar me gojë do të vlerësohen në lidhje me:</w:t>
      </w:r>
    </w:p>
    <w:p w14:paraId="15C4D2B4" w14:textId="77777777" w:rsidR="002727F0" w:rsidRPr="006D4C0E" w:rsidRDefault="002727F0" w:rsidP="002727F0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>Njohuritë, aftësitë, kompetencën në lidhje me përshkrimin e pozicionit të punës;</w:t>
      </w:r>
    </w:p>
    <w:p w14:paraId="3AD40DF2" w14:textId="77777777" w:rsidR="002727F0" w:rsidRPr="006D4C0E" w:rsidRDefault="002727F0" w:rsidP="002727F0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>Eksperiencën e tyre të mëparshme;</w:t>
      </w:r>
    </w:p>
    <w:p w14:paraId="7427CC7C" w14:textId="77777777" w:rsidR="002727F0" w:rsidRPr="006D4C0E" w:rsidRDefault="002727F0" w:rsidP="002727F0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 xml:space="preserve">Motivimin, aspiratat dhe </w:t>
      </w:r>
      <w:proofErr w:type="spellStart"/>
      <w:r w:rsidRPr="006D4C0E">
        <w:rPr>
          <w:rFonts w:ascii="Times New Roman" w:hAnsi="Times New Roman"/>
          <w:sz w:val="24"/>
          <w:szCs w:val="24"/>
          <w:lang w:val="sq-AL"/>
        </w:rPr>
        <w:t>pritshmëritë</w:t>
      </w:r>
      <w:proofErr w:type="spellEnd"/>
      <w:r w:rsidRPr="006D4C0E">
        <w:rPr>
          <w:rFonts w:ascii="Times New Roman" w:hAnsi="Times New Roman"/>
          <w:sz w:val="24"/>
          <w:szCs w:val="24"/>
          <w:lang w:val="sq-AL"/>
        </w:rPr>
        <w:t xml:space="preserve"> e tyre për karrierën.</w:t>
      </w:r>
    </w:p>
    <w:p w14:paraId="35DCAD81" w14:textId="77777777" w:rsidR="002727F0" w:rsidRPr="006D4C0E" w:rsidRDefault="002727F0" w:rsidP="002727F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 xml:space="preserve">Totali i pikëve në përfundim të intervistës së strukturuar me gojë është 60 pikë. </w:t>
      </w:r>
    </w:p>
    <w:p w14:paraId="6DF8FC76" w14:textId="77777777" w:rsidR="002727F0" w:rsidRPr="006D4C0E" w:rsidRDefault="002727F0" w:rsidP="002727F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 xml:space="preserve">Më shumë detaje në lidhje me vlerësimin me pikë, metodologjinë e shpërndarjes së pikëve, mënyrën e llogaritjes së rezultatit përfundimtar i gjeni në Udhëzimin nr.2, datë 27.03.2015 “Për </w:t>
      </w:r>
      <w:r w:rsidRPr="006D4C0E">
        <w:rPr>
          <w:rFonts w:ascii="Times New Roman" w:hAnsi="Times New Roman"/>
          <w:sz w:val="24"/>
          <w:szCs w:val="24"/>
          <w:lang w:val="sq-AL"/>
        </w:rPr>
        <w:lastRenderedPageBreak/>
        <w:t>procesin e plotësimit të vendeve të lira në shërbimin civil nëpërmjet procedurës së lëvizjes paralele, ngritjes në detyrë për kategorinë e mesme dhe të ulët drejtuese dhe pranimin në shërbimin civil në kategorinë ekzekutive nëpërmjet konkurrimit të hapur”, të Departamentit të Administratës Publike</w:t>
      </w:r>
      <w:r w:rsidRPr="006D4C0E">
        <w:rPr>
          <w:rFonts w:ascii="Times New Roman" w:hAnsi="Times New Roman"/>
          <w:lang w:val="sq-AL"/>
        </w:rPr>
        <w:t xml:space="preserve">, </w:t>
      </w:r>
      <w:proofErr w:type="spellStart"/>
      <w:r w:rsidR="00307B71" w:rsidRPr="006D4C0E">
        <w:rPr>
          <w:rFonts w:ascii="Times New Roman" w:hAnsi="Times New Roman"/>
          <w:lang w:val="sq-AL"/>
        </w:rPr>
        <w:t>faqa</w:t>
      </w:r>
      <w:proofErr w:type="spellEnd"/>
      <w:r w:rsidR="00307B71" w:rsidRPr="006D4C0E">
        <w:rPr>
          <w:rFonts w:ascii="Times New Roman" w:hAnsi="Times New Roman"/>
          <w:lang w:val="sq-AL"/>
        </w:rPr>
        <w:t xml:space="preserve"> zyrtare</w:t>
      </w:r>
      <w:r w:rsidRPr="006D4C0E">
        <w:rPr>
          <w:rFonts w:ascii="Times New Roman" w:hAnsi="Times New Roman"/>
          <w:lang w:val="sq-AL"/>
        </w:rPr>
        <w:t xml:space="preserve"> </w:t>
      </w:r>
      <w:hyperlink r:id="rId9" w:history="1">
        <w:r w:rsidRPr="006D4C0E">
          <w:rPr>
            <w:rStyle w:val="Hyperlink"/>
            <w:rFonts w:ascii="Times New Roman" w:hAnsi="Times New Roman"/>
            <w:lang w:val="sq-AL"/>
          </w:rPr>
          <w:t>www.dap.gov.al</w:t>
        </w:r>
      </w:hyperlink>
    </w:p>
    <w:p w14:paraId="03FA2977" w14:textId="77777777" w:rsidR="002727F0" w:rsidRPr="006D4C0E" w:rsidRDefault="00307B71" w:rsidP="002727F0">
      <w:pPr>
        <w:jc w:val="both"/>
        <w:rPr>
          <w:rFonts w:ascii="Times New Roman" w:hAnsi="Times New Roman"/>
          <w:lang w:val="sq-AL"/>
        </w:rPr>
      </w:pPr>
      <w:proofErr w:type="spellStart"/>
      <w:r w:rsidRPr="006D4C0E">
        <w:rPr>
          <w:rFonts w:ascii="Times New Roman" w:hAnsi="Times New Roman"/>
          <w:lang w:val="sq-AL"/>
        </w:rPr>
        <w:t>Linku</w:t>
      </w:r>
      <w:proofErr w:type="spellEnd"/>
      <w:r w:rsidRPr="006D4C0E">
        <w:rPr>
          <w:rFonts w:ascii="Times New Roman" w:hAnsi="Times New Roman"/>
          <w:lang w:val="sq-AL"/>
        </w:rPr>
        <w:t>:</w:t>
      </w:r>
      <w:r w:rsidR="002727F0" w:rsidRPr="006D4C0E">
        <w:rPr>
          <w:rFonts w:ascii="Times New Roman" w:hAnsi="Times New Roman"/>
          <w:lang w:val="sq-AL"/>
        </w:rPr>
        <w:t xml:space="preserve"> </w:t>
      </w:r>
      <w:hyperlink r:id="rId10" w:history="1">
        <w:r w:rsidR="002727F0" w:rsidRPr="006D4C0E">
          <w:rPr>
            <w:rStyle w:val="Hyperlink"/>
            <w:rFonts w:ascii="Times New Roman" w:hAnsi="Times New Roman"/>
            <w:lang w:val="sq-AL"/>
          </w:rPr>
          <w:t>http://www.dap.gov.al/legjislacioni/udhezime-manuale/54-udhezim-nr-2-date-27-03-2015</w:t>
        </w:r>
      </w:hyperlink>
      <w:r w:rsidR="002727F0" w:rsidRPr="006D4C0E">
        <w:rPr>
          <w:rStyle w:val="Hyperlink"/>
          <w:rFonts w:ascii="Times New Roman" w:hAnsi="Times New Roman"/>
          <w:lang w:val="sq-AL"/>
        </w:rPr>
        <w:t xml:space="preserve"> </w:t>
      </w:r>
      <w:r w:rsidR="002727F0" w:rsidRPr="006D4C0E">
        <w:rPr>
          <w:rFonts w:ascii="Times New Roman" w:hAnsi="Times New Roman"/>
          <w:lang w:val="sq-AL"/>
        </w:rPr>
        <w:t xml:space="preserve"> </w:t>
      </w:r>
    </w:p>
    <w:p w14:paraId="2F15719B" w14:textId="77777777" w:rsidR="002727F0" w:rsidRPr="006D4C0E" w:rsidRDefault="002727F0" w:rsidP="002727F0">
      <w:pPr>
        <w:jc w:val="both"/>
        <w:rPr>
          <w:rFonts w:ascii="Times New Roman" w:hAnsi="Times New Roman"/>
          <w:b/>
          <w:sz w:val="16"/>
          <w:szCs w:val="16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2727F0" w:rsidRPr="006D4C0E" w14:paraId="12FD12AF" w14:textId="77777777" w:rsidTr="007A1F8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4B403B3" w14:textId="77777777" w:rsidR="002727F0" w:rsidRPr="006D4C0E" w:rsidRDefault="002727F0" w:rsidP="007A1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8FED34D" w14:textId="77777777" w:rsidR="002727F0" w:rsidRPr="006D4C0E" w:rsidRDefault="002727F0" w:rsidP="007A1F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DATA E DALJES SË REZULTATEVE TË KONKURIMIT DHE MËNYRA E KOMUNIKIMIT</w:t>
            </w:r>
          </w:p>
        </w:tc>
      </w:tr>
    </w:tbl>
    <w:p w14:paraId="11C271A9" w14:textId="77777777" w:rsidR="002727F0" w:rsidRPr="006D4C0E" w:rsidRDefault="002727F0" w:rsidP="002727F0">
      <w:pPr>
        <w:jc w:val="both"/>
        <w:rPr>
          <w:rFonts w:ascii="Times New Roman" w:hAnsi="Times New Roman"/>
          <w:sz w:val="16"/>
          <w:szCs w:val="16"/>
          <w:lang w:val="sq-AL"/>
        </w:rPr>
      </w:pPr>
    </w:p>
    <w:p w14:paraId="6B8F08B4" w14:textId="77777777" w:rsidR="002727F0" w:rsidRPr="006D4C0E" w:rsidRDefault="002727F0" w:rsidP="002727F0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 xml:space="preserve">Në përfundim të vlerësimit të </w:t>
      </w:r>
      <w:r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gjithë kandidatët pjesëmarrës në këtë procedurë do të njoftohen individualisht në mënyrë elektronike nga Zyra e Inspektorit të Lartë të Drejtësisë, për rezultatet (</w:t>
      </w:r>
      <w:r w:rsidRPr="006D4C0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>nëpërmjet adresës së e-</w:t>
      </w:r>
      <w:proofErr w:type="spellStart"/>
      <w:r w:rsidRPr="006D4C0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>mail</w:t>
      </w:r>
      <w:proofErr w:type="spellEnd"/>
      <w:r w:rsidRPr="006D4C0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>).</w:t>
      </w:r>
    </w:p>
    <w:p w14:paraId="694DD6F3" w14:textId="77777777" w:rsidR="002727F0" w:rsidRPr="006D4C0E" w:rsidRDefault="002727F0" w:rsidP="002727F0">
      <w:pPr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val="sq-AL"/>
        </w:rPr>
      </w:pPr>
      <w:r w:rsidRPr="006D4C0E">
        <w:rPr>
          <w:rFonts w:ascii="Times New Roman" w:eastAsia="Times New Roman" w:hAnsi="Times New Roman"/>
          <w:sz w:val="24"/>
          <w:szCs w:val="24"/>
          <w:lang w:val="sq-AL"/>
        </w:rPr>
        <w:t>Ankesat nga kandidatët do të paraqiten në Komisionin e Brendshëm për Lëvizjen Paralele, brenda 3 ditëve kalendarike nga njoftimi individual dhe ankuesi merr përgjigje brenda 3 ditëve kalendarike nga data e përfundimit të afatit të ankimit.</w:t>
      </w:r>
    </w:p>
    <w:p w14:paraId="6A3C2854" w14:textId="51A5DD9C" w:rsidR="005A37FA" w:rsidRPr="006D4C0E" w:rsidRDefault="002727F0" w:rsidP="002727F0">
      <w:pPr>
        <w:jc w:val="both"/>
        <w:rPr>
          <w:rFonts w:ascii="Times New Roman" w:hAnsi="Times New Roman"/>
          <w:sz w:val="24"/>
          <w:szCs w:val="24"/>
          <w:shd w:val="clear" w:color="auto" w:fill="FFFFFF"/>
          <w:lang w:val="sq-AL"/>
        </w:rPr>
      </w:pPr>
      <w:r w:rsidRPr="006D4C0E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 xml:space="preserve">Në përfundim të procesit të </w:t>
      </w:r>
      <w:proofErr w:type="spellStart"/>
      <w:r w:rsidRPr="006D4C0E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ankimimit</w:t>
      </w:r>
      <w:proofErr w:type="spellEnd"/>
      <w:r w:rsidRPr="006D4C0E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 xml:space="preserve"> nga Zyra e Inspektorit të Lartë të Drejtësisë do t</w:t>
      </w:r>
      <w:r w:rsidR="00F3453D" w:rsidRPr="006D4C0E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ë shpallet lista e fituesve me t</w:t>
      </w:r>
      <w:r w:rsidRPr="006D4C0E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ë paktën 70 pikë (70% të pikëve)</w:t>
      </w:r>
      <w:r w:rsidRPr="006D4C0E">
        <w:rPr>
          <w:rStyle w:val="Strong"/>
          <w:rFonts w:ascii="Times New Roman" w:hAnsi="Times New Roman"/>
          <w:sz w:val="24"/>
          <w:szCs w:val="24"/>
          <w:shd w:val="clear" w:color="auto" w:fill="FFFFFF"/>
          <w:lang w:val="sq-AL"/>
        </w:rPr>
        <w:t>,</w:t>
      </w:r>
      <w:r w:rsidR="00F3453D" w:rsidRPr="006D4C0E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 xml:space="preserve"> </w:t>
      </w:r>
      <w:r w:rsidR="00F759B3" w:rsidRPr="006D4C0E">
        <w:rPr>
          <w:rFonts w:ascii="Times New Roman" w:hAnsi="Times New Roman"/>
          <w:sz w:val="24"/>
          <w:szCs w:val="24"/>
          <w:lang w:val="sq-AL"/>
        </w:rPr>
        <w:t>do të shpallë në portalin “Shërbimi Kombëtar i Punësimit”, në faqen zyrtare të internetit dhe stendat e informimit me publikun të institucionit</w:t>
      </w:r>
      <w:r w:rsidRPr="006D4C0E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. Kandidat fitues është ai që renditet i pari ndër kandidatët që kanë marrë të paktën 70 pikë (70% të pikëve)</w:t>
      </w:r>
      <w:r w:rsidRPr="006D4C0E">
        <w:rPr>
          <w:rStyle w:val="Strong"/>
          <w:rFonts w:ascii="Times New Roman" w:hAnsi="Times New Roman"/>
          <w:sz w:val="24"/>
          <w:szCs w:val="24"/>
          <w:shd w:val="clear" w:color="auto" w:fill="FFFFFF"/>
          <w:lang w:val="sq-AL"/>
        </w:rPr>
        <w:t>.</w:t>
      </w:r>
    </w:p>
    <w:p w14:paraId="20E4089E" w14:textId="77777777" w:rsidR="00967BC6" w:rsidRPr="006D4C0E" w:rsidRDefault="002727F0" w:rsidP="002727F0">
      <w:pPr>
        <w:pBdr>
          <w:bottom w:val="single" w:sz="8" w:space="1" w:color="C00000"/>
        </w:pBd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D4C0E">
        <w:rPr>
          <w:rFonts w:ascii="Times New Roman" w:hAnsi="Times New Roman"/>
          <w:b/>
          <w:sz w:val="24"/>
          <w:szCs w:val="24"/>
          <w:lang w:val="sq-AL"/>
        </w:rPr>
        <w:t>2- PRANIMI NË SHËRBIMIN CIVIL</w:t>
      </w:r>
    </w:p>
    <w:tbl>
      <w:tblPr>
        <w:tblW w:w="0" w:type="auto"/>
        <w:tblInd w:w="-100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440"/>
      </w:tblGrid>
      <w:tr w:rsidR="002727F0" w:rsidRPr="006D4C0E" w14:paraId="03C27D9A" w14:textId="77777777" w:rsidTr="007A1F80">
        <w:trPr>
          <w:trHeight w:val="879"/>
        </w:trPr>
        <w:tc>
          <w:tcPr>
            <w:tcW w:w="9589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56EBD0CF" w14:textId="5A9EA3B3" w:rsidR="00F759B3" w:rsidRPr="006D4C0E" w:rsidRDefault="002727F0" w:rsidP="005171BF">
            <w:pPr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Vetëm në rast se pozicion</w:t>
            </w:r>
            <w:r w:rsidR="006D4C0E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i</w:t>
            </w:r>
            <w:r w:rsidRPr="006D4C0E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</w:t>
            </w:r>
            <w:r w:rsidR="006D4C0E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i</w:t>
            </w:r>
            <w:r w:rsidRPr="006D4C0E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renditur në fi</w:t>
            </w:r>
            <w:r w:rsidR="00F3453D" w:rsidRPr="006D4C0E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llim të kësaj shpallje</w:t>
            </w:r>
            <w:r w:rsidRPr="006D4C0E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, në përfundim të procedurës së lëvizjes paralele, rezulton vakant, </w:t>
            </w:r>
            <w:r w:rsidR="006D4C0E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është i </w:t>
            </w:r>
            <w:r w:rsidRPr="006D4C0E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vlefsh</w:t>
            </w:r>
            <w:r w:rsidR="006D4C0E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ë</w:t>
            </w:r>
            <w:r w:rsidRPr="006D4C0E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m për </w:t>
            </w:r>
            <w:r w:rsidR="006D4C0E" w:rsidRPr="006D4C0E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konkurrimin</w:t>
            </w:r>
            <w:r w:rsidRPr="006D4C0E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nëpërmjet procedurës së pranimit në shërbimin civil për kategorinë ekzekutive. </w:t>
            </w:r>
          </w:p>
          <w:p w14:paraId="672B50AA" w14:textId="1ACF82A0" w:rsidR="002727F0" w:rsidRPr="006D4C0E" w:rsidRDefault="00F759B3" w:rsidP="005171BF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Këtë informacion do ta merrni në portalin “Shërbimi Kombëtar i Punësimit”, faqen zyrtare të internetit dhe stendat e informimit për publikun të Zyrës së Inspektorit të Lartë të Drejtësisë, duke filluar nga data </w:t>
            </w:r>
            <w:r w:rsidR="006D4C0E" w:rsidRPr="00221FB8"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  <w:lang w:val="sq-AL"/>
              </w:rPr>
              <w:t>04.12.2023</w:t>
            </w:r>
            <w:r w:rsidR="006D4C0E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.</w:t>
            </w:r>
          </w:p>
        </w:tc>
      </w:tr>
    </w:tbl>
    <w:p w14:paraId="57592960" w14:textId="77777777" w:rsidR="00967BC6" w:rsidRPr="006D4C0E" w:rsidRDefault="00967BC6" w:rsidP="002727F0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2727F0" w:rsidRPr="006D4C0E" w14:paraId="7BBE1AA5" w14:textId="77777777" w:rsidTr="007A1F80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2953D11" w14:textId="77777777" w:rsidR="002727F0" w:rsidRPr="006D4C0E" w:rsidRDefault="002727F0" w:rsidP="007A1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2.1</w:t>
            </w:r>
          </w:p>
        </w:tc>
        <w:tc>
          <w:tcPr>
            <w:tcW w:w="88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2546BF4" w14:textId="77777777" w:rsidR="002727F0" w:rsidRPr="006D4C0E" w:rsidRDefault="002727F0" w:rsidP="007A1F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KUSHTET QË DUHET TË PLOTËSOJË KANDIDATI NË PROCEDURËN E PRANIMIT NË SHËRBIMIN CIVIL DHE KRITERET E VEÇANTA</w:t>
            </w:r>
          </w:p>
        </w:tc>
      </w:tr>
    </w:tbl>
    <w:p w14:paraId="47113630" w14:textId="77777777" w:rsidR="000403CF" w:rsidRPr="006D4C0E" w:rsidRDefault="000403CF" w:rsidP="002727F0">
      <w:pPr>
        <w:pStyle w:val="ListParagraph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</w:p>
    <w:p w14:paraId="7A589EC9" w14:textId="77777777" w:rsidR="002727F0" w:rsidRPr="006D4C0E" w:rsidRDefault="002727F0" w:rsidP="002727F0">
      <w:pPr>
        <w:pStyle w:val="ListParagraph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Për këtë procedurë kanë të drejtë të aplikojnë të gjithë kandidatët jashtë sistemit të shërbimit civil, që plotësojnë kërkesat e përgjithshme sipas nenit 21, të ligjit 152/2013 “Për nëpunësin civil” i ndryshuar.</w:t>
      </w:r>
    </w:p>
    <w:p w14:paraId="34D06C92" w14:textId="77777777" w:rsidR="002727F0" w:rsidRPr="006D4C0E" w:rsidRDefault="002727F0" w:rsidP="002727F0">
      <w:pPr>
        <w:pStyle w:val="ListParagraph"/>
        <w:ind w:left="0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sq-AL"/>
        </w:rPr>
      </w:pPr>
      <w:r w:rsidRPr="006D4C0E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6D4C0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sq-AL"/>
        </w:rPr>
        <w:t>Kushtet që duhet të plotësojë kandidati në procedurën e pranimit në shërbimin civil janë:</w:t>
      </w:r>
    </w:p>
    <w:p w14:paraId="3AE1F814" w14:textId="77777777" w:rsidR="002727F0" w:rsidRPr="006D4C0E" w:rsidRDefault="002727F0" w:rsidP="002727F0">
      <w:pPr>
        <w:pStyle w:val="ListParagraph"/>
        <w:ind w:left="0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sq-AL"/>
        </w:rPr>
      </w:pPr>
    </w:p>
    <w:p w14:paraId="09F6E558" w14:textId="77777777" w:rsidR="002727F0" w:rsidRPr="006D4C0E" w:rsidRDefault="002727F0" w:rsidP="002727F0">
      <w:pPr>
        <w:pStyle w:val="ListParagraph"/>
        <w:ind w:left="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lastRenderedPageBreak/>
        <w:t>a - Të jetë shtetas shqiptar;</w:t>
      </w:r>
      <w:r w:rsidRPr="006D4C0E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b - Të ketë zotësi të plotë për të vepruar;</w:t>
      </w:r>
      <w:r w:rsidRPr="006D4C0E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c - Të zotërojë gjuhën shqipe, të shkruar dhe të folur;</w:t>
      </w:r>
      <w:r w:rsidRPr="006D4C0E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d - Të jetë në kushte shëndetësore që e lejojnë të kryejë detyrën përkatëse;</w:t>
      </w:r>
      <w:r w:rsidRPr="006D4C0E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e - Të mos jetë i dënuar me vendim të formës së prerë për kryerjen e një krimi apo për kryerjen e një kundërvajtjeje penale me dashje;</w:t>
      </w:r>
      <w:r w:rsidRPr="006D4C0E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f - Ndaj tij të mos jetë marrë masa disiplinore e largimit nga shërbimi civil, që nuk është shuar sipas ligjit 152/2013 “Për nëpunësin civil” i ndryshuar.</w:t>
      </w:r>
    </w:p>
    <w:p w14:paraId="5FC91EC8" w14:textId="77777777" w:rsidR="002727F0" w:rsidRPr="006D4C0E" w:rsidRDefault="002727F0" w:rsidP="002727F0">
      <w:pPr>
        <w:pStyle w:val="ListParagraph"/>
        <w:ind w:left="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</w:p>
    <w:p w14:paraId="41AED93D" w14:textId="77777777" w:rsidR="002727F0" w:rsidRPr="006D4C0E" w:rsidRDefault="002727F0" w:rsidP="002727F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b/>
          <w:sz w:val="24"/>
          <w:szCs w:val="24"/>
          <w:lang w:val="sq-AL"/>
        </w:rPr>
        <w:t>Kandidatët duhet të plotësojnë kriteret e veçanta si vijon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: </w:t>
      </w:r>
    </w:p>
    <w:p w14:paraId="53BFBCFA" w14:textId="77777777" w:rsidR="00252FD8" w:rsidRPr="006D4C0E" w:rsidRDefault="00252FD8" w:rsidP="00252FD8">
      <w:pPr>
        <w:pStyle w:val="ListParagraph"/>
        <w:numPr>
          <w:ilvl w:val="0"/>
          <w:numId w:val="34"/>
        </w:num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>Të zotërojnë diplomë të nivelit “</w:t>
      </w:r>
      <w:proofErr w:type="spellStart"/>
      <w:r w:rsidRPr="006D4C0E">
        <w:rPr>
          <w:rFonts w:ascii="Times New Roman" w:hAnsi="Times New Roman"/>
          <w:sz w:val="24"/>
          <w:szCs w:val="24"/>
          <w:lang w:val="sq-AL"/>
        </w:rPr>
        <w:t>Master</w:t>
      </w:r>
      <w:proofErr w:type="spellEnd"/>
      <w:r w:rsidRPr="006D4C0E">
        <w:rPr>
          <w:rFonts w:ascii="Times New Roman" w:hAnsi="Times New Roman"/>
          <w:sz w:val="24"/>
          <w:szCs w:val="24"/>
          <w:lang w:val="sq-AL"/>
        </w:rPr>
        <w:t xml:space="preserve"> Profesional” </w:t>
      </w:r>
      <w:r w:rsidRPr="006D4C0E">
        <w:rPr>
          <w:rFonts w:ascii="Times New Roman" w:hAnsi="Times New Roman"/>
          <w:color w:val="000000"/>
          <w:sz w:val="24"/>
          <w:szCs w:val="24"/>
          <w:lang w:val="sq-AL"/>
        </w:rPr>
        <w:t>në Gazetari/ Shkenca Komunikimi/ Shkenca Juridike/ Shkenca Sociale/ Shkenca Politike/ Gjuhë Letërsi/ Gjuhë e Huaj, edhe diploma e nivelit “</w:t>
      </w:r>
      <w:proofErr w:type="spellStart"/>
      <w:r w:rsidRPr="006D4C0E">
        <w:rPr>
          <w:rFonts w:ascii="Times New Roman" w:hAnsi="Times New Roman"/>
          <w:color w:val="000000"/>
          <w:sz w:val="24"/>
          <w:szCs w:val="24"/>
          <w:lang w:val="sq-AL"/>
        </w:rPr>
        <w:t>Bachelor</w:t>
      </w:r>
      <w:proofErr w:type="spellEnd"/>
      <w:r w:rsidRPr="006D4C0E">
        <w:rPr>
          <w:rFonts w:ascii="Times New Roman" w:hAnsi="Times New Roman"/>
          <w:color w:val="000000"/>
          <w:sz w:val="24"/>
          <w:szCs w:val="24"/>
          <w:lang w:val="sq-AL"/>
        </w:rPr>
        <w:t xml:space="preserve">” duhet të jetë në të njëjtën fushë. </w:t>
      </w:r>
      <w:r w:rsidRPr="006D4C0E">
        <w:rPr>
          <w:rFonts w:ascii="Times New Roman" w:hAnsi="Times New Roman"/>
          <w:sz w:val="24"/>
          <w:szCs w:val="24"/>
          <w:lang w:val="sq-AL"/>
        </w:rPr>
        <w:t>(</w:t>
      </w:r>
      <w:r w:rsidRPr="006D4C0E">
        <w:rPr>
          <w:rFonts w:ascii="Times New Roman" w:hAnsi="Times New Roman"/>
          <w:i/>
          <w:sz w:val="24"/>
          <w:szCs w:val="24"/>
          <w:lang w:val="sq-AL"/>
        </w:rPr>
        <w:t>Diplomat të cilat janë marrë jashtë vendit, duhet të jenë të njohura pranë institucionit përgjegjës për njehsimin e diplomave sipas legjislacionit në fuqi).</w:t>
      </w:r>
    </w:p>
    <w:p w14:paraId="4EE79EF1" w14:textId="77777777" w:rsidR="00252FD8" w:rsidRPr="006D4C0E" w:rsidRDefault="00252FD8" w:rsidP="00252FD8">
      <w:pPr>
        <w:pStyle w:val="ListParagraph"/>
        <w:numPr>
          <w:ilvl w:val="0"/>
          <w:numId w:val="34"/>
        </w:num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>Të kenë eksperiencë pune jo më pak se 1 vit.</w:t>
      </w:r>
    </w:p>
    <w:p w14:paraId="28C79831" w14:textId="454A4FE3" w:rsidR="00252FD8" w:rsidRPr="006D4C0E" w:rsidRDefault="00252FD8" w:rsidP="00252FD8">
      <w:pPr>
        <w:pStyle w:val="ListParagraph"/>
        <w:numPr>
          <w:ilvl w:val="0"/>
          <w:numId w:val="34"/>
        </w:num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>Të kenë njohuri të njërës prej gjuhëve zyrtare të BE-së (anglisht, italisht, gjermanisht, frëngjisht).</w:t>
      </w:r>
    </w:p>
    <w:p w14:paraId="14296B60" w14:textId="77777777" w:rsidR="00CF46E9" w:rsidRPr="006D4C0E" w:rsidRDefault="00CF46E9" w:rsidP="00CF46E9">
      <w:pPr>
        <w:pStyle w:val="ListParagraph"/>
        <w:ind w:left="360"/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2"/>
        <w:gridCol w:w="8558"/>
      </w:tblGrid>
      <w:tr w:rsidR="002727F0" w:rsidRPr="006D4C0E" w14:paraId="6DB85EF5" w14:textId="77777777" w:rsidTr="007A1F80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409107A" w14:textId="77777777" w:rsidR="002727F0" w:rsidRPr="006D4C0E" w:rsidRDefault="002727F0" w:rsidP="007A1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2.2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AC9E08D" w14:textId="77777777" w:rsidR="002727F0" w:rsidRPr="006D4C0E" w:rsidRDefault="002727F0" w:rsidP="007A1F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DOKUMENTACIONI, MËNYRA DHE AFATI I DORËZIMIT</w:t>
            </w:r>
          </w:p>
        </w:tc>
      </w:tr>
    </w:tbl>
    <w:p w14:paraId="551FBFC2" w14:textId="77777777" w:rsidR="002727F0" w:rsidRPr="00505AED" w:rsidRDefault="002727F0" w:rsidP="002727F0">
      <w:pPr>
        <w:jc w:val="both"/>
        <w:rPr>
          <w:rFonts w:ascii="Times New Roman" w:hAnsi="Times New Roman"/>
          <w:sz w:val="16"/>
          <w:szCs w:val="16"/>
          <w:lang w:val="sq-AL"/>
        </w:rPr>
      </w:pPr>
    </w:p>
    <w:p w14:paraId="3E0C5EE7" w14:textId="2B785DAA" w:rsidR="002727F0" w:rsidRPr="006D4C0E" w:rsidRDefault="002727F0" w:rsidP="002727F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 xml:space="preserve">Kandidatët që aplikojnë duhet të dorëzojnë </w:t>
      </w:r>
      <w:r w:rsidR="006D4C0E" w:rsidRPr="006D4C0E">
        <w:rPr>
          <w:rFonts w:ascii="Times New Roman" w:hAnsi="Times New Roman"/>
          <w:sz w:val="24"/>
          <w:szCs w:val="24"/>
          <w:lang w:val="sq-AL"/>
        </w:rPr>
        <w:t>dokumentet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 si më poshtë: </w:t>
      </w:r>
    </w:p>
    <w:p w14:paraId="7BA18D32" w14:textId="407DD0CF" w:rsidR="002727F0" w:rsidRPr="006D4C0E" w:rsidRDefault="002727F0" w:rsidP="002727F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 xml:space="preserve">Kërkesë për të </w:t>
      </w:r>
      <w:r w:rsidR="006D4C0E" w:rsidRPr="006D4C0E">
        <w:rPr>
          <w:rFonts w:ascii="Times New Roman" w:hAnsi="Times New Roman"/>
          <w:sz w:val="24"/>
          <w:szCs w:val="24"/>
          <w:lang w:val="sq-AL"/>
        </w:rPr>
        <w:t>konkurruar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 në pozicionin e shpallur në procedurën përkatëse;</w:t>
      </w:r>
    </w:p>
    <w:p w14:paraId="7FB2A9BA" w14:textId="77777777" w:rsidR="002727F0" w:rsidRPr="006D4C0E" w:rsidRDefault="002727F0" w:rsidP="002727F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pacing w:val="2"/>
          <w:sz w:val="24"/>
          <w:szCs w:val="24"/>
          <w:lang w:val="sq-AL"/>
        </w:rPr>
        <w:t>J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z w:val="24"/>
          <w:szCs w:val="24"/>
          <w:lang w:val="sq-AL"/>
        </w:rPr>
        <w:t>tëshk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6D4C0E">
        <w:rPr>
          <w:rFonts w:ascii="Times New Roman" w:hAnsi="Times New Roman"/>
          <w:sz w:val="24"/>
          <w:szCs w:val="24"/>
          <w:lang w:val="sq-AL"/>
        </w:rPr>
        <w:t>im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z w:val="24"/>
          <w:szCs w:val="24"/>
          <w:lang w:val="sq-AL"/>
        </w:rPr>
        <w:t>i p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l</w:t>
      </w:r>
      <w:r w:rsidRPr="006D4C0E">
        <w:rPr>
          <w:rFonts w:ascii="Times New Roman" w:hAnsi="Times New Roman"/>
          <w:sz w:val="24"/>
          <w:szCs w:val="24"/>
          <w:lang w:val="sq-AL"/>
        </w:rPr>
        <w:t>otësu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D4C0E">
        <w:rPr>
          <w:rFonts w:ascii="Times New Roman" w:hAnsi="Times New Roman"/>
          <w:sz w:val="24"/>
          <w:szCs w:val="24"/>
          <w:lang w:val="sq-AL"/>
        </w:rPr>
        <w:t>r në</w:t>
      </w:r>
      <w:r w:rsidRPr="006D4C0E">
        <w:rPr>
          <w:rFonts w:ascii="Times New Roman" w:hAnsi="Times New Roman"/>
          <w:spacing w:val="-2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z w:val="24"/>
          <w:szCs w:val="24"/>
          <w:lang w:val="sq-AL"/>
        </w:rPr>
        <w:t>p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D4C0E">
        <w:rPr>
          <w:rFonts w:ascii="Times New Roman" w:hAnsi="Times New Roman"/>
          <w:sz w:val="24"/>
          <w:szCs w:val="24"/>
          <w:lang w:val="sq-AL"/>
        </w:rPr>
        <w:t>rputhje me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 xml:space="preserve"> f</w:t>
      </w:r>
      <w:r w:rsidRPr="006D4C0E">
        <w:rPr>
          <w:rFonts w:ascii="Times New Roman" w:hAnsi="Times New Roman"/>
          <w:sz w:val="24"/>
          <w:szCs w:val="24"/>
          <w:lang w:val="sq-AL"/>
        </w:rPr>
        <w:t>o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6D4C0E">
        <w:rPr>
          <w:rFonts w:ascii="Times New Roman" w:hAnsi="Times New Roman"/>
          <w:spacing w:val="3"/>
          <w:sz w:val="24"/>
          <w:szCs w:val="24"/>
          <w:lang w:val="sq-AL"/>
        </w:rPr>
        <w:t>m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D4C0E">
        <w:rPr>
          <w:rFonts w:ascii="Times New Roman" w:hAnsi="Times New Roman"/>
          <w:sz w:val="24"/>
          <w:szCs w:val="24"/>
          <w:lang w:val="sq-AL"/>
        </w:rPr>
        <w:t>t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n </w:t>
      </w:r>
      <w:proofErr w:type="spellStart"/>
      <w:r w:rsidRPr="006D4C0E">
        <w:rPr>
          <w:rFonts w:ascii="Times New Roman" w:hAnsi="Times New Roman"/>
          <w:sz w:val="24"/>
          <w:szCs w:val="24"/>
          <w:lang w:val="sq-AL"/>
        </w:rPr>
        <w:t>Eu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6D4C0E">
        <w:rPr>
          <w:rFonts w:ascii="Times New Roman" w:hAnsi="Times New Roman"/>
          <w:sz w:val="24"/>
          <w:szCs w:val="24"/>
          <w:lang w:val="sq-AL"/>
        </w:rPr>
        <w:t>op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D4C0E">
        <w:rPr>
          <w:rFonts w:ascii="Times New Roman" w:hAnsi="Times New Roman"/>
          <w:sz w:val="24"/>
          <w:szCs w:val="24"/>
          <w:lang w:val="sq-AL"/>
        </w:rPr>
        <w:t>ss</w:t>
      </w:r>
      <w:proofErr w:type="spellEnd"/>
      <w:r w:rsidR="00307B71" w:rsidRPr="006D4C0E">
        <w:rPr>
          <w:rFonts w:ascii="Times New Roman" w:hAnsi="Times New Roman"/>
          <w:sz w:val="24"/>
          <w:szCs w:val="24"/>
          <w:lang w:val="sq-AL"/>
        </w:rPr>
        <w:t xml:space="preserve">, </w:t>
      </w:r>
      <w:proofErr w:type="spellStart"/>
      <w:r w:rsidR="00307B71" w:rsidRPr="006D4C0E">
        <w:rPr>
          <w:rFonts w:ascii="Times New Roman" w:hAnsi="Times New Roman"/>
          <w:sz w:val="24"/>
          <w:szCs w:val="24"/>
          <w:lang w:val="sq-AL"/>
        </w:rPr>
        <w:t>linku</w:t>
      </w:r>
      <w:proofErr w:type="spellEnd"/>
      <w:r w:rsidRPr="006D4C0E">
        <w:rPr>
          <w:rFonts w:ascii="Times New Roman" w:hAnsi="Times New Roman"/>
          <w:sz w:val="24"/>
          <w:szCs w:val="24"/>
          <w:lang w:val="sq-AL"/>
        </w:rPr>
        <w:t>;</w:t>
      </w:r>
    </w:p>
    <w:p w14:paraId="04263A70" w14:textId="77777777" w:rsidR="002727F0" w:rsidRPr="006D4C0E" w:rsidRDefault="00000000" w:rsidP="002727F0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  <w:lang w:val="sq-AL"/>
        </w:rPr>
      </w:pPr>
      <w:hyperlink r:id="rId11" w:history="1">
        <w:r w:rsidR="002727F0" w:rsidRPr="006D4C0E">
          <w:rPr>
            <w:rStyle w:val="Hyperlink"/>
            <w:rFonts w:ascii="Times New Roman" w:hAnsi="Times New Roman"/>
            <w:sz w:val="24"/>
            <w:szCs w:val="24"/>
            <w:lang w:val="sq-AL"/>
          </w:rPr>
          <w:t>http://www.dap.gov.al/legjislacioni/udhezime-manuale/60-jeteshkrimi-standard</w:t>
        </w:r>
      </w:hyperlink>
    </w:p>
    <w:p w14:paraId="499C8386" w14:textId="77777777" w:rsidR="002727F0" w:rsidRPr="006D4C0E" w:rsidRDefault="002727F0" w:rsidP="002727F0">
      <w:pPr>
        <w:pStyle w:val="ListParagraph"/>
        <w:numPr>
          <w:ilvl w:val="0"/>
          <w:numId w:val="13"/>
        </w:numPr>
        <w:rPr>
          <w:rFonts w:ascii="Times New Roman" w:hAnsi="Times New Roman"/>
          <w:i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 xml:space="preserve">Fotokopje të diplomës (përfshirë edhe diplomën </w:t>
      </w:r>
      <w:proofErr w:type="spellStart"/>
      <w:r w:rsidRPr="006D4C0E">
        <w:rPr>
          <w:rFonts w:ascii="Times New Roman" w:hAnsi="Times New Roman"/>
          <w:sz w:val="24"/>
          <w:szCs w:val="24"/>
          <w:lang w:val="sq-AL"/>
        </w:rPr>
        <w:t>bachelor</w:t>
      </w:r>
      <w:proofErr w:type="spellEnd"/>
      <w:r w:rsidRPr="006D4C0E">
        <w:rPr>
          <w:rFonts w:ascii="Times New Roman" w:hAnsi="Times New Roman"/>
          <w:sz w:val="24"/>
          <w:szCs w:val="24"/>
          <w:lang w:val="sq-AL"/>
        </w:rPr>
        <w:t xml:space="preserve">). </w:t>
      </w:r>
      <w:r w:rsidRPr="006D4C0E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sq-AL"/>
        </w:rPr>
        <w:t>Për diplomat e marra jashtë Republikës së Shqipërisë të përcillet njehsimi nga Ministria e Arsimit dhe e Sportit;</w:t>
      </w:r>
    </w:p>
    <w:p w14:paraId="146E854C" w14:textId="77777777" w:rsidR="002727F0" w:rsidRPr="006D4C0E" w:rsidRDefault="002727F0" w:rsidP="002727F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14:paraId="6EFC7160" w14:textId="77777777" w:rsidR="002727F0" w:rsidRPr="006D4C0E" w:rsidRDefault="002727F0" w:rsidP="002727F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>Fotokopje të letërnjoftimit (ID);</w:t>
      </w:r>
    </w:p>
    <w:p w14:paraId="659655A0" w14:textId="2F7C34E2" w:rsidR="002727F0" w:rsidRPr="006D4C0E" w:rsidRDefault="002727F0" w:rsidP="002727F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>Vërtetim të gj</w:t>
      </w:r>
      <w:r w:rsidR="00F759B3" w:rsidRPr="006D4C0E">
        <w:rPr>
          <w:rFonts w:ascii="Times New Roman" w:hAnsi="Times New Roman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z w:val="24"/>
          <w:szCs w:val="24"/>
          <w:lang w:val="sq-AL"/>
        </w:rPr>
        <w:t>ndjes shëndetësore</w:t>
      </w:r>
      <w:r w:rsidR="00F3453D" w:rsidRPr="006D4C0E">
        <w:rPr>
          <w:rFonts w:ascii="Times New Roman" w:hAnsi="Times New Roman"/>
          <w:sz w:val="24"/>
          <w:szCs w:val="24"/>
          <w:lang w:val="sq-AL"/>
        </w:rPr>
        <w:t xml:space="preserve"> (vlefshmëria 3 muaj)</w:t>
      </w:r>
      <w:r w:rsidRPr="006D4C0E">
        <w:rPr>
          <w:rFonts w:ascii="Times New Roman" w:hAnsi="Times New Roman"/>
          <w:sz w:val="24"/>
          <w:szCs w:val="24"/>
          <w:lang w:val="sq-AL"/>
        </w:rPr>
        <w:t>;</w:t>
      </w:r>
    </w:p>
    <w:p w14:paraId="042C37CA" w14:textId="39A9C4A1" w:rsidR="00F759B3" w:rsidRPr="006D4C0E" w:rsidRDefault="002727F0" w:rsidP="006D4C0E">
      <w:pPr>
        <w:pStyle w:val="ListParagraph"/>
        <w:numPr>
          <w:ilvl w:val="0"/>
          <w:numId w:val="13"/>
        </w:numPr>
        <w:rPr>
          <w:rStyle w:val="Hyperlink"/>
          <w:rFonts w:ascii="Times New Roman" w:hAnsi="Times New Roman"/>
          <w:sz w:val="24"/>
          <w:szCs w:val="24"/>
          <w:lang w:val="sq-AL"/>
        </w:rPr>
      </w:pPr>
      <w:proofErr w:type="spellStart"/>
      <w:r w:rsidRPr="006D4C0E">
        <w:rPr>
          <w:rFonts w:ascii="Times New Roman" w:hAnsi="Times New Roman"/>
          <w:sz w:val="24"/>
          <w:szCs w:val="24"/>
          <w:lang w:val="sq-AL"/>
        </w:rPr>
        <w:t>Vetëdeklarim</w:t>
      </w:r>
      <w:proofErr w:type="spellEnd"/>
      <w:r w:rsidRPr="006D4C0E">
        <w:rPr>
          <w:rFonts w:ascii="Times New Roman" w:hAnsi="Times New Roman"/>
          <w:sz w:val="24"/>
          <w:szCs w:val="24"/>
          <w:lang w:val="sq-AL"/>
        </w:rPr>
        <w:t xml:space="preserve"> të gj</w:t>
      </w:r>
      <w:r w:rsidR="00F759B3" w:rsidRPr="006D4C0E">
        <w:rPr>
          <w:rFonts w:ascii="Times New Roman" w:hAnsi="Times New Roman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z w:val="24"/>
          <w:szCs w:val="24"/>
          <w:lang w:val="sq-AL"/>
        </w:rPr>
        <w:t>ndjes gjyqësore</w:t>
      </w:r>
      <w:r w:rsidR="00307B71" w:rsidRPr="006D4C0E">
        <w:rPr>
          <w:rFonts w:ascii="Times New Roman" w:hAnsi="Times New Roman"/>
          <w:sz w:val="24"/>
          <w:szCs w:val="24"/>
          <w:lang w:val="sq-AL"/>
        </w:rPr>
        <w:t xml:space="preserve">, </w:t>
      </w:r>
      <w:proofErr w:type="spellStart"/>
      <w:r w:rsidR="00307B71" w:rsidRPr="006D4C0E">
        <w:rPr>
          <w:rFonts w:ascii="Times New Roman" w:hAnsi="Times New Roman"/>
          <w:sz w:val="24"/>
          <w:szCs w:val="24"/>
          <w:lang w:val="sq-AL"/>
        </w:rPr>
        <w:t>linku</w:t>
      </w:r>
      <w:proofErr w:type="spellEnd"/>
      <w:r w:rsidRPr="006D4C0E">
        <w:rPr>
          <w:rFonts w:ascii="Times New Roman" w:hAnsi="Times New Roman"/>
          <w:sz w:val="24"/>
          <w:szCs w:val="24"/>
          <w:lang w:val="sq-AL"/>
        </w:rPr>
        <w:t xml:space="preserve">;                                                      </w:t>
      </w:r>
      <w:hyperlink r:id="rId12" w:history="1">
        <w:r w:rsidRPr="006D4C0E">
          <w:rPr>
            <w:rStyle w:val="Hyperlink"/>
            <w:rFonts w:ascii="Times New Roman" w:hAnsi="Times New Roman"/>
            <w:sz w:val="24"/>
            <w:szCs w:val="24"/>
            <w:lang w:val="sq-AL"/>
          </w:rPr>
          <w:t>https://ild.al/dokonline/Formular-vetdeklarimi-gjendje-gjyqesore.pdf</w:t>
        </w:r>
      </w:hyperlink>
    </w:p>
    <w:p w14:paraId="1D8B0CEB" w14:textId="77777777" w:rsidR="002727F0" w:rsidRPr="006D4C0E" w:rsidRDefault="002727F0" w:rsidP="002727F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>Vërtetim nga gjykata;</w:t>
      </w:r>
    </w:p>
    <w:p w14:paraId="7A7B4831" w14:textId="77777777" w:rsidR="002727F0" w:rsidRPr="006D4C0E" w:rsidRDefault="002727F0" w:rsidP="002727F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>Vërtetim nga prokuroria;</w:t>
      </w:r>
    </w:p>
    <w:p w14:paraId="5DC7D448" w14:textId="3713260A" w:rsidR="002727F0" w:rsidRPr="006D4C0E" w:rsidRDefault="002727F0" w:rsidP="00AD47D4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>Çdo dokumentacion tjetër që vërteton trajnimet, kualifikimet, arsimin shtesë, vlerësimet pozitive apo të tjera të përmendura në jetëshkrimin tuaj.</w:t>
      </w:r>
    </w:p>
    <w:p w14:paraId="5627C97D" w14:textId="5EAD80CE" w:rsidR="002727F0" w:rsidRPr="006D4C0E" w:rsidRDefault="002727F0" w:rsidP="002727F0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>Aplik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6D4C0E">
        <w:rPr>
          <w:rFonts w:ascii="Times New Roman" w:hAnsi="Times New Roman"/>
          <w:sz w:val="24"/>
          <w:szCs w:val="24"/>
          <w:lang w:val="sq-AL"/>
        </w:rPr>
        <w:t>mi dhe dor</w:t>
      </w:r>
      <w:r w:rsidRPr="006D4C0E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6D4C0E">
        <w:rPr>
          <w:rFonts w:ascii="Times New Roman" w:hAnsi="Times New Roman"/>
          <w:sz w:val="24"/>
          <w:szCs w:val="24"/>
          <w:lang w:val="sq-AL"/>
        </w:rPr>
        <w:t>i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m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i i të </w:t>
      </w:r>
      <w:r w:rsidRPr="006D4C0E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6D4C0E">
        <w:rPr>
          <w:rFonts w:ascii="Times New Roman" w:hAnsi="Times New Roman"/>
          <w:sz w:val="24"/>
          <w:szCs w:val="24"/>
          <w:lang w:val="sq-AL"/>
        </w:rPr>
        <w:t>j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tha </w:t>
      </w:r>
      <w:r w:rsidR="006D4C0E" w:rsidRPr="006D4C0E">
        <w:rPr>
          <w:rFonts w:ascii="Times New Roman" w:hAnsi="Times New Roman"/>
          <w:sz w:val="24"/>
          <w:szCs w:val="24"/>
          <w:lang w:val="sq-AL"/>
        </w:rPr>
        <w:t>dokument</w:t>
      </w:r>
      <w:r w:rsidR="006D4C0E" w:rsidRPr="006D4C0E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="006D4C0E" w:rsidRPr="006D4C0E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="006D4C0E" w:rsidRPr="006D4C0E">
        <w:rPr>
          <w:rFonts w:ascii="Times New Roman" w:hAnsi="Times New Roman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 të 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c</w:t>
      </w:r>
      <w:r w:rsidRPr="006D4C0E">
        <w:rPr>
          <w:rFonts w:ascii="Times New Roman" w:hAnsi="Times New Roman"/>
          <w:sz w:val="24"/>
          <w:szCs w:val="24"/>
          <w:lang w:val="sq-AL"/>
        </w:rPr>
        <w:t>i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6D4C0E">
        <w:rPr>
          <w:rFonts w:ascii="Times New Roman" w:hAnsi="Times New Roman"/>
          <w:sz w:val="24"/>
          <w:szCs w:val="24"/>
          <w:lang w:val="sq-AL"/>
        </w:rPr>
        <w:t>u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D4C0E">
        <w:rPr>
          <w:rFonts w:ascii="Times New Roman" w:hAnsi="Times New Roman"/>
          <w:sz w:val="24"/>
          <w:szCs w:val="24"/>
          <w:lang w:val="sq-AL"/>
        </w:rPr>
        <w:t>ra më sip</w:t>
      </w:r>
      <w:r w:rsidRPr="006D4C0E">
        <w:rPr>
          <w:rFonts w:ascii="Times New Roman" w:hAnsi="Times New Roman"/>
          <w:spacing w:val="2"/>
          <w:sz w:val="24"/>
          <w:szCs w:val="24"/>
          <w:lang w:val="sq-AL"/>
        </w:rPr>
        <w:t>ë</w:t>
      </w:r>
      <w:r w:rsidRPr="006D4C0E">
        <w:rPr>
          <w:rFonts w:ascii="Times New Roman" w:hAnsi="Times New Roman"/>
          <w:sz w:val="24"/>
          <w:szCs w:val="24"/>
          <w:lang w:val="sq-AL"/>
        </w:rPr>
        <w:t>r, do të b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D4C0E">
        <w:rPr>
          <w:rFonts w:ascii="Times New Roman" w:hAnsi="Times New Roman"/>
          <w:sz w:val="24"/>
          <w:szCs w:val="24"/>
          <w:lang w:val="sq-AL"/>
        </w:rPr>
        <w:t>h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z w:val="24"/>
          <w:szCs w:val="24"/>
          <w:lang w:val="sq-AL"/>
        </w:rPr>
        <w:t>t duke dor</w:t>
      </w:r>
      <w:r w:rsidRPr="006D4C0E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6D4C0E">
        <w:rPr>
          <w:rFonts w:ascii="Times New Roman" w:hAnsi="Times New Roman"/>
          <w:sz w:val="24"/>
          <w:szCs w:val="24"/>
          <w:lang w:val="sq-AL"/>
        </w:rPr>
        <w:t>u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D4C0E">
        <w:rPr>
          <w:rFonts w:ascii="Times New Roman" w:hAnsi="Times New Roman"/>
          <w:sz w:val="24"/>
          <w:szCs w:val="24"/>
          <w:lang w:val="sq-AL"/>
        </w:rPr>
        <w:t>r me postë ose fi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6D4C0E">
        <w:rPr>
          <w:rFonts w:ascii="Times New Roman" w:hAnsi="Times New Roman"/>
          <w:sz w:val="24"/>
          <w:szCs w:val="24"/>
          <w:lang w:val="sq-AL"/>
        </w:rPr>
        <w:t>ik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6D4C0E">
        <w:rPr>
          <w:rFonts w:ascii="Times New Roman" w:hAnsi="Times New Roman"/>
          <w:sz w:val="24"/>
          <w:szCs w:val="24"/>
          <w:lang w:val="sq-AL"/>
        </w:rPr>
        <w:t>sht në m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j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z w:val="24"/>
          <w:szCs w:val="24"/>
          <w:lang w:val="sq-AL"/>
        </w:rPr>
        <w:t>diset e</w:t>
      </w:r>
      <w:r w:rsidRPr="006D4C0E">
        <w:rPr>
          <w:rFonts w:ascii="Times New Roman" w:hAnsi="Times New Roman"/>
          <w:spacing w:val="4"/>
          <w:sz w:val="24"/>
          <w:szCs w:val="24"/>
          <w:lang w:val="sq-AL"/>
        </w:rPr>
        <w:t xml:space="preserve"> Zyrës së </w:t>
      </w:r>
      <w:r w:rsidRPr="006D4C0E">
        <w:rPr>
          <w:rFonts w:ascii="Times New Roman" w:hAnsi="Times New Roman"/>
          <w:spacing w:val="-6"/>
          <w:sz w:val="24"/>
          <w:szCs w:val="24"/>
          <w:lang w:val="sq-AL"/>
        </w:rPr>
        <w:t>I</w:t>
      </w:r>
      <w:r w:rsidRPr="006D4C0E">
        <w:rPr>
          <w:rFonts w:ascii="Times New Roman" w:hAnsi="Times New Roman"/>
          <w:sz w:val="24"/>
          <w:szCs w:val="24"/>
          <w:lang w:val="sq-AL"/>
        </w:rPr>
        <w:t>ns</w:t>
      </w:r>
      <w:r w:rsidRPr="006D4C0E">
        <w:rPr>
          <w:rFonts w:ascii="Times New Roman" w:hAnsi="Times New Roman"/>
          <w:spacing w:val="2"/>
          <w:sz w:val="24"/>
          <w:szCs w:val="24"/>
          <w:lang w:val="sq-AL"/>
        </w:rPr>
        <w:t>p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ktorit të </w:t>
      </w:r>
      <w:r w:rsidRPr="006D4C0E">
        <w:rPr>
          <w:rFonts w:ascii="Times New Roman" w:hAnsi="Times New Roman"/>
          <w:spacing w:val="-5"/>
          <w:sz w:val="24"/>
          <w:szCs w:val="24"/>
          <w:lang w:val="sq-AL"/>
        </w:rPr>
        <w:t>L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D4C0E">
        <w:rPr>
          <w:rFonts w:ascii="Times New Roman" w:hAnsi="Times New Roman"/>
          <w:sz w:val="24"/>
          <w:szCs w:val="24"/>
          <w:lang w:val="sq-AL"/>
        </w:rPr>
        <w:t>rtë të D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re</w:t>
      </w:r>
      <w:r w:rsidRPr="006D4C0E">
        <w:rPr>
          <w:rFonts w:ascii="Times New Roman" w:hAnsi="Times New Roman"/>
          <w:sz w:val="24"/>
          <w:szCs w:val="24"/>
          <w:lang w:val="sq-AL"/>
        </w:rPr>
        <w:t>j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D4C0E">
        <w:rPr>
          <w:rFonts w:ascii="Times New Roman" w:hAnsi="Times New Roman"/>
          <w:spacing w:val="2"/>
          <w:sz w:val="24"/>
          <w:szCs w:val="24"/>
          <w:lang w:val="sq-AL"/>
        </w:rPr>
        <w:t>s</w:t>
      </w:r>
      <w:r w:rsidRPr="006D4C0E">
        <w:rPr>
          <w:rFonts w:ascii="Times New Roman" w:hAnsi="Times New Roman"/>
          <w:sz w:val="24"/>
          <w:szCs w:val="24"/>
          <w:lang w:val="sq-AL"/>
        </w:rPr>
        <w:t>is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, </w:t>
      </w:r>
      <w:r w:rsidR="00F759B3"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Rruga “</w:t>
      </w:r>
      <w:proofErr w:type="spellStart"/>
      <w:r w:rsidR="00F759B3"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Abdi</w:t>
      </w:r>
      <w:proofErr w:type="spellEnd"/>
      <w:r w:rsidR="00F759B3"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</w:t>
      </w:r>
      <w:proofErr w:type="spellStart"/>
      <w:r w:rsidR="00F759B3"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Toptani</w:t>
      </w:r>
      <w:proofErr w:type="spellEnd"/>
      <w:r w:rsidR="00F759B3"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”, </w:t>
      </w:r>
      <w:proofErr w:type="spellStart"/>
      <w:r w:rsidR="00F759B3"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Nd</w:t>
      </w:r>
      <w:proofErr w:type="spellEnd"/>
      <w:r w:rsidR="00F759B3"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. 5, kati 3, (tek Avokatura e Shtetit), </w:t>
      </w:r>
      <w:r w:rsidR="00F759B3" w:rsidRPr="006D4C0E">
        <w:rPr>
          <w:rFonts w:ascii="Times New Roman" w:hAnsi="Times New Roman"/>
          <w:sz w:val="24"/>
          <w:szCs w:val="24"/>
          <w:lang w:val="sq-AL"/>
        </w:rPr>
        <w:t>Ti</w:t>
      </w:r>
      <w:r w:rsidR="00F759B3" w:rsidRPr="006D4C0E">
        <w:rPr>
          <w:rFonts w:ascii="Times New Roman" w:hAnsi="Times New Roman"/>
          <w:spacing w:val="2"/>
          <w:sz w:val="24"/>
          <w:szCs w:val="24"/>
          <w:lang w:val="sq-AL"/>
        </w:rPr>
        <w:t>r</w:t>
      </w:r>
      <w:r w:rsidR="00F759B3" w:rsidRPr="006D4C0E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="00F759B3" w:rsidRPr="006D4C0E">
        <w:rPr>
          <w:rFonts w:ascii="Times New Roman" w:hAnsi="Times New Roman"/>
          <w:sz w:val="24"/>
          <w:szCs w:val="24"/>
          <w:lang w:val="sq-AL"/>
        </w:rPr>
        <w:t>në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, brenda datës </w:t>
      </w:r>
      <w:r w:rsidR="006D4C0E">
        <w:rPr>
          <w:rFonts w:ascii="Times New Roman" w:hAnsi="Times New Roman"/>
          <w:b/>
          <w:color w:val="FF0000"/>
          <w:sz w:val="24"/>
          <w:szCs w:val="24"/>
          <w:lang w:val="sq-AL"/>
        </w:rPr>
        <w:t>19.11.</w:t>
      </w:r>
      <w:r w:rsidRPr="006D4C0E">
        <w:rPr>
          <w:rFonts w:ascii="Times New Roman" w:hAnsi="Times New Roman"/>
          <w:b/>
          <w:color w:val="FF0000"/>
          <w:sz w:val="24"/>
          <w:szCs w:val="24"/>
          <w:lang w:val="sq-AL"/>
        </w:rPr>
        <w:t>202</w:t>
      </w:r>
      <w:r w:rsidR="00F759B3" w:rsidRPr="006D4C0E">
        <w:rPr>
          <w:rFonts w:ascii="Times New Roman" w:hAnsi="Times New Roman"/>
          <w:b/>
          <w:color w:val="FF0000"/>
          <w:sz w:val="24"/>
          <w:szCs w:val="24"/>
          <w:lang w:val="sq-AL"/>
        </w:rPr>
        <w:t>3</w:t>
      </w:r>
      <w:r w:rsidRPr="006D4C0E">
        <w:rPr>
          <w:rFonts w:ascii="Times New Roman" w:hAnsi="Times New Roman"/>
          <w:color w:val="FF0000"/>
          <w:sz w:val="24"/>
          <w:szCs w:val="24"/>
          <w:lang w:val="sq-AL"/>
        </w:rPr>
        <w:t>.</w:t>
      </w:r>
      <w:r w:rsidRPr="006D4C0E">
        <w:rPr>
          <w:rFonts w:ascii="Times New Roman" w:hAnsi="Times New Roman"/>
          <w:b/>
          <w:i/>
          <w:sz w:val="24"/>
          <w:szCs w:val="24"/>
          <w:lang w:val="sq-AL"/>
        </w:rPr>
        <w:t xml:space="preserve"> </w:t>
      </w:r>
    </w:p>
    <w:p w14:paraId="21329C38" w14:textId="41334364" w:rsidR="002727F0" w:rsidRPr="006D4C0E" w:rsidRDefault="002727F0" w:rsidP="002727F0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6D4C0E">
        <w:rPr>
          <w:rFonts w:ascii="Times New Roman" w:hAnsi="Times New Roman"/>
          <w:b/>
          <w:i/>
          <w:sz w:val="24"/>
          <w:szCs w:val="24"/>
          <w:lang w:val="sq-AL"/>
        </w:rPr>
        <w:t>Mosparaqitja e dokumentacionit të kërkuar përbën shkak për s’</w:t>
      </w:r>
      <w:r w:rsidR="006D4C0E">
        <w:rPr>
          <w:rFonts w:ascii="Times New Roman" w:hAnsi="Times New Roman"/>
          <w:b/>
          <w:i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b/>
          <w:i/>
          <w:sz w:val="24"/>
          <w:szCs w:val="24"/>
          <w:lang w:val="sq-AL"/>
        </w:rPr>
        <w:t>kualifikim të kandidatit.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2727F0" w:rsidRPr="006D4C0E" w14:paraId="18529343" w14:textId="77777777" w:rsidTr="007A1F8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D9FC638" w14:textId="77777777" w:rsidR="002727F0" w:rsidRPr="006D4C0E" w:rsidRDefault="002727F0" w:rsidP="007A1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lastRenderedPageBreak/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5841CD2" w14:textId="77777777" w:rsidR="002727F0" w:rsidRPr="006D4C0E" w:rsidRDefault="002727F0" w:rsidP="007A1F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REZULTATET PËR FAZËN E VERIFIKIMIT PARAPRAK</w:t>
            </w:r>
          </w:p>
        </w:tc>
      </w:tr>
    </w:tbl>
    <w:p w14:paraId="32E82531" w14:textId="77777777" w:rsidR="002727F0" w:rsidRPr="006D4C0E" w:rsidRDefault="002727F0" w:rsidP="002727F0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EE796F4" w14:textId="18270BA8" w:rsidR="002727F0" w:rsidRPr="006D4C0E" w:rsidRDefault="002727F0" w:rsidP="002727F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 xml:space="preserve">Në datën </w:t>
      </w:r>
      <w:r w:rsidR="006D4C0E" w:rsidRPr="00505AED">
        <w:rPr>
          <w:rFonts w:ascii="Times New Roman" w:hAnsi="Times New Roman"/>
          <w:b/>
          <w:iCs/>
          <w:color w:val="FF0000"/>
          <w:sz w:val="24"/>
          <w:szCs w:val="24"/>
          <w:lang w:val="sq-AL"/>
        </w:rPr>
        <w:t>04.12.2023</w:t>
      </w:r>
      <w:r w:rsidRPr="006D4C0E">
        <w:rPr>
          <w:rFonts w:ascii="Times New Roman" w:hAnsi="Times New Roman"/>
          <w:i/>
          <w:sz w:val="24"/>
          <w:szCs w:val="24"/>
          <w:lang w:val="sq-AL"/>
        </w:rPr>
        <w:t>,</w:t>
      </w:r>
      <w:r w:rsidR="00F759B3" w:rsidRPr="006D4C0E">
        <w:rPr>
          <w:rFonts w:ascii="Times New Roman" w:hAnsi="Times New Roman"/>
          <w:i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njësia e menaxhimit të burimeve njerëzore të Zyrës së Inspektorit të Lartë të Drejtësisë, </w:t>
      </w:r>
      <w:r w:rsidR="00F759B3" w:rsidRPr="006D4C0E">
        <w:rPr>
          <w:rFonts w:ascii="Times New Roman" w:hAnsi="Times New Roman"/>
          <w:sz w:val="24"/>
          <w:szCs w:val="24"/>
          <w:lang w:val="sq-AL"/>
        </w:rPr>
        <w:t xml:space="preserve">do të shpallë në portalin “Shërbimi Kombëtar i Punësimit”, në faqen zyrtare të internetit dhe stendat e informimit me publikun të institucionit 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listën e kandidatëve që plotësojnë kushtet dhe kriteret e veçanta, si dhe datën, vendin dhe orën e saktë ku do të zhvillohet testimi me shkrim dhe intervista. </w:t>
      </w:r>
    </w:p>
    <w:p w14:paraId="6596D36C" w14:textId="37E33BB6" w:rsidR="002727F0" w:rsidRPr="006D4C0E" w:rsidRDefault="002727F0" w:rsidP="002727F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 xml:space="preserve">Në të njëjtën datë kandidatët që nuk i plotësojnë kushtet dhe kriteret e veçanta do të njoftohen individualisht nga njësia e menaxhimit të burimeve njerëzore të institucionit për shkaqet e </w:t>
      </w:r>
      <w:r w:rsidR="006D4C0E" w:rsidRPr="006D4C0E">
        <w:rPr>
          <w:rFonts w:ascii="Times New Roman" w:hAnsi="Times New Roman"/>
          <w:sz w:val="24"/>
          <w:szCs w:val="24"/>
          <w:lang w:val="sq-AL"/>
        </w:rPr>
        <w:t>mos kualifikimit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, </w:t>
      </w:r>
      <w:r w:rsidRPr="006D4C0E">
        <w:rPr>
          <w:rFonts w:ascii="Times New Roman" w:hAnsi="Times New Roman"/>
          <w:sz w:val="24"/>
          <w:szCs w:val="24"/>
          <w:u w:val="single"/>
          <w:lang w:val="sq-AL"/>
        </w:rPr>
        <w:t>nëpërmjet adresës tuaj të e-</w:t>
      </w:r>
      <w:proofErr w:type="spellStart"/>
      <w:r w:rsidRPr="006D4C0E">
        <w:rPr>
          <w:rFonts w:ascii="Times New Roman" w:hAnsi="Times New Roman"/>
          <w:sz w:val="24"/>
          <w:szCs w:val="24"/>
          <w:u w:val="single"/>
          <w:lang w:val="sq-AL"/>
        </w:rPr>
        <w:t>mail</w:t>
      </w:r>
      <w:proofErr w:type="spellEnd"/>
      <w:r w:rsidRPr="006D4C0E">
        <w:rPr>
          <w:rFonts w:ascii="Times New Roman" w:hAnsi="Times New Roman"/>
          <w:sz w:val="24"/>
          <w:szCs w:val="24"/>
          <w:lang w:val="sq-AL"/>
        </w:rPr>
        <w:t xml:space="preserve">. </w:t>
      </w:r>
    </w:p>
    <w:p w14:paraId="526EA92C" w14:textId="570CA404" w:rsidR="002727F0" w:rsidRDefault="002727F0" w:rsidP="002727F0">
      <w:pPr>
        <w:jc w:val="both"/>
        <w:rPr>
          <w:rStyle w:val="Emphasis"/>
          <w:rFonts w:ascii="Times New Roman" w:hAnsi="Times New Roman"/>
          <w:sz w:val="24"/>
          <w:szCs w:val="24"/>
          <w:shd w:val="clear" w:color="auto" w:fill="FFFFFF"/>
          <w:lang w:val="sq-AL"/>
        </w:rPr>
      </w:pPr>
      <w:r w:rsidRPr="006D4C0E">
        <w:rPr>
          <w:rStyle w:val="Emphasis"/>
          <w:rFonts w:ascii="Times New Roman" w:hAnsi="Times New Roman"/>
          <w:sz w:val="24"/>
          <w:szCs w:val="24"/>
          <w:shd w:val="clear" w:color="auto" w:fill="FFFFFF"/>
          <w:lang w:val="sq-AL"/>
        </w:rPr>
        <w:t xml:space="preserve">Ankesat nga kandidatët e pakualifikuar paraqiten në njësinë </w:t>
      </w:r>
      <w:r w:rsidRPr="006D4C0E">
        <w:rPr>
          <w:rFonts w:ascii="Times New Roman" w:hAnsi="Times New Roman"/>
          <w:sz w:val="24"/>
          <w:szCs w:val="24"/>
          <w:lang w:val="sq-AL"/>
        </w:rPr>
        <w:t>e menaxhimit të burimeve njerëzore</w:t>
      </w:r>
      <w:r w:rsidRPr="006D4C0E">
        <w:rPr>
          <w:rStyle w:val="Emphasis"/>
          <w:rFonts w:ascii="Times New Roman" w:hAnsi="Times New Roman"/>
          <w:sz w:val="24"/>
          <w:szCs w:val="24"/>
          <w:shd w:val="clear" w:color="auto" w:fill="FFFFFF"/>
          <w:lang w:val="sq-AL"/>
        </w:rPr>
        <w:t>, brenda 5 ditëve kalendarike nga data e njoftimit individual dhe ankuesi merr përgjigje brenda 5 ditëve kalendarike nga data e përfundimit të afatit të ankimit.</w:t>
      </w:r>
    </w:p>
    <w:p w14:paraId="1243ADA0" w14:textId="77777777" w:rsidR="006D4C0E" w:rsidRPr="006D4C0E" w:rsidRDefault="006D4C0E" w:rsidP="002727F0">
      <w:pPr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2727F0" w:rsidRPr="006D4C0E" w14:paraId="03261252" w14:textId="77777777" w:rsidTr="007A1F8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A5CD506" w14:textId="77777777" w:rsidR="002727F0" w:rsidRPr="006D4C0E" w:rsidRDefault="002727F0" w:rsidP="007A1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665316D" w14:textId="77777777" w:rsidR="002727F0" w:rsidRPr="006D4C0E" w:rsidRDefault="002727F0" w:rsidP="007A1F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FUSHAT E NJOHURIVE, AFTËSITË DHE CILËSITË MBI TË CILAT DO TË ZHVILLOHET TESTIMI DHE INTERVISTA</w:t>
            </w:r>
          </w:p>
        </w:tc>
      </w:tr>
    </w:tbl>
    <w:p w14:paraId="66998098" w14:textId="77777777" w:rsidR="002727F0" w:rsidRPr="006D4C0E" w:rsidRDefault="002727F0" w:rsidP="002727F0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9E738E4" w14:textId="77777777" w:rsidR="002727F0" w:rsidRPr="006D4C0E" w:rsidRDefault="002727F0" w:rsidP="002727F0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>Kandidatët do të vlerësohen në lidhje me:</w:t>
      </w:r>
    </w:p>
    <w:p w14:paraId="33E6FC12" w14:textId="0F626642" w:rsidR="008D70C8" w:rsidRPr="006D4C0E" w:rsidRDefault="008D70C8" w:rsidP="008D70C8">
      <w:pPr>
        <w:pStyle w:val="ListParagraph"/>
        <w:numPr>
          <w:ilvl w:val="0"/>
          <w:numId w:val="15"/>
        </w:numPr>
        <w:spacing w:after="0" w:line="240" w:lineRule="auto"/>
        <w:ind w:left="720" w:right="-576"/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 mbi </w:t>
      </w:r>
      <w:r w:rsidR="006D4C0E">
        <w:rPr>
          <w:rFonts w:ascii="Times New Roman" w:hAnsi="Times New Roman"/>
          <w:sz w:val="24"/>
          <w:szCs w:val="24"/>
          <w:lang w:val="sq-AL"/>
        </w:rPr>
        <w:t>l</w:t>
      </w:r>
      <w:r w:rsidRPr="006D4C0E">
        <w:rPr>
          <w:rFonts w:ascii="Times New Roman" w:hAnsi="Times New Roman"/>
          <w:spacing w:val="-2"/>
          <w:sz w:val="24"/>
          <w:szCs w:val="24"/>
          <w:lang w:val="sq-AL"/>
        </w:rPr>
        <w:t>ig</w:t>
      </w:r>
      <w:r w:rsidRPr="006D4C0E">
        <w:rPr>
          <w:rFonts w:ascii="Times New Roman" w:hAnsi="Times New Roman"/>
          <w:sz w:val="24"/>
          <w:szCs w:val="24"/>
          <w:lang w:val="sq-AL"/>
        </w:rPr>
        <w:t>jin nr.115/20</w:t>
      </w:r>
      <w:r w:rsidRPr="006D4C0E">
        <w:rPr>
          <w:rFonts w:ascii="Times New Roman" w:hAnsi="Times New Roman"/>
          <w:spacing w:val="-2"/>
          <w:sz w:val="24"/>
          <w:szCs w:val="24"/>
          <w:lang w:val="sq-AL"/>
        </w:rPr>
        <w:t>1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6 </w:t>
      </w:r>
      <w:r w:rsidRPr="006D4C0E">
        <w:rPr>
          <w:rFonts w:ascii="Times New Roman" w:hAnsi="Times New Roman"/>
          <w:spacing w:val="-2"/>
          <w:sz w:val="24"/>
          <w:szCs w:val="24"/>
          <w:lang w:val="sq-AL"/>
        </w:rPr>
        <w:t>“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P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6D4C0E">
        <w:rPr>
          <w:rFonts w:ascii="Times New Roman" w:hAnsi="Times New Roman"/>
          <w:sz w:val="24"/>
          <w:szCs w:val="24"/>
          <w:lang w:val="sq-AL"/>
        </w:rPr>
        <w:t>r or</w:t>
      </w:r>
      <w:r w:rsidRPr="006D4C0E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a</w:t>
      </w:r>
      <w:r w:rsidRPr="006D4C0E">
        <w:rPr>
          <w:rFonts w:ascii="Times New Roman" w:hAnsi="Times New Roman"/>
          <w:sz w:val="24"/>
          <w:szCs w:val="24"/>
          <w:lang w:val="sq-AL"/>
        </w:rPr>
        <w:t>n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z w:val="24"/>
          <w:szCs w:val="24"/>
          <w:lang w:val="sq-AL"/>
        </w:rPr>
        <w:t>t e q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pacing w:val="-2"/>
          <w:sz w:val="24"/>
          <w:szCs w:val="24"/>
          <w:lang w:val="sq-AL"/>
        </w:rPr>
        <w:t>v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z w:val="24"/>
          <w:szCs w:val="24"/>
          <w:lang w:val="sq-AL"/>
        </w:rPr>
        <w:t>r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6D4C0E">
        <w:rPr>
          <w:rFonts w:ascii="Times New Roman" w:hAnsi="Times New Roman"/>
          <w:spacing w:val="-2"/>
          <w:sz w:val="24"/>
          <w:szCs w:val="24"/>
          <w:lang w:val="sq-AL"/>
        </w:rPr>
        <w:t>j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s 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ë 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6D4C0E">
        <w:rPr>
          <w:rFonts w:ascii="Times New Roman" w:hAnsi="Times New Roman"/>
          <w:sz w:val="24"/>
          <w:szCs w:val="24"/>
          <w:lang w:val="sq-AL"/>
        </w:rPr>
        <w:t>i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6D4C0E">
        <w:rPr>
          <w:rFonts w:ascii="Times New Roman" w:hAnsi="Times New Roman"/>
          <w:sz w:val="24"/>
          <w:szCs w:val="24"/>
          <w:lang w:val="sq-AL"/>
        </w:rPr>
        <w:t>t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pacing w:val="-2"/>
          <w:sz w:val="24"/>
          <w:szCs w:val="24"/>
          <w:lang w:val="sq-AL"/>
        </w:rPr>
        <w:t>m</w:t>
      </w:r>
      <w:r w:rsidRPr="006D4C0E">
        <w:rPr>
          <w:rFonts w:ascii="Times New Roman" w:hAnsi="Times New Roman"/>
          <w:sz w:val="24"/>
          <w:szCs w:val="24"/>
          <w:lang w:val="sq-AL"/>
        </w:rPr>
        <w:t>it të dr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6D4C0E">
        <w:rPr>
          <w:rFonts w:ascii="Times New Roman" w:hAnsi="Times New Roman"/>
          <w:sz w:val="24"/>
          <w:szCs w:val="24"/>
          <w:lang w:val="sq-AL"/>
        </w:rPr>
        <w:t>j</w:t>
      </w:r>
      <w:r w:rsidRPr="006D4C0E">
        <w:rPr>
          <w:rFonts w:ascii="Times New Roman" w:hAnsi="Times New Roman"/>
          <w:spacing w:val="-2"/>
          <w:sz w:val="24"/>
          <w:szCs w:val="24"/>
          <w:lang w:val="sq-AL"/>
        </w:rPr>
        <w:t>t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6D4C0E">
        <w:rPr>
          <w:rFonts w:ascii="Times New Roman" w:hAnsi="Times New Roman"/>
          <w:sz w:val="24"/>
          <w:szCs w:val="24"/>
          <w:lang w:val="sq-AL"/>
        </w:rPr>
        <w:t>i</w:t>
      </w:r>
      <w:r w:rsidRPr="006D4C0E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6D4C0E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6D4C0E">
        <w:rPr>
          <w:rFonts w:ascii="Times New Roman" w:hAnsi="Times New Roman"/>
          <w:spacing w:val="-2"/>
          <w:sz w:val="24"/>
          <w:szCs w:val="24"/>
          <w:lang w:val="sq-AL"/>
        </w:rPr>
        <w:t>”, i ndryshuar</w:t>
      </w:r>
      <w:r w:rsidRPr="006D4C0E">
        <w:rPr>
          <w:rFonts w:ascii="Times New Roman" w:hAnsi="Times New Roman"/>
          <w:sz w:val="24"/>
          <w:szCs w:val="24"/>
          <w:lang w:val="sq-AL"/>
        </w:rPr>
        <w:t>;</w:t>
      </w:r>
    </w:p>
    <w:p w14:paraId="3F60FB15" w14:textId="0C0F9AEE" w:rsidR="008D70C8" w:rsidRPr="006D4C0E" w:rsidRDefault="008D70C8" w:rsidP="008D70C8">
      <w:pPr>
        <w:pStyle w:val="ListParagraph"/>
        <w:numPr>
          <w:ilvl w:val="0"/>
          <w:numId w:val="14"/>
        </w:numPr>
        <w:spacing w:after="0" w:line="288" w:lineRule="auto"/>
        <w:ind w:left="720" w:right="-576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Njohuritë mbi </w:t>
      </w:r>
      <w:r w:rsid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l</w:t>
      </w:r>
      <w:r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igjin nr.44/2015 "Kodi i procedurave administrative i Republikës së Shqipërisë";</w:t>
      </w:r>
    </w:p>
    <w:p w14:paraId="068D257B" w14:textId="4303BCF8" w:rsidR="008D70C8" w:rsidRPr="006D4C0E" w:rsidRDefault="008D70C8" w:rsidP="008D70C8">
      <w:pPr>
        <w:pStyle w:val="ListParagraph"/>
        <w:numPr>
          <w:ilvl w:val="0"/>
          <w:numId w:val="14"/>
        </w:numPr>
        <w:spacing w:after="0" w:line="288" w:lineRule="auto"/>
        <w:ind w:left="720" w:right="-576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6D4C0E">
        <w:rPr>
          <w:rFonts w:ascii="Times New Roman" w:hAnsi="Times New Roman"/>
          <w:spacing w:val="-3"/>
          <w:sz w:val="24"/>
          <w:szCs w:val="24"/>
          <w:lang w:val="sq-AL"/>
        </w:rPr>
        <w:t xml:space="preserve">Njohuritë mbi </w:t>
      </w:r>
      <w:r w:rsidR="006D4C0E">
        <w:rPr>
          <w:rFonts w:ascii="Times New Roman" w:hAnsi="Times New Roman"/>
          <w:spacing w:val="-3"/>
          <w:sz w:val="24"/>
          <w:szCs w:val="24"/>
          <w:lang w:val="sq-AL"/>
        </w:rPr>
        <w:t>l</w:t>
      </w:r>
      <w:r w:rsidRPr="006D4C0E">
        <w:rPr>
          <w:rFonts w:ascii="Times New Roman" w:hAnsi="Times New Roman"/>
          <w:spacing w:val="-3"/>
          <w:sz w:val="24"/>
          <w:szCs w:val="24"/>
          <w:lang w:val="sq-AL"/>
        </w:rPr>
        <w:t>igjin nr.152/2013 “Për nëpunësin civil”, i ndryshuar;</w:t>
      </w:r>
    </w:p>
    <w:p w14:paraId="6FE392C8" w14:textId="6A054C88" w:rsidR="008D70C8" w:rsidRPr="006D4C0E" w:rsidRDefault="008D70C8" w:rsidP="008D70C8">
      <w:pPr>
        <w:pStyle w:val="ListParagraph"/>
        <w:numPr>
          <w:ilvl w:val="0"/>
          <w:numId w:val="14"/>
        </w:numPr>
        <w:spacing w:after="0" w:line="288" w:lineRule="auto"/>
        <w:ind w:left="720" w:right="-576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6D4C0E">
        <w:rPr>
          <w:rFonts w:ascii="Times New Roman" w:hAnsi="Times New Roman"/>
          <w:spacing w:val="-3"/>
          <w:sz w:val="24"/>
          <w:szCs w:val="24"/>
          <w:lang w:val="sq-AL"/>
        </w:rPr>
        <w:t xml:space="preserve">Njohuritë mbi </w:t>
      </w:r>
      <w:r w:rsidR="006D4C0E">
        <w:rPr>
          <w:rFonts w:ascii="Times New Roman" w:hAnsi="Times New Roman"/>
          <w:spacing w:val="-3"/>
          <w:sz w:val="24"/>
          <w:szCs w:val="24"/>
          <w:lang w:val="sq-AL"/>
        </w:rPr>
        <w:t>l</w:t>
      </w:r>
      <w:r w:rsidRPr="006D4C0E">
        <w:rPr>
          <w:rFonts w:ascii="Times New Roman" w:hAnsi="Times New Roman"/>
          <w:spacing w:val="-3"/>
          <w:sz w:val="24"/>
          <w:szCs w:val="24"/>
          <w:lang w:val="sq-AL"/>
        </w:rPr>
        <w:t>igjin nr.9367, datë 7.04.2005 “Për parandalimin e konfliktit të interesave në ushtrimin e funksioneve publike”, i ndryshuar;</w:t>
      </w:r>
    </w:p>
    <w:p w14:paraId="0882FE37" w14:textId="510F5D62" w:rsidR="008D70C8" w:rsidRPr="006D4C0E" w:rsidRDefault="008D70C8" w:rsidP="008D70C8">
      <w:pPr>
        <w:pStyle w:val="ListParagraph"/>
        <w:numPr>
          <w:ilvl w:val="0"/>
          <w:numId w:val="14"/>
        </w:numPr>
        <w:spacing w:after="0" w:line="288" w:lineRule="auto"/>
        <w:ind w:left="720" w:right="-576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6D4C0E">
        <w:rPr>
          <w:rFonts w:ascii="Times New Roman" w:hAnsi="Times New Roman"/>
          <w:spacing w:val="-3"/>
          <w:sz w:val="24"/>
          <w:szCs w:val="24"/>
          <w:lang w:val="sq-AL"/>
        </w:rPr>
        <w:t xml:space="preserve">Njohuritë mbi </w:t>
      </w:r>
      <w:r w:rsidR="006D4C0E">
        <w:rPr>
          <w:rFonts w:ascii="Times New Roman" w:hAnsi="Times New Roman"/>
          <w:spacing w:val="-3"/>
          <w:sz w:val="24"/>
          <w:szCs w:val="24"/>
          <w:lang w:val="sq-AL"/>
        </w:rPr>
        <w:t>l</w:t>
      </w:r>
      <w:r w:rsidRPr="006D4C0E">
        <w:rPr>
          <w:rFonts w:ascii="Times New Roman" w:hAnsi="Times New Roman"/>
          <w:spacing w:val="-3"/>
          <w:sz w:val="24"/>
          <w:szCs w:val="24"/>
          <w:lang w:val="sq-AL"/>
        </w:rPr>
        <w:t>igjin nr.119/2014 “Për të drejtën e informimit”;</w:t>
      </w:r>
    </w:p>
    <w:p w14:paraId="245F4BB0" w14:textId="210D4F92" w:rsidR="008D70C8" w:rsidRPr="006D4C0E" w:rsidRDefault="008D70C8" w:rsidP="008D70C8">
      <w:pPr>
        <w:pStyle w:val="ListParagraph"/>
        <w:numPr>
          <w:ilvl w:val="0"/>
          <w:numId w:val="14"/>
        </w:numPr>
        <w:spacing w:after="0" w:line="288" w:lineRule="auto"/>
        <w:ind w:left="720" w:right="-576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6D4C0E">
        <w:rPr>
          <w:rFonts w:ascii="Times New Roman" w:hAnsi="Times New Roman"/>
          <w:spacing w:val="-3"/>
          <w:sz w:val="24"/>
          <w:szCs w:val="24"/>
          <w:lang w:val="sq-AL"/>
        </w:rPr>
        <w:t xml:space="preserve">Njohuritë mbi </w:t>
      </w:r>
      <w:r w:rsidR="006D4C0E">
        <w:rPr>
          <w:rFonts w:ascii="Times New Roman" w:hAnsi="Times New Roman"/>
          <w:spacing w:val="-3"/>
          <w:sz w:val="24"/>
          <w:szCs w:val="24"/>
          <w:lang w:val="sq-AL"/>
        </w:rPr>
        <w:t>l</w:t>
      </w:r>
      <w:r w:rsidRPr="006D4C0E">
        <w:rPr>
          <w:rFonts w:ascii="Times New Roman" w:hAnsi="Times New Roman"/>
          <w:spacing w:val="-3"/>
          <w:sz w:val="24"/>
          <w:szCs w:val="24"/>
          <w:lang w:val="sq-AL"/>
        </w:rPr>
        <w:t>igjin nr.</w:t>
      </w:r>
      <w:r w:rsidR="006D4C0E">
        <w:rPr>
          <w:rFonts w:ascii="Times New Roman" w:hAnsi="Times New Roman"/>
          <w:spacing w:val="-3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pacing w:val="-3"/>
          <w:sz w:val="24"/>
          <w:szCs w:val="24"/>
          <w:lang w:val="sq-AL"/>
        </w:rPr>
        <w:t>9887, datë 10.03.2008 “Për mbrojtjen e të dhënave personale”, i ndryshuar;</w:t>
      </w:r>
    </w:p>
    <w:p w14:paraId="3EC02B4F" w14:textId="496885ED" w:rsidR="00934794" w:rsidRPr="006D4C0E" w:rsidRDefault="008D70C8" w:rsidP="008D70C8">
      <w:pPr>
        <w:pStyle w:val="ListParagraph"/>
        <w:numPr>
          <w:ilvl w:val="0"/>
          <w:numId w:val="14"/>
        </w:numPr>
        <w:spacing w:after="0" w:line="288" w:lineRule="auto"/>
        <w:ind w:left="720" w:right="-576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6D4C0E">
        <w:rPr>
          <w:rFonts w:ascii="Times New Roman" w:hAnsi="Times New Roman"/>
          <w:spacing w:val="-3"/>
          <w:sz w:val="24"/>
          <w:szCs w:val="24"/>
          <w:lang w:val="sq-AL"/>
        </w:rPr>
        <w:t xml:space="preserve">Njohuritë mbi ligjin 9131, datë </w:t>
      </w:r>
      <w:r w:rsidRPr="006D4C0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08.09.2003, “Për rregullat e etikës në administratën publike”.</w:t>
      </w:r>
    </w:p>
    <w:p w14:paraId="3F6E23BD" w14:textId="77777777" w:rsidR="00252FD8" w:rsidRPr="006D4C0E" w:rsidRDefault="00252FD8" w:rsidP="00252FD8">
      <w:pPr>
        <w:pStyle w:val="ListParagraph"/>
        <w:spacing w:after="0" w:line="288" w:lineRule="auto"/>
        <w:ind w:right="-576"/>
        <w:jc w:val="both"/>
        <w:rPr>
          <w:rFonts w:ascii="Times New Roman" w:hAnsi="Times New Roman"/>
          <w:spacing w:val="-1"/>
          <w:sz w:val="24"/>
          <w:szCs w:val="24"/>
          <w:shd w:val="clear" w:color="auto" w:fill="FFFFFF"/>
          <w:lang w:val="sq-AL"/>
        </w:rPr>
      </w:pPr>
    </w:p>
    <w:p w14:paraId="51B9627B" w14:textId="77777777" w:rsidR="00252FD8" w:rsidRPr="006D4C0E" w:rsidRDefault="00252FD8" w:rsidP="00252FD8">
      <w:pPr>
        <w:pStyle w:val="ListParagraph"/>
        <w:spacing w:after="0" w:line="288" w:lineRule="auto"/>
        <w:ind w:right="-576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2727F0" w:rsidRPr="006D4C0E" w14:paraId="6128F8F1" w14:textId="77777777" w:rsidTr="007A1F80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7318CFD" w14:textId="77777777" w:rsidR="002727F0" w:rsidRPr="006D4C0E" w:rsidRDefault="002727F0" w:rsidP="007A1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2.5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2FA8E12" w14:textId="77777777" w:rsidR="002727F0" w:rsidRPr="006D4C0E" w:rsidRDefault="002727F0" w:rsidP="007A1F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MËNYRA E VLERËSIMIT TË KANDIDATËVE </w:t>
            </w:r>
          </w:p>
        </w:tc>
      </w:tr>
    </w:tbl>
    <w:p w14:paraId="7BE31C6D" w14:textId="77777777" w:rsidR="002727F0" w:rsidRPr="00505AED" w:rsidRDefault="002727F0" w:rsidP="002727F0">
      <w:pPr>
        <w:pStyle w:val="ListParagraph"/>
        <w:ind w:right="-81"/>
        <w:jc w:val="both"/>
        <w:rPr>
          <w:rFonts w:ascii="Times New Roman" w:hAnsi="Times New Roman"/>
          <w:sz w:val="16"/>
          <w:szCs w:val="16"/>
          <w:lang w:val="sq-AL"/>
        </w:rPr>
      </w:pPr>
    </w:p>
    <w:p w14:paraId="52C68180" w14:textId="77777777" w:rsidR="002727F0" w:rsidRPr="006D4C0E" w:rsidRDefault="002727F0" w:rsidP="005A37FA">
      <w:pPr>
        <w:ind w:right="-81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D4C0E">
        <w:rPr>
          <w:rFonts w:ascii="Times New Roman" w:hAnsi="Times New Roman"/>
          <w:b/>
          <w:sz w:val="24"/>
          <w:szCs w:val="24"/>
          <w:lang w:val="sq-AL"/>
        </w:rPr>
        <w:t xml:space="preserve">Kandidatët do të vlerësohen në lidhje me: </w:t>
      </w:r>
    </w:p>
    <w:p w14:paraId="2462E7BD" w14:textId="77777777" w:rsidR="002727F0" w:rsidRPr="006D4C0E" w:rsidRDefault="002727F0" w:rsidP="002727F0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 xml:space="preserve">Vlerësimin me shkrim, deri në 60 pikë; </w:t>
      </w:r>
    </w:p>
    <w:p w14:paraId="01610825" w14:textId="77777777" w:rsidR="002727F0" w:rsidRPr="006D4C0E" w:rsidRDefault="002727F0" w:rsidP="002727F0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 xml:space="preserve">Intervistën e strukturuar me gojë qe konsiston ne motivimin, aspiratat dhe </w:t>
      </w:r>
      <w:proofErr w:type="spellStart"/>
      <w:r w:rsidRPr="006D4C0E">
        <w:rPr>
          <w:rFonts w:ascii="Times New Roman" w:hAnsi="Times New Roman"/>
          <w:sz w:val="24"/>
          <w:szCs w:val="24"/>
          <w:lang w:val="sq-AL"/>
        </w:rPr>
        <w:t>pritshmëritë</w:t>
      </w:r>
      <w:proofErr w:type="spellEnd"/>
      <w:r w:rsidRPr="006D4C0E">
        <w:rPr>
          <w:rFonts w:ascii="Times New Roman" w:hAnsi="Times New Roman"/>
          <w:sz w:val="24"/>
          <w:szCs w:val="24"/>
          <w:lang w:val="sq-AL"/>
        </w:rPr>
        <w:t xml:space="preserve"> e tyre për karrierën, deri në 25 pikë; </w:t>
      </w:r>
    </w:p>
    <w:p w14:paraId="028215B0" w14:textId="77777777" w:rsidR="002727F0" w:rsidRPr="006D4C0E" w:rsidRDefault="002727F0" w:rsidP="002727F0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 xml:space="preserve">Jetëshkrimin, që konsiston në vlerësimin e arsimimit, të përvojës e të trajnimeve, të lidhura me fushën, deri në 15 pikë; </w:t>
      </w:r>
    </w:p>
    <w:p w14:paraId="5386B4CA" w14:textId="77777777" w:rsidR="002727F0" w:rsidRPr="006D4C0E" w:rsidRDefault="002727F0" w:rsidP="002727F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lastRenderedPageBreak/>
        <w:t>Nëse kandidati grumbullon më shumë se gjysmën e pikëve (mbi 30 pikë), nga vlerësimi me pikë, ai kualifikohet  për të kaluar në procesin e vlerësimit të jetëshkrimit.</w:t>
      </w:r>
    </w:p>
    <w:p w14:paraId="71D28308" w14:textId="77777777" w:rsidR="002727F0" w:rsidRPr="006D4C0E" w:rsidRDefault="002727F0" w:rsidP="002727F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 xml:space="preserve">Nëse kandidati grumbullon mbi 45 pikë nga vlerësimi me shkrim dhe vlerësimi i jetëshkrimit së bashku, ai kualifikohet për intervistën e strukturuar me gojë. </w:t>
      </w:r>
    </w:p>
    <w:p w14:paraId="33F9ACBD" w14:textId="0C50F50D" w:rsidR="002727F0" w:rsidRPr="006D4C0E" w:rsidRDefault="002727F0" w:rsidP="002727F0">
      <w:pPr>
        <w:jc w:val="both"/>
        <w:rPr>
          <w:rFonts w:ascii="Times New Roman" w:hAnsi="Times New Roman"/>
          <w:lang w:val="sq-AL"/>
        </w:rPr>
      </w:pPr>
      <w:r w:rsidRPr="006D4C0E">
        <w:rPr>
          <w:rFonts w:ascii="Times New Roman" w:hAnsi="Times New Roman"/>
          <w:lang w:val="sq-AL"/>
        </w:rPr>
        <w:t>Më shumë detaje në lidhje me vlerësimin me pikë, metodologjinë e shpërndarjes së pikëve, mënyrën e llogaritjes së rezultatit përfundimtar i gjeni në Udhëzimin Nr. 2, datë 27.03.2015, “Për procesin e plotësimit të vendeve të lira në shërbimin civil nëpërmjet procedurës së lëvizjes paralele, ngritjes në detyrë për kategorinë e mesme dhe të ulët drejtuese dhe pranimin në shërbimin civil në kategorinë ekzekutive nëpërmjet konkurrimit të hapur”, të Departame</w:t>
      </w:r>
      <w:r w:rsidR="00307B71" w:rsidRPr="006D4C0E">
        <w:rPr>
          <w:rFonts w:ascii="Times New Roman" w:hAnsi="Times New Roman"/>
          <w:lang w:val="sq-AL"/>
        </w:rPr>
        <w:t xml:space="preserve">ntit të Administratës Publike, </w:t>
      </w:r>
      <w:r w:rsidR="006D4C0E" w:rsidRPr="006D4C0E">
        <w:rPr>
          <w:rFonts w:ascii="Times New Roman" w:hAnsi="Times New Roman"/>
          <w:lang w:val="sq-AL"/>
        </w:rPr>
        <w:t>faqja</w:t>
      </w:r>
      <w:r w:rsidR="00307B71" w:rsidRPr="006D4C0E">
        <w:rPr>
          <w:rFonts w:ascii="Times New Roman" w:hAnsi="Times New Roman"/>
          <w:lang w:val="sq-AL"/>
        </w:rPr>
        <w:t xml:space="preserve"> zyrtare </w:t>
      </w:r>
      <w:hyperlink r:id="rId13" w:history="1">
        <w:r w:rsidRPr="006D4C0E">
          <w:rPr>
            <w:rStyle w:val="Hyperlink"/>
            <w:rFonts w:ascii="Times New Roman" w:hAnsi="Times New Roman"/>
            <w:lang w:val="sq-AL"/>
          </w:rPr>
          <w:t>www.dap.gov.al</w:t>
        </w:r>
      </w:hyperlink>
    </w:p>
    <w:p w14:paraId="0A3FA398" w14:textId="1E7DC52E" w:rsidR="002727F0" w:rsidRPr="006D4C0E" w:rsidRDefault="00307B71" w:rsidP="002727F0">
      <w:pPr>
        <w:jc w:val="both"/>
        <w:rPr>
          <w:rFonts w:ascii="Times New Roman" w:hAnsi="Times New Roman"/>
          <w:lang w:val="sq-AL"/>
        </w:rPr>
      </w:pPr>
      <w:proofErr w:type="spellStart"/>
      <w:r w:rsidRPr="006D4C0E">
        <w:rPr>
          <w:rFonts w:ascii="Times New Roman" w:hAnsi="Times New Roman"/>
          <w:lang w:val="sq-AL"/>
        </w:rPr>
        <w:t>Linku</w:t>
      </w:r>
      <w:proofErr w:type="spellEnd"/>
      <w:r w:rsidRPr="006D4C0E">
        <w:rPr>
          <w:rFonts w:ascii="Times New Roman" w:hAnsi="Times New Roman"/>
          <w:lang w:val="sq-AL"/>
        </w:rPr>
        <w:t>:</w:t>
      </w:r>
      <w:r w:rsidR="002727F0" w:rsidRPr="006D4C0E">
        <w:rPr>
          <w:rFonts w:ascii="Times New Roman" w:hAnsi="Times New Roman"/>
          <w:lang w:val="sq-AL"/>
        </w:rPr>
        <w:t xml:space="preserve"> </w:t>
      </w:r>
      <w:hyperlink r:id="rId14" w:history="1">
        <w:r w:rsidR="002727F0" w:rsidRPr="006D4C0E">
          <w:rPr>
            <w:rStyle w:val="Hyperlink"/>
            <w:rFonts w:ascii="Times New Roman" w:hAnsi="Times New Roman"/>
            <w:lang w:val="sq-AL"/>
          </w:rPr>
          <w:t>http://www.dap.gov.al/legjislacioni/udhezime-manuale/54-udhezim-nr-2-date-27-03-2015</w:t>
        </w:r>
      </w:hyperlink>
      <w:r w:rsidR="002727F0" w:rsidRPr="006D4C0E">
        <w:rPr>
          <w:rFonts w:ascii="Times New Roman" w:hAnsi="Times New Roman"/>
          <w:lang w:val="sq-AL"/>
        </w:rPr>
        <w:t xml:space="preserve"> </w:t>
      </w:r>
    </w:p>
    <w:p w14:paraId="1FF2E81D" w14:textId="77777777" w:rsidR="008D70C8" w:rsidRPr="006D4C0E" w:rsidRDefault="008D70C8" w:rsidP="002727F0">
      <w:pPr>
        <w:jc w:val="both"/>
        <w:rPr>
          <w:rFonts w:ascii="Times New Roman" w:hAnsi="Times New Roman"/>
          <w:sz w:val="16"/>
          <w:szCs w:val="16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2727F0" w:rsidRPr="006D4C0E" w14:paraId="111B04F9" w14:textId="77777777" w:rsidTr="007A1F80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673A88E" w14:textId="77777777" w:rsidR="002727F0" w:rsidRPr="006D4C0E" w:rsidRDefault="002727F0" w:rsidP="007A1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E161B1D" w14:textId="77777777" w:rsidR="002727F0" w:rsidRPr="006D4C0E" w:rsidRDefault="002727F0" w:rsidP="007A1F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DATA E DALJES SË REZULTATEVE TË KONKURIMIT DHE MËNYRA E KOMUNIKIMIT</w:t>
            </w:r>
          </w:p>
        </w:tc>
      </w:tr>
    </w:tbl>
    <w:p w14:paraId="549A8B57" w14:textId="4132F7F3" w:rsidR="002727F0" w:rsidRPr="006D4C0E" w:rsidRDefault="002727F0" w:rsidP="002727F0">
      <w:pPr>
        <w:shd w:val="clear" w:color="auto" w:fill="FFFFFF"/>
        <w:spacing w:before="360" w:after="120" w:line="286" w:lineRule="atLeast"/>
        <w:jc w:val="both"/>
        <w:outlineLvl w:val="4"/>
        <w:rPr>
          <w:rFonts w:ascii="Times New Roman" w:eastAsia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>Të gjithë kandidatët pjesëmarrës në këtë procedurë do të njoftohen individualisht në mënyrë elektronike</w:t>
      </w:r>
      <w:r w:rsidR="000C7966" w:rsidRPr="006D4C0E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D4C0E">
        <w:rPr>
          <w:rFonts w:ascii="Times New Roman" w:hAnsi="Times New Roman"/>
          <w:sz w:val="24"/>
          <w:szCs w:val="24"/>
          <w:u w:val="single"/>
          <w:lang w:val="sq-AL"/>
        </w:rPr>
        <w:t>nëpërmjet adresës së e-</w:t>
      </w:r>
      <w:proofErr w:type="spellStart"/>
      <w:r w:rsidRPr="006D4C0E">
        <w:rPr>
          <w:rFonts w:ascii="Times New Roman" w:hAnsi="Times New Roman"/>
          <w:sz w:val="24"/>
          <w:szCs w:val="24"/>
          <w:u w:val="single"/>
          <w:lang w:val="sq-AL"/>
        </w:rPr>
        <w:t>mail</w:t>
      </w:r>
      <w:proofErr w:type="spellEnd"/>
      <w:r w:rsidRPr="006D4C0E">
        <w:rPr>
          <w:rFonts w:ascii="Times New Roman" w:hAnsi="Times New Roman"/>
          <w:sz w:val="24"/>
          <w:szCs w:val="24"/>
          <w:lang w:val="sq-AL"/>
        </w:rPr>
        <w:t>, mbi rezultatin v</w:t>
      </w:r>
      <w:r w:rsidRPr="006D4C0E">
        <w:rPr>
          <w:rFonts w:ascii="Times New Roman" w:eastAsia="Times New Roman" w:hAnsi="Times New Roman"/>
          <w:sz w:val="24"/>
          <w:szCs w:val="24"/>
          <w:lang w:val="sq-AL"/>
        </w:rPr>
        <w:t>lerësimit të testimit me shkrim, vlerësimit të jetëshkrimit, si dhe për intervistën strukturuar me gojë.</w:t>
      </w:r>
    </w:p>
    <w:p w14:paraId="47E05C00" w14:textId="77777777" w:rsidR="002727F0" w:rsidRPr="006D4C0E" w:rsidRDefault="002727F0" w:rsidP="002727F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eastAsia="Times New Roman" w:hAnsi="Times New Roman"/>
          <w:sz w:val="24"/>
          <w:szCs w:val="24"/>
          <w:lang w:val="sq-AL"/>
        </w:rPr>
        <w:t>Ankesat nga kandidatët, do të paraqiten në Komitetin e</w:t>
      </w:r>
      <w:r w:rsidR="00954B7B" w:rsidRPr="006D4C0E">
        <w:rPr>
          <w:rFonts w:ascii="Times New Roman" w:eastAsia="Times New Roman" w:hAnsi="Times New Roman"/>
          <w:sz w:val="24"/>
          <w:szCs w:val="24"/>
          <w:lang w:val="sq-AL"/>
        </w:rPr>
        <w:t xml:space="preserve"> Përhershëm të Pranimit, brenda </w:t>
      </w:r>
      <w:r w:rsidRPr="006D4C0E">
        <w:rPr>
          <w:rFonts w:ascii="Times New Roman" w:eastAsia="Times New Roman" w:hAnsi="Times New Roman"/>
          <w:b/>
          <w:bCs/>
          <w:sz w:val="24"/>
          <w:szCs w:val="24"/>
          <w:lang w:val="sq-AL"/>
        </w:rPr>
        <w:t>5</w:t>
      </w:r>
      <w:r w:rsidR="00954B7B" w:rsidRPr="006D4C0E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Pr="006D4C0E">
        <w:rPr>
          <w:rFonts w:ascii="Times New Roman" w:eastAsia="Times New Roman" w:hAnsi="Times New Roman"/>
          <w:sz w:val="24"/>
          <w:szCs w:val="24"/>
          <w:lang w:val="sq-AL"/>
        </w:rPr>
        <w:t>ditëve kalendarike nga njoftimi individual dhe ankuesi merr për</w:t>
      </w:r>
      <w:r w:rsidR="00954B7B" w:rsidRPr="006D4C0E">
        <w:rPr>
          <w:rFonts w:ascii="Times New Roman" w:eastAsia="Times New Roman" w:hAnsi="Times New Roman"/>
          <w:sz w:val="24"/>
          <w:szCs w:val="24"/>
          <w:lang w:val="sq-AL"/>
        </w:rPr>
        <w:t xml:space="preserve">gjigje brenda </w:t>
      </w:r>
      <w:r w:rsidRPr="006D4C0E">
        <w:rPr>
          <w:rFonts w:ascii="Times New Roman" w:eastAsia="Times New Roman" w:hAnsi="Times New Roman"/>
          <w:b/>
          <w:bCs/>
          <w:sz w:val="24"/>
          <w:szCs w:val="24"/>
          <w:lang w:val="sq-AL"/>
        </w:rPr>
        <w:t>5</w:t>
      </w:r>
      <w:r w:rsidR="00954B7B" w:rsidRPr="006D4C0E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Pr="006D4C0E">
        <w:rPr>
          <w:rFonts w:ascii="Times New Roman" w:eastAsia="Times New Roman" w:hAnsi="Times New Roman"/>
          <w:sz w:val="24"/>
          <w:szCs w:val="24"/>
          <w:lang w:val="sq-AL"/>
        </w:rPr>
        <w:t>ditëve kalendarike nga data e përfundimit të afatit të ankimit.</w:t>
      </w:r>
    </w:p>
    <w:p w14:paraId="0F166FCA" w14:textId="38DC2BB6" w:rsidR="002727F0" w:rsidRPr="006D4C0E" w:rsidRDefault="002727F0" w:rsidP="002727F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D4C0E">
        <w:rPr>
          <w:rFonts w:ascii="Times New Roman" w:hAnsi="Times New Roman"/>
          <w:sz w:val="24"/>
          <w:szCs w:val="24"/>
          <w:lang w:val="sq-AL"/>
        </w:rPr>
        <w:t xml:space="preserve">Në përfundim të afatit të </w:t>
      </w:r>
      <w:proofErr w:type="spellStart"/>
      <w:r w:rsidRPr="006D4C0E">
        <w:rPr>
          <w:rFonts w:ascii="Times New Roman" w:hAnsi="Times New Roman"/>
          <w:sz w:val="24"/>
          <w:szCs w:val="24"/>
          <w:lang w:val="sq-AL"/>
        </w:rPr>
        <w:t>ankimimit</w:t>
      </w:r>
      <w:proofErr w:type="spellEnd"/>
      <w:r w:rsidRPr="006D4C0E">
        <w:rPr>
          <w:rFonts w:ascii="Times New Roman" w:hAnsi="Times New Roman"/>
          <w:sz w:val="24"/>
          <w:szCs w:val="24"/>
          <w:lang w:val="sq-AL"/>
        </w:rPr>
        <w:t xml:space="preserve">, Zyra e Inspektorit të Lartë të Drejtësisë, do të shpallë fituesin </w:t>
      </w:r>
      <w:r w:rsidR="00F759B3" w:rsidRPr="006D4C0E">
        <w:rPr>
          <w:rFonts w:ascii="Times New Roman" w:hAnsi="Times New Roman"/>
          <w:sz w:val="24"/>
          <w:szCs w:val="24"/>
          <w:lang w:val="sq-AL"/>
        </w:rPr>
        <w:t>në portalin “Shërbimi Kombëtar i Punësimit”, në faqen zyrtare të internetit dhe stendat e informimit me publikun të institucionit</w:t>
      </w:r>
      <w:r w:rsidRPr="006D4C0E">
        <w:rPr>
          <w:rFonts w:ascii="Times New Roman" w:hAnsi="Times New Roman"/>
          <w:sz w:val="24"/>
          <w:szCs w:val="24"/>
          <w:lang w:val="sq-AL"/>
        </w:rPr>
        <w:t xml:space="preserve">. </w:t>
      </w:r>
      <w:r w:rsidRPr="006D4C0E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Kandidatë fitues janë kandidatët që kanë marrë mbi 70 pikë (70% të pikë), duke u renditur nga kandidati me rezultatin më të lartë</w:t>
      </w:r>
      <w:r w:rsidRPr="006D4C0E">
        <w:rPr>
          <w:rStyle w:val="Strong"/>
          <w:rFonts w:ascii="Times New Roman" w:hAnsi="Times New Roman"/>
          <w:sz w:val="24"/>
          <w:szCs w:val="24"/>
          <w:shd w:val="clear" w:color="auto" w:fill="FFFFFF"/>
          <w:lang w:val="sq-AL"/>
        </w:rPr>
        <w:t>.</w:t>
      </w:r>
      <w:r w:rsidRPr="006D4C0E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 </w:t>
      </w:r>
    </w:p>
    <w:p w14:paraId="316C00A7" w14:textId="77777777" w:rsidR="008D70C8" w:rsidRPr="006D4C0E" w:rsidRDefault="008D70C8" w:rsidP="002727F0">
      <w:pPr>
        <w:jc w:val="both"/>
        <w:rPr>
          <w:rFonts w:ascii="Times New Roman" w:hAnsi="Times New Roman"/>
          <w:sz w:val="16"/>
          <w:szCs w:val="16"/>
          <w:lang w:val="sq-AL"/>
        </w:rPr>
      </w:pP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166"/>
      </w:tblGrid>
      <w:tr w:rsidR="002727F0" w:rsidRPr="006D4C0E" w14:paraId="2FBBC143" w14:textId="77777777" w:rsidTr="007A1F80">
        <w:trPr>
          <w:trHeight w:val="1335"/>
        </w:trPr>
        <w:tc>
          <w:tcPr>
            <w:tcW w:w="9315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6ACB4663" w14:textId="768170C0" w:rsidR="002727F0" w:rsidRPr="006D4C0E" w:rsidRDefault="002727F0" w:rsidP="007A1F80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Të gjithë kandidatët që aplikojnë për procedurën e pranimit në shërbimin civil, do të informohen për fazat e mëtejshme të kësaj </w:t>
            </w:r>
            <w:r w:rsidR="006D4C0E" w:rsidRPr="006D4C0E">
              <w:rPr>
                <w:rFonts w:ascii="Times New Roman" w:hAnsi="Times New Roman"/>
                <w:sz w:val="24"/>
                <w:szCs w:val="24"/>
                <w:lang w:val="sq-AL"/>
              </w:rPr>
              <w:t>procedure</w:t>
            </w:r>
            <w:r w:rsidRPr="006D4C0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: </w:t>
            </w:r>
          </w:p>
          <w:p w14:paraId="1358320A" w14:textId="77777777" w:rsidR="002727F0" w:rsidRPr="006D4C0E" w:rsidRDefault="002727F0" w:rsidP="002727F0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për datën e daljes së rezultateve të verifikimit paraprak, </w:t>
            </w:r>
          </w:p>
          <w:p w14:paraId="398456AA" w14:textId="4C2595AF" w:rsidR="002727F0" w:rsidRPr="006D4C0E" w:rsidRDefault="002727F0" w:rsidP="002727F0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D4C0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datën, vendin dhe orën ku do të zhvillohet </w:t>
            </w:r>
            <w:r w:rsidR="006D4C0E" w:rsidRPr="006D4C0E">
              <w:rPr>
                <w:rFonts w:ascii="Times New Roman" w:hAnsi="Times New Roman"/>
                <w:sz w:val="24"/>
                <w:szCs w:val="24"/>
                <w:lang w:val="sq-AL"/>
              </w:rPr>
              <w:t>konkurrimi</w:t>
            </w:r>
            <w:r w:rsidRPr="006D4C0E">
              <w:rPr>
                <w:rFonts w:ascii="Times New Roman" w:hAnsi="Times New Roman"/>
                <w:sz w:val="24"/>
                <w:szCs w:val="24"/>
                <w:lang w:val="sq-AL"/>
              </w:rPr>
              <w:t>;</w:t>
            </w:r>
          </w:p>
          <w:p w14:paraId="24FD97F8" w14:textId="4BE6085C" w:rsidR="002727F0" w:rsidRPr="006D4C0E" w:rsidRDefault="005171BF" w:rsidP="00954B7B">
            <w:pPr>
              <w:spacing w:line="260" w:lineRule="exact"/>
              <w:ind w:left="100" w:right="86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D4C0E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P</w:t>
            </w:r>
            <w:r w:rsidRPr="006D4C0E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ë</w:t>
            </w:r>
            <w:r w:rsidRPr="006D4C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r</w:t>
            </w:r>
            <w:r w:rsidRPr="006D4C0E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6D4C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të</w:t>
            </w:r>
            <w:r w:rsidRPr="006D4C0E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6D4C0E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m</w:t>
            </w:r>
            <w:r w:rsidRPr="006D4C0E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6D4C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r</w:t>
            </w:r>
            <w:r w:rsidRPr="006D4C0E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r</w:t>
            </w:r>
            <w:r w:rsidRPr="006D4C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6D4C0E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6D4C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k</w:t>
            </w:r>
            <w:r w:rsidRPr="006D4C0E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ë</w:t>
            </w:r>
            <w:r w:rsidRPr="006D4C0E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t</w:t>
            </w:r>
            <w:r w:rsidRPr="006D4C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6D4C0E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6D4C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info</w:t>
            </w:r>
            <w:r w:rsidRPr="006D4C0E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r</w:t>
            </w:r>
            <w:r w:rsidRPr="006D4C0E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m</w:t>
            </w:r>
            <w:r w:rsidRPr="006D4C0E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ac</w:t>
            </w:r>
            <w:r w:rsidRPr="006D4C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ion,</w:t>
            </w:r>
            <w:r w:rsidRPr="006D4C0E">
              <w:rPr>
                <w:rFonts w:ascii="Times New Roman" w:eastAsia="Times New Roman" w:hAnsi="Times New Roman"/>
                <w:spacing w:val="19"/>
                <w:sz w:val="24"/>
                <w:szCs w:val="24"/>
                <w:lang w:val="sq-AL"/>
              </w:rPr>
              <w:t xml:space="preserve"> </w:t>
            </w:r>
            <w:r w:rsidRPr="006D4C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k</w:t>
            </w:r>
            <w:r w:rsidRPr="006D4C0E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6D4C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ndi</w:t>
            </w:r>
            <w:r w:rsidRPr="006D4C0E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d</w:t>
            </w:r>
            <w:r w:rsidRPr="006D4C0E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6D4C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tët</w:t>
            </w:r>
            <w:r w:rsidRPr="006D4C0E">
              <w:rPr>
                <w:rFonts w:ascii="Times New Roman" w:eastAsia="Times New Roman" w:hAnsi="Times New Roman"/>
                <w:spacing w:val="19"/>
                <w:sz w:val="24"/>
                <w:szCs w:val="24"/>
                <w:lang w:val="sq-AL"/>
              </w:rPr>
              <w:t xml:space="preserve"> </w:t>
            </w:r>
            <w:r w:rsidRPr="006D4C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duh</w:t>
            </w:r>
            <w:r w:rsidRPr="006D4C0E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e</w:t>
            </w:r>
            <w:r w:rsidRPr="006D4C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</w:t>
            </w:r>
            <w:r w:rsidRPr="006D4C0E">
              <w:rPr>
                <w:rFonts w:ascii="Times New Roman" w:eastAsia="Times New Roman" w:hAnsi="Times New Roman"/>
                <w:spacing w:val="22"/>
                <w:sz w:val="24"/>
                <w:szCs w:val="24"/>
                <w:lang w:val="sq-AL"/>
              </w:rPr>
              <w:t xml:space="preserve"> </w:t>
            </w:r>
            <w:r w:rsidRPr="006D4C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të</w:t>
            </w:r>
            <w:r w:rsidRPr="006D4C0E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6D4C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vi</w:t>
            </w:r>
            <w:r w:rsidRPr="006D4C0E">
              <w:rPr>
                <w:rFonts w:ascii="Times New Roman" w:eastAsia="Times New Roman" w:hAnsi="Times New Roman"/>
                <w:spacing w:val="2"/>
                <w:sz w:val="24"/>
                <w:szCs w:val="24"/>
                <w:lang w:val="sq-AL"/>
              </w:rPr>
              <w:t>z</w:t>
            </w:r>
            <w:r w:rsidRPr="006D4C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</w:t>
            </w:r>
            <w:r w:rsidRPr="006D4C0E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t</w:t>
            </w:r>
            <w:r w:rsidRPr="006D4C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ojnë</w:t>
            </w:r>
            <w:r w:rsidRPr="006D4C0E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6D4C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në</w:t>
            </w:r>
            <w:r w:rsidRPr="006D4C0E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6D4C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më</w:t>
            </w:r>
            <w:r w:rsidRPr="006D4C0E">
              <w:rPr>
                <w:rFonts w:ascii="Times New Roman" w:eastAsia="Times New Roman" w:hAnsi="Times New Roman"/>
                <w:spacing w:val="4"/>
                <w:sz w:val="24"/>
                <w:szCs w:val="24"/>
                <w:lang w:val="sq-AL"/>
              </w:rPr>
              <w:t>n</w:t>
            </w:r>
            <w:r w:rsidRPr="006D4C0E">
              <w:rPr>
                <w:rFonts w:ascii="Times New Roman" w:eastAsia="Times New Roman" w:hAnsi="Times New Roman"/>
                <w:spacing w:val="-5"/>
                <w:sz w:val="24"/>
                <w:szCs w:val="24"/>
                <w:lang w:val="sq-AL"/>
              </w:rPr>
              <w:t>y</w:t>
            </w:r>
            <w:r w:rsidRPr="006D4C0E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r</w:t>
            </w:r>
            <w:r w:rsidRPr="006D4C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6D4C0E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6D4C0E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t</w:t>
            </w:r>
            <w:r w:rsidRPr="006D4C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6D4C0E">
              <w:rPr>
                <w:rFonts w:ascii="Times New Roman" w:eastAsia="Times New Roman" w:hAnsi="Times New Roman"/>
                <w:spacing w:val="20"/>
                <w:sz w:val="24"/>
                <w:szCs w:val="24"/>
                <w:lang w:val="sq-AL"/>
              </w:rPr>
              <w:t xml:space="preserve"> </w:t>
            </w:r>
            <w:r w:rsidRPr="006D4C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v</w:t>
            </w:r>
            <w:r w:rsidRPr="006D4C0E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6D4C0E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z</w:t>
            </w:r>
            <w:r w:rsidRPr="006D4C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hdu</w:t>
            </w:r>
            <w:r w:rsidRPr="006D4C0E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e</w:t>
            </w:r>
            <w:r w:rsidRPr="006D4C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shme </w:t>
            </w:r>
            <w:r w:rsidR="000C7966" w:rsidRPr="006D4C0E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portalin “Shërbimi Kombëtar i Punësimit”, faqen zyrtare të internetit dhe stendat e informimit me publikun të institucionit, </w:t>
            </w:r>
            <w:r w:rsidRPr="006D4C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du</w:t>
            </w:r>
            <w:r w:rsidRPr="006D4C0E">
              <w:rPr>
                <w:rFonts w:ascii="Times New Roman" w:eastAsia="Times New Roman" w:hAnsi="Times New Roman"/>
                <w:spacing w:val="2"/>
                <w:sz w:val="24"/>
                <w:szCs w:val="24"/>
                <w:lang w:val="sq-AL"/>
              </w:rPr>
              <w:t>k</w:t>
            </w:r>
            <w:r w:rsidRPr="006D4C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e</w:t>
            </w:r>
            <w:r w:rsidRPr="006D4C0E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f</w:t>
            </w:r>
            <w:r w:rsidRPr="006D4C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</w:t>
            </w:r>
            <w:r w:rsidRPr="006D4C0E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l</w:t>
            </w:r>
            <w:r w:rsidRPr="006D4C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luar</w:t>
            </w:r>
            <w:r w:rsidRPr="006D4C0E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</w:t>
            </w:r>
            <w:r w:rsidRPr="006D4C0E">
              <w:rPr>
                <w:rFonts w:ascii="Times New Roman" w:eastAsia="Times New Roman" w:hAnsi="Times New Roman"/>
                <w:spacing w:val="2"/>
                <w:sz w:val="24"/>
                <w:szCs w:val="24"/>
                <w:lang w:val="sq-AL"/>
              </w:rPr>
              <w:t>n</w:t>
            </w:r>
            <w:r w:rsidRPr="006D4C0E">
              <w:rPr>
                <w:rFonts w:ascii="Times New Roman" w:eastAsia="Times New Roman" w:hAnsi="Times New Roman"/>
                <w:spacing w:val="-2"/>
                <w:sz w:val="24"/>
                <w:szCs w:val="24"/>
                <w:lang w:val="sq-AL"/>
              </w:rPr>
              <w:t>g</w:t>
            </w:r>
            <w:r w:rsidRPr="006D4C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a</w:t>
            </w:r>
            <w:r w:rsidRPr="006D4C0E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</w:t>
            </w:r>
            <w:r w:rsidRPr="006D4C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</w:t>
            </w:r>
            <w:r w:rsidRPr="006D4C0E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6D4C0E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t</w:t>
            </w:r>
            <w:r w:rsidRPr="006D4C0E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6D4C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:</w:t>
            </w:r>
            <w:r w:rsidRPr="006D4C0E">
              <w:rPr>
                <w:rFonts w:ascii="Times New Roman" w:eastAsia="Times New Roman" w:hAnsi="Times New Roman"/>
                <w:spacing w:val="4"/>
                <w:sz w:val="24"/>
                <w:szCs w:val="24"/>
                <w:lang w:val="sq-AL"/>
              </w:rPr>
              <w:t xml:space="preserve"> </w:t>
            </w:r>
            <w:r w:rsidR="006D4C0E">
              <w:rPr>
                <w:rFonts w:ascii="Times New Roman" w:eastAsia="Times New Roman" w:hAnsi="Times New Roman"/>
                <w:b/>
                <w:bCs/>
                <w:color w:val="FF0000"/>
                <w:spacing w:val="4"/>
                <w:sz w:val="24"/>
                <w:szCs w:val="24"/>
                <w:lang w:val="sq-AL"/>
              </w:rPr>
              <w:t>04.12.2023</w:t>
            </w:r>
          </w:p>
        </w:tc>
      </w:tr>
    </w:tbl>
    <w:p w14:paraId="50F1FBB5" w14:textId="77777777" w:rsidR="002727F0" w:rsidRPr="006D4C0E" w:rsidRDefault="002727F0" w:rsidP="008D70C8">
      <w:pPr>
        <w:rPr>
          <w:rFonts w:ascii="Times New Roman" w:hAnsi="Times New Roman"/>
          <w:sz w:val="24"/>
          <w:szCs w:val="24"/>
          <w:lang w:val="sq-AL"/>
        </w:rPr>
      </w:pPr>
    </w:p>
    <w:sectPr w:rsidR="002727F0" w:rsidRPr="006D4C0E" w:rsidSect="008D70C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450" w:right="1440" w:bottom="81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9774B" w14:textId="77777777" w:rsidR="00602EC8" w:rsidRDefault="00602EC8" w:rsidP="002727F0">
      <w:pPr>
        <w:spacing w:after="0" w:line="240" w:lineRule="auto"/>
      </w:pPr>
      <w:r>
        <w:separator/>
      </w:r>
    </w:p>
  </w:endnote>
  <w:endnote w:type="continuationSeparator" w:id="0">
    <w:p w14:paraId="261D0E22" w14:textId="77777777" w:rsidR="00602EC8" w:rsidRDefault="00602EC8" w:rsidP="00272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B006F" w14:textId="77777777" w:rsidR="00D8718B" w:rsidRDefault="00D871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9546239"/>
      <w:docPartObj>
        <w:docPartGallery w:val="Page Numbers (Bottom of Page)"/>
        <w:docPartUnique/>
      </w:docPartObj>
    </w:sdtPr>
    <w:sdtEndPr>
      <w:rPr>
        <w:noProof/>
        <w:sz w:val="24"/>
        <w:szCs w:val="24"/>
      </w:rPr>
    </w:sdtEndPr>
    <w:sdtContent>
      <w:p w14:paraId="45AA8628" w14:textId="77777777" w:rsidR="00420CC4" w:rsidRPr="0074445A" w:rsidRDefault="00420CC4">
        <w:pPr>
          <w:pStyle w:val="Footer"/>
          <w:jc w:val="right"/>
          <w:rPr>
            <w:sz w:val="24"/>
            <w:szCs w:val="24"/>
          </w:rPr>
        </w:pPr>
        <w:r w:rsidRPr="0074445A">
          <w:rPr>
            <w:sz w:val="24"/>
            <w:szCs w:val="24"/>
          </w:rPr>
          <w:fldChar w:fldCharType="begin"/>
        </w:r>
        <w:r w:rsidRPr="0074445A">
          <w:rPr>
            <w:sz w:val="24"/>
            <w:szCs w:val="24"/>
          </w:rPr>
          <w:instrText xml:space="preserve"> PAGE   \* MERGEFORMAT </w:instrText>
        </w:r>
        <w:r w:rsidRPr="0074445A">
          <w:rPr>
            <w:sz w:val="24"/>
            <w:szCs w:val="24"/>
          </w:rPr>
          <w:fldChar w:fldCharType="separate"/>
        </w:r>
        <w:r w:rsidR="007C612A">
          <w:rPr>
            <w:noProof/>
            <w:sz w:val="24"/>
            <w:szCs w:val="24"/>
          </w:rPr>
          <w:t>8</w:t>
        </w:r>
        <w:r w:rsidRPr="0074445A">
          <w:rPr>
            <w:noProof/>
            <w:sz w:val="24"/>
            <w:szCs w:val="24"/>
          </w:rPr>
          <w:fldChar w:fldCharType="end"/>
        </w:r>
      </w:p>
    </w:sdtContent>
  </w:sdt>
  <w:p w14:paraId="39E99090" w14:textId="77777777" w:rsidR="00420CC4" w:rsidRDefault="00420C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DA571" w14:textId="77777777" w:rsidR="00D8718B" w:rsidRDefault="00D871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ED853" w14:textId="77777777" w:rsidR="00602EC8" w:rsidRDefault="00602EC8" w:rsidP="002727F0">
      <w:pPr>
        <w:spacing w:after="0" w:line="240" w:lineRule="auto"/>
      </w:pPr>
      <w:r>
        <w:separator/>
      </w:r>
    </w:p>
  </w:footnote>
  <w:footnote w:type="continuationSeparator" w:id="0">
    <w:p w14:paraId="1AA1809D" w14:textId="77777777" w:rsidR="00602EC8" w:rsidRDefault="00602EC8" w:rsidP="002727F0">
      <w:pPr>
        <w:spacing w:after="0" w:line="240" w:lineRule="auto"/>
      </w:pPr>
      <w:r>
        <w:continuationSeparator/>
      </w:r>
    </w:p>
  </w:footnote>
  <w:footnote w:id="1">
    <w:p w14:paraId="7EDD5E2B" w14:textId="09D2271A" w:rsidR="006D4C0E" w:rsidRPr="00816DA2" w:rsidRDefault="006D4C0E" w:rsidP="006D4C0E">
      <w:pPr>
        <w:pStyle w:val="FootnoteText"/>
        <w:jc w:val="both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bookmarkStart w:id="0" w:name="_Hlk145577086"/>
      <w:proofErr w:type="spellStart"/>
      <w:r w:rsidRPr="00816DA2">
        <w:rPr>
          <w:rFonts w:ascii="Times New Roman" w:hAnsi="Times New Roman"/>
          <w:sz w:val="16"/>
          <w:szCs w:val="16"/>
        </w:rPr>
        <w:t>Referuar</w:t>
      </w:r>
      <w:proofErr w:type="spellEnd"/>
      <w:r w:rsidRPr="00816DA2">
        <w:rPr>
          <w:rFonts w:ascii="Times New Roman" w:hAnsi="Times New Roman"/>
          <w:sz w:val="16"/>
          <w:szCs w:val="16"/>
        </w:rPr>
        <w:t xml:space="preserve"> </w:t>
      </w:r>
      <w:r w:rsidRPr="00816DA2">
        <w:rPr>
          <w:rFonts w:ascii="Times New Roman" w:hAnsi="Times New Roman"/>
          <w:sz w:val="16"/>
          <w:szCs w:val="16"/>
          <w:lang w:val="sq-AL"/>
        </w:rPr>
        <w:t>kreut IV, pika 4, të VKM nr. 325, datë 31.05.2023 “Për miratimin e strukturës së pagave, niveleve të pagave dhe shtesave të tjera mbi pagë të zëvendësministrit, funksionarëve të kabineteve, prefektit, nënprefektit, nëpunësve civilë dhe nëpunësve në disa institucione të administratës publike.</w:t>
      </w:r>
      <w:r w:rsidRPr="00816DA2">
        <w:rPr>
          <w:sz w:val="16"/>
          <w:szCs w:val="16"/>
          <w:lang w:val="sq-AL"/>
        </w:rPr>
        <w:t>”</w:t>
      </w:r>
    </w:p>
    <w:bookmarkEnd w:id="0"/>
    <w:p w14:paraId="0D728DF0" w14:textId="77777777" w:rsidR="006D4C0E" w:rsidRDefault="006D4C0E" w:rsidP="006D4C0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3BCFC" w14:textId="77777777" w:rsidR="00D8718B" w:rsidRDefault="00D871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E36CD" w14:textId="77777777" w:rsidR="002727F0" w:rsidRPr="00D8718B" w:rsidRDefault="002727F0" w:rsidP="00D871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C7197" w14:textId="77777777" w:rsidR="00D8718B" w:rsidRDefault="00D871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1535"/>
    <w:multiLevelType w:val="hybridMultilevel"/>
    <w:tmpl w:val="C2B2A11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23B02"/>
    <w:multiLevelType w:val="hybridMultilevel"/>
    <w:tmpl w:val="E2323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C2D92"/>
    <w:multiLevelType w:val="hybridMultilevel"/>
    <w:tmpl w:val="0A1C2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D3C6F"/>
    <w:multiLevelType w:val="hybridMultilevel"/>
    <w:tmpl w:val="D338C9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9C3EDC"/>
    <w:multiLevelType w:val="hybridMultilevel"/>
    <w:tmpl w:val="F5C2C44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13513C6"/>
    <w:multiLevelType w:val="hybridMultilevel"/>
    <w:tmpl w:val="A2482FAE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5164B9"/>
    <w:multiLevelType w:val="hybridMultilevel"/>
    <w:tmpl w:val="F15CD9B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D5E261E"/>
    <w:multiLevelType w:val="hybridMultilevel"/>
    <w:tmpl w:val="EA52FC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014BC"/>
    <w:multiLevelType w:val="hybridMultilevel"/>
    <w:tmpl w:val="75C0E4BE"/>
    <w:lvl w:ilvl="0" w:tplc="054EF252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C13D0A"/>
    <w:multiLevelType w:val="hybridMultilevel"/>
    <w:tmpl w:val="C7663294"/>
    <w:lvl w:ilvl="0" w:tplc="4AC49A70">
      <w:numFmt w:val="bullet"/>
      <w:lvlText w:val="•"/>
      <w:lvlJc w:val="left"/>
      <w:pPr>
        <w:ind w:left="46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C07755"/>
    <w:multiLevelType w:val="hybridMultilevel"/>
    <w:tmpl w:val="F72267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17640E"/>
    <w:multiLevelType w:val="hybridMultilevel"/>
    <w:tmpl w:val="C2B2A1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5E4D2D"/>
    <w:multiLevelType w:val="hybridMultilevel"/>
    <w:tmpl w:val="18863E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D5B42"/>
    <w:multiLevelType w:val="hybridMultilevel"/>
    <w:tmpl w:val="5AA85F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F5009"/>
    <w:multiLevelType w:val="hybridMultilevel"/>
    <w:tmpl w:val="2108962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31414"/>
    <w:multiLevelType w:val="hybridMultilevel"/>
    <w:tmpl w:val="14C08DA6"/>
    <w:lvl w:ilvl="0" w:tplc="B69E67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6D3B9D"/>
    <w:multiLevelType w:val="hybridMultilevel"/>
    <w:tmpl w:val="6F940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475E76"/>
    <w:multiLevelType w:val="hybridMultilevel"/>
    <w:tmpl w:val="F60238F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345183"/>
    <w:multiLevelType w:val="hybridMultilevel"/>
    <w:tmpl w:val="50C6280E"/>
    <w:lvl w:ilvl="0" w:tplc="E5883E12">
      <w:start w:val="1"/>
      <w:numFmt w:val="lowerLetter"/>
      <w:lvlText w:val="%1-"/>
      <w:lvlJc w:val="left"/>
      <w:pPr>
        <w:ind w:left="360" w:hanging="360"/>
      </w:pPr>
      <w:rPr>
        <w:rFonts w:cs="Times New Roman"/>
        <w:i w:val="0"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453924"/>
    <w:multiLevelType w:val="hybridMultilevel"/>
    <w:tmpl w:val="0C22CE3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0EA6DFD"/>
    <w:multiLevelType w:val="hybridMultilevel"/>
    <w:tmpl w:val="CBE45F4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697CE0"/>
    <w:multiLevelType w:val="hybridMultilevel"/>
    <w:tmpl w:val="F9083F4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5" w15:restartNumberingAfterBreak="0">
    <w:nsid w:val="575A6910"/>
    <w:multiLevelType w:val="hybridMultilevel"/>
    <w:tmpl w:val="9160A28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5B2F5E"/>
    <w:multiLevelType w:val="hybridMultilevel"/>
    <w:tmpl w:val="4CBAF0DC"/>
    <w:lvl w:ilvl="0" w:tplc="5BA686AE">
      <w:start w:val="1"/>
      <w:numFmt w:val="lowerLetter"/>
      <w:lvlText w:val="%1-"/>
      <w:lvlJc w:val="left"/>
      <w:pPr>
        <w:ind w:left="45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170" w:hanging="360"/>
      </w:pPr>
    </w:lvl>
    <w:lvl w:ilvl="2" w:tplc="041C001B" w:tentative="1">
      <w:start w:val="1"/>
      <w:numFmt w:val="lowerRoman"/>
      <w:lvlText w:val="%3."/>
      <w:lvlJc w:val="right"/>
      <w:pPr>
        <w:ind w:left="1890" w:hanging="180"/>
      </w:pPr>
    </w:lvl>
    <w:lvl w:ilvl="3" w:tplc="041C000F" w:tentative="1">
      <w:start w:val="1"/>
      <w:numFmt w:val="decimal"/>
      <w:lvlText w:val="%4."/>
      <w:lvlJc w:val="left"/>
      <w:pPr>
        <w:ind w:left="2610" w:hanging="360"/>
      </w:pPr>
    </w:lvl>
    <w:lvl w:ilvl="4" w:tplc="041C0019" w:tentative="1">
      <w:start w:val="1"/>
      <w:numFmt w:val="lowerLetter"/>
      <w:lvlText w:val="%5."/>
      <w:lvlJc w:val="left"/>
      <w:pPr>
        <w:ind w:left="3330" w:hanging="360"/>
      </w:pPr>
    </w:lvl>
    <w:lvl w:ilvl="5" w:tplc="041C001B" w:tentative="1">
      <w:start w:val="1"/>
      <w:numFmt w:val="lowerRoman"/>
      <w:lvlText w:val="%6."/>
      <w:lvlJc w:val="right"/>
      <w:pPr>
        <w:ind w:left="4050" w:hanging="180"/>
      </w:pPr>
    </w:lvl>
    <w:lvl w:ilvl="6" w:tplc="041C000F" w:tentative="1">
      <w:start w:val="1"/>
      <w:numFmt w:val="decimal"/>
      <w:lvlText w:val="%7."/>
      <w:lvlJc w:val="left"/>
      <w:pPr>
        <w:ind w:left="4770" w:hanging="360"/>
      </w:pPr>
    </w:lvl>
    <w:lvl w:ilvl="7" w:tplc="041C0019" w:tentative="1">
      <w:start w:val="1"/>
      <w:numFmt w:val="lowerLetter"/>
      <w:lvlText w:val="%8."/>
      <w:lvlJc w:val="left"/>
      <w:pPr>
        <w:ind w:left="5490" w:hanging="360"/>
      </w:pPr>
    </w:lvl>
    <w:lvl w:ilvl="8" w:tplc="041C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 w15:restartNumberingAfterBreak="0">
    <w:nsid w:val="66C30BD7"/>
    <w:multiLevelType w:val="hybridMultilevel"/>
    <w:tmpl w:val="AB6A79E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294425"/>
    <w:multiLevelType w:val="hybridMultilevel"/>
    <w:tmpl w:val="09CC5C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0735F1"/>
    <w:multiLevelType w:val="hybridMultilevel"/>
    <w:tmpl w:val="336C2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EA5B61"/>
    <w:multiLevelType w:val="hybridMultilevel"/>
    <w:tmpl w:val="85B0594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98069881">
    <w:abstractNumId w:val="20"/>
  </w:num>
  <w:num w:numId="2" w16cid:durableId="729112803">
    <w:abstractNumId w:val="29"/>
  </w:num>
  <w:num w:numId="3" w16cid:durableId="1661497972">
    <w:abstractNumId w:val="27"/>
  </w:num>
  <w:num w:numId="4" w16cid:durableId="1358968212">
    <w:abstractNumId w:val="3"/>
  </w:num>
  <w:num w:numId="5" w16cid:durableId="1843424103">
    <w:abstractNumId w:val="20"/>
  </w:num>
  <w:num w:numId="6" w16cid:durableId="12104598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36682431">
    <w:abstractNumId w:val="23"/>
  </w:num>
  <w:num w:numId="8" w16cid:durableId="55346360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8632295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07902903">
    <w:abstractNumId w:val="28"/>
  </w:num>
  <w:num w:numId="11" w16cid:durableId="1995178602">
    <w:abstractNumId w:val="14"/>
  </w:num>
  <w:num w:numId="12" w16cid:durableId="2039888102">
    <w:abstractNumId w:val="7"/>
  </w:num>
  <w:num w:numId="13" w16cid:durableId="44719507">
    <w:abstractNumId w:val="21"/>
  </w:num>
  <w:num w:numId="14" w16cid:durableId="728919195">
    <w:abstractNumId w:val="24"/>
  </w:num>
  <w:num w:numId="15" w16cid:durableId="1253666982">
    <w:abstractNumId w:val="25"/>
  </w:num>
  <w:num w:numId="16" w16cid:durableId="17943292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24676342">
    <w:abstractNumId w:val="12"/>
  </w:num>
  <w:num w:numId="18" w16cid:durableId="1989288841">
    <w:abstractNumId w:val="15"/>
  </w:num>
  <w:num w:numId="19" w16cid:durableId="777413937">
    <w:abstractNumId w:val="5"/>
  </w:num>
  <w:num w:numId="20" w16cid:durableId="1534224830">
    <w:abstractNumId w:val="16"/>
  </w:num>
  <w:num w:numId="21" w16cid:durableId="101610430">
    <w:abstractNumId w:val="2"/>
  </w:num>
  <w:num w:numId="22" w16cid:durableId="104428118">
    <w:abstractNumId w:val="18"/>
  </w:num>
  <w:num w:numId="23" w16cid:durableId="953101297">
    <w:abstractNumId w:val="4"/>
  </w:num>
  <w:num w:numId="24" w16cid:durableId="1548639547">
    <w:abstractNumId w:val="8"/>
  </w:num>
  <w:num w:numId="25" w16cid:durableId="1220438901">
    <w:abstractNumId w:val="22"/>
  </w:num>
  <w:num w:numId="26" w16cid:durableId="313721520">
    <w:abstractNumId w:val="11"/>
  </w:num>
  <w:num w:numId="27" w16cid:durableId="1305280533">
    <w:abstractNumId w:val="1"/>
  </w:num>
  <w:num w:numId="28" w16cid:durableId="1811626873">
    <w:abstractNumId w:val="30"/>
  </w:num>
  <w:num w:numId="29" w16cid:durableId="1321274718">
    <w:abstractNumId w:val="9"/>
  </w:num>
  <w:num w:numId="30" w16cid:durableId="740369792">
    <w:abstractNumId w:val="13"/>
  </w:num>
  <w:num w:numId="31" w16cid:durableId="727723358">
    <w:abstractNumId w:val="17"/>
  </w:num>
  <w:num w:numId="32" w16cid:durableId="2107729269">
    <w:abstractNumId w:val="19"/>
  </w:num>
  <w:num w:numId="33" w16cid:durableId="52627237">
    <w:abstractNumId w:val="10"/>
  </w:num>
  <w:num w:numId="34" w16cid:durableId="1274166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7F0"/>
    <w:rsid w:val="000403CF"/>
    <w:rsid w:val="00044698"/>
    <w:rsid w:val="000521DB"/>
    <w:rsid w:val="00054849"/>
    <w:rsid w:val="00077EB4"/>
    <w:rsid w:val="000A1B16"/>
    <w:rsid w:val="000C7966"/>
    <w:rsid w:val="00107CF3"/>
    <w:rsid w:val="00181298"/>
    <w:rsid w:val="001C6292"/>
    <w:rsid w:val="00221FB8"/>
    <w:rsid w:val="0022398E"/>
    <w:rsid w:val="00231904"/>
    <w:rsid w:val="00252FD8"/>
    <w:rsid w:val="002727F0"/>
    <w:rsid w:val="002F4B1F"/>
    <w:rsid w:val="00307B71"/>
    <w:rsid w:val="00360496"/>
    <w:rsid w:val="003D485C"/>
    <w:rsid w:val="003E188A"/>
    <w:rsid w:val="003F2A71"/>
    <w:rsid w:val="00420CC4"/>
    <w:rsid w:val="00462D8B"/>
    <w:rsid w:val="0048174D"/>
    <w:rsid w:val="004A4296"/>
    <w:rsid w:val="004D2C7D"/>
    <w:rsid w:val="00505AED"/>
    <w:rsid w:val="005171BF"/>
    <w:rsid w:val="00524C90"/>
    <w:rsid w:val="00530B04"/>
    <w:rsid w:val="00555B0F"/>
    <w:rsid w:val="00565FD4"/>
    <w:rsid w:val="0059292D"/>
    <w:rsid w:val="005A37FA"/>
    <w:rsid w:val="005D324C"/>
    <w:rsid w:val="005E3D22"/>
    <w:rsid w:val="00602EC8"/>
    <w:rsid w:val="00661A90"/>
    <w:rsid w:val="00674292"/>
    <w:rsid w:val="00690C22"/>
    <w:rsid w:val="00696524"/>
    <w:rsid w:val="006C160C"/>
    <w:rsid w:val="006C38FB"/>
    <w:rsid w:val="006D3CF4"/>
    <w:rsid w:val="006D4C0E"/>
    <w:rsid w:val="006F20CD"/>
    <w:rsid w:val="006F4CC4"/>
    <w:rsid w:val="006F5E50"/>
    <w:rsid w:val="0074445A"/>
    <w:rsid w:val="0075097D"/>
    <w:rsid w:val="007A572C"/>
    <w:rsid w:val="007C562D"/>
    <w:rsid w:val="007C612A"/>
    <w:rsid w:val="00820878"/>
    <w:rsid w:val="0084618F"/>
    <w:rsid w:val="008465A1"/>
    <w:rsid w:val="00894544"/>
    <w:rsid w:val="008B14E6"/>
    <w:rsid w:val="008D70C8"/>
    <w:rsid w:val="00934794"/>
    <w:rsid w:val="00954B7B"/>
    <w:rsid w:val="00967BC6"/>
    <w:rsid w:val="00A50D6B"/>
    <w:rsid w:val="00A538B7"/>
    <w:rsid w:val="00AC43E6"/>
    <w:rsid w:val="00AD47D4"/>
    <w:rsid w:val="00AE5975"/>
    <w:rsid w:val="00B25D1E"/>
    <w:rsid w:val="00BA1A45"/>
    <w:rsid w:val="00BA2E05"/>
    <w:rsid w:val="00C33DEC"/>
    <w:rsid w:val="00C364AC"/>
    <w:rsid w:val="00C45BC4"/>
    <w:rsid w:val="00C5028B"/>
    <w:rsid w:val="00CF46E9"/>
    <w:rsid w:val="00D12C75"/>
    <w:rsid w:val="00D43C1D"/>
    <w:rsid w:val="00D8718B"/>
    <w:rsid w:val="00D90042"/>
    <w:rsid w:val="00D91BC9"/>
    <w:rsid w:val="00DA61A5"/>
    <w:rsid w:val="00DE0E84"/>
    <w:rsid w:val="00DF71CD"/>
    <w:rsid w:val="00E75887"/>
    <w:rsid w:val="00E860B2"/>
    <w:rsid w:val="00E919FA"/>
    <w:rsid w:val="00E96A96"/>
    <w:rsid w:val="00EC1BA1"/>
    <w:rsid w:val="00EE63FE"/>
    <w:rsid w:val="00EF7100"/>
    <w:rsid w:val="00F05BCA"/>
    <w:rsid w:val="00F12A95"/>
    <w:rsid w:val="00F3453D"/>
    <w:rsid w:val="00F41D23"/>
    <w:rsid w:val="00F759B3"/>
    <w:rsid w:val="00FE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38CC8D"/>
  <w15:chartTrackingRefBased/>
  <w15:docId w15:val="{6E923986-97B8-449C-9B92-220B24A3C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7F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727F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2727F0"/>
    <w:rPr>
      <w:rFonts w:ascii="Calibri" w:eastAsia="Calibri" w:hAnsi="Calibri" w:cs="Times New Roman"/>
    </w:rPr>
  </w:style>
  <w:style w:type="paragraph" w:customStyle="1" w:styleId="Normal1">
    <w:name w:val="Normal1"/>
    <w:rsid w:val="002727F0"/>
    <w:pPr>
      <w:spacing w:after="0" w:line="276" w:lineRule="auto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rsid w:val="002727F0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727F0"/>
    <w:rPr>
      <w:i/>
      <w:iCs/>
    </w:rPr>
  </w:style>
  <w:style w:type="character" w:styleId="Strong">
    <w:name w:val="Strong"/>
    <w:basedOn w:val="DefaultParagraphFont"/>
    <w:uiPriority w:val="22"/>
    <w:qFormat/>
    <w:rsid w:val="002727F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72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27F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72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27F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CC4"/>
    <w:rPr>
      <w:rFonts w:ascii="Segoe UI" w:eastAsia="Calibr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D4C0E"/>
    <w:pPr>
      <w:spacing w:after="0" w:line="240" w:lineRule="auto"/>
    </w:pPr>
    <w:rPr>
      <w:rFonts w:eastAsia="MS Minch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4C0E"/>
    <w:rPr>
      <w:rFonts w:ascii="Calibri" w:eastAsia="MS Mincho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D4C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9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ld.al/dokonline/Formular-vetdeklarimi-gjendje-gjyqesore.pdf" TargetMode="External"/><Relationship Id="rId13" Type="http://schemas.openxmlformats.org/officeDocument/2006/relationships/hyperlink" Target="http://www.dap.gov.al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dap.gov.al/legjislacioni/udhezime-manuale/60-jeteshkrimi-standard" TargetMode="External"/><Relationship Id="rId12" Type="http://schemas.openxmlformats.org/officeDocument/2006/relationships/hyperlink" Target="https://ild.al/dokonline/Formular-vetdeklarimi-gjendje-gjyqesore.pdf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ap.gov.al/legjislacioni/udhezime-manuale/60-jeteshkrimi-standard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dap.gov.al/legjislacioni/udhezime-manuale/54-udhezim-nr-2-date-27-03-2015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www.dap.gov.al" TargetMode="External"/><Relationship Id="rId14" Type="http://schemas.openxmlformats.org/officeDocument/2006/relationships/hyperlink" Target="http://www.dap.gov.al/legjislacioni/udhezime-manuale/54-udhezim-nr-2-date-27-03-201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8</Pages>
  <Words>2724</Words>
  <Characters>15533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Sonila Koci</dc:creator>
  <cp:keywords/>
  <dc:description/>
  <cp:lastModifiedBy>Sonila Koci</cp:lastModifiedBy>
  <cp:revision>53</cp:revision>
  <cp:lastPrinted>2023-11-03T08:21:00Z</cp:lastPrinted>
  <dcterms:created xsi:type="dcterms:W3CDTF">2022-01-06T07:41:00Z</dcterms:created>
  <dcterms:modified xsi:type="dcterms:W3CDTF">2023-11-03T08:21:00Z</dcterms:modified>
</cp:coreProperties>
</file>