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06591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bookmarkStart w:id="0" w:name="_Hlk117595714"/>
    </w:p>
    <w:p w14:paraId="61B537E0" w14:textId="0CC06ADE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61312" behindDoc="0" locked="0" layoutInCell="1" allowOverlap="1" wp14:anchorId="6BE72477" wp14:editId="57B66EAB">
            <wp:simplePos x="0" y="0"/>
            <wp:positionH relativeFrom="column">
              <wp:posOffset>2764790</wp:posOffset>
            </wp:positionH>
            <wp:positionV relativeFrom="paragraph">
              <wp:posOffset>100330</wp:posOffset>
            </wp:positionV>
            <wp:extent cx="609600" cy="7461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D822B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6CE74D69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0091B248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70711CB1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Calibri" w:eastAsia="Times New Roman" w:hAnsi="Calibri" w:cs="Calibri"/>
          <w:b/>
          <w:bCs/>
          <w:color w:val="C00000"/>
          <w:sz w:val="32"/>
          <w:szCs w:val="32"/>
          <w:lang w:val="sq-AL" w:eastAsia="sq-AL"/>
        </w:rPr>
      </w:pPr>
    </w:p>
    <w:p w14:paraId="3E669668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REPUBLIKA E SHQIPËRISË</w:t>
      </w:r>
    </w:p>
    <w:p w14:paraId="00A4EC93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BASHKIA VLORË</w:t>
      </w:r>
    </w:p>
    <w:p w14:paraId="5214803E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BURIMEVE NJERËZORE</w:t>
      </w:r>
    </w:p>
    <w:p w14:paraId="52EAC055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40" w:lineRule="auto"/>
        <w:ind w:left="2860"/>
        <w:jc w:val="center"/>
        <w:rPr>
          <w:rFonts w:ascii="Calibri" w:eastAsia="Times New Roman" w:hAnsi="Calibri" w:cs="Calibri"/>
          <w:b/>
          <w:bCs/>
          <w:color w:val="C00000"/>
          <w:sz w:val="32"/>
          <w:szCs w:val="32"/>
          <w:lang w:val="sq-AL" w:eastAsia="sq-AL"/>
        </w:rPr>
      </w:pPr>
    </w:p>
    <w:p w14:paraId="12E14BA2" w14:textId="77777777" w:rsidR="00C027D9" w:rsidRPr="00C027D9" w:rsidRDefault="00C027D9" w:rsidP="00C027D9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SHPALLJE PËR LËVIZJE PARALELE</w:t>
      </w:r>
    </w:p>
    <w:p w14:paraId="681F35A7" w14:textId="77777777" w:rsidR="00C027D9" w:rsidRPr="00C027D9" w:rsidRDefault="00C027D9" w:rsidP="00C027D9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</w:p>
    <w:p w14:paraId="105A4387" w14:textId="77777777" w:rsidR="00C027D9" w:rsidRPr="00C027D9" w:rsidRDefault="00C027D9" w:rsidP="00C027D9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DHE PËR PRANIMIN NË SHËRBIMIN CIVIL</w:t>
      </w:r>
    </w:p>
    <w:p w14:paraId="71DD4F2F" w14:textId="77777777" w:rsidR="00C027D9" w:rsidRPr="00C027D9" w:rsidRDefault="00C027D9" w:rsidP="00C027D9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</w:p>
    <w:p w14:paraId="5233A04E" w14:textId="710E120B" w:rsidR="00C027D9" w:rsidRPr="00C027D9" w:rsidRDefault="00C027D9" w:rsidP="00C027D9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color w:val="C00000"/>
          <w:sz w:val="28"/>
          <w:szCs w:val="28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(</w:t>
      </w:r>
      <w:bookmarkStart w:id="1" w:name="_Hlk117256640"/>
      <w:r w:rsidR="00A03AC2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“</w:t>
      </w:r>
      <w:r w:rsidRPr="00C027D9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Specialist </w:t>
      </w:r>
      <w:r w:rsidR="00C546E0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>Sporti</w:t>
      </w:r>
      <w:r w:rsidR="00A03AC2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>”</w:t>
      </w:r>
      <w:r w:rsidR="00C546E0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 n</w:t>
      </w:r>
      <w:r w:rsidR="00A03AC2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>ë</w:t>
      </w:r>
      <w:r w:rsidR="00C546E0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 Sektorin e Arsimit</w:t>
      </w:r>
      <w:r w:rsidR="00A03AC2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>,</w:t>
      </w:r>
      <w:r w:rsidR="00C546E0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 </w:t>
      </w:r>
      <w:bookmarkEnd w:id="1"/>
      <w:r w:rsidR="009A38D4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>Rinisë dhe Sportit</w:t>
      </w:r>
      <w:r w:rsidRPr="00C027D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)</w:t>
      </w:r>
    </w:p>
    <w:p w14:paraId="2199AF46" w14:textId="20B49291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17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63360" behindDoc="1" locked="0" layoutInCell="0" allowOverlap="1" wp14:anchorId="1D6EE098" wp14:editId="18F1EFCA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616013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6D675" w14:textId="422B1F7F" w:rsidR="00747986" w:rsidRPr="00945C41" w:rsidRDefault="00945C41" w:rsidP="00945C41">
      <w:pPr>
        <w:keepNext/>
        <w:tabs>
          <w:tab w:val="left" w:pos="9630"/>
        </w:tabs>
        <w:spacing w:before="240" w:after="60" w:line="276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</w:pPr>
      <w:r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>N</w:t>
      </w:r>
      <w:r w:rsidRPr="00C027D9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 xml:space="preserve">iveli minimal i diplomës "Master </w:t>
      </w:r>
      <w:r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>Shkencor</w:t>
      </w:r>
      <w:r w:rsidRPr="00C027D9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>"</w:t>
      </w:r>
      <w:r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 xml:space="preserve"> në </w:t>
      </w:r>
      <w:r w:rsidR="00C027D9" w:rsidRPr="00C027D9">
        <w:rPr>
          <w:rFonts w:ascii="Calibri" w:eastAsia="Times New Roman" w:hAnsi="Calibri" w:cs="Calibri"/>
          <w:b/>
          <w:bCs/>
          <w:kern w:val="32"/>
          <w:sz w:val="28"/>
          <w:szCs w:val="28"/>
          <w:lang w:val="sq-AL" w:eastAsia="sq-AL"/>
        </w:rPr>
        <w:t>“</w:t>
      </w:r>
      <w:r w:rsidR="00747986">
        <w:rPr>
          <w:rFonts w:ascii="Calibri" w:eastAsia="Times New Roman" w:hAnsi="Calibri" w:cs="Calibri"/>
          <w:b/>
          <w:bCs/>
          <w:kern w:val="32"/>
          <w:sz w:val="28"/>
          <w:szCs w:val="28"/>
          <w:lang w:val="sq-AL" w:eastAsia="sq-AL"/>
        </w:rPr>
        <w:t>Universiteti</w:t>
      </w:r>
      <w:r>
        <w:rPr>
          <w:rFonts w:ascii="Calibri" w:eastAsia="Times New Roman" w:hAnsi="Calibri" w:cs="Calibri"/>
          <w:b/>
          <w:bCs/>
          <w:kern w:val="32"/>
          <w:sz w:val="28"/>
          <w:szCs w:val="28"/>
          <w:lang w:val="sq-AL" w:eastAsia="sq-AL"/>
        </w:rPr>
        <w:t>n</w:t>
      </w:r>
      <w:r w:rsidR="00747986">
        <w:rPr>
          <w:rFonts w:ascii="Calibri" w:eastAsia="Times New Roman" w:hAnsi="Calibri" w:cs="Calibri"/>
          <w:b/>
          <w:bCs/>
          <w:kern w:val="32"/>
          <w:sz w:val="28"/>
          <w:szCs w:val="28"/>
          <w:lang w:val="sq-AL" w:eastAsia="sq-AL"/>
        </w:rPr>
        <w:t xml:space="preserve"> </w:t>
      </w:r>
      <w:r>
        <w:rPr>
          <w:rFonts w:ascii="Calibri" w:eastAsia="Times New Roman" w:hAnsi="Calibri" w:cs="Calibri"/>
          <w:b/>
          <w:bCs/>
          <w:kern w:val="32"/>
          <w:sz w:val="28"/>
          <w:szCs w:val="28"/>
          <w:lang w:val="sq-AL" w:eastAsia="sq-AL"/>
        </w:rPr>
        <w:t>e</w:t>
      </w:r>
      <w:r w:rsidR="00747986">
        <w:rPr>
          <w:rFonts w:ascii="Calibri" w:eastAsia="Times New Roman" w:hAnsi="Calibri" w:cs="Calibri"/>
          <w:b/>
          <w:bCs/>
          <w:kern w:val="32"/>
          <w:sz w:val="28"/>
          <w:szCs w:val="28"/>
          <w:lang w:val="sq-AL" w:eastAsia="sq-AL"/>
        </w:rPr>
        <w:t xml:space="preserve"> Sporteve t</w:t>
      </w:r>
      <w:r w:rsidR="00A03AC2">
        <w:rPr>
          <w:rFonts w:ascii="Calibri" w:eastAsia="Times New Roman" w:hAnsi="Calibri" w:cs="Calibri"/>
          <w:b/>
          <w:bCs/>
          <w:kern w:val="32"/>
          <w:sz w:val="28"/>
          <w:szCs w:val="28"/>
          <w:lang w:val="sq-AL" w:eastAsia="sq-AL"/>
        </w:rPr>
        <w:t>ë</w:t>
      </w:r>
      <w:r w:rsidR="00747986">
        <w:rPr>
          <w:rFonts w:ascii="Calibri" w:eastAsia="Times New Roman" w:hAnsi="Calibri" w:cs="Calibri"/>
          <w:b/>
          <w:bCs/>
          <w:kern w:val="32"/>
          <w:sz w:val="28"/>
          <w:szCs w:val="28"/>
          <w:lang w:val="sq-AL" w:eastAsia="sq-AL"/>
        </w:rPr>
        <w:t xml:space="preserve"> Tiran</w:t>
      </w:r>
      <w:r w:rsidR="00A03AC2">
        <w:rPr>
          <w:rFonts w:ascii="Calibri" w:eastAsia="Times New Roman" w:hAnsi="Calibri" w:cs="Calibri"/>
          <w:b/>
          <w:bCs/>
          <w:kern w:val="32"/>
          <w:sz w:val="28"/>
          <w:szCs w:val="28"/>
          <w:lang w:val="sq-AL" w:eastAsia="sq-AL"/>
        </w:rPr>
        <w:t>ë</w:t>
      </w:r>
      <w:r w:rsidR="00747986">
        <w:rPr>
          <w:rFonts w:ascii="Calibri" w:eastAsia="Times New Roman" w:hAnsi="Calibri" w:cs="Calibri"/>
          <w:b/>
          <w:bCs/>
          <w:kern w:val="32"/>
          <w:sz w:val="28"/>
          <w:szCs w:val="28"/>
          <w:lang w:val="sq-AL" w:eastAsia="sq-AL"/>
        </w:rPr>
        <w:t>s</w:t>
      </w:r>
      <w:r w:rsidR="00C027D9" w:rsidRPr="00C027D9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 w:eastAsia="sq-AL"/>
        </w:rPr>
        <w:t>”</w:t>
      </w:r>
      <w:bookmarkStart w:id="2" w:name="_GoBack"/>
      <w:bookmarkEnd w:id="2"/>
    </w:p>
    <w:p w14:paraId="4A7D0444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39198D87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Në zbatim të nenit 22 dhe të nenit  25, të ligjit 152/2013 “Për nëpunësin civil”,i ndryshuar, si dhe të Kreut II, IV dhe VI të VKM nr</w:t>
      </w:r>
      <w:r w:rsidRPr="00C027D9">
        <w:rPr>
          <w:rFonts w:ascii="Calibri" w:eastAsia="Times New Roman" w:hAnsi="Calibri" w:cs="Times New Roman"/>
          <w:lang w:val="sq-AL" w:eastAsia="sq-AL"/>
        </w:rPr>
        <w:t xml:space="preserve"> Nr. 243, datë 18.3.2015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, </w:t>
      </w:r>
      <w:r w:rsidRPr="00C027D9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 xml:space="preserve">Drejtoria e Burimeve Njerëzore e Bashkisë Vlorë 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shpall procedurat e lëvizjes paralele dhe pranimit në shërbimin civil për  pozicionin:</w:t>
      </w:r>
    </w:p>
    <w:p w14:paraId="2457524E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86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4FD4125" w14:textId="13518AA1" w:rsidR="00C027D9" w:rsidRPr="00C027D9" w:rsidRDefault="00C546E0" w:rsidP="00C027D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40"/>
        <w:jc w:val="center"/>
        <w:rPr>
          <w:rFonts w:ascii="Calibri" w:eastAsia="Times New Roman" w:hAnsi="Calibri" w:cs="Symbol"/>
          <w:b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 xml:space="preserve">Specialist </w:t>
      </w:r>
      <w:r w:rsidRPr="00C546E0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>Sporti n</w:t>
      </w:r>
      <w:r w:rsidR="00A03AC2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>ë</w:t>
      </w:r>
      <w:r w:rsidRPr="00C546E0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 xml:space="preserve"> Sektorin e Arsimi</w:t>
      </w:r>
      <w:r w:rsidR="009A38D4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>t, Rinisë dhe Sportit</w:t>
      </w:r>
      <w:r w:rsidR="00C027D9" w:rsidRPr="00C027D9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 xml:space="preserve">, </w:t>
      </w:r>
      <w:r w:rsidR="00C027D9" w:rsidRPr="00C027D9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>kategoria IV-</w:t>
      </w:r>
      <w:r w:rsidRPr="00C546E0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>a</w:t>
      </w:r>
    </w:p>
    <w:p w14:paraId="42B8F4DE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351" w:lineRule="exact"/>
        <w:rPr>
          <w:rFonts w:ascii="Calibri" w:eastAsia="Times New Roman" w:hAnsi="Calibri" w:cs="Symbol"/>
          <w:sz w:val="24"/>
          <w:szCs w:val="24"/>
          <w:lang w:val="sq-AL" w:eastAsia="sq-AL"/>
        </w:rPr>
      </w:pPr>
    </w:p>
    <w:p w14:paraId="4C96CCFA" w14:textId="79191658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64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59264" behindDoc="1" locked="0" layoutInCell="0" allowOverlap="1" wp14:anchorId="41AAE855" wp14:editId="620BC889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6264910" cy="1407160"/>
            <wp:effectExtent l="0" t="0" r="254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274FA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80" w:right="16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color w:val="C00000"/>
          <w:sz w:val="28"/>
          <w:szCs w:val="28"/>
          <w:lang w:val="sq-AL" w:eastAsia="sq-AL"/>
        </w:rPr>
        <w:t>Pozicioni më sipër u ofrohet fillimisht nëpunësve civilë të së njëjtës kategori për procedurën e lëvizjes paralele ne sherbimin cilvil!</w:t>
      </w:r>
    </w:p>
    <w:p w14:paraId="208E72B7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351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3D38C6F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Vetëm në rast se, në përfundim të procedurës së lëvizjes paralele, rezulton se pozicioni është ende vakant, ai është i vlefshëm për konkurimin nëpërmjet procedurës së pranimit në shërbimin civil.</w:t>
      </w:r>
    </w:p>
    <w:p w14:paraId="35BF2969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  </w:t>
      </w:r>
    </w:p>
    <w:p w14:paraId="01A465A2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ADBAC14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786545E4" w14:textId="536F2602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 xml:space="preserve">Për të dy procedurat lëvizje paralele dhe </w:t>
      </w:r>
      <w:r w:rsidR="0060333C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pranim në shërbimin civil</w:t>
      </w:r>
      <w:r w:rsidRPr="00C027D9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 xml:space="preserve"> aplikohet në të njëjtën kohë!</w:t>
      </w:r>
    </w:p>
    <w:p w14:paraId="6037443C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43419288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48" w:lineRule="exact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459F31FD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48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977"/>
      </w:tblGrid>
      <w:tr w:rsidR="00C027D9" w:rsidRPr="00C027D9" w14:paraId="141FFA4D" w14:textId="77777777" w:rsidTr="002D5A20">
        <w:tc>
          <w:tcPr>
            <w:tcW w:w="6804" w:type="dxa"/>
            <w:tcBorders>
              <w:right w:val="nil"/>
            </w:tcBorders>
            <w:shd w:val="clear" w:color="auto" w:fill="auto"/>
          </w:tcPr>
          <w:p w14:paraId="074D94CD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  <w:t>Afati për dorëzimin e dokumentave për</w:t>
            </w:r>
          </w:p>
          <w:p w14:paraId="46522070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color w:val="C00000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LËVIZJE PARALELE: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14:paraId="57B349B8" w14:textId="1C36404E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  </w:t>
            </w:r>
            <w:r w:rsidR="00DB5012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21 Tetor</w:t>
            </w: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202</w:t>
            </w:r>
            <w:r w:rsidR="00DB5012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3</w:t>
            </w:r>
          </w:p>
        </w:tc>
      </w:tr>
      <w:tr w:rsidR="00C027D9" w:rsidRPr="00C027D9" w14:paraId="5846C714" w14:textId="77777777" w:rsidTr="002D5A20">
        <w:trPr>
          <w:trHeight w:val="828"/>
        </w:trPr>
        <w:tc>
          <w:tcPr>
            <w:tcW w:w="6804" w:type="dxa"/>
            <w:tcBorders>
              <w:right w:val="nil"/>
            </w:tcBorders>
            <w:shd w:val="clear" w:color="auto" w:fill="auto"/>
          </w:tcPr>
          <w:p w14:paraId="29D22960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  <w:t>Afati për dorëzimin e dokumentave për</w:t>
            </w:r>
          </w:p>
          <w:p w14:paraId="7E8A13B3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color w:val="C00000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PRANIMI NË SHËRBIMIN CIVIL: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14:paraId="1222B357" w14:textId="4A12093A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  </w:t>
            </w:r>
            <w:r w:rsidR="00DB5012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26 Tetor </w:t>
            </w: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202</w:t>
            </w:r>
            <w:r w:rsidR="00DB5012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3</w:t>
            </w:r>
          </w:p>
        </w:tc>
      </w:tr>
    </w:tbl>
    <w:p w14:paraId="2E502621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48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3D38DFD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5FB001E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9407D9A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A1F5CC6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0372459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E7A2D17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020C57D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445293E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C4C31C0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21D60E7" w14:textId="77777777" w:rsidR="00C027D9" w:rsidRPr="00C027D9" w:rsidRDefault="00C027D9" w:rsidP="00C027D9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FFFF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 xml:space="preserve">Përshkrimi përgjithësues i punës për pozicionin më sipër është: </w:t>
      </w:r>
    </w:p>
    <w:p w14:paraId="2C1B42B4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D9ABF13" w14:textId="77777777" w:rsidR="00747986" w:rsidRPr="00A03AC2" w:rsidRDefault="00747986" w:rsidP="007479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  <w:r w:rsidRPr="00A03AC2">
        <w:rPr>
          <w:rFonts w:asciiTheme="minorHAnsi" w:hAnsiTheme="minorHAnsi" w:cstheme="minorHAnsi"/>
          <w:bCs/>
        </w:rPr>
        <w:t>Ndjek organizimin e projekteve sportive sipas një programi vjetor.</w:t>
      </w:r>
    </w:p>
    <w:p w14:paraId="2973909A" w14:textId="77777777" w:rsidR="00747986" w:rsidRPr="00A03AC2" w:rsidRDefault="00747986" w:rsidP="0074798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  <w:r w:rsidRPr="00A03AC2">
        <w:rPr>
          <w:rFonts w:asciiTheme="minorHAnsi" w:hAnsiTheme="minorHAnsi" w:cstheme="minorHAnsi"/>
          <w:bCs/>
        </w:rPr>
        <w:t>Ndjek realizimin e projekteve sportive të zhvilluara nga Bashkia.</w:t>
      </w:r>
    </w:p>
    <w:p w14:paraId="5ADA8A6C" w14:textId="77777777" w:rsidR="00747986" w:rsidRPr="00A03AC2" w:rsidRDefault="00747986" w:rsidP="007479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  <w:r w:rsidRPr="00A03AC2">
        <w:rPr>
          <w:rFonts w:asciiTheme="minorHAnsi" w:hAnsiTheme="minorHAnsi" w:cstheme="minorHAnsi"/>
          <w:bCs/>
        </w:rPr>
        <w:t>Kontrollon gjendjen e terreneve sportive në administrim të Bashkisë, nga pikëpamja funksionale teknike, të sigurisë dhe të normave higjeno-sanitare dhe bën konkluzionet.</w:t>
      </w:r>
    </w:p>
    <w:p w14:paraId="6AF0E0F7" w14:textId="77777777" w:rsidR="00747986" w:rsidRPr="00A03AC2" w:rsidRDefault="00747986" w:rsidP="0074798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  <w:r w:rsidRPr="00A03AC2">
        <w:rPr>
          <w:rFonts w:asciiTheme="minorHAnsi" w:hAnsiTheme="minorHAnsi" w:cstheme="minorHAnsi"/>
          <w:bCs/>
        </w:rPr>
        <w:t>Mban lidhje me organizatat lokale dhe kombëtare që trajtojnë problemet e të rinjve për organizimin e aktiviteteve të përbashkëta sportive, si dhe me grupet e ndryshme shoqerore.</w:t>
      </w:r>
    </w:p>
    <w:p w14:paraId="375D640F" w14:textId="4D2384E0" w:rsidR="00747986" w:rsidRPr="00A03AC2" w:rsidRDefault="00747986" w:rsidP="007479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  <w:r w:rsidRPr="00A03AC2">
        <w:rPr>
          <w:rFonts w:asciiTheme="minorHAnsi" w:hAnsiTheme="minorHAnsi" w:cstheme="minorHAnsi"/>
          <w:bCs/>
        </w:rPr>
        <w:t xml:space="preserve">Drejton me inciativë sektorin e sportit brenda kompetencave dhe detyrave të caktuara nga eprorët dhe </w:t>
      </w:r>
      <w:r w:rsidR="00705AE4">
        <w:rPr>
          <w:rFonts w:asciiTheme="minorHAnsi" w:hAnsiTheme="minorHAnsi" w:cstheme="minorHAnsi"/>
          <w:bCs/>
        </w:rPr>
        <w:t>K</w:t>
      </w:r>
      <w:r w:rsidRPr="00A03AC2">
        <w:rPr>
          <w:rFonts w:asciiTheme="minorHAnsi" w:hAnsiTheme="minorHAnsi" w:cstheme="minorHAnsi"/>
          <w:bCs/>
        </w:rPr>
        <w:t>ëshilli Bashkiak, për administrimin dhe gjallërimin e jetës sportive të qytetit të Vlorës në përputhje me politikat e Bashkisë me një fokus të vecantë mbi aktivitetet  rinore.</w:t>
      </w:r>
    </w:p>
    <w:p w14:paraId="47CF4ECA" w14:textId="77777777" w:rsidR="00C027D9" w:rsidRPr="00C027D9" w:rsidRDefault="00C027D9" w:rsidP="00C027D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color w:val="C00000"/>
          <w:sz w:val="24"/>
          <w:szCs w:val="24"/>
          <w:bdr w:val="nil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834"/>
      </w:tblGrid>
      <w:tr w:rsidR="00C027D9" w:rsidRPr="00C027D9" w14:paraId="6025ECF6" w14:textId="77777777" w:rsidTr="002D5A20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770E6EED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  <w:lang w:val="sq-AL"/>
              </w:rPr>
            </w:pPr>
            <w:r w:rsidRPr="00C027D9">
              <w:rPr>
                <w:rFonts w:eastAsia="Calibri" w:cstheme="minorHAnsi"/>
                <w:b/>
                <w:color w:val="FF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14:paraId="7FC2683D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  <w:sz w:val="24"/>
                <w:szCs w:val="24"/>
                <w:lang w:val="sq-AL"/>
              </w:rPr>
            </w:pPr>
            <w:r w:rsidRPr="00C027D9"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val="sq-AL"/>
              </w:rPr>
              <w:t>LËVIZJA PARALELE</w:t>
            </w:r>
          </w:p>
        </w:tc>
      </w:tr>
    </w:tbl>
    <w:p w14:paraId="2A007C80" w14:textId="77777777" w:rsidR="00C027D9" w:rsidRPr="00C027D9" w:rsidRDefault="00C027D9" w:rsidP="00C027D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Calibri"/>
          <w:b/>
          <w:bCs/>
          <w:color w:val="FF0000"/>
          <w:sz w:val="28"/>
          <w:szCs w:val="28"/>
          <w:bdr w:val="nil"/>
          <w:lang w:val="sq-AL"/>
        </w:rPr>
      </w:pPr>
    </w:p>
    <w:p w14:paraId="6FB4F9E3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Kanë të drejtë të aplikojnë për këtë procedurë vetëm nëpunësit civilë të së njëjtës kategori, në të gjitha insitucionet pjesë e shërbimit civil.</w:t>
      </w:r>
    </w:p>
    <w:p w14:paraId="0CE36CEF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44" w:lineRule="exact"/>
        <w:rPr>
          <w:rFonts w:ascii="Calibri" w:eastAsia="Times New Roman" w:hAnsi="Calibri" w:cs="Times New Roman"/>
          <w:color w:val="FF0000"/>
          <w:sz w:val="24"/>
          <w:szCs w:val="24"/>
          <w:lang w:val="sq-AL" w:eastAsia="sq-AL"/>
        </w:rPr>
      </w:pPr>
    </w:p>
    <w:p w14:paraId="0BD6BCDB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44" w:lineRule="exact"/>
        <w:rPr>
          <w:rFonts w:ascii="Calibri" w:eastAsia="Times New Roman" w:hAnsi="Calibri" w:cs="Times New Roman"/>
          <w:color w:val="FF0000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C027D9" w:rsidRPr="009A38D4" w14:paraId="5B5BBBC7" w14:textId="77777777" w:rsidTr="002D5A20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14:paraId="4817E198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365B5C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sz w:val="24"/>
                <w:szCs w:val="24"/>
                <w:lang w:val="sq-AL"/>
              </w:rPr>
              <w:t xml:space="preserve">KUSHTET PËR LËVIZJEN PARALELE DHE KRITERET E VEÇANTA </w:t>
            </w:r>
          </w:p>
        </w:tc>
      </w:tr>
    </w:tbl>
    <w:p w14:paraId="693F9596" w14:textId="77777777" w:rsidR="00C027D9" w:rsidRPr="00C027D9" w:rsidRDefault="00C027D9" w:rsidP="00C027D9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val="sq-AL" w:eastAsia="sq-AL"/>
        </w:rPr>
      </w:pPr>
    </w:p>
    <w:p w14:paraId="475A8298" w14:textId="77777777" w:rsidR="00C027D9" w:rsidRPr="00C027D9" w:rsidRDefault="00C027D9" w:rsidP="00C027D9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b/>
          <w:sz w:val="24"/>
          <w:szCs w:val="24"/>
          <w:lang w:val="sq-AL" w:eastAsia="sq-AL"/>
        </w:rPr>
        <w:t>Kushtet minimale që duhet të plotësojë kandidati për këtë procedurë janë:</w:t>
      </w:r>
    </w:p>
    <w:p w14:paraId="7650D8A8" w14:textId="77777777" w:rsidR="00C027D9" w:rsidRPr="00C027D9" w:rsidRDefault="00C027D9" w:rsidP="00C027D9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</w:p>
    <w:p w14:paraId="1694A443" w14:textId="77777777" w:rsidR="00C027D9" w:rsidRPr="00C027D9" w:rsidRDefault="00C027D9" w:rsidP="00C027D9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sz w:val="24"/>
          <w:szCs w:val="24"/>
          <w:lang w:val="sq-AL" w:eastAsia="sq-AL"/>
        </w:rPr>
        <w:t>a) Të jetë nëpunës civil i konfirmuar, brenda së njëjtës kategori për të cilën aplikon;</w:t>
      </w:r>
    </w:p>
    <w:p w14:paraId="5F6E624C" w14:textId="77777777" w:rsidR="00C027D9" w:rsidRPr="00C027D9" w:rsidRDefault="00C027D9" w:rsidP="00C027D9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sz w:val="24"/>
          <w:szCs w:val="24"/>
          <w:lang w:val="sq-AL" w:eastAsia="sq-AL"/>
        </w:rPr>
        <w:t>b) Të mos ketë masë disiplinore në fuqi;</w:t>
      </w:r>
    </w:p>
    <w:p w14:paraId="28BDF426" w14:textId="77777777" w:rsidR="00C027D9" w:rsidRPr="00C027D9" w:rsidRDefault="00C027D9" w:rsidP="00C027D9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sz w:val="24"/>
          <w:szCs w:val="24"/>
          <w:lang w:val="sq-AL" w:eastAsia="sq-AL"/>
        </w:rPr>
        <w:t>c) Të ketë të paktën vlerësimin e fundit “Mirë” apo “Shumë mirë”;</w:t>
      </w:r>
    </w:p>
    <w:p w14:paraId="1A4C16EC" w14:textId="77777777" w:rsidR="00C027D9" w:rsidRPr="00C027D9" w:rsidRDefault="00C027D9" w:rsidP="00C027D9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</w:p>
    <w:p w14:paraId="7418094A" w14:textId="77777777" w:rsidR="00C027D9" w:rsidRPr="00C027D9" w:rsidRDefault="00C027D9" w:rsidP="00C027D9">
      <w:pPr>
        <w:spacing w:after="0" w:line="240" w:lineRule="auto"/>
        <w:contextualSpacing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</w:pP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sq-AL"/>
        </w:rPr>
        <w:t>Kandidatët duhet të plotësojnë kërkesat e posaçme si vijon: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 </w:t>
      </w:r>
    </w:p>
    <w:p w14:paraId="59294681" w14:textId="662F602D" w:rsidR="00C027D9" w:rsidRPr="00C027D9" w:rsidRDefault="00C027D9" w:rsidP="00C027D9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/>
        </w:rPr>
      </w:pP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 xml:space="preserve">a - Të zotërojnë një diplomë të nivelit "Master </w:t>
      </w:r>
      <w:r w:rsidR="00747986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Shkencor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"</w:t>
      </w:r>
      <w:r w:rsidR="0062103D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 xml:space="preserve"> n</w:t>
      </w:r>
      <w:r w:rsidR="00A03AC2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ë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 xml:space="preserve"> </w:t>
      </w:r>
      <w:r w:rsidR="00747986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Universitetin e Sporteve t</w:t>
      </w:r>
      <w:r w:rsidR="00A03AC2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ë</w:t>
      </w:r>
      <w:r w:rsidR="00747986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 xml:space="preserve"> Tiran</w:t>
      </w:r>
      <w:r w:rsidR="00A03AC2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ë</w:t>
      </w:r>
      <w:r w:rsidR="00747986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s.</w:t>
      </w:r>
    </w:p>
    <w:p w14:paraId="1F82AEFD" w14:textId="77777777" w:rsidR="00C027D9" w:rsidRPr="00C027D9" w:rsidRDefault="00C027D9" w:rsidP="00C027D9">
      <w:pPr>
        <w:spacing w:after="0" w:line="240" w:lineRule="auto"/>
        <w:ind w:left="1440"/>
        <w:contextualSpacing/>
        <w:rPr>
          <w:rFonts w:ascii="Calibri" w:eastAsia="Times New Roman" w:hAnsi="Calibri" w:cs="Times New Roman"/>
          <w:sz w:val="24"/>
          <w:szCs w:val="24"/>
          <w:lang w:val="sq-AL"/>
        </w:rPr>
      </w:pPr>
    </w:p>
    <w:tbl>
      <w:tblPr>
        <w:tblW w:w="15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C027D9" w:rsidRPr="009A38D4" w14:paraId="3B3F5CAB" w14:textId="77777777" w:rsidTr="002D5A20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737FD781" w14:textId="77777777" w:rsidR="00C027D9" w:rsidRPr="00C027D9" w:rsidRDefault="00C027D9" w:rsidP="00C027D9">
            <w:pPr>
              <w:spacing w:after="0" w:line="360" w:lineRule="atLeast"/>
              <w:jc w:val="center"/>
              <w:rPr>
                <w:rFonts w:ascii="Calibri" w:eastAsia="Times New Roman" w:hAnsi="Calibri" w:cs="Helvetica"/>
                <w:b/>
                <w:bCs/>
                <w:color w:val="FFFFFF"/>
                <w:sz w:val="24"/>
                <w:szCs w:val="24"/>
              </w:rPr>
            </w:pPr>
            <w:r w:rsidRPr="00C027D9">
              <w:rPr>
                <w:rFonts w:ascii="Calibri" w:eastAsia="Times New Roman" w:hAnsi="Calibri" w:cs="Helvetica"/>
                <w:b/>
                <w:bCs/>
                <w:color w:val="FFFFFF"/>
                <w:sz w:val="24"/>
                <w:szCs w:val="24"/>
              </w:rPr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/>
            <w:vAlign w:val="center"/>
            <w:hideMark/>
          </w:tcPr>
          <w:p w14:paraId="0A7B6787" w14:textId="77777777" w:rsidR="00C027D9" w:rsidRPr="00C027D9" w:rsidRDefault="00C027D9" w:rsidP="00C027D9">
            <w:pPr>
              <w:spacing w:after="0" w:line="360" w:lineRule="atLeast"/>
              <w:rPr>
                <w:rFonts w:ascii="Calibri" w:eastAsia="Times New Roman" w:hAnsi="Calibri" w:cs="Helvetica"/>
                <w:b/>
                <w:bCs/>
                <w:caps/>
                <w:color w:val="000000"/>
                <w:sz w:val="24"/>
                <w:szCs w:val="24"/>
                <w:lang w:val="it-IT"/>
              </w:rPr>
            </w:pPr>
            <w:r w:rsidRPr="00C027D9">
              <w:rPr>
                <w:rFonts w:ascii="Calibri" w:eastAsia="Times New Roman" w:hAnsi="Calibri" w:cs="Helvetica"/>
                <w:b/>
                <w:bCs/>
                <w:caps/>
                <w:color w:val="000000"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08D2CF8F" w14:textId="1077F823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Helvetica"/>
          <w:color w:val="000000"/>
          <w:sz w:val="24"/>
          <w:szCs w:val="24"/>
          <w:lang w:val="it-IT"/>
        </w:rPr>
      </w:pP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it-IT"/>
        </w:rPr>
        <w:t>Kandidatët që aplikojnë duhet të dorëzojnë dokumentat si më poshtë: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a - Jetëshkrim i plotësuar në përputhje me dokumentin tip që e gjeni në linkun: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hyperlink r:id="rId8" w:history="1">
        <w:r w:rsidRPr="00C027D9">
          <w:rPr>
            <w:rFonts w:ascii="Calibri" w:eastAsia="Times New Roman" w:hAnsi="Calibri" w:cs="Helvetica"/>
            <w:color w:val="EC4345"/>
            <w:sz w:val="24"/>
            <w:szCs w:val="24"/>
            <w:shd w:val="clear" w:color="auto" w:fill="FFFFFF"/>
            <w:lang w:val="it-IT"/>
          </w:rPr>
          <w:t>http://</w:t>
        </w:r>
        <w:r w:rsidR="00A03AC2">
          <w:rPr>
            <w:rFonts w:ascii="Calibri" w:eastAsia="Times New Roman" w:hAnsi="Calibri" w:cs="Helvetica"/>
            <w:color w:val="EC4345"/>
            <w:sz w:val="24"/>
            <w:szCs w:val="24"/>
            <w:shd w:val="clear" w:color="auto" w:fill="FFFFFF"/>
            <w:lang w:val="it-IT"/>
          </w:rPr>
          <w:t>ëëë</w:t>
        </w:r>
        <w:r w:rsidRPr="00C027D9">
          <w:rPr>
            <w:rFonts w:ascii="Calibri" w:eastAsia="Times New Roman" w:hAnsi="Calibri" w:cs="Helvetica"/>
            <w:color w:val="EC4345"/>
            <w:sz w:val="24"/>
            <w:szCs w:val="24"/>
            <w:shd w:val="clear" w:color="auto" w:fill="FFFFFF"/>
            <w:lang w:val="it-IT"/>
          </w:rPr>
          <w:t>.dap.gov.al/legjislacioni/udhezime-manuale/60-jeteshkrimi-standard</w:t>
        </w:r>
      </w:hyperlink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b - Fotokopje të diplomës “Bachelor”. Për diplomat e marra jashtë Republikës së Shqipërisë të përcillet njehsimi nga Ministria e Arsimit dhe e Sportit;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c - Fotokopje të librezës së punës (të gjitha faqet që vërtetojnë eksperiencën në punë);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d - Fotokopje të letërnjoftimit (ID);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e - Vërtetim të gjendjes shëndetësore;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f - Vetëdeklarim të gjendjes gjyqësore;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g - Vlerësimin e fundit nga eprori direkt;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h - Vërtetim nga institucioni që nuk ka masë disiplinore në fuqi;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i - Çdo dokumentacion tjetër që vërteton trajnimet, kualifikimet, arsimin shtesë, vlerësimet pozitive apo të tjera të përmendura në jetëshkrimin tuaj;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</w:p>
    <w:p w14:paraId="1A7166B6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Helvetica"/>
          <w:color w:val="000000"/>
          <w:sz w:val="24"/>
          <w:szCs w:val="24"/>
          <w:lang w:val="it-IT"/>
        </w:rPr>
      </w:pPr>
    </w:p>
    <w:p w14:paraId="0B7E0BB8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Helvetica"/>
          <w:color w:val="000000"/>
          <w:sz w:val="24"/>
          <w:szCs w:val="24"/>
          <w:lang w:val="it-IT"/>
        </w:rPr>
      </w:pPr>
    </w:p>
    <w:p w14:paraId="7D943CC6" w14:textId="654D6B73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Times New Roman"/>
          <w:lang w:val="sq-AL" w:eastAsia="sq-AL"/>
        </w:rPr>
      </w:pP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Calibri"/>
          <w:b/>
          <w:bCs/>
          <w:i/>
          <w:iCs/>
          <w:lang w:val="sq-AL" w:eastAsia="sq-AL"/>
        </w:rPr>
        <w:lastRenderedPageBreak/>
        <w:t xml:space="preserve">Dokumentat duhet të dorëzohen me postë apo drejtpërsëdrejti në institucion, brenda datës </w:t>
      </w:r>
      <w:r w:rsidR="00DB5012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21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.</w:t>
      </w:r>
      <w:r w:rsidR="0062103D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10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.202</w:t>
      </w:r>
      <w:r w:rsidR="00DB5012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3</w:t>
      </w:r>
      <w:r w:rsidRPr="00C027D9">
        <w:rPr>
          <w:rFonts w:ascii="Calibri" w:eastAsia="Times New Roman" w:hAnsi="Calibri" w:cs="Calibri"/>
          <w:b/>
          <w:bCs/>
          <w:i/>
          <w:iCs/>
          <w:lang w:val="sq-AL" w:eastAsia="sq-AL"/>
        </w:rPr>
        <w:t>.</w:t>
      </w:r>
    </w:p>
    <w:p w14:paraId="3AEC7B34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Bashkia Vlorë</w:t>
      </w:r>
    </w:p>
    <w:p w14:paraId="1D3F5CB9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Drejtoria e Burimeve Njerëzore</w:t>
      </w:r>
    </w:p>
    <w:p w14:paraId="22D4EF17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Sheshi “4 Heronjtë”</w:t>
      </w:r>
    </w:p>
    <w:p w14:paraId="5DE4FC93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Vlorë, 9401</w:t>
      </w:r>
    </w:p>
    <w:p w14:paraId="34BA8E96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68329E6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0EB3831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C027D9" w:rsidRPr="009A38D4" w14:paraId="6DAAB870" w14:textId="77777777" w:rsidTr="002D5A2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AD78F42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9FC08D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b/>
                <w:color w:val="000000"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color w:val="000000"/>
                <w:sz w:val="24"/>
                <w:szCs w:val="24"/>
                <w:lang w:val="sq-AL"/>
              </w:rPr>
              <w:t xml:space="preserve">REZULTATET PËR FAZËN E VERIFIKIMIT PARAPRAK </w:t>
            </w:r>
          </w:p>
        </w:tc>
      </w:tr>
    </w:tbl>
    <w:p w14:paraId="49728B03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41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A4BC256" w14:textId="41679732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Në datën </w:t>
      </w:r>
      <w:r w:rsidR="00DB5012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23</w:t>
      </w:r>
      <w:r w:rsidRPr="00C027D9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.</w:t>
      </w:r>
      <w:r w:rsidR="0062103D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1</w:t>
      </w:r>
      <w:r w:rsidR="00DB5012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0</w:t>
      </w:r>
      <w:r w:rsidRPr="00C027D9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.202</w:t>
      </w:r>
      <w:r w:rsidR="00DB5012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3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, Drejtoria e Burimeve Njerëzore të Bashkisë Vlorë do të shpallë në portalin “Shërbimi Kombëtar i Punësimit” dhe në faqen e internetit të Bashkisë, </w:t>
      </w:r>
      <w:r w:rsidRPr="00C027D9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>listën e kandidatëve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 që plotësojnë kushtet e lëvizjes paralele dhe kriteret e veçanta, 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 si dhe datën, vendin dhe orën e saktë ku do të zhvillohet intervista.</w:t>
      </w:r>
    </w:p>
    <w:p w14:paraId="576B4BAF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A436EBC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Në të njëjtën datë kandidatët që nuk i plotësojnë kushtet e lëvizjes paralele dhe kriteret e veçanta do të njoftohen individualisht nga Drejtoria e Burimeve Njerëzore të Bashkisë Vlorë, </w:t>
      </w:r>
      <w:r w:rsidRPr="00C027D9">
        <w:rPr>
          <w:rFonts w:ascii="Calibri" w:eastAsia="Times New Roman" w:hAnsi="Calibri" w:cs="Calibri"/>
          <w:sz w:val="24"/>
          <w:szCs w:val="24"/>
          <w:u w:val="single"/>
          <w:lang w:val="sq-AL" w:eastAsia="sq-AL"/>
        </w:rPr>
        <w:t>nëpërmjet adresës së e-mail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, për shkaqet e moskualifikimit.</w:t>
      </w:r>
    </w:p>
    <w:p w14:paraId="17FC0D4C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</w:p>
    <w:p w14:paraId="3B96DEC6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C027D9" w:rsidRPr="009A38D4" w14:paraId="633FE3C5" w14:textId="77777777" w:rsidTr="002D5A2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5ED1451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313EB8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>FUSHAT E NJOHURIVE, AFTËSITË DHE CILËSITË MBI TË CILAT DO TË ZHVILLOHET INTERVISTA</w:t>
            </w:r>
          </w:p>
        </w:tc>
      </w:tr>
    </w:tbl>
    <w:p w14:paraId="2511EEFC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</w:p>
    <w:p w14:paraId="3C09FB09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Kandidatët do të vlerësohen në lidhje me:</w:t>
      </w:r>
    </w:p>
    <w:p w14:paraId="65F058AA" w14:textId="77777777" w:rsidR="00C027D9" w:rsidRPr="00C027D9" w:rsidRDefault="00C027D9" w:rsidP="00C027D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139/2015 “Për vetëqeverisjes vendore”</w:t>
      </w:r>
    </w:p>
    <w:p w14:paraId="50866E23" w14:textId="77777777" w:rsidR="00C027D9" w:rsidRPr="00C027D9" w:rsidRDefault="00C027D9" w:rsidP="00C027D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nr.152/2013 “Për nëpunësin civil”</w:t>
      </w:r>
    </w:p>
    <w:p w14:paraId="34AA678D" w14:textId="24D71411" w:rsidR="0062103D" w:rsidRPr="0062103D" w:rsidRDefault="0062103D" w:rsidP="00C027D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62103D">
        <w:rPr>
          <w:lang w:val="sq-AL"/>
        </w:rPr>
        <w:t>L</w:t>
      </w:r>
      <w:r>
        <w:rPr>
          <w:lang w:val="sq-AL"/>
        </w:rPr>
        <w:t>igjin</w:t>
      </w:r>
      <w:r w:rsidRPr="0062103D">
        <w:rPr>
          <w:lang w:val="sq-AL"/>
        </w:rPr>
        <w:t xml:space="preserve"> </w:t>
      </w:r>
      <w:r>
        <w:rPr>
          <w:lang w:val="sq-AL"/>
        </w:rPr>
        <w:t>n</w:t>
      </w:r>
      <w:r w:rsidRPr="0062103D">
        <w:rPr>
          <w:lang w:val="sq-AL"/>
        </w:rPr>
        <w:t xml:space="preserve">r. 79/2017 </w:t>
      </w:r>
      <w:r>
        <w:rPr>
          <w:lang w:val="sq-AL"/>
        </w:rPr>
        <w:t>“</w:t>
      </w:r>
      <w:r w:rsidRPr="0062103D">
        <w:rPr>
          <w:lang w:val="sq-AL"/>
        </w:rPr>
        <w:t>P</w:t>
      </w:r>
      <w:r w:rsidR="00A03AC2">
        <w:rPr>
          <w:lang w:val="sq-AL"/>
        </w:rPr>
        <w:t>ë</w:t>
      </w:r>
      <w:r>
        <w:rPr>
          <w:lang w:val="sq-AL"/>
        </w:rPr>
        <w:t>r</w:t>
      </w:r>
      <w:r w:rsidRPr="0062103D">
        <w:rPr>
          <w:lang w:val="sq-AL"/>
        </w:rPr>
        <w:t xml:space="preserve"> S</w:t>
      </w:r>
      <w:r>
        <w:rPr>
          <w:lang w:val="sq-AL"/>
        </w:rPr>
        <w:t>portin”, i ndryshuar</w:t>
      </w:r>
    </w:p>
    <w:p w14:paraId="2E098C9A" w14:textId="772A812C" w:rsidR="00C027D9" w:rsidRPr="00C027D9" w:rsidRDefault="00C027D9" w:rsidP="00C027D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9131 dt. 08.09.2003 “Për rregullat e Etikës në Administratën Publike”</w:t>
      </w:r>
    </w:p>
    <w:p w14:paraId="3F63AB10" w14:textId="77777777" w:rsidR="00C027D9" w:rsidRPr="00C027D9" w:rsidRDefault="00C027D9" w:rsidP="00C027D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Ligji nr. 9367 dt. 07.04.2005 “Për parandalimin e konfliktit të interesave në ushtrimin e funksioneve publike”, </w:t>
      </w:r>
    </w:p>
    <w:p w14:paraId="6DA66AB6" w14:textId="77777777" w:rsidR="00C027D9" w:rsidRPr="00C027D9" w:rsidRDefault="00C027D9" w:rsidP="00C027D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119/2014 “Për të drejtën e informimit”</w:t>
      </w:r>
    </w:p>
    <w:p w14:paraId="2458C985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</w:p>
    <w:p w14:paraId="7D37C177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Calibri"/>
          <w:b/>
          <w:bCs/>
          <w:color w:val="1F497D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C027D9" w:rsidRPr="009A38D4" w14:paraId="56085D7D" w14:textId="77777777" w:rsidTr="002D5A2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F05DD60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0AA27C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MËNYRA E VLERËSIMIT TË KANDIDATËVE </w:t>
            </w:r>
          </w:p>
        </w:tc>
      </w:tr>
    </w:tbl>
    <w:p w14:paraId="19F77AB9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462BDDC7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Kandidatët do të vlerësohen për jetëshkrimin, eksperiencat, trajnimet, kualifikimet e lidhura me fushën, si dhe vlerësimet pozitive. </w:t>
      </w:r>
    </w:p>
    <w:p w14:paraId="1BE7FB94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Kandidatët gjatë intervistës së strukturuar me gojë do të vlerësohen në lidhje me:</w:t>
      </w:r>
    </w:p>
    <w:p w14:paraId="2DAB1FE7" w14:textId="77777777" w:rsidR="00C027D9" w:rsidRPr="00C027D9" w:rsidRDefault="00C027D9" w:rsidP="00C027D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Calibri" w:eastAsia="Times New Roman" w:hAnsi="Calibri" w:cs="Symbo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Njohuritë, aftësitë, kompetencën në lidhje me përshkrimin e pozicionit të punës; </w:t>
      </w:r>
    </w:p>
    <w:p w14:paraId="18F3B12B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43" w:lineRule="exact"/>
        <w:rPr>
          <w:rFonts w:ascii="Calibri" w:eastAsia="Times New Roman" w:hAnsi="Calibri" w:cs="Symbol"/>
          <w:sz w:val="24"/>
          <w:szCs w:val="24"/>
          <w:lang w:val="sq-AL" w:eastAsia="sq-AL"/>
        </w:rPr>
      </w:pPr>
    </w:p>
    <w:p w14:paraId="57E086B3" w14:textId="77777777" w:rsidR="00C027D9" w:rsidRPr="00C027D9" w:rsidRDefault="00C027D9" w:rsidP="00C027D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Calibri" w:eastAsia="Times New Roman" w:hAnsi="Calibri" w:cs="Symbo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Eksperiencën e tyre të mëparshme; </w:t>
      </w:r>
    </w:p>
    <w:p w14:paraId="5B9C7730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44" w:lineRule="exact"/>
        <w:rPr>
          <w:rFonts w:ascii="Calibri" w:eastAsia="Times New Roman" w:hAnsi="Calibri" w:cs="Symbol"/>
          <w:sz w:val="24"/>
          <w:szCs w:val="24"/>
          <w:lang w:val="sq-AL" w:eastAsia="sq-AL"/>
        </w:rPr>
      </w:pPr>
    </w:p>
    <w:p w14:paraId="1C955770" w14:textId="77777777" w:rsidR="00C027D9" w:rsidRPr="00C027D9" w:rsidRDefault="00C027D9" w:rsidP="00C027D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Calibri" w:eastAsia="Times New Roman" w:hAnsi="Calibri" w:cs="Symbo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Motivimin, aspiratat dhe pritshmëritë e tyre për karrierën. </w:t>
      </w:r>
    </w:p>
    <w:p w14:paraId="284825DA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72E0DE94" w14:textId="77777777" w:rsidR="00C027D9" w:rsidRPr="00C027D9" w:rsidRDefault="00C027D9" w:rsidP="00C027D9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>Struktura e ndarjes së pikëve të vlerësimit të kandidatëve është, si më poshtë vijon:</w:t>
      </w:r>
    </w:p>
    <w:p w14:paraId="37C7D16C" w14:textId="77777777" w:rsidR="00C027D9" w:rsidRPr="00C027D9" w:rsidRDefault="00C027D9" w:rsidP="00C027D9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 xml:space="preserve">a) </w:t>
      </w:r>
      <w:r w:rsidRPr="00C027D9">
        <w:rPr>
          <w:rFonts w:ascii="Calibri" w:eastAsia="Times New Roman" w:hAnsi="Calibri" w:cs="Arial"/>
          <w:b/>
          <w:color w:val="000000"/>
          <w:sz w:val="24"/>
          <w:szCs w:val="24"/>
          <w:lang w:val="sq-AL" w:eastAsia="sq-AL"/>
        </w:rPr>
        <w:t>40 pikë</w:t>
      </w: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 xml:space="preserve"> për dokumentacionin e dorëzuar, i ndarë: 20 pikë për përvojën, 10 pikë për trajnimet apo kualifikimet e lidhura me fushën përkatëse, si dhe 10 pikë për certifikimin pozitiv;</w:t>
      </w:r>
    </w:p>
    <w:p w14:paraId="07B9E73E" w14:textId="77777777" w:rsidR="00C027D9" w:rsidRPr="00C027D9" w:rsidRDefault="00C027D9" w:rsidP="00C027D9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>b</w:t>
      </w:r>
      <w:r w:rsidRPr="00C027D9">
        <w:rPr>
          <w:rFonts w:ascii="Calibri" w:eastAsia="Times New Roman" w:hAnsi="Calibri" w:cs="Arial"/>
          <w:b/>
          <w:color w:val="000000"/>
          <w:sz w:val="24"/>
          <w:szCs w:val="24"/>
          <w:lang w:val="sq-AL" w:eastAsia="sq-AL"/>
        </w:rPr>
        <w:t>) 60 pikë</w:t>
      </w: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 xml:space="preserve"> intervista me gojë.</w:t>
      </w:r>
    </w:p>
    <w:p w14:paraId="01E8E22F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5E39E270" w14:textId="6C6E7C82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A03AC2">
        <w:rPr>
          <w:rFonts w:ascii="Calibri" w:eastAsia="Calibri" w:hAnsi="Calibri" w:cs="CG Times"/>
          <w:sz w:val="24"/>
          <w:szCs w:val="24"/>
          <w:lang w:val="sq-AL"/>
        </w:rPr>
        <w:t>ëëë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.dap.gov.al” </w:t>
      </w:r>
    </w:p>
    <w:p w14:paraId="6DB0D9D3" w14:textId="77777777" w:rsidR="00C027D9" w:rsidRPr="00C027D9" w:rsidRDefault="00945C41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00FF"/>
          <w:sz w:val="24"/>
          <w:szCs w:val="24"/>
          <w:lang w:val="sq-AL"/>
        </w:rPr>
      </w:pPr>
      <w:hyperlink r:id="rId9" w:history="1">
        <w:r w:rsidR="00C027D9" w:rsidRPr="00C027D9">
          <w:rPr>
            <w:rFonts w:ascii="Calibri" w:eastAsia="Calibri" w:hAnsi="Calibri" w:cs="CG Times"/>
            <w:color w:val="0000FF"/>
            <w:sz w:val="24"/>
            <w:szCs w:val="24"/>
            <w:lang w:val="sq-AL"/>
          </w:rPr>
          <w:t>http://dap.gov.al/2014-03-21-12-52-44/udhezime/426-udhezim-nr-2-date-27-03-2015</w:t>
        </w:r>
      </w:hyperlink>
    </w:p>
    <w:p w14:paraId="34A15D27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2D7F716B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D2EDDF5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C027D9" w:rsidRPr="009A38D4" w14:paraId="50B9DA19" w14:textId="77777777" w:rsidTr="002D5A2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A05A970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64218B0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DATA E DALJES SË REZULTATEVE TË KONKURIMIT DHE MËNYRA E KOMUNIKIMIT </w:t>
            </w:r>
          </w:p>
        </w:tc>
      </w:tr>
    </w:tbl>
    <w:p w14:paraId="04F0D9D6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26E197AC" w14:textId="77777777" w:rsidR="00C027D9" w:rsidRPr="00C027D9" w:rsidRDefault="00C027D9" w:rsidP="00D03AC8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Në përfundim të vlerësimit të kandidatëve, Drejtoria e Burimeve Njerëzore të Bashkisë Vlorë do të shpallë fituesin në portalin “Shërbimi Kombëtar i Punësimit” dhe në faqen zyrtare të Bashkisë.</w:t>
      </w:r>
    </w:p>
    <w:p w14:paraId="37846C6A" w14:textId="77777777" w:rsidR="00C027D9" w:rsidRPr="00C027D9" w:rsidRDefault="00C027D9" w:rsidP="00D03AC8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Të gjithë kandidatët pjesëmarrës në këtë procedurë do të njoftohen në mënyrë elektronike për shpalljen e fituesit.</w:t>
      </w:r>
    </w:p>
    <w:p w14:paraId="6E3FEA8F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93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51657CD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93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5332405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93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834"/>
      </w:tblGrid>
      <w:tr w:rsidR="00C027D9" w:rsidRPr="00C027D9" w14:paraId="4B8CC518" w14:textId="77777777" w:rsidTr="002D5A20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75F9B7C5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14:paraId="080BE63F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C00000"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Calibri"/>
                <w:b/>
                <w:bCs/>
                <w:color w:val="C00000"/>
                <w:sz w:val="28"/>
                <w:szCs w:val="28"/>
                <w:lang w:val="sq-AL"/>
              </w:rPr>
              <w:t>PRANIMI NË SHËRBIMIN CIVIL</w:t>
            </w:r>
          </w:p>
        </w:tc>
      </w:tr>
    </w:tbl>
    <w:p w14:paraId="72720B1F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93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C21A990" w14:textId="5B60D4C1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60288" behindDoc="1" locked="0" layoutInCell="0" allowOverlap="1" wp14:anchorId="549FD8CC" wp14:editId="5674D6CA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5665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2B22F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337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52A89BF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>Vetëm në rast se pozicioni i renditur në fillim të kësaj shpalljeje, në përfundim të procedurës së lëvizjes paralele, rezulton se ende është vakant, ky pozicion është i vlefshëm për konkurimin nëpërmjet procedurës së pranimit në shërbimin civil për kategorinë ekzekutive.</w:t>
      </w:r>
    </w:p>
    <w:p w14:paraId="1BF3219B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74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95CFA25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>Këtë Informacion do ta merrni në faqen e Bashkisë Vlorë.</w:t>
      </w:r>
    </w:p>
    <w:p w14:paraId="5EF5382E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jc w:val="right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00791548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jc w:val="right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40321318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C027D9" w:rsidRPr="009A38D4" w14:paraId="1C6BF1C1" w14:textId="77777777" w:rsidTr="002D5A2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C135270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C4E8C5E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KUSHTET QË DUHET TË PLOTËSOJË KANDIDATI NË PROCEDURËN E PRANIMIT NE SHËRBIMIN CIVIL  DHE KRITERET E VEÇANTA </w:t>
            </w:r>
          </w:p>
        </w:tc>
      </w:tr>
    </w:tbl>
    <w:p w14:paraId="74263979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7977D848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Për këtë procedurë kanë të drejtë të aplikojnë të gjithë kandidatët jashtë shërbimit civil të  cilët </w:t>
      </w:r>
    </w:p>
    <w:p w14:paraId="05B12FC8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plotësojnë kërkesat e nenit 21 të ligjit nr. 152/2013, i ndryshuar:</w:t>
      </w:r>
    </w:p>
    <w:p w14:paraId="7982B53D" w14:textId="77777777" w:rsidR="00C027D9" w:rsidRPr="00C027D9" w:rsidRDefault="00C027D9" w:rsidP="00C027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66FDE19" w14:textId="77777777" w:rsidR="00C027D9" w:rsidRPr="00C027D9" w:rsidRDefault="00C027D9" w:rsidP="00C027D9">
      <w:pPr>
        <w:spacing w:after="0" w:line="276" w:lineRule="auto"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</w:pP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sq-AL" w:eastAsia="sq-AL"/>
        </w:rPr>
        <w:t>Kushtet që duhet të plotësojë kandidati në procedurën e pranimit në shërbimin civil janë: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a - Të jetë shtetas shqiptar;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b - Të ketë zotësi të plotë për të vepruar;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c - Të zotërojë gjuhën shqipe, të shkruar dhe të folur;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d - Të jetë në kushte shëndetësore që e lejojnë të kryejë detyrën përkatëse;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e - Të mos jetë i dënuar me vendim të formës së prerë për kryerjen e një krimi apo për kryerjen e një kundërvajtjeje penale me dashje;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f - Ndaj tij të mos jetë marrë masa disiplinore e largimit nga shërbimi civil, që nuk është shuar sipas ligjit 152/2013 “Për nëpunësin civil” i ndryshuar. </w:t>
      </w:r>
    </w:p>
    <w:p w14:paraId="2CA81F27" w14:textId="77777777" w:rsidR="00C027D9" w:rsidRPr="00C027D9" w:rsidRDefault="00C027D9" w:rsidP="00C027D9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8BFEC3D" w14:textId="77777777" w:rsidR="00C027D9" w:rsidRPr="00C027D9" w:rsidRDefault="00C027D9" w:rsidP="00C027D9">
      <w:pPr>
        <w:spacing w:after="0" w:line="240" w:lineRule="auto"/>
        <w:contextualSpacing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</w:pP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sq-AL"/>
        </w:rPr>
        <w:t>Kandidatët duhet të plotësojnë kërkesat e posaçme si vijon: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 </w:t>
      </w:r>
    </w:p>
    <w:p w14:paraId="6DD0C4C3" w14:textId="1AAD4994" w:rsidR="0062103D" w:rsidRPr="00C027D9" w:rsidRDefault="0062103D" w:rsidP="0062103D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/>
        </w:rPr>
      </w:pP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 xml:space="preserve">a - Të zotërojnë një diplomë të nivelit "Master </w:t>
      </w:r>
      <w:r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Shkencor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"</w:t>
      </w:r>
      <w:r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 xml:space="preserve"> n</w:t>
      </w:r>
      <w:r w:rsidR="00A03AC2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ë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 xml:space="preserve"> </w:t>
      </w:r>
      <w:r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Universitetin e Sporteve t</w:t>
      </w:r>
      <w:r w:rsidR="00A03AC2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ë</w:t>
      </w:r>
      <w:r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 xml:space="preserve"> Tiran</w:t>
      </w:r>
      <w:r w:rsidR="00A03AC2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ë</w:t>
      </w:r>
      <w:r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s.</w:t>
      </w:r>
    </w:p>
    <w:p w14:paraId="50E6CE6F" w14:textId="77777777" w:rsidR="0062103D" w:rsidRPr="00C027D9" w:rsidRDefault="0062103D" w:rsidP="00C027D9">
      <w:pPr>
        <w:spacing w:after="0" w:line="276" w:lineRule="auto"/>
        <w:ind w:left="72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C027D9" w:rsidRPr="009A38D4" w14:paraId="5F31C35E" w14:textId="77777777" w:rsidTr="002D5A2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A5CB529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bookmarkStart w:id="3" w:name="page5"/>
            <w:bookmarkEnd w:id="3"/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9EABCE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DOKUMENTACIONI, MËNYRA DHE AFATI I DORËZIMIT </w:t>
            </w:r>
          </w:p>
        </w:tc>
      </w:tr>
    </w:tbl>
    <w:p w14:paraId="1320DC92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1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EBA8455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Kandidatët që aplikojnë duhet të dorëzojnë dokumentat si më poshtë:  </w:t>
      </w:r>
    </w:p>
    <w:p w14:paraId="0473B309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65A80103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>a-Jetëshkrim i plotësuar në përputhje me dokumentin tip që e gjeni në linkun:</w:t>
      </w:r>
    </w:p>
    <w:p w14:paraId="793BB863" w14:textId="1EB59FCA" w:rsidR="00C027D9" w:rsidRPr="00C027D9" w:rsidRDefault="00945C41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0000"/>
          <w:sz w:val="24"/>
          <w:szCs w:val="24"/>
          <w:lang w:val="sq-AL"/>
        </w:rPr>
      </w:pPr>
      <w:hyperlink r:id="rId11" w:history="1">
        <w:r w:rsidR="00EC40E7" w:rsidRPr="007745A5">
          <w:rPr>
            <w:rStyle w:val="Hyperlink"/>
            <w:rFonts w:ascii="Calibri" w:eastAsia="Calibri" w:hAnsi="Calibri" w:cs="CG Times"/>
            <w:sz w:val="24"/>
            <w:szCs w:val="24"/>
            <w:lang w:val="sq-AL"/>
          </w:rPr>
          <w:t>http://www.dap.gov.al/legjislacioni/udhezime-manuale/60-jeteshkrimi-standard</w:t>
        </w:r>
      </w:hyperlink>
    </w:p>
    <w:p w14:paraId="031DA82D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b-Fotokopje të diplomës. </w:t>
      </w:r>
    </w:p>
    <w:p w14:paraId="23C983B7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c-Fotokopje të librezës së punës (të gjitha faqet që vërtetojnë eksperiencën në punë); </w:t>
      </w:r>
    </w:p>
    <w:p w14:paraId="04CED442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d-Cdo dokumentacion tjetër që vërteton trajnimet, kualifikimet, arsimim shtesë, vlerësimet pozitive apo të tjera të përmendura në jetëshkrimin tuaj; </w:t>
      </w:r>
    </w:p>
    <w:p w14:paraId="0DB1AB1E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lastRenderedPageBreak/>
        <w:t xml:space="preserve">e-Fotokopje të letërnjoftimit (ID); </w:t>
      </w:r>
    </w:p>
    <w:p w14:paraId="73FE47C8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f-Vërtetim të gjendjes shëndetësore; </w:t>
      </w:r>
    </w:p>
    <w:p w14:paraId="7D14B219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g-Vetëdeklarim të gjendjes gjyqësore / Vërtetim të gjendjes gjyqësore.   </w:t>
      </w:r>
    </w:p>
    <w:p w14:paraId="1E015F65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35B57857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2060"/>
          <w:sz w:val="23"/>
          <w:szCs w:val="23"/>
          <w:lang w:val="sq-AL"/>
        </w:rPr>
      </w:pPr>
    </w:p>
    <w:p w14:paraId="0DD6627F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color w:val="000000"/>
          <w:sz w:val="24"/>
          <w:szCs w:val="24"/>
          <w:lang w:val="sq-AL"/>
        </w:rPr>
        <w:t>Aplikimi dhe dorëzimi i të gjitha dokumentave të cituara më sipër, do të bëhet në Bashkinë Vlorë.</w:t>
      </w:r>
    </w:p>
    <w:p w14:paraId="748D6126" w14:textId="3A09ADEE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i/>
          <w:i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i/>
          <w:iCs/>
          <w:sz w:val="24"/>
          <w:szCs w:val="24"/>
          <w:lang w:val="sq-AL" w:eastAsia="sq-AL"/>
        </w:rPr>
        <w:t xml:space="preserve">Dokumentat e aplikimit duhet të dorëzohen me postë apo drejtpërsëdrejti në institucion, brenda datës </w:t>
      </w:r>
      <w:r w:rsidR="00DB5012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26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.</w:t>
      </w:r>
      <w:r w:rsidR="0062103D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1</w:t>
      </w:r>
      <w:r w:rsidR="00DB5012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0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.202</w:t>
      </w:r>
      <w:r w:rsidR="00DB5012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3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 xml:space="preserve"> </w:t>
      </w:r>
      <w:r w:rsidRPr="00C027D9">
        <w:rPr>
          <w:rFonts w:ascii="Calibri" w:eastAsia="Times New Roman" w:hAnsi="Calibri" w:cs="Calibri"/>
          <w:b/>
          <w:bCs/>
          <w:i/>
          <w:iCs/>
          <w:sz w:val="24"/>
          <w:szCs w:val="24"/>
          <w:lang w:val="sq-AL" w:eastAsia="sq-AL"/>
        </w:rPr>
        <w:t>n</w:t>
      </w:r>
      <w:r w:rsidRPr="00C027D9">
        <w:rPr>
          <w:rFonts w:ascii="Calibri" w:eastAsia="Times New Roman" w:hAnsi="Calibri" w:cs="Times New Roman"/>
          <w:b/>
          <w:bCs/>
          <w:iCs/>
          <w:sz w:val="24"/>
          <w:szCs w:val="24"/>
          <w:lang w:val="sq-AL" w:eastAsia="sq-AL"/>
        </w:rPr>
        <w:t>ë adresën</w:t>
      </w:r>
    </w:p>
    <w:p w14:paraId="6ED4E5CA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Bashkia Vlorë</w:t>
      </w:r>
    </w:p>
    <w:p w14:paraId="7880614D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Sheshi “4 Heronjtë”</w:t>
      </w:r>
    </w:p>
    <w:p w14:paraId="7021CEF7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Vlorë, 9401</w:t>
      </w:r>
    </w:p>
    <w:p w14:paraId="5C0DCDA5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Shqipëri</w:t>
      </w:r>
    </w:p>
    <w:p w14:paraId="18970CC8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5D22653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C027D9" w:rsidRPr="009A38D4" w14:paraId="36CD15DA" w14:textId="77777777" w:rsidTr="002D5A2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A153DE8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F4BB95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REZULTATET PËR FAZËN E VERIFIKIMIT PARAPRAK </w:t>
            </w:r>
          </w:p>
        </w:tc>
      </w:tr>
    </w:tbl>
    <w:p w14:paraId="74CC140C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542A17FB" w14:textId="2E226427" w:rsidR="00C027D9" w:rsidRPr="00C027D9" w:rsidRDefault="00C027D9" w:rsidP="005C2DF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Në datën </w:t>
      </w:r>
      <w:r w:rsidR="00DB5012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06</w:t>
      </w:r>
      <w:r w:rsidRPr="00C027D9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.</w:t>
      </w:r>
      <w:r w:rsidR="0062103D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11</w:t>
      </w:r>
      <w:r w:rsidRPr="00C027D9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.202</w:t>
      </w:r>
      <w:r w:rsidR="00DB5012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3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, Drejtoria e Burimeve Njerëzore të Bashkisë Vlorë do të shpallë në faqen zyrtare të internetit dhe në portalin “Shërbimi Kombëtar i Punësimit”, listën e kandidatëve që plotësojnë kushtet dhe kërkesat e posaçme për procedurën e </w:t>
      </w:r>
      <w:r w:rsidR="0060333C">
        <w:rPr>
          <w:rFonts w:ascii="Calibri" w:eastAsia="Calibri" w:hAnsi="Calibri" w:cs="CG Times"/>
          <w:sz w:val="24"/>
          <w:szCs w:val="24"/>
          <w:lang w:val="sq-AL"/>
        </w:rPr>
        <w:t>pranimit në shërbimit civil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, si dhe datën, vendin dhe orën e saktë ku do të zhvillohet testimi me shkrim dhe intervista.  </w:t>
      </w:r>
    </w:p>
    <w:p w14:paraId="6DE6C954" w14:textId="77777777" w:rsidR="00C027D9" w:rsidRPr="00C027D9" w:rsidRDefault="00C027D9" w:rsidP="005C2DF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Në të njëjtën datë kandidatët që nuk i plotësojnë kushtet e pranimit në shërbimin civil dhe kriteret e veçanta do të njoftohen individualisht në mënyrë elektronike nga Bashkia Vlorë, për shkaqet e moskualifikimit </w:t>
      </w:r>
      <w:r w:rsidRPr="00C027D9">
        <w:rPr>
          <w:rFonts w:ascii="Calibri" w:eastAsia="Calibri" w:hAnsi="Calibri" w:cs="CG Times"/>
          <w:iCs/>
          <w:sz w:val="24"/>
          <w:szCs w:val="24"/>
          <w:lang w:val="sq-AL"/>
        </w:rPr>
        <w:t>(nëpërmjet adresës së e-mail)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 </w:t>
      </w:r>
    </w:p>
    <w:p w14:paraId="49C690DA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1AFE66A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C027D9" w:rsidRPr="009A38D4" w14:paraId="1C9F1BD2" w14:textId="77777777" w:rsidTr="002D5A2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4276DF0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B16C92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1EFB07A8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b/>
          <w:bCs/>
          <w:sz w:val="24"/>
          <w:szCs w:val="24"/>
          <w:lang w:val="sq-AL"/>
        </w:rPr>
      </w:pPr>
    </w:p>
    <w:p w14:paraId="1F616CA2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b/>
          <w:bCs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sz w:val="24"/>
          <w:szCs w:val="24"/>
          <w:lang w:val="sq-AL"/>
        </w:rPr>
        <w:t xml:space="preserve">Kandidatët do të testohen me shkrim në lidhje me: </w:t>
      </w:r>
    </w:p>
    <w:p w14:paraId="779149F5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1BCF244E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Kandidatët do të vlerësohen në lidhje me:</w:t>
      </w:r>
    </w:p>
    <w:p w14:paraId="74B0982E" w14:textId="77777777" w:rsidR="00C027D9" w:rsidRPr="00C027D9" w:rsidRDefault="00C027D9" w:rsidP="00C027D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139/2015 “Për vetëqeverisjes vendore”</w:t>
      </w:r>
    </w:p>
    <w:p w14:paraId="35CB005E" w14:textId="77777777" w:rsidR="00C027D9" w:rsidRPr="00C027D9" w:rsidRDefault="00C027D9" w:rsidP="00C027D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nr.152/2013 “Për nëpunësin civil”</w:t>
      </w:r>
    </w:p>
    <w:p w14:paraId="750157F0" w14:textId="6312192C" w:rsidR="0062103D" w:rsidRPr="0062103D" w:rsidRDefault="0062103D" w:rsidP="0062103D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62103D">
        <w:rPr>
          <w:lang w:val="sq-AL"/>
        </w:rPr>
        <w:t>L</w:t>
      </w:r>
      <w:r>
        <w:rPr>
          <w:lang w:val="sq-AL"/>
        </w:rPr>
        <w:t xml:space="preserve">igjin </w:t>
      </w:r>
      <w:r w:rsidRPr="0062103D">
        <w:rPr>
          <w:lang w:val="sq-AL"/>
        </w:rPr>
        <w:t xml:space="preserve"> </w:t>
      </w:r>
      <w:r>
        <w:rPr>
          <w:lang w:val="sq-AL"/>
        </w:rPr>
        <w:t>n</w:t>
      </w:r>
      <w:r w:rsidRPr="0062103D">
        <w:rPr>
          <w:lang w:val="sq-AL"/>
        </w:rPr>
        <w:t xml:space="preserve">r. 79/2017 </w:t>
      </w:r>
      <w:r>
        <w:rPr>
          <w:lang w:val="sq-AL"/>
        </w:rPr>
        <w:t>“</w:t>
      </w:r>
      <w:r w:rsidRPr="0062103D">
        <w:rPr>
          <w:lang w:val="sq-AL"/>
        </w:rPr>
        <w:t>P</w:t>
      </w:r>
      <w:r w:rsidR="00A03AC2">
        <w:rPr>
          <w:lang w:val="sq-AL"/>
        </w:rPr>
        <w:t>ë</w:t>
      </w:r>
      <w:r>
        <w:rPr>
          <w:lang w:val="sq-AL"/>
        </w:rPr>
        <w:t>r</w:t>
      </w:r>
      <w:r w:rsidRPr="0062103D">
        <w:rPr>
          <w:lang w:val="sq-AL"/>
        </w:rPr>
        <w:t xml:space="preserve"> S</w:t>
      </w:r>
      <w:r>
        <w:rPr>
          <w:lang w:val="sq-AL"/>
        </w:rPr>
        <w:t>portin”, i ndryshuar</w:t>
      </w:r>
    </w:p>
    <w:p w14:paraId="0C772A01" w14:textId="77777777" w:rsidR="00C027D9" w:rsidRPr="00C027D9" w:rsidRDefault="00C027D9" w:rsidP="00C027D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9131 dt. 08.09.2003 “Për rregullat e Etikës në Administratën Publike”</w:t>
      </w:r>
    </w:p>
    <w:p w14:paraId="529312B2" w14:textId="77777777" w:rsidR="00C027D9" w:rsidRPr="00C027D9" w:rsidRDefault="00C027D9" w:rsidP="00C027D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Ligji nr. 9367 dt. 07.04.2005 “Për parandalimin e konfliktit të interesave në ushtrimin e funksioneve publike”, </w:t>
      </w:r>
    </w:p>
    <w:p w14:paraId="6F41288D" w14:textId="77777777" w:rsidR="00C027D9" w:rsidRPr="00C027D9" w:rsidRDefault="00C027D9" w:rsidP="00C027D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119/2014 “Për të drejtën e informimit”</w:t>
      </w:r>
    </w:p>
    <w:p w14:paraId="31BDAD06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Calibri"/>
          <w:b/>
          <w:bCs/>
          <w:color w:val="1F497D"/>
          <w:sz w:val="24"/>
          <w:szCs w:val="24"/>
          <w:lang w:val="sq-AL" w:eastAsia="sq-AL"/>
        </w:rPr>
      </w:pPr>
    </w:p>
    <w:p w14:paraId="54A38623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b/>
          <w:bCs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sz w:val="24"/>
          <w:szCs w:val="24"/>
          <w:lang w:val="sq-AL"/>
        </w:rPr>
        <w:t xml:space="preserve">Kandidatët gjatë intervistës së strukturuar me gojë do të vlerësohen në lidhje me: </w:t>
      </w:r>
    </w:p>
    <w:p w14:paraId="205DC715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48AB265A" w14:textId="77777777" w:rsidR="00C027D9" w:rsidRPr="00C027D9" w:rsidRDefault="00C027D9" w:rsidP="00C027D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Njohuritë, aftësitë, kompetencën në lidhje me përshkrimin përgjithësues të punës për pozicionet; </w:t>
      </w:r>
    </w:p>
    <w:p w14:paraId="68EB2D99" w14:textId="77777777" w:rsidR="00C027D9" w:rsidRPr="00C027D9" w:rsidRDefault="00C027D9" w:rsidP="00C027D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Eksperiencën e tyre të mëparshme; </w:t>
      </w:r>
    </w:p>
    <w:p w14:paraId="21413DCC" w14:textId="77777777" w:rsidR="00C027D9" w:rsidRPr="00C027D9" w:rsidRDefault="00C027D9" w:rsidP="00C027D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Motivimin, aspiratat dhe pritshmëritë e tyre për karrierën. </w:t>
      </w:r>
    </w:p>
    <w:p w14:paraId="1A154162" w14:textId="77777777" w:rsidR="00907D4E" w:rsidRPr="00C027D9" w:rsidRDefault="00907D4E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3"/>
          <w:szCs w:val="23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C027D9" w:rsidRPr="009A38D4" w14:paraId="4C74BC50" w14:textId="77777777" w:rsidTr="002D5A2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3A60D32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4550385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MËNYRA E VLERËSIMIT TË KANDIDATËVE </w:t>
            </w:r>
          </w:p>
        </w:tc>
      </w:tr>
    </w:tbl>
    <w:p w14:paraId="35692F57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val="sq-AL"/>
        </w:rPr>
      </w:pPr>
    </w:p>
    <w:p w14:paraId="1F49F420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sq-AL"/>
        </w:rPr>
      </w:pPr>
      <w:r w:rsidRPr="00C027D9">
        <w:rPr>
          <w:rFonts w:ascii="Calibri" w:eastAsia="Calibri" w:hAnsi="Calibri" w:cs="Times New Roman"/>
          <w:b/>
          <w:bCs/>
          <w:sz w:val="24"/>
          <w:szCs w:val="24"/>
          <w:lang w:val="sq-AL"/>
        </w:rPr>
        <w:t xml:space="preserve">Kandidatët do të vlerësohen në lidhje me: </w:t>
      </w:r>
    </w:p>
    <w:p w14:paraId="73272918" w14:textId="77777777" w:rsidR="00C027D9" w:rsidRPr="00C027D9" w:rsidRDefault="00C027D9" w:rsidP="00C027D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deri në </w:t>
      </w:r>
      <w:r w:rsidRPr="00C027D9">
        <w:rPr>
          <w:rFonts w:ascii="Calibri" w:eastAsia="Calibri" w:hAnsi="Calibri" w:cs="CG Times"/>
          <w:b/>
          <w:sz w:val="24"/>
          <w:szCs w:val="24"/>
          <w:lang w:val="sq-AL"/>
        </w:rPr>
        <w:t>15 pikë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për dokumentacionin e dorëzuar</w:t>
      </w:r>
    </w:p>
    <w:p w14:paraId="406063C5" w14:textId="77777777" w:rsidR="00C027D9" w:rsidRPr="00C027D9" w:rsidRDefault="00C027D9" w:rsidP="00C027D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deri në </w:t>
      </w:r>
      <w:r w:rsidRPr="00C027D9">
        <w:rPr>
          <w:rFonts w:ascii="Calibri" w:eastAsia="Calibri" w:hAnsi="Calibri" w:cs="CG Times"/>
          <w:b/>
          <w:sz w:val="24"/>
          <w:szCs w:val="24"/>
          <w:lang w:val="sq-AL"/>
        </w:rPr>
        <w:t>60 pikë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për vlerësimin me shkrim </w:t>
      </w:r>
    </w:p>
    <w:p w14:paraId="4CE065B1" w14:textId="77777777" w:rsidR="00C027D9" w:rsidRPr="00C027D9" w:rsidRDefault="00C027D9" w:rsidP="00C027D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deri në </w:t>
      </w:r>
      <w:r w:rsidRPr="00C027D9">
        <w:rPr>
          <w:rFonts w:ascii="Calibri" w:eastAsia="Calibri" w:hAnsi="Calibri" w:cs="CG Times"/>
          <w:b/>
          <w:sz w:val="24"/>
          <w:szCs w:val="24"/>
          <w:lang w:val="sq-AL"/>
        </w:rPr>
        <w:t>25 pikë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për Intervistën e strukturuar me gojë </w:t>
      </w:r>
    </w:p>
    <w:p w14:paraId="57AA0B12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31778E3A" w14:textId="03665C9B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lastRenderedPageBreak/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7354DB">
        <w:rPr>
          <w:rFonts w:ascii="Calibri" w:eastAsia="Calibri" w:hAnsi="Calibri" w:cs="CG Times"/>
          <w:sz w:val="24"/>
          <w:szCs w:val="24"/>
          <w:lang w:val="sq-AL"/>
        </w:rPr>
        <w:t>www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.dap.gov.al” </w:t>
      </w:r>
    </w:p>
    <w:p w14:paraId="529814FF" w14:textId="77777777" w:rsidR="00C027D9" w:rsidRPr="00C027D9" w:rsidRDefault="00945C41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hyperlink r:id="rId12" w:history="1">
        <w:r w:rsidR="00C027D9" w:rsidRPr="00C027D9">
          <w:rPr>
            <w:rFonts w:ascii="Calibri" w:eastAsia="Calibri" w:hAnsi="Calibri" w:cs="CG Times"/>
            <w:color w:val="0000FF"/>
            <w:sz w:val="24"/>
            <w:szCs w:val="24"/>
            <w:lang w:val="sq-AL"/>
          </w:rPr>
          <w:t>http://dap.gov.al/2014-03-21-12-52-44/udhezime/426-udhezim-nr-2-date-27-03-2015</w:t>
        </w:r>
      </w:hyperlink>
    </w:p>
    <w:p w14:paraId="2F6A50E1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CADA434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C8117E9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F7F2841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C37FA97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A953671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C027D9" w:rsidRPr="009A38D4" w14:paraId="0A2FBEDC" w14:textId="77777777" w:rsidTr="002D5A2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95660BF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1CA551B" w14:textId="77777777" w:rsidR="00C027D9" w:rsidRPr="00C027D9" w:rsidRDefault="00C027D9" w:rsidP="00C02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DATA E DALJES SË REZULTATEVE TË KONKURIMIT DHE MËNYRA E KOMUNIKIMIT </w:t>
            </w:r>
          </w:p>
        </w:tc>
      </w:tr>
    </w:tbl>
    <w:p w14:paraId="64B9AD6D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423F0E95" w14:textId="77777777" w:rsidR="00C027D9" w:rsidRPr="00C027D9" w:rsidRDefault="00C027D9" w:rsidP="005C2DF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Në përfundim të vlerësimit të kandidatëve, Bashkia Vlorë do të shpallë fituesin në faqen zyrtare dhe në portalin “Shërbimi Kombëtar i Punësimit”. Të gjithë kandidatët pjesëmarrës në këtë procedurë do të njoftohen individualisht në mënyrë elektronike për rezultatet </w:t>
      </w:r>
      <w:r w:rsidRPr="00C027D9">
        <w:rPr>
          <w:rFonts w:ascii="Calibri" w:eastAsia="Calibri" w:hAnsi="Calibri" w:cs="CG Times"/>
          <w:iCs/>
          <w:sz w:val="24"/>
          <w:szCs w:val="24"/>
          <w:lang w:val="sq-AL"/>
        </w:rPr>
        <w:t>(nëpërmjet adresës së e-mail)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 </w:t>
      </w:r>
    </w:p>
    <w:p w14:paraId="081F37C2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</w:pPr>
    </w:p>
    <w:p w14:paraId="30AAC7D9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</w:pPr>
    </w:p>
    <w:p w14:paraId="22C1966B" w14:textId="77777777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</w:pPr>
    </w:p>
    <w:p w14:paraId="77B43E64" w14:textId="5AB2CAD1" w:rsidR="00C027D9" w:rsidRPr="00C027D9" w:rsidRDefault="00C027D9" w:rsidP="00C027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3"/>
          <w:szCs w:val="23"/>
          <w:lang w:val="sq-AL"/>
        </w:rPr>
      </w:pPr>
      <w:r w:rsidRPr="00C027D9">
        <w:rPr>
          <w:rFonts w:ascii="Calibri" w:eastAsia="Calibri" w:hAnsi="Calibri" w:cs="CG Times"/>
          <w:noProof/>
          <w:color w:val="000000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CF4BC" wp14:editId="27469AF1">
                <wp:simplePos x="0" y="0"/>
                <wp:positionH relativeFrom="column">
                  <wp:posOffset>-12065</wp:posOffset>
                </wp:positionH>
                <wp:positionV relativeFrom="paragraph">
                  <wp:posOffset>24765</wp:posOffset>
                </wp:positionV>
                <wp:extent cx="6144260" cy="1750695"/>
                <wp:effectExtent l="0" t="0" r="27940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17506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595FC" w14:textId="77777777" w:rsidR="00C027D9" w:rsidRDefault="00C027D9" w:rsidP="00C027D9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61" w:lineRule="auto"/>
                              <w:ind w:left="166" w:right="50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gjithë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aplikojnë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procedurën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do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marrin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Bashkisë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Vlorë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fazat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mëtejshme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067952E" w14:textId="77777777" w:rsidR="00C027D9" w:rsidRDefault="00C027D9" w:rsidP="00C027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0D2B4C3" w14:textId="77777777" w:rsidR="00C027D9" w:rsidRDefault="00C027D9" w:rsidP="00C027D9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daljes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rezultateve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verifikimit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paraprak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5E6D9FBD" w14:textId="77777777" w:rsidR="00C027D9" w:rsidRDefault="00C027D9" w:rsidP="00C027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2E95FC17" w14:textId="77777777" w:rsidR="00C027D9" w:rsidRDefault="00C027D9" w:rsidP="00C027D9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vendin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orën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zhvillohet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konkurimi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; </w:t>
                            </w:r>
                          </w:p>
                          <w:p w14:paraId="4AF4BD72" w14:textId="77777777" w:rsidR="00C027D9" w:rsidRDefault="00C027D9" w:rsidP="00C027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2A149602" w14:textId="77777777" w:rsidR="00C027D9" w:rsidRDefault="00C027D9" w:rsidP="00C027D9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mënyrën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vlerësimit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kandidatëve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2CB8B2A" w14:textId="77777777" w:rsidR="00C027D9" w:rsidRDefault="00C027D9" w:rsidP="00C027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5A6AC31" w14:textId="6C8F3133" w:rsidR="00C027D9" w:rsidRDefault="00C027D9" w:rsidP="00C027D9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left="166" w:right="50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marrë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këtë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vizitojnë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mënyrë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vazhdueshme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Bashkisë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Vlorë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duke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filluar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data </w:t>
                            </w:r>
                            <w:r w:rsidR="00DB5012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23</w:t>
                            </w:r>
                            <w:r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  <w:r w:rsidR="0062103D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1</w:t>
                            </w:r>
                            <w:r w:rsidR="00DB5012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0</w:t>
                            </w:r>
                            <w:r w:rsidRPr="007660A9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202</w:t>
                            </w:r>
                            <w:r w:rsidR="00DB5012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4CF4B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.95pt;margin-top:1.95pt;width:483.8pt;height:137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deKAIAAEkEAAAOAAAAZHJzL2Uyb0RvYy54bWysVNuO2yAQfa/Uf0C8N3bSJLux4qy22aaq&#10;tL1Iu/0AjHGMCgwFEjv9+h2wN01vL1X9gBhmOMycM+P1Ta8VOQrnJZiSTic5JcJwqKXZl/TL4+7V&#10;NSU+MFMzBUaU9CQ8vdm8fLHubCFm0IKqhSMIYnzR2ZK2IdgiyzxvhWZ+AlYYdDbgNAtoun1WO9Yh&#10;ulbZLM+XWQeutg648B5P7wYn3ST8phE8fGoaLwJRJcXcQlpdWqu4Zps1K/aO2VbyMQ32D1loJg0+&#10;eoa6Y4GRg5O/QWnJHXhowoSDzqBpJBepBqxmmv9SzUPLrEi1IDnenmny/w+Wfzx+dkTWJX2dX1Fi&#10;mEaRHkUfyBvoSTxDhjrrCwx8sBgaenSg0qlab++Bf/XEwLZlZi9unYOuFazGDKfxZnZxdcDxEaTq&#10;PkCND7FDgATUN05H+pAQguio1OmsTkyG4+FyOp/Pluji6JteLfLlapHeYMXzdet8eCdAk7gpqUP5&#10;Ezw73vsQ02HFc0h8zYOS9U4qlQy3r7bKkSPDVtnht92O6D+FKUO6kq4Ws8XAwF8htnn8/gShZcCe&#10;V1KX9PocxIrI21tTp44MTKphjykrMxIZuRtYDH3Vj8JUUJ+QUgdDb+Ms4qYF952SDvu6pP7bgTlB&#10;iXpvUJYVshgHIRnzxdUMDXfpqS49zHCEKmmgZNhuQxqeRJi9Rfl2MhEbdR4yGXPFfk18j7MVB+LS&#10;TlE//gCbJwAAAP//AwBQSwMEFAAGAAgAAAAhAGVmviHgAAAACAEAAA8AAABkcnMvZG93bnJldi54&#10;bWxMj8FOwzAQRO9I/IO1SNxap0WkTcimAkQvIBVo+QA3NklEvDax26T9epYTnEarGc28LVaj7cTR&#10;9KF1hDCbJiAMVU63VCN87NaTJYgQFWnVOTIIJxNgVV5eFCrXbqB3c9zGWnAJhVwhNDH6XMpQNcaq&#10;MHXeEHufrrcq8tnXUvdq4HLbyXmSpNKqlnihUd48Nqb62h4swvDsd09hvflW1euybv3p/PL2cEa8&#10;vhrv70BEM8a/MPziMzqUzLR3B9JBdAiTWcZJhBsWtrP0dgFijzBfZCnIspD/Hyh/AAAA//8DAFBL&#10;AQItABQABgAIAAAAIQC2gziS/gAAAOEBAAATAAAAAAAAAAAAAAAAAAAAAABbQ29udGVudF9UeXBl&#10;c10ueG1sUEsBAi0AFAAGAAgAAAAhADj9If/WAAAAlAEAAAsAAAAAAAAAAAAAAAAALwEAAF9yZWxz&#10;Ly5yZWxzUEsBAi0AFAAGAAgAAAAhAB+/t14oAgAASQQAAA4AAAAAAAAAAAAAAAAALgIAAGRycy9l&#10;Mm9Eb2MueG1sUEsBAi0AFAAGAAgAAAAhAGVmviHgAAAACAEAAA8AAAAAAAAAAAAAAAAAggQAAGRy&#10;cy9kb3ducmV2LnhtbFBLBQYAAAAABAAEAPMAAACPBQAAAAA=&#10;" fillcolor="#ffc" strokecolor="#c00000">
                <v:textbox style="mso-fit-shape-to-text:t">
                  <w:txbxContent>
                    <w:p w14:paraId="0A5595FC" w14:textId="77777777" w:rsidR="00C027D9" w:rsidRDefault="00C027D9" w:rsidP="00C027D9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61" w:lineRule="auto"/>
                        <w:ind w:left="166" w:right="50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gjithë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që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aplikojnë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procedurën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do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marrin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faqen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Bashkisë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Vlorë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fazat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mëtejshme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procedurës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:</w:t>
                      </w:r>
                    </w:p>
                    <w:p w14:paraId="1067952E" w14:textId="77777777" w:rsidR="00C027D9" w:rsidRDefault="00C027D9" w:rsidP="00C027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0D2B4C3" w14:textId="77777777" w:rsidR="00C027D9" w:rsidRDefault="00C027D9" w:rsidP="00C027D9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daljes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rezultateve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verifikimit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paraprak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5E6D9FBD" w14:textId="77777777" w:rsidR="00C027D9" w:rsidRDefault="00C027D9" w:rsidP="00C027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2E95FC17" w14:textId="77777777" w:rsidR="00C027D9" w:rsidRDefault="00C027D9" w:rsidP="00C027D9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vendin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orën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ku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zhvillohet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konkurimi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; </w:t>
                      </w:r>
                    </w:p>
                    <w:p w14:paraId="4AF4BD72" w14:textId="77777777" w:rsidR="00C027D9" w:rsidRDefault="00C027D9" w:rsidP="00C027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2A149602" w14:textId="77777777" w:rsidR="00C027D9" w:rsidRDefault="00C027D9" w:rsidP="00C027D9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mënyrën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vlerësimit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kandidatëve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2CB8B2A" w14:textId="77777777" w:rsidR="00C027D9" w:rsidRDefault="00C027D9" w:rsidP="00C027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5A6AC31" w14:textId="6C8F3133" w:rsidR="00C027D9" w:rsidRDefault="00C027D9" w:rsidP="00C027D9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left="166" w:right="50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marrë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këtë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duhet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vizitojnë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mënyrë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vazhdueshme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faqen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Bashkisë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Vlorë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duke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filluar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data </w:t>
                      </w:r>
                      <w:r w:rsidR="00DB5012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23</w:t>
                      </w:r>
                      <w:r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  <w:r w:rsidR="0062103D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1</w:t>
                      </w:r>
                      <w:r w:rsidR="00DB5012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0</w:t>
                      </w:r>
                      <w:r w:rsidRPr="007660A9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202</w:t>
                      </w:r>
                      <w:r w:rsidR="00DB5012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8CA7305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9AB67D9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FBBD249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37F2E49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11F726D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E757325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ACF5171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E7457C1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057831E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84E076A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47F4E76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2F206B8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9F89271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016CB79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588B34E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85382B7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color w:val="000000"/>
          <w:sz w:val="23"/>
          <w:szCs w:val="23"/>
          <w:lang w:val="sq-AL" w:eastAsia="sq-AL"/>
        </w:rPr>
      </w:pPr>
    </w:p>
    <w:p w14:paraId="26CA75FB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color w:val="000000"/>
          <w:sz w:val="23"/>
          <w:szCs w:val="23"/>
          <w:lang w:val="sq-AL" w:eastAsia="sq-AL"/>
        </w:rPr>
      </w:pPr>
    </w:p>
    <w:p w14:paraId="401CED4F" w14:textId="77777777" w:rsidR="00C027D9" w:rsidRPr="00C027D9" w:rsidRDefault="00C027D9" w:rsidP="00C0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C027D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</w:p>
    <w:bookmarkEnd w:id="0"/>
    <w:p w14:paraId="6BD39D45" w14:textId="77777777" w:rsidR="00F21CC6" w:rsidRPr="00C027D9" w:rsidRDefault="00F21CC6">
      <w:pPr>
        <w:rPr>
          <w:lang w:val="sq-AL"/>
        </w:rPr>
      </w:pPr>
    </w:p>
    <w:sectPr w:rsidR="00F21CC6" w:rsidRPr="00C027D9" w:rsidSect="00CD7BD2">
      <w:pgSz w:w="11900" w:h="16838"/>
      <w:pgMar w:top="450" w:right="920" w:bottom="564" w:left="1134" w:header="720" w:footer="720" w:gutter="0"/>
      <w:cols w:space="720" w:equalWidth="0">
        <w:col w:w="964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6A67087"/>
    <w:multiLevelType w:val="hybridMultilevel"/>
    <w:tmpl w:val="869A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25108"/>
    <w:multiLevelType w:val="hybridMultilevel"/>
    <w:tmpl w:val="B332F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E173E"/>
    <w:multiLevelType w:val="hybridMultilevel"/>
    <w:tmpl w:val="B332F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43F76A9"/>
    <w:multiLevelType w:val="hybridMultilevel"/>
    <w:tmpl w:val="B332F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D9"/>
    <w:rsid w:val="00092FDC"/>
    <w:rsid w:val="000A3F51"/>
    <w:rsid w:val="001433E6"/>
    <w:rsid w:val="00150FBA"/>
    <w:rsid w:val="00463DDB"/>
    <w:rsid w:val="004C4D1E"/>
    <w:rsid w:val="005C2DF8"/>
    <w:rsid w:val="0060333C"/>
    <w:rsid w:val="0062103D"/>
    <w:rsid w:val="00705AE4"/>
    <w:rsid w:val="007354DB"/>
    <w:rsid w:val="00747986"/>
    <w:rsid w:val="008223BF"/>
    <w:rsid w:val="00907D4E"/>
    <w:rsid w:val="00917DE3"/>
    <w:rsid w:val="00945C41"/>
    <w:rsid w:val="009A38D4"/>
    <w:rsid w:val="00A03AC2"/>
    <w:rsid w:val="00A9201B"/>
    <w:rsid w:val="00C027D9"/>
    <w:rsid w:val="00C546E0"/>
    <w:rsid w:val="00D03AC8"/>
    <w:rsid w:val="00DB5012"/>
    <w:rsid w:val="00EC075C"/>
    <w:rsid w:val="00EC40E7"/>
    <w:rsid w:val="00F2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5050"/>
  <w15:chartTrackingRefBased/>
  <w15:docId w15:val="{094A564C-4DAB-4B5D-8C32-FB6FBC06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98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EC40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0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/legjislacioni/udhezime-manuale/60-jeteshkrimi-standar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2023-10-11T13:40:00Z</cp:lastPrinted>
  <dcterms:created xsi:type="dcterms:W3CDTF">2022-10-21T12:52:00Z</dcterms:created>
  <dcterms:modified xsi:type="dcterms:W3CDTF">2023-10-11T13:53:00Z</dcterms:modified>
</cp:coreProperties>
</file>