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A0" w:rsidRDefault="00697237" w:rsidP="00C26F60">
      <w:pPr>
        <w:spacing w:before="74" w:line="276" w:lineRule="auto"/>
        <w:ind w:left="100" w:right="997"/>
        <w:jc w:val="both"/>
        <w:rPr>
          <w:i/>
          <w:sz w:val="24"/>
          <w:szCs w:val="24"/>
        </w:rPr>
      </w:pPr>
      <w:r w:rsidRPr="00697237">
        <w:rPr>
          <w:i/>
          <w:sz w:val="24"/>
          <w:szCs w:val="24"/>
          <w:lang w:val="sq-AL"/>
        </w:rPr>
        <w:t xml:space="preserve">Specialist në Sektorin e </w:t>
      </w:r>
      <w:r w:rsidR="00DD2C28">
        <w:rPr>
          <w:i/>
          <w:sz w:val="24"/>
          <w:szCs w:val="24"/>
          <w:lang w:val="sq-AL"/>
        </w:rPr>
        <w:t xml:space="preserve">Burimeve Njerëzore dhe Shërbimeve </w:t>
      </w:r>
      <w:r w:rsidR="00087CB2">
        <w:rPr>
          <w:i/>
          <w:sz w:val="24"/>
          <w:szCs w:val="24"/>
          <w:lang w:val="sq-AL"/>
        </w:rPr>
        <w:t>Mbështetëse</w:t>
      </w:r>
      <w:r w:rsidRPr="00697237">
        <w:rPr>
          <w:i/>
          <w:sz w:val="24"/>
          <w:szCs w:val="24"/>
          <w:lang w:val="sq-AL"/>
        </w:rPr>
        <w:t xml:space="preserve">, në Drejtorinë e </w:t>
      </w:r>
      <w:r w:rsidR="00B95BF2" w:rsidRPr="00B95BF2">
        <w:rPr>
          <w:i/>
          <w:sz w:val="24"/>
          <w:szCs w:val="24"/>
          <w:lang w:val="sq-AL"/>
        </w:rPr>
        <w:t>Financës dhe Shërbimeve Mbështetëse</w:t>
      </w:r>
      <w:r w:rsidRPr="00697237">
        <w:rPr>
          <w:i/>
          <w:sz w:val="24"/>
          <w:szCs w:val="24"/>
          <w:lang w:val="sq-AL"/>
        </w:rPr>
        <w:t>,</w:t>
      </w:r>
      <w:r w:rsidR="00F43CCE">
        <w:rPr>
          <w:i/>
          <w:sz w:val="24"/>
          <w:szCs w:val="24"/>
        </w:rPr>
        <w:t xml:space="preserve"> </w:t>
      </w:r>
      <w:proofErr w:type="spellStart"/>
      <w:r w:rsidR="006C10ED" w:rsidRPr="0009296F">
        <w:rPr>
          <w:i/>
          <w:sz w:val="24"/>
          <w:szCs w:val="24"/>
        </w:rPr>
        <w:t>në</w:t>
      </w:r>
      <w:proofErr w:type="spellEnd"/>
      <w:r w:rsidR="0009296F" w:rsidRPr="0009296F">
        <w:rPr>
          <w:i/>
          <w:sz w:val="24"/>
          <w:szCs w:val="24"/>
        </w:rPr>
        <w:t xml:space="preserve"> </w:t>
      </w:r>
      <w:r w:rsidR="0009296F" w:rsidRPr="0009296F">
        <w:rPr>
          <w:i/>
          <w:noProof/>
          <w:sz w:val="24"/>
          <w:szCs w:val="24"/>
          <w:lang w:val="sq-AL"/>
        </w:rPr>
        <w:t>Autoritetin Shtetëror për Informacionin Gjeohapësinor</w:t>
      </w:r>
    </w:p>
    <w:p w:rsidR="00C26F60" w:rsidRPr="00C26F60" w:rsidRDefault="00C26F60" w:rsidP="00C26F60">
      <w:pPr>
        <w:spacing w:before="74" w:line="276" w:lineRule="auto"/>
        <w:ind w:left="100" w:right="997"/>
        <w:jc w:val="both"/>
        <w:rPr>
          <w:i/>
          <w:sz w:val="24"/>
          <w:szCs w:val="24"/>
        </w:rPr>
      </w:pPr>
    </w:p>
    <w:p w:rsidR="00F432A0" w:rsidRDefault="006C10ED" w:rsidP="00C26F60">
      <w:pPr>
        <w:spacing w:line="276" w:lineRule="auto"/>
        <w:ind w:left="100" w:right="75"/>
        <w:jc w:val="both"/>
        <w:rPr>
          <w:sz w:val="24"/>
          <w:szCs w:val="24"/>
        </w:rPr>
      </w:pPr>
      <w:proofErr w:type="spellStart"/>
      <w:r>
        <w:rPr>
          <w:color w:val="202020"/>
          <w:sz w:val="24"/>
          <w:szCs w:val="24"/>
        </w:rPr>
        <w:t>Në</w:t>
      </w:r>
      <w:proofErr w:type="spellEnd"/>
      <w:r>
        <w:rPr>
          <w:color w:val="202020"/>
          <w:sz w:val="24"/>
          <w:szCs w:val="24"/>
        </w:rPr>
        <w:t xml:space="preserve"> </w:t>
      </w:r>
      <w:proofErr w:type="spellStart"/>
      <w:r>
        <w:rPr>
          <w:color w:val="202020"/>
          <w:spacing w:val="1"/>
          <w:sz w:val="24"/>
          <w:szCs w:val="24"/>
        </w:rPr>
        <w:t>z</w:t>
      </w:r>
      <w:r>
        <w:rPr>
          <w:color w:val="202020"/>
          <w:sz w:val="24"/>
          <w:szCs w:val="24"/>
        </w:rPr>
        <w:t>b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z w:val="24"/>
          <w:szCs w:val="24"/>
        </w:rPr>
        <w:t>t</w:t>
      </w:r>
      <w:r>
        <w:rPr>
          <w:color w:val="202020"/>
          <w:spacing w:val="1"/>
          <w:sz w:val="24"/>
          <w:szCs w:val="24"/>
        </w:rPr>
        <w:t>i</w:t>
      </w:r>
      <w:r>
        <w:rPr>
          <w:color w:val="202020"/>
          <w:sz w:val="24"/>
          <w:szCs w:val="24"/>
        </w:rPr>
        <w:t>m</w:t>
      </w:r>
      <w:proofErr w:type="spellEnd"/>
      <w:r>
        <w:rPr>
          <w:color w:val="202020"/>
          <w:spacing w:val="2"/>
          <w:sz w:val="24"/>
          <w:szCs w:val="24"/>
        </w:rPr>
        <w:t xml:space="preserve"> </w:t>
      </w:r>
      <w:proofErr w:type="spellStart"/>
      <w:r>
        <w:rPr>
          <w:color w:val="202020"/>
          <w:sz w:val="24"/>
          <w:szCs w:val="24"/>
        </w:rPr>
        <w:t>të</w:t>
      </w:r>
      <w:proofErr w:type="spellEnd"/>
      <w:r>
        <w:rPr>
          <w:color w:val="202020"/>
          <w:sz w:val="24"/>
          <w:szCs w:val="24"/>
        </w:rPr>
        <w:t xml:space="preserve"> </w:t>
      </w:r>
      <w:proofErr w:type="spellStart"/>
      <w:r w:rsidR="0009296F">
        <w:rPr>
          <w:color w:val="202020"/>
          <w:sz w:val="24"/>
          <w:szCs w:val="24"/>
        </w:rPr>
        <w:t>L</w:t>
      </w:r>
      <w:r>
        <w:rPr>
          <w:color w:val="202020"/>
          <w:spacing w:val="1"/>
          <w:sz w:val="24"/>
          <w:szCs w:val="24"/>
        </w:rPr>
        <w:t>i</w:t>
      </w:r>
      <w:r>
        <w:rPr>
          <w:color w:val="202020"/>
          <w:spacing w:val="-2"/>
          <w:sz w:val="24"/>
          <w:szCs w:val="24"/>
        </w:rPr>
        <w:t>g</w:t>
      </w:r>
      <w:r>
        <w:rPr>
          <w:color w:val="202020"/>
          <w:sz w:val="24"/>
          <w:szCs w:val="24"/>
        </w:rPr>
        <w:t>j</w:t>
      </w:r>
      <w:r>
        <w:rPr>
          <w:color w:val="202020"/>
          <w:spacing w:val="1"/>
          <w:sz w:val="24"/>
          <w:szCs w:val="24"/>
        </w:rPr>
        <w:t>i</w:t>
      </w:r>
      <w:r>
        <w:rPr>
          <w:color w:val="202020"/>
          <w:sz w:val="24"/>
          <w:szCs w:val="24"/>
        </w:rPr>
        <w:t>t</w:t>
      </w:r>
      <w:proofErr w:type="spellEnd"/>
      <w:r>
        <w:rPr>
          <w:color w:val="202020"/>
          <w:spacing w:val="2"/>
          <w:sz w:val="24"/>
          <w:szCs w:val="24"/>
        </w:rPr>
        <w:t xml:space="preserve"> </w:t>
      </w:r>
      <w:proofErr w:type="spellStart"/>
      <w:r>
        <w:rPr>
          <w:color w:val="202020"/>
          <w:sz w:val="24"/>
          <w:szCs w:val="24"/>
        </w:rPr>
        <w:t>nr</w:t>
      </w:r>
      <w:proofErr w:type="spellEnd"/>
      <w:r>
        <w:rPr>
          <w:color w:val="202020"/>
          <w:sz w:val="24"/>
          <w:szCs w:val="24"/>
        </w:rPr>
        <w:t>. 7961,</w:t>
      </w:r>
      <w:r>
        <w:rPr>
          <w:color w:val="202020"/>
          <w:spacing w:val="2"/>
          <w:sz w:val="24"/>
          <w:szCs w:val="24"/>
        </w:rPr>
        <w:t xml:space="preserve"> </w:t>
      </w:r>
      <w:proofErr w:type="spellStart"/>
      <w:r>
        <w:rPr>
          <w:color w:val="202020"/>
          <w:sz w:val="24"/>
          <w:szCs w:val="24"/>
        </w:rPr>
        <w:t>d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z w:val="24"/>
          <w:szCs w:val="24"/>
        </w:rPr>
        <w:t>të</w:t>
      </w:r>
      <w:proofErr w:type="spellEnd"/>
      <w:r>
        <w:rPr>
          <w:color w:val="202020"/>
          <w:spacing w:val="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12.07.1995,</w:t>
      </w:r>
      <w:r>
        <w:rPr>
          <w:color w:val="202020"/>
          <w:spacing w:val="1"/>
          <w:sz w:val="24"/>
          <w:szCs w:val="24"/>
        </w:rPr>
        <w:t xml:space="preserve"> </w:t>
      </w:r>
      <w:proofErr w:type="spellStart"/>
      <w:r>
        <w:rPr>
          <w:color w:val="202020"/>
          <w:sz w:val="24"/>
          <w:szCs w:val="24"/>
        </w:rPr>
        <w:t>të</w:t>
      </w:r>
      <w:proofErr w:type="spellEnd"/>
      <w:r>
        <w:rPr>
          <w:color w:val="202020"/>
          <w:spacing w:val="3"/>
          <w:sz w:val="24"/>
          <w:szCs w:val="24"/>
        </w:rPr>
        <w:t xml:space="preserve"> </w:t>
      </w:r>
      <w:proofErr w:type="spellStart"/>
      <w:r>
        <w:rPr>
          <w:color w:val="202020"/>
          <w:sz w:val="24"/>
          <w:szCs w:val="24"/>
        </w:rPr>
        <w:t>Kodit</w:t>
      </w:r>
      <w:proofErr w:type="spellEnd"/>
      <w:r>
        <w:rPr>
          <w:color w:val="202020"/>
          <w:spacing w:val="2"/>
          <w:sz w:val="24"/>
          <w:szCs w:val="24"/>
        </w:rPr>
        <w:t xml:space="preserve"> </w:t>
      </w:r>
      <w:proofErr w:type="spellStart"/>
      <w:r>
        <w:rPr>
          <w:color w:val="202020"/>
          <w:sz w:val="24"/>
          <w:szCs w:val="24"/>
        </w:rPr>
        <w:t>të</w:t>
      </w:r>
      <w:proofErr w:type="spellEnd"/>
      <w:r>
        <w:rPr>
          <w:color w:val="202020"/>
          <w:sz w:val="24"/>
          <w:szCs w:val="24"/>
        </w:rPr>
        <w:t xml:space="preserve"> </w:t>
      </w:r>
      <w:proofErr w:type="spellStart"/>
      <w:r>
        <w:rPr>
          <w:color w:val="202020"/>
          <w:spacing w:val="1"/>
          <w:sz w:val="24"/>
          <w:szCs w:val="24"/>
        </w:rPr>
        <w:t>P</w:t>
      </w:r>
      <w:r>
        <w:rPr>
          <w:color w:val="202020"/>
          <w:sz w:val="24"/>
          <w:szCs w:val="24"/>
        </w:rPr>
        <w:t>un</w:t>
      </w:r>
      <w:r>
        <w:rPr>
          <w:color w:val="202020"/>
          <w:spacing w:val="-1"/>
          <w:sz w:val="24"/>
          <w:szCs w:val="24"/>
        </w:rPr>
        <w:t>ë</w:t>
      </w:r>
      <w:r>
        <w:rPr>
          <w:color w:val="202020"/>
          <w:sz w:val="24"/>
          <w:szCs w:val="24"/>
        </w:rPr>
        <w:t>s</w:t>
      </w:r>
      <w:proofErr w:type="spellEnd"/>
      <w:r>
        <w:rPr>
          <w:color w:val="202020"/>
          <w:spacing w:val="2"/>
          <w:sz w:val="24"/>
          <w:szCs w:val="24"/>
        </w:rPr>
        <w:t xml:space="preserve"> </w:t>
      </w:r>
      <w:proofErr w:type="spellStart"/>
      <w:r>
        <w:rPr>
          <w:color w:val="202020"/>
          <w:sz w:val="24"/>
          <w:szCs w:val="24"/>
        </w:rPr>
        <w:t>së</w:t>
      </w:r>
      <w:proofErr w:type="spellEnd"/>
      <w:r>
        <w:rPr>
          <w:color w:val="202020"/>
          <w:sz w:val="24"/>
          <w:szCs w:val="24"/>
        </w:rPr>
        <w:t xml:space="preserve"> </w:t>
      </w:r>
      <w:proofErr w:type="spellStart"/>
      <w:r>
        <w:rPr>
          <w:color w:val="202020"/>
          <w:sz w:val="24"/>
          <w:szCs w:val="24"/>
        </w:rPr>
        <w:t>R</w:t>
      </w:r>
      <w:r>
        <w:rPr>
          <w:color w:val="202020"/>
          <w:spacing w:val="-1"/>
          <w:sz w:val="24"/>
          <w:szCs w:val="24"/>
        </w:rPr>
        <w:t>e</w:t>
      </w:r>
      <w:r>
        <w:rPr>
          <w:color w:val="202020"/>
          <w:sz w:val="24"/>
          <w:szCs w:val="24"/>
        </w:rPr>
        <w:t>publ</w:t>
      </w:r>
      <w:r>
        <w:rPr>
          <w:color w:val="202020"/>
          <w:spacing w:val="1"/>
          <w:sz w:val="24"/>
          <w:szCs w:val="24"/>
        </w:rPr>
        <w:t>i</w:t>
      </w:r>
      <w:r>
        <w:rPr>
          <w:color w:val="202020"/>
          <w:sz w:val="24"/>
          <w:szCs w:val="24"/>
        </w:rPr>
        <w:t>k</w:t>
      </w:r>
      <w:r>
        <w:rPr>
          <w:color w:val="202020"/>
          <w:spacing w:val="-1"/>
          <w:sz w:val="24"/>
          <w:szCs w:val="24"/>
        </w:rPr>
        <w:t>ë</w:t>
      </w:r>
      <w:r>
        <w:rPr>
          <w:color w:val="202020"/>
          <w:sz w:val="24"/>
          <w:szCs w:val="24"/>
        </w:rPr>
        <w:t>s</w:t>
      </w:r>
      <w:proofErr w:type="spellEnd"/>
      <w:r>
        <w:rPr>
          <w:color w:val="202020"/>
          <w:spacing w:val="3"/>
          <w:sz w:val="24"/>
          <w:szCs w:val="24"/>
        </w:rPr>
        <w:t xml:space="preserve"> </w:t>
      </w:r>
      <w:proofErr w:type="spellStart"/>
      <w:r>
        <w:rPr>
          <w:color w:val="202020"/>
          <w:sz w:val="24"/>
          <w:szCs w:val="24"/>
        </w:rPr>
        <w:t>së</w:t>
      </w:r>
      <w:proofErr w:type="spellEnd"/>
      <w:r>
        <w:rPr>
          <w:color w:val="202020"/>
          <w:sz w:val="24"/>
          <w:szCs w:val="24"/>
        </w:rPr>
        <w:t xml:space="preserve"> </w:t>
      </w:r>
      <w:proofErr w:type="spellStart"/>
      <w:r>
        <w:rPr>
          <w:color w:val="202020"/>
          <w:spacing w:val="1"/>
          <w:sz w:val="24"/>
          <w:szCs w:val="24"/>
        </w:rPr>
        <w:t>S</w:t>
      </w:r>
      <w:r>
        <w:rPr>
          <w:color w:val="202020"/>
          <w:sz w:val="24"/>
          <w:szCs w:val="24"/>
        </w:rPr>
        <w:t>hqipë</w:t>
      </w:r>
      <w:r>
        <w:rPr>
          <w:color w:val="202020"/>
          <w:spacing w:val="-1"/>
          <w:sz w:val="24"/>
          <w:szCs w:val="24"/>
        </w:rPr>
        <w:t>r</w:t>
      </w:r>
      <w:r>
        <w:rPr>
          <w:color w:val="202020"/>
          <w:sz w:val="24"/>
          <w:szCs w:val="24"/>
        </w:rPr>
        <w:t>isë</w:t>
      </w:r>
      <w:proofErr w:type="spellEnd"/>
      <w:r>
        <w:rPr>
          <w:color w:val="202020"/>
          <w:sz w:val="24"/>
          <w:szCs w:val="24"/>
        </w:rPr>
        <w:t>,</w:t>
      </w:r>
      <w:r>
        <w:rPr>
          <w:color w:val="202020"/>
          <w:spacing w:val="1"/>
          <w:sz w:val="24"/>
          <w:szCs w:val="24"/>
        </w:rPr>
        <w:t xml:space="preserve"> </w:t>
      </w:r>
      <w:proofErr w:type="spellStart"/>
      <w:r>
        <w:rPr>
          <w:color w:val="202020"/>
          <w:sz w:val="24"/>
          <w:szCs w:val="24"/>
        </w:rPr>
        <w:t>të</w:t>
      </w:r>
      <w:proofErr w:type="spellEnd"/>
      <w:r>
        <w:rPr>
          <w:color w:val="202020"/>
          <w:sz w:val="24"/>
          <w:szCs w:val="24"/>
        </w:rPr>
        <w:t xml:space="preserve"> </w:t>
      </w:r>
      <w:proofErr w:type="spellStart"/>
      <w:r>
        <w:rPr>
          <w:color w:val="202020"/>
          <w:sz w:val="24"/>
          <w:szCs w:val="24"/>
        </w:rPr>
        <w:t>nd</w:t>
      </w:r>
      <w:r>
        <w:rPr>
          <w:color w:val="202020"/>
          <w:spacing w:val="1"/>
          <w:sz w:val="24"/>
          <w:szCs w:val="24"/>
        </w:rPr>
        <w:t>r</w:t>
      </w:r>
      <w:r>
        <w:rPr>
          <w:color w:val="202020"/>
          <w:spacing w:val="-5"/>
          <w:sz w:val="24"/>
          <w:szCs w:val="24"/>
        </w:rPr>
        <w:t>y</w:t>
      </w:r>
      <w:r>
        <w:rPr>
          <w:color w:val="202020"/>
          <w:sz w:val="24"/>
          <w:szCs w:val="24"/>
        </w:rPr>
        <w:t>sh</w:t>
      </w:r>
      <w:r>
        <w:rPr>
          <w:color w:val="202020"/>
          <w:spacing w:val="2"/>
          <w:sz w:val="24"/>
          <w:szCs w:val="24"/>
        </w:rPr>
        <w:t>u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z w:val="24"/>
          <w:szCs w:val="24"/>
        </w:rPr>
        <w:t>r</w:t>
      </w:r>
      <w:proofErr w:type="spellEnd"/>
      <w:r>
        <w:rPr>
          <w:color w:val="202020"/>
          <w:sz w:val="24"/>
          <w:szCs w:val="24"/>
        </w:rPr>
        <w:t>,</w:t>
      </w:r>
      <w:r>
        <w:rPr>
          <w:color w:val="202020"/>
          <w:spacing w:val="36"/>
          <w:sz w:val="24"/>
          <w:szCs w:val="24"/>
        </w:rPr>
        <w:t xml:space="preserve"> </w:t>
      </w:r>
      <w:proofErr w:type="spellStart"/>
      <w:r w:rsidR="00C02B2F">
        <w:rPr>
          <w:color w:val="000000"/>
          <w:sz w:val="24"/>
          <w:szCs w:val="24"/>
        </w:rPr>
        <w:t>Ligjit</w:t>
      </w:r>
      <w:proofErr w:type="spellEnd"/>
      <w:r w:rsidR="0009296F" w:rsidRPr="0009296F">
        <w:rPr>
          <w:color w:val="000000"/>
          <w:sz w:val="24"/>
          <w:szCs w:val="24"/>
        </w:rPr>
        <w:t xml:space="preserve"> </w:t>
      </w:r>
      <w:proofErr w:type="spellStart"/>
      <w:r w:rsidR="0009296F" w:rsidRPr="0009296F">
        <w:rPr>
          <w:color w:val="000000"/>
          <w:sz w:val="24"/>
          <w:szCs w:val="24"/>
        </w:rPr>
        <w:t>nr</w:t>
      </w:r>
      <w:proofErr w:type="spellEnd"/>
      <w:r w:rsidR="0009296F" w:rsidRPr="0009296F">
        <w:rPr>
          <w:color w:val="000000"/>
          <w:sz w:val="24"/>
          <w:szCs w:val="24"/>
        </w:rPr>
        <w:t>. 72/2012 “</w:t>
      </w:r>
      <w:proofErr w:type="spellStart"/>
      <w:r w:rsidR="0009296F" w:rsidRPr="0009296F">
        <w:rPr>
          <w:color w:val="000000"/>
          <w:sz w:val="24"/>
          <w:szCs w:val="24"/>
        </w:rPr>
        <w:t>Për</w:t>
      </w:r>
      <w:proofErr w:type="spellEnd"/>
      <w:r w:rsidR="0009296F" w:rsidRPr="0009296F">
        <w:rPr>
          <w:color w:val="000000"/>
          <w:sz w:val="24"/>
          <w:szCs w:val="24"/>
        </w:rPr>
        <w:t xml:space="preserve"> </w:t>
      </w:r>
      <w:proofErr w:type="spellStart"/>
      <w:r w:rsidR="0009296F" w:rsidRPr="0009296F">
        <w:rPr>
          <w:color w:val="000000"/>
          <w:sz w:val="24"/>
          <w:szCs w:val="24"/>
        </w:rPr>
        <w:t>Organizimin</w:t>
      </w:r>
      <w:proofErr w:type="spellEnd"/>
      <w:r w:rsidR="0009296F" w:rsidRPr="0009296F">
        <w:rPr>
          <w:color w:val="000000"/>
          <w:sz w:val="24"/>
          <w:szCs w:val="24"/>
        </w:rPr>
        <w:t xml:space="preserve"> </w:t>
      </w:r>
      <w:proofErr w:type="spellStart"/>
      <w:r w:rsidR="0009296F" w:rsidRPr="0009296F">
        <w:rPr>
          <w:color w:val="000000"/>
          <w:sz w:val="24"/>
          <w:szCs w:val="24"/>
        </w:rPr>
        <w:t>dhe</w:t>
      </w:r>
      <w:proofErr w:type="spellEnd"/>
      <w:r w:rsidR="0009296F" w:rsidRPr="0009296F">
        <w:rPr>
          <w:color w:val="000000"/>
          <w:sz w:val="24"/>
          <w:szCs w:val="24"/>
        </w:rPr>
        <w:t xml:space="preserve"> </w:t>
      </w:r>
      <w:proofErr w:type="spellStart"/>
      <w:r w:rsidR="0009296F" w:rsidRPr="0009296F">
        <w:rPr>
          <w:color w:val="000000"/>
          <w:sz w:val="24"/>
          <w:szCs w:val="24"/>
        </w:rPr>
        <w:t>Funksionimin</w:t>
      </w:r>
      <w:proofErr w:type="spellEnd"/>
      <w:r w:rsidR="0009296F" w:rsidRPr="0009296F">
        <w:rPr>
          <w:color w:val="000000"/>
          <w:sz w:val="24"/>
          <w:szCs w:val="24"/>
        </w:rPr>
        <w:t xml:space="preserve"> e </w:t>
      </w:r>
      <w:proofErr w:type="spellStart"/>
      <w:r w:rsidR="0009296F" w:rsidRPr="0009296F">
        <w:rPr>
          <w:color w:val="000000"/>
          <w:sz w:val="24"/>
          <w:szCs w:val="24"/>
        </w:rPr>
        <w:t>Infrastrukturës</w:t>
      </w:r>
      <w:proofErr w:type="spellEnd"/>
      <w:r w:rsidR="0009296F" w:rsidRPr="0009296F">
        <w:rPr>
          <w:color w:val="000000"/>
          <w:sz w:val="24"/>
          <w:szCs w:val="24"/>
        </w:rPr>
        <w:t xml:space="preserve"> </w:t>
      </w:r>
      <w:proofErr w:type="spellStart"/>
      <w:r w:rsidR="0009296F" w:rsidRPr="0009296F">
        <w:rPr>
          <w:color w:val="000000"/>
          <w:sz w:val="24"/>
          <w:szCs w:val="24"/>
        </w:rPr>
        <w:t>Kombëtare</w:t>
      </w:r>
      <w:proofErr w:type="spellEnd"/>
      <w:r w:rsidR="0009296F" w:rsidRPr="0009296F">
        <w:rPr>
          <w:color w:val="000000"/>
          <w:sz w:val="24"/>
          <w:szCs w:val="24"/>
        </w:rPr>
        <w:t xml:space="preserve"> </w:t>
      </w:r>
      <w:proofErr w:type="spellStart"/>
      <w:r w:rsidR="0009296F" w:rsidRPr="0009296F">
        <w:rPr>
          <w:color w:val="000000"/>
          <w:sz w:val="24"/>
          <w:szCs w:val="24"/>
        </w:rPr>
        <w:t>të</w:t>
      </w:r>
      <w:proofErr w:type="spellEnd"/>
      <w:r w:rsidR="0009296F" w:rsidRPr="0009296F">
        <w:rPr>
          <w:color w:val="000000"/>
          <w:sz w:val="24"/>
          <w:szCs w:val="24"/>
        </w:rPr>
        <w:t xml:space="preserve"> </w:t>
      </w:r>
      <w:proofErr w:type="spellStart"/>
      <w:r w:rsidR="0009296F" w:rsidRPr="0009296F">
        <w:rPr>
          <w:color w:val="000000"/>
          <w:sz w:val="24"/>
          <w:szCs w:val="24"/>
        </w:rPr>
        <w:t>Informacionit</w:t>
      </w:r>
      <w:proofErr w:type="spellEnd"/>
      <w:r w:rsidR="0009296F" w:rsidRPr="0009296F">
        <w:rPr>
          <w:color w:val="000000"/>
          <w:sz w:val="24"/>
          <w:szCs w:val="24"/>
        </w:rPr>
        <w:t xml:space="preserve"> </w:t>
      </w:r>
      <w:proofErr w:type="spellStart"/>
      <w:r w:rsidR="0009296F" w:rsidRPr="0009296F">
        <w:rPr>
          <w:color w:val="000000"/>
          <w:sz w:val="24"/>
          <w:szCs w:val="24"/>
        </w:rPr>
        <w:t>Gjeohapësino</w:t>
      </w:r>
      <w:r w:rsidR="0009296F">
        <w:rPr>
          <w:color w:val="000000"/>
          <w:sz w:val="24"/>
          <w:szCs w:val="24"/>
        </w:rPr>
        <w:t>r</w:t>
      </w:r>
      <w:proofErr w:type="spellEnd"/>
      <w:r w:rsidR="0009296F">
        <w:rPr>
          <w:color w:val="000000"/>
          <w:sz w:val="24"/>
          <w:szCs w:val="24"/>
        </w:rPr>
        <w:t xml:space="preserve"> </w:t>
      </w:r>
      <w:proofErr w:type="spellStart"/>
      <w:r w:rsidR="0009296F">
        <w:rPr>
          <w:color w:val="000000"/>
          <w:sz w:val="24"/>
          <w:szCs w:val="24"/>
        </w:rPr>
        <w:t>në</w:t>
      </w:r>
      <w:proofErr w:type="spellEnd"/>
      <w:r w:rsidR="0009296F">
        <w:rPr>
          <w:color w:val="000000"/>
          <w:sz w:val="24"/>
          <w:szCs w:val="24"/>
        </w:rPr>
        <w:t xml:space="preserve"> </w:t>
      </w:r>
      <w:proofErr w:type="spellStart"/>
      <w:r w:rsidR="0009296F">
        <w:rPr>
          <w:color w:val="000000"/>
          <w:sz w:val="24"/>
          <w:szCs w:val="24"/>
        </w:rPr>
        <w:t>Republikën</w:t>
      </w:r>
      <w:proofErr w:type="spellEnd"/>
      <w:r w:rsidR="0009296F">
        <w:rPr>
          <w:color w:val="000000"/>
          <w:sz w:val="24"/>
          <w:szCs w:val="24"/>
        </w:rPr>
        <w:t xml:space="preserve"> e </w:t>
      </w:r>
      <w:proofErr w:type="spellStart"/>
      <w:r w:rsidR="0009296F">
        <w:rPr>
          <w:color w:val="000000"/>
          <w:sz w:val="24"/>
          <w:szCs w:val="24"/>
        </w:rPr>
        <w:t>Shqipërisë</w:t>
      </w:r>
      <w:proofErr w:type="spellEnd"/>
      <w:r w:rsidR="0009296F">
        <w:rPr>
          <w:color w:val="000000"/>
          <w:sz w:val="24"/>
          <w:szCs w:val="24"/>
        </w:rPr>
        <w:t xml:space="preserve">”, </w:t>
      </w:r>
      <w:proofErr w:type="spellStart"/>
      <w:r w:rsidR="007E40FE">
        <w:rPr>
          <w:color w:val="000000"/>
          <w:sz w:val="24"/>
          <w:szCs w:val="24"/>
        </w:rPr>
        <w:t>Vendimit</w:t>
      </w:r>
      <w:proofErr w:type="spellEnd"/>
      <w:r w:rsidR="0009296F" w:rsidRPr="0009296F">
        <w:rPr>
          <w:color w:val="000000"/>
          <w:sz w:val="24"/>
          <w:szCs w:val="24"/>
        </w:rPr>
        <w:t xml:space="preserve"> </w:t>
      </w:r>
      <w:proofErr w:type="spellStart"/>
      <w:r w:rsidR="0009296F" w:rsidRPr="0009296F">
        <w:rPr>
          <w:color w:val="000000"/>
          <w:sz w:val="24"/>
          <w:szCs w:val="24"/>
        </w:rPr>
        <w:t>nr</w:t>
      </w:r>
      <w:proofErr w:type="spellEnd"/>
      <w:r w:rsidR="0009296F" w:rsidRPr="0009296F">
        <w:rPr>
          <w:color w:val="000000"/>
          <w:sz w:val="24"/>
          <w:szCs w:val="24"/>
        </w:rPr>
        <w:t xml:space="preserve">. 147, </w:t>
      </w:r>
      <w:proofErr w:type="spellStart"/>
      <w:r w:rsidR="0009296F" w:rsidRPr="0009296F">
        <w:rPr>
          <w:color w:val="000000"/>
          <w:sz w:val="24"/>
          <w:szCs w:val="24"/>
        </w:rPr>
        <w:t>datë</w:t>
      </w:r>
      <w:proofErr w:type="spellEnd"/>
      <w:r w:rsidR="0009296F" w:rsidRPr="0009296F">
        <w:rPr>
          <w:color w:val="000000"/>
          <w:sz w:val="24"/>
          <w:szCs w:val="24"/>
        </w:rPr>
        <w:t xml:space="preserve"> 20.2.2013, </w:t>
      </w:r>
      <w:proofErr w:type="spellStart"/>
      <w:r w:rsidR="0009296F" w:rsidRPr="0009296F">
        <w:rPr>
          <w:color w:val="000000"/>
          <w:sz w:val="24"/>
          <w:szCs w:val="24"/>
        </w:rPr>
        <w:t>të</w:t>
      </w:r>
      <w:proofErr w:type="spellEnd"/>
      <w:r w:rsidR="0009296F" w:rsidRPr="0009296F">
        <w:rPr>
          <w:color w:val="000000"/>
          <w:sz w:val="24"/>
          <w:szCs w:val="24"/>
        </w:rPr>
        <w:t xml:space="preserve"> </w:t>
      </w:r>
      <w:proofErr w:type="spellStart"/>
      <w:r w:rsidR="0009296F">
        <w:rPr>
          <w:color w:val="000000"/>
          <w:sz w:val="24"/>
          <w:szCs w:val="24"/>
        </w:rPr>
        <w:t>Këshillit</w:t>
      </w:r>
      <w:proofErr w:type="spellEnd"/>
      <w:r w:rsidR="0009296F">
        <w:rPr>
          <w:color w:val="000000"/>
          <w:sz w:val="24"/>
          <w:szCs w:val="24"/>
        </w:rPr>
        <w:t xml:space="preserve"> </w:t>
      </w:r>
      <w:proofErr w:type="spellStart"/>
      <w:r w:rsidR="0009296F">
        <w:rPr>
          <w:color w:val="000000"/>
          <w:sz w:val="24"/>
          <w:szCs w:val="24"/>
        </w:rPr>
        <w:t>të</w:t>
      </w:r>
      <w:proofErr w:type="spellEnd"/>
      <w:r w:rsidR="0009296F">
        <w:rPr>
          <w:color w:val="000000"/>
          <w:sz w:val="24"/>
          <w:szCs w:val="24"/>
        </w:rPr>
        <w:t xml:space="preserve"> </w:t>
      </w:r>
      <w:proofErr w:type="spellStart"/>
      <w:r w:rsidR="00C02B2F">
        <w:rPr>
          <w:color w:val="000000"/>
          <w:sz w:val="24"/>
          <w:szCs w:val="24"/>
        </w:rPr>
        <w:t>Ministrave</w:t>
      </w:r>
      <w:proofErr w:type="spellEnd"/>
      <w:r w:rsidR="00C02B2F">
        <w:rPr>
          <w:color w:val="000000"/>
          <w:sz w:val="24"/>
          <w:szCs w:val="24"/>
        </w:rPr>
        <w:t>, “</w:t>
      </w:r>
      <w:proofErr w:type="spellStart"/>
      <w:r w:rsidR="00C02B2F">
        <w:rPr>
          <w:color w:val="000000"/>
          <w:sz w:val="24"/>
          <w:szCs w:val="24"/>
        </w:rPr>
        <w:t>Për</w:t>
      </w:r>
      <w:proofErr w:type="spellEnd"/>
      <w:r w:rsidR="00C02B2F">
        <w:rPr>
          <w:color w:val="000000"/>
          <w:sz w:val="24"/>
          <w:szCs w:val="24"/>
        </w:rPr>
        <w:t xml:space="preserve"> </w:t>
      </w:r>
      <w:proofErr w:type="spellStart"/>
      <w:r w:rsidR="00697237">
        <w:rPr>
          <w:color w:val="000000"/>
          <w:sz w:val="24"/>
          <w:szCs w:val="24"/>
        </w:rPr>
        <w:t>miratimin</w:t>
      </w:r>
      <w:proofErr w:type="spellEnd"/>
      <w:r w:rsidR="00697237">
        <w:rPr>
          <w:color w:val="000000"/>
          <w:sz w:val="24"/>
          <w:szCs w:val="24"/>
        </w:rPr>
        <w:t xml:space="preserve"> e </w:t>
      </w:r>
      <w:proofErr w:type="spellStart"/>
      <w:r w:rsidR="00697237">
        <w:rPr>
          <w:color w:val="000000"/>
          <w:sz w:val="24"/>
          <w:szCs w:val="24"/>
        </w:rPr>
        <w:t>rregullores</w:t>
      </w:r>
      <w:proofErr w:type="spellEnd"/>
      <w:r w:rsidR="00697237">
        <w:rPr>
          <w:color w:val="000000"/>
          <w:sz w:val="24"/>
          <w:szCs w:val="24"/>
        </w:rPr>
        <w:t xml:space="preserve"> </w:t>
      </w:r>
      <w:r w:rsidR="0009296F" w:rsidRPr="0009296F">
        <w:rPr>
          <w:color w:val="000000"/>
          <w:sz w:val="24"/>
          <w:szCs w:val="24"/>
        </w:rPr>
        <w:t>“</w:t>
      </w:r>
      <w:proofErr w:type="spellStart"/>
      <w:r w:rsidR="0009296F" w:rsidRPr="0009296F">
        <w:rPr>
          <w:color w:val="000000"/>
          <w:sz w:val="24"/>
          <w:szCs w:val="24"/>
        </w:rPr>
        <w:t>Për</w:t>
      </w:r>
      <w:proofErr w:type="spellEnd"/>
      <w:r w:rsidR="0009296F" w:rsidRPr="0009296F">
        <w:rPr>
          <w:color w:val="000000"/>
          <w:sz w:val="24"/>
          <w:szCs w:val="24"/>
        </w:rPr>
        <w:t xml:space="preserve"> </w:t>
      </w:r>
      <w:proofErr w:type="spellStart"/>
      <w:r w:rsidR="0009296F" w:rsidRPr="0009296F">
        <w:rPr>
          <w:color w:val="000000"/>
          <w:sz w:val="24"/>
          <w:szCs w:val="24"/>
        </w:rPr>
        <w:t>organizimin</w:t>
      </w:r>
      <w:proofErr w:type="spellEnd"/>
      <w:r w:rsidR="00FE3C1C">
        <w:rPr>
          <w:color w:val="000000"/>
          <w:sz w:val="24"/>
          <w:szCs w:val="24"/>
        </w:rPr>
        <w:t xml:space="preserve"> </w:t>
      </w:r>
      <w:proofErr w:type="spellStart"/>
      <w:r w:rsidR="00FE3C1C">
        <w:rPr>
          <w:color w:val="000000"/>
          <w:sz w:val="24"/>
          <w:szCs w:val="24"/>
        </w:rPr>
        <w:t>dhe</w:t>
      </w:r>
      <w:proofErr w:type="spellEnd"/>
      <w:r w:rsidR="00FE3C1C">
        <w:rPr>
          <w:color w:val="000000"/>
          <w:sz w:val="24"/>
          <w:szCs w:val="24"/>
        </w:rPr>
        <w:t xml:space="preserve"> </w:t>
      </w:r>
      <w:proofErr w:type="spellStart"/>
      <w:r w:rsidR="00FE3C1C">
        <w:rPr>
          <w:color w:val="000000"/>
          <w:sz w:val="24"/>
          <w:szCs w:val="24"/>
        </w:rPr>
        <w:t>funksionimin</w:t>
      </w:r>
      <w:proofErr w:type="spellEnd"/>
      <w:r w:rsidR="00FE3C1C">
        <w:rPr>
          <w:color w:val="000000"/>
          <w:sz w:val="24"/>
          <w:szCs w:val="24"/>
        </w:rPr>
        <w:t xml:space="preserve"> e </w:t>
      </w:r>
      <w:proofErr w:type="spellStart"/>
      <w:r w:rsidR="00FE3C1C">
        <w:rPr>
          <w:color w:val="000000"/>
          <w:sz w:val="24"/>
          <w:szCs w:val="24"/>
        </w:rPr>
        <w:t>Autoritetit</w:t>
      </w:r>
      <w:proofErr w:type="spellEnd"/>
      <w:r w:rsidR="0009296F" w:rsidRPr="0009296F">
        <w:rPr>
          <w:color w:val="000000"/>
          <w:sz w:val="24"/>
          <w:szCs w:val="24"/>
        </w:rPr>
        <w:t xml:space="preserve"> </w:t>
      </w:r>
      <w:proofErr w:type="spellStart"/>
      <w:r w:rsidR="0009296F" w:rsidRPr="0009296F">
        <w:rPr>
          <w:color w:val="000000"/>
          <w:sz w:val="24"/>
          <w:szCs w:val="24"/>
        </w:rPr>
        <w:t>Shtetëror</w:t>
      </w:r>
      <w:proofErr w:type="spellEnd"/>
      <w:r w:rsidR="0009296F" w:rsidRPr="0009296F">
        <w:rPr>
          <w:color w:val="000000"/>
          <w:sz w:val="24"/>
          <w:szCs w:val="24"/>
        </w:rPr>
        <w:t xml:space="preserve"> </w:t>
      </w:r>
      <w:proofErr w:type="spellStart"/>
      <w:r w:rsidR="0009296F" w:rsidRPr="0009296F">
        <w:rPr>
          <w:color w:val="000000"/>
          <w:sz w:val="24"/>
          <w:szCs w:val="24"/>
        </w:rPr>
        <w:t>për</w:t>
      </w:r>
      <w:proofErr w:type="spellEnd"/>
      <w:r w:rsidR="0009296F" w:rsidRPr="0009296F">
        <w:rPr>
          <w:color w:val="000000"/>
          <w:sz w:val="24"/>
          <w:szCs w:val="24"/>
        </w:rPr>
        <w:t xml:space="preserve"> </w:t>
      </w:r>
      <w:proofErr w:type="spellStart"/>
      <w:r w:rsidR="0009296F" w:rsidRPr="0009296F">
        <w:rPr>
          <w:color w:val="000000"/>
          <w:sz w:val="24"/>
          <w:szCs w:val="24"/>
        </w:rPr>
        <w:t>Informacioni</w:t>
      </w:r>
      <w:r w:rsidR="00084A9E">
        <w:rPr>
          <w:color w:val="000000"/>
          <w:sz w:val="24"/>
          <w:szCs w:val="24"/>
        </w:rPr>
        <w:t>n</w:t>
      </w:r>
      <w:proofErr w:type="spellEnd"/>
      <w:r w:rsidR="00084A9E">
        <w:rPr>
          <w:color w:val="000000"/>
          <w:sz w:val="24"/>
          <w:szCs w:val="24"/>
        </w:rPr>
        <w:t xml:space="preserve"> </w:t>
      </w:r>
      <w:proofErr w:type="spellStart"/>
      <w:r w:rsidR="00084A9E">
        <w:rPr>
          <w:color w:val="000000"/>
          <w:sz w:val="24"/>
          <w:szCs w:val="24"/>
        </w:rPr>
        <w:t>Gjeohapësinor</w:t>
      </w:r>
      <w:proofErr w:type="spellEnd"/>
      <w:r w:rsidR="00084A9E">
        <w:rPr>
          <w:color w:val="000000"/>
          <w:sz w:val="24"/>
          <w:szCs w:val="24"/>
        </w:rPr>
        <w:t xml:space="preserve">’””, </w:t>
      </w:r>
      <w:proofErr w:type="spellStart"/>
      <w:r w:rsidR="007E40FE">
        <w:rPr>
          <w:color w:val="000000"/>
          <w:sz w:val="24"/>
          <w:szCs w:val="24"/>
        </w:rPr>
        <w:t>të</w:t>
      </w:r>
      <w:proofErr w:type="spellEnd"/>
      <w:r w:rsidR="007E40FE">
        <w:rPr>
          <w:color w:val="000000"/>
          <w:sz w:val="24"/>
          <w:szCs w:val="24"/>
        </w:rPr>
        <w:t xml:space="preserve"> </w:t>
      </w:r>
      <w:proofErr w:type="spellStart"/>
      <w:r w:rsidR="007E40FE">
        <w:rPr>
          <w:color w:val="000000"/>
          <w:sz w:val="24"/>
          <w:szCs w:val="24"/>
        </w:rPr>
        <w:t>ndryshuar</w:t>
      </w:r>
      <w:proofErr w:type="spellEnd"/>
      <w:r w:rsidR="007E40FE">
        <w:rPr>
          <w:color w:val="000000"/>
          <w:sz w:val="24"/>
          <w:szCs w:val="24"/>
        </w:rPr>
        <w:t xml:space="preserve"> </w:t>
      </w:r>
      <w:proofErr w:type="spellStart"/>
      <w:r w:rsidR="00FE3C1C">
        <w:rPr>
          <w:color w:val="000000"/>
          <w:sz w:val="24"/>
          <w:szCs w:val="24"/>
        </w:rPr>
        <w:t>dhe</w:t>
      </w:r>
      <w:proofErr w:type="spellEnd"/>
      <w:r w:rsidR="00FE3C1C">
        <w:rPr>
          <w:color w:val="000000"/>
          <w:sz w:val="24"/>
          <w:szCs w:val="24"/>
        </w:rPr>
        <w:t xml:space="preserve"> </w:t>
      </w:r>
      <w:proofErr w:type="spellStart"/>
      <w:r w:rsidR="00FE3C1C">
        <w:rPr>
          <w:color w:val="000000"/>
          <w:sz w:val="24"/>
          <w:szCs w:val="24"/>
        </w:rPr>
        <w:t>Urdhrit</w:t>
      </w:r>
      <w:proofErr w:type="spellEnd"/>
      <w:r w:rsidR="00FE3C1C">
        <w:rPr>
          <w:color w:val="000000"/>
          <w:sz w:val="24"/>
          <w:szCs w:val="24"/>
        </w:rPr>
        <w:t xml:space="preserve"> </w:t>
      </w:r>
      <w:proofErr w:type="spellStart"/>
      <w:r w:rsidR="00FE3C1C">
        <w:rPr>
          <w:color w:val="000000"/>
          <w:sz w:val="24"/>
          <w:szCs w:val="24"/>
        </w:rPr>
        <w:t>të</w:t>
      </w:r>
      <w:proofErr w:type="spellEnd"/>
      <w:r w:rsidR="0009296F" w:rsidRPr="0009296F">
        <w:rPr>
          <w:color w:val="000000"/>
          <w:sz w:val="24"/>
          <w:szCs w:val="24"/>
        </w:rPr>
        <w:t xml:space="preserve"> </w:t>
      </w:r>
      <w:proofErr w:type="spellStart"/>
      <w:r w:rsidR="0009296F" w:rsidRPr="0009296F">
        <w:rPr>
          <w:color w:val="000000"/>
          <w:sz w:val="24"/>
          <w:szCs w:val="24"/>
        </w:rPr>
        <w:t>Kryeministrit</w:t>
      </w:r>
      <w:proofErr w:type="spellEnd"/>
      <w:r w:rsidR="0009296F" w:rsidRPr="0009296F">
        <w:rPr>
          <w:color w:val="000000"/>
          <w:sz w:val="24"/>
          <w:szCs w:val="24"/>
        </w:rPr>
        <w:t xml:space="preserve"> </w:t>
      </w:r>
      <w:proofErr w:type="spellStart"/>
      <w:r w:rsidR="0009296F" w:rsidRPr="0009296F">
        <w:rPr>
          <w:color w:val="000000"/>
          <w:sz w:val="24"/>
          <w:szCs w:val="24"/>
        </w:rPr>
        <w:t>nr</w:t>
      </w:r>
      <w:proofErr w:type="spellEnd"/>
      <w:r w:rsidR="0009296F" w:rsidRPr="0009296F">
        <w:rPr>
          <w:color w:val="000000"/>
          <w:sz w:val="24"/>
          <w:szCs w:val="24"/>
        </w:rPr>
        <w:t xml:space="preserve">. </w:t>
      </w:r>
      <w:proofErr w:type="gramStart"/>
      <w:r w:rsidR="00087CB2">
        <w:rPr>
          <w:color w:val="000000"/>
          <w:sz w:val="24"/>
          <w:szCs w:val="24"/>
        </w:rPr>
        <w:t>65</w:t>
      </w:r>
      <w:proofErr w:type="gramEnd"/>
      <w:r w:rsidR="0009296F" w:rsidRPr="0009296F">
        <w:rPr>
          <w:color w:val="000000"/>
          <w:sz w:val="24"/>
          <w:szCs w:val="24"/>
        </w:rPr>
        <w:t xml:space="preserve"> </w:t>
      </w:r>
      <w:proofErr w:type="spellStart"/>
      <w:r w:rsidR="0009296F" w:rsidRPr="0009296F">
        <w:rPr>
          <w:color w:val="000000"/>
          <w:sz w:val="24"/>
          <w:szCs w:val="24"/>
        </w:rPr>
        <w:t>datë</w:t>
      </w:r>
      <w:proofErr w:type="spellEnd"/>
      <w:r w:rsidR="0009296F" w:rsidRPr="0009296F">
        <w:rPr>
          <w:color w:val="000000"/>
          <w:sz w:val="24"/>
          <w:szCs w:val="24"/>
        </w:rPr>
        <w:t xml:space="preserve"> </w:t>
      </w:r>
      <w:r w:rsidR="00087CB2">
        <w:rPr>
          <w:color w:val="000000"/>
          <w:sz w:val="24"/>
          <w:szCs w:val="24"/>
        </w:rPr>
        <w:t>19</w:t>
      </w:r>
      <w:r w:rsidR="0009296F" w:rsidRPr="0009296F">
        <w:rPr>
          <w:color w:val="000000"/>
          <w:sz w:val="24"/>
          <w:szCs w:val="24"/>
        </w:rPr>
        <w:t>.0</w:t>
      </w:r>
      <w:r w:rsidR="00087CB2">
        <w:rPr>
          <w:color w:val="000000"/>
          <w:sz w:val="24"/>
          <w:szCs w:val="24"/>
        </w:rPr>
        <w:t>5</w:t>
      </w:r>
      <w:r w:rsidR="0009296F" w:rsidRPr="0009296F">
        <w:rPr>
          <w:color w:val="000000"/>
          <w:sz w:val="24"/>
          <w:szCs w:val="24"/>
        </w:rPr>
        <w:t>.20</w:t>
      </w:r>
      <w:r w:rsidR="00087CB2">
        <w:rPr>
          <w:color w:val="000000"/>
          <w:sz w:val="24"/>
          <w:szCs w:val="24"/>
        </w:rPr>
        <w:t>23</w:t>
      </w:r>
      <w:r w:rsidR="0009296F" w:rsidRPr="0009296F">
        <w:rPr>
          <w:color w:val="000000"/>
          <w:sz w:val="24"/>
          <w:szCs w:val="24"/>
        </w:rPr>
        <w:t xml:space="preserve"> “</w:t>
      </w:r>
      <w:proofErr w:type="spellStart"/>
      <w:r w:rsidR="0009296F" w:rsidRPr="0009296F">
        <w:rPr>
          <w:color w:val="000000"/>
          <w:sz w:val="24"/>
          <w:szCs w:val="24"/>
        </w:rPr>
        <w:t>Për</w:t>
      </w:r>
      <w:proofErr w:type="spellEnd"/>
      <w:r w:rsidR="0009296F" w:rsidRPr="0009296F">
        <w:rPr>
          <w:color w:val="000000"/>
          <w:sz w:val="24"/>
          <w:szCs w:val="24"/>
        </w:rPr>
        <w:t xml:space="preserve"> </w:t>
      </w:r>
      <w:proofErr w:type="spellStart"/>
      <w:r w:rsidR="0009296F" w:rsidRPr="0009296F">
        <w:rPr>
          <w:color w:val="000000"/>
          <w:sz w:val="24"/>
          <w:szCs w:val="24"/>
        </w:rPr>
        <w:t>miratimin</w:t>
      </w:r>
      <w:proofErr w:type="spellEnd"/>
      <w:r w:rsidR="0009296F" w:rsidRPr="0009296F">
        <w:rPr>
          <w:color w:val="000000"/>
          <w:sz w:val="24"/>
          <w:szCs w:val="24"/>
        </w:rPr>
        <w:t xml:space="preserve"> e </w:t>
      </w:r>
      <w:proofErr w:type="spellStart"/>
      <w:r w:rsidR="0009296F" w:rsidRPr="0009296F">
        <w:rPr>
          <w:color w:val="000000"/>
          <w:sz w:val="24"/>
          <w:szCs w:val="24"/>
        </w:rPr>
        <w:t>strukturës</w:t>
      </w:r>
      <w:proofErr w:type="spellEnd"/>
      <w:r w:rsidR="0009296F" w:rsidRPr="0009296F">
        <w:rPr>
          <w:color w:val="000000"/>
          <w:sz w:val="24"/>
          <w:szCs w:val="24"/>
        </w:rPr>
        <w:t xml:space="preserve"> </w:t>
      </w:r>
      <w:proofErr w:type="spellStart"/>
      <w:r w:rsidR="0009296F" w:rsidRPr="0009296F">
        <w:rPr>
          <w:color w:val="000000"/>
          <w:sz w:val="24"/>
          <w:szCs w:val="24"/>
        </w:rPr>
        <w:t>dhe</w:t>
      </w:r>
      <w:proofErr w:type="spellEnd"/>
      <w:r w:rsidR="0009296F" w:rsidRPr="0009296F">
        <w:rPr>
          <w:color w:val="000000"/>
          <w:sz w:val="24"/>
          <w:szCs w:val="24"/>
        </w:rPr>
        <w:t xml:space="preserve"> </w:t>
      </w:r>
      <w:proofErr w:type="spellStart"/>
      <w:r w:rsidR="0009296F" w:rsidRPr="0009296F">
        <w:rPr>
          <w:color w:val="000000"/>
          <w:sz w:val="24"/>
          <w:szCs w:val="24"/>
        </w:rPr>
        <w:t>të</w:t>
      </w:r>
      <w:proofErr w:type="spellEnd"/>
      <w:r w:rsidR="0009296F" w:rsidRPr="0009296F">
        <w:rPr>
          <w:color w:val="000000"/>
          <w:sz w:val="24"/>
          <w:szCs w:val="24"/>
        </w:rPr>
        <w:t xml:space="preserve"> </w:t>
      </w:r>
      <w:proofErr w:type="spellStart"/>
      <w:r w:rsidR="0009296F" w:rsidRPr="0009296F">
        <w:rPr>
          <w:color w:val="000000"/>
          <w:sz w:val="24"/>
          <w:szCs w:val="24"/>
        </w:rPr>
        <w:t>organikës</w:t>
      </w:r>
      <w:proofErr w:type="spellEnd"/>
      <w:r w:rsidR="0009296F" w:rsidRPr="0009296F">
        <w:rPr>
          <w:color w:val="000000"/>
          <w:sz w:val="24"/>
          <w:szCs w:val="24"/>
        </w:rPr>
        <w:t xml:space="preserve"> </w:t>
      </w:r>
      <w:proofErr w:type="spellStart"/>
      <w:r w:rsidR="0009296F" w:rsidRPr="0009296F">
        <w:rPr>
          <w:color w:val="000000"/>
          <w:sz w:val="24"/>
          <w:szCs w:val="24"/>
        </w:rPr>
        <w:t>së</w:t>
      </w:r>
      <w:proofErr w:type="spellEnd"/>
      <w:r w:rsidR="0009296F" w:rsidRPr="0009296F">
        <w:rPr>
          <w:color w:val="000000"/>
          <w:sz w:val="24"/>
          <w:szCs w:val="24"/>
        </w:rPr>
        <w:t xml:space="preserve"> </w:t>
      </w:r>
      <w:proofErr w:type="spellStart"/>
      <w:r w:rsidR="0009296F" w:rsidRPr="0009296F">
        <w:rPr>
          <w:color w:val="000000"/>
          <w:sz w:val="24"/>
          <w:szCs w:val="24"/>
        </w:rPr>
        <w:t>Autoritetit</w:t>
      </w:r>
      <w:proofErr w:type="spellEnd"/>
      <w:r w:rsidR="0009296F" w:rsidRPr="0009296F">
        <w:rPr>
          <w:color w:val="000000"/>
          <w:sz w:val="24"/>
          <w:szCs w:val="24"/>
        </w:rPr>
        <w:t xml:space="preserve"> </w:t>
      </w:r>
      <w:proofErr w:type="spellStart"/>
      <w:r w:rsidR="0009296F" w:rsidRPr="0009296F">
        <w:rPr>
          <w:color w:val="000000"/>
          <w:sz w:val="24"/>
          <w:szCs w:val="24"/>
        </w:rPr>
        <w:t>Shtetëror</w:t>
      </w:r>
      <w:proofErr w:type="spellEnd"/>
      <w:r w:rsidR="0009296F" w:rsidRPr="0009296F">
        <w:rPr>
          <w:color w:val="000000"/>
          <w:sz w:val="24"/>
          <w:szCs w:val="24"/>
        </w:rPr>
        <w:t xml:space="preserve"> </w:t>
      </w:r>
      <w:proofErr w:type="spellStart"/>
      <w:r w:rsidR="0009296F" w:rsidRPr="0009296F">
        <w:rPr>
          <w:color w:val="000000"/>
          <w:sz w:val="24"/>
          <w:szCs w:val="24"/>
        </w:rPr>
        <w:t>për</w:t>
      </w:r>
      <w:proofErr w:type="spellEnd"/>
      <w:r w:rsidR="0009296F" w:rsidRPr="0009296F">
        <w:rPr>
          <w:color w:val="000000"/>
          <w:sz w:val="24"/>
          <w:szCs w:val="24"/>
        </w:rPr>
        <w:t xml:space="preserve"> </w:t>
      </w:r>
      <w:proofErr w:type="spellStart"/>
      <w:r w:rsidR="0009296F" w:rsidRPr="0009296F">
        <w:rPr>
          <w:color w:val="000000"/>
          <w:sz w:val="24"/>
          <w:szCs w:val="24"/>
        </w:rPr>
        <w:t>Informacionin</w:t>
      </w:r>
      <w:proofErr w:type="spellEnd"/>
      <w:r w:rsidR="0009296F" w:rsidRPr="0009296F">
        <w:rPr>
          <w:color w:val="000000"/>
          <w:sz w:val="24"/>
          <w:szCs w:val="24"/>
        </w:rPr>
        <w:t xml:space="preserve"> </w:t>
      </w:r>
      <w:proofErr w:type="spellStart"/>
      <w:r w:rsidR="0009296F" w:rsidRPr="0009296F">
        <w:rPr>
          <w:color w:val="000000"/>
          <w:sz w:val="24"/>
          <w:szCs w:val="24"/>
        </w:rPr>
        <w:t>Gjeohapësinor</w:t>
      </w:r>
      <w:proofErr w:type="spellEnd"/>
      <w:r w:rsidR="0009296F" w:rsidRPr="0009296F">
        <w:rPr>
          <w:color w:val="000000"/>
          <w:sz w:val="24"/>
          <w:szCs w:val="24"/>
        </w:rPr>
        <w:t>”</w:t>
      </w:r>
      <w:r w:rsidR="00C02B2F">
        <w:rPr>
          <w:color w:val="000000"/>
          <w:sz w:val="24"/>
          <w:szCs w:val="24"/>
        </w:rPr>
        <w:t xml:space="preserve">, </w:t>
      </w:r>
      <w:proofErr w:type="spellStart"/>
      <w:r w:rsidRPr="0009296F">
        <w:rPr>
          <w:color w:val="202020"/>
          <w:sz w:val="24"/>
          <w:szCs w:val="24"/>
        </w:rPr>
        <w:t>Aut</w:t>
      </w:r>
      <w:r w:rsidRPr="0009296F">
        <w:rPr>
          <w:color w:val="202020"/>
          <w:spacing w:val="2"/>
          <w:sz w:val="24"/>
          <w:szCs w:val="24"/>
        </w:rPr>
        <w:t>o</w:t>
      </w:r>
      <w:r w:rsidRPr="0009296F">
        <w:rPr>
          <w:color w:val="202020"/>
          <w:sz w:val="24"/>
          <w:szCs w:val="24"/>
        </w:rPr>
        <w:t>rit</w:t>
      </w:r>
      <w:r w:rsidRPr="0009296F">
        <w:rPr>
          <w:color w:val="202020"/>
          <w:spacing w:val="-1"/>
          <w:sz w:val="24"/>
          <w:szCs w:val="24"/>
        </w:rPr>
        <w:t>e</w:t>
      </w:r>
      <w:r w:rsidRPr="0009296F">
        <w:rPr>
          <w:color w:val="202020"/>
          <w:sz w:val="24"/>
          <w:szCs w:val="24"/>
        </w:rPr>
        <w:t>ti</w:t>
      </w:r>
      <w:proofErr w:type="spellEnd"/>
      <w:r w:rsidRPr="0009296F">
        <w:rPr>
          <w:color w:val="202020"/>
          <w:spacing w:val="3"/>
          <w:sz w:val="24"/>
          <w:szCs w:val="24"/>
        </w:rPr>
        <w:t xml:space="preserve"> </w:t>
      </w:r>
      <w:r w:rsidR="0009296F" w:rsidRPr="0009296F">
        <w:rPr>
          <w:noProof/>
          <w:sz w:val="24"/>
          <w:szCs w:val="24"/>
          <w:lang w:val="sq-AL"/>
        </w:rPr>
        <w:t>Shtetëror për Informacionin Gjeohapësinor</w:t>
      </w:r>
      <w:r w:rsidR="0009296F">
        <w:rPr>
          <w:color w:val="202020"/>
          <w:sz w:val="24"/>
          <w:szCs w:val="24"/>
        </w:rPr>
        <w:t xml:space="preserve"> </w:t>
      </w:r>
      <w:proofErr w:type="spellStart"/>
      <w:r>
        <w:rPr>
          <w:color w:val="202020"/>
          <w:sz w:val="24"/>
          <w:szCs w:val="24"/>
        </w:rPr>
        <w:t>sh</w:t>
      </w:r>
      <w:r>
        <w:rPr>
          <w:color w:val="202020"/>
          <w:spacing w:val="2"/>
          <w:sz w:val="24"/>
          <w:szCs w:val="24"/>
        </w:rPr>
        <w:t>p</w:t>
      </w:r>
      <w:r>
        <w:rPr>
          <w:color w:val="202020"/>
          <w:spacing w:val="-1"/>
          <w:sz w:val="24"/>
          <w:szCs w:val="24"/>
        </w:rPr>
        <w:t>a</w:t>
      </w:r>
      <w:r>
        <w:rPr>
          <w:color w:val="202020"/>
          <w:sz w:val="24"/>
          <w:szCs w:val="24"/>
        </w:rPr>
        <w:t>ll</w:t>
      </w:r>
      <w:proofErr w:type="spellEnd"/>
      <w:r>
        <w:rPr>
          <w:color w:val="202020"/>
          <w:spacing w:val="1"/>
          <w:sz w:val="24"/>
          <w:szCs w:val="24"/>
        </w:rPr>
        <w:t xml:space="preserve"> </w:t>
      </w:r>
      <w:proofErr w:type="spellStart"/>
      <w:r>
        <w:rPr>
          <w:color w:val="202020"/>
          <w:sz w:val="24"/>
          <w:szCs w:val="24"/>
        </w:rPr>
        <w:t>konku</w:t>
      </w:r>
      <w:r>
        <w:rPr>
          <w:color w:val="202020"/>
          <w:spacing w:val="-1"/>
          <w:sz w:val="24"/>
          <w:szCs w:val="24"/>
        </w:rPr>
        <w:t>r</w:t>
      </w:r>
      <w:r>
        <w:rPr>
          <w:color w:val="202020"/>
          <w:sz w:val="24"/>
          <w:szCs w:val="24"/>
        </w:rPr>
        <w:t>imin</w:t>
      </w:r>
      <w:proofErr w:type="spellEnd"/>
      <w:r>
        <w:rPr>
          <w:color w:val="202020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pacing w:val="4"/>
          <w:sz w:val="24"/>
          <w:szCs w:val="24"/>
        </w:rPr>
        <w:t>ë</w:t>
      </w:r>
      <w:r>
        <w:rPr>
          <w:color w:val="000000"/>
          <w:sz w:val="24"/>
          <w:szCs w:val="24"/>
        </w:rPr>
        <w:t>r</w:t>
      </w:r>
      <w:proofErr w:type="spellEnd"/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1 (</w:t>
      </w:r>
      <w:proofErr w:type="spellStart"/>
      <w:r>
        <w:rPr>
          <w:color w:val="202020"/>
          <w:sz w:val="24"/>
          <w:szCs w:val="24"/>
        </w:rPr>
        <w:t>n</w:t>
      </w:r>
      <w:r>
        <w:rPr>
          <w:color w:val="202020"/>
          <w:spacing w:val="2"/>
          <w:sz w:val="24"/>
          <w:szCs w:val="24"/>
        </w:rPr>
        <w:t>j</w:t>
      </w:r>
      <w:r>
        <w:rPr>
          <w:color w:val="202020"/>
          <w:spacing w:val="-1"/>
          <w:sz w:val="24"/>
          <w:szCs w:val="24"/>
        </w:rPr>
        <w:t>ë</w:t>
      </w:r>
      <w:proofErr w:type="spellEnd"/>
      <w:r>
        <w:rPr>
          <w:color w:val="202020"/>
          <w:sz w:val="24"/>
          <w:szCs w:val="24"/>
        </w:rPr>
        <w:t xml:space="preserve">) </w:t>
      </w:r>
      <w:r>
        <w:rPr>
          <w:color w:val="000000"/>
          <w:spacing w:val="5"/>
          <w:sz w:val="24"/>
          <w:szCs w:val="24"/>
        </w:rPr>
        <w:t>v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z w:val="24"/>
          <w:szCs w:val="24"/>
        </w:rPr>
        <w:t>ë</w:t>
      </w:r>
      <w:proofErr w:type="spellEnd"/>
      <w:r>
        <w:rPr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li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ë</w:t>
      </w:r>
      <w:proofErr w:type="spellEnd"/>
      <w:r>
        <w:rPr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pun</w:t>
      </w:r>
      <w:r>
        <w:rPr>
          <w:color w:val="000000"/>
          <w:sz w:val="24"/>
          <w:szCs w:val="24"/>
        </w:rPr>
        <w:t>e</w:t>
      </w:r>
      <w:proofErr w:type="spellEnd"/>
      <w:r>
        <w:rPr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z w:val="24"/>
          <w:szCs w:val="24"/>
        </w:rPr>
        <w:t>ë</w:t>
      </w:r>
      <w:proofErr w:type="spellEnd"/>
      <w:r>
        <w:rPr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color w:val="000000"/>
          <w:spacing w:val="7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6"/>
          <w:sz w:val="24"/>
          <w:szCs w:val="24"/>
        </w:rPr>
        <w:t>z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5"/>
          <w:sz w:val="24"/>
          <w:szCs w:val="24"/>
        </w:rPr>
        <w:t>ionin</w:t>
      </w:r>
      <w:proofErr w:type="spellEnd"/>
      <w:r>
        <w:rPr>
          <w:color w:val="000000"/>
          <w:sz w:val="24"/>
          <w:szCs w:val="24"/>
        </w:rPr>
        <w:t>:</w:t>
      </w:r>
    </w:p>
    <w:p w:rsidR="00F432A0" w:rsidRDefault="00F432A0" w:rsidP="00C26F60">
      <w:pPr>
        <w:spacing w:before="4" w:line="276" w:lineRule="auto"/>
        <w:rPr>
          <w:sz w:val="28"/>
          <w:szCs w:val="28"/>
        </w:rPr>
      </w:pPr>
    </w:p>
    <w:p w:rsidR="00F432A0" w:rsidRPr="0009296F" w:rsidRDefault="00697237" w:rsidP="00C26F60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ind w:right="734"/>
        <w:jc w:val="both"/>
        <w:rPr>
          <w:sz w:val="24"/>
          <w:szCs w:val="24"/>
        </w:rPr>
      </w:pPr>
      <w:r w:rsidRPr="00697237">
        <w:rPr>
          <w:b/>
          <w:spacing w:val="1"/>
          <w:sz w:val="24"/>
          <w:szCs w:val="24"/>
        </w:rPr>
        <w:t xml:space="preserve">Specialist </w:t>
      </w:r>
      <w:proofErr w:type="spellStart"/>
      <w:r w:rsidRPr="00697237">
        <w:rPr>
          <w:b/>
          <w:spacing w:val="1"/>
          <w:sz w:val="24"/>
          <w:szCs w:val="24"/>
        </w:rPr>
        <w:t>në</w:t>
      </w:r>
      <w:proofErr w:type="spellEnd"/>
      <w:r w:rsidRPr="00697237">
        <w:rPr>
          <w:b/>
          <w:spacing w:val="1"/>
          <w:sz w:val="24"/>
          <w:szCs w:val="24"/>
        </w:rPr>
        <w:t xml:space="preserve"> </w:t>
      </w:r>
      <w:proofErr w:type="spellStart"/>
      <w:r w:rsidRPr="00697237">
        <w:rPr>
          <w:b/>
          <w:spacing w:val="1"/>
          <w:sz w:val="24"/>
          <w:szCs w:val="24"/>
        </w:rPr>
        <w:t>Sektorin</w:t>
      </w:r>
      <w:proofErr w:type="spellEnd"/>
      <w:r w:rsidRPr="00697237">
        <w:rPr>
          <w:b/>
          <w:spacing w:val="1"/>
          <w:sz w:val="24"/>
          <w:szCs w:val="24"/>
        </w:rPr>
        <w:t xml:space="preserve"> e </w:t>
      </w:r>
      <w:proofErr w:type="spellStart"/>
      <w:r w:rsidR="00DD2C28">
        <w:rPr>
          <w:b/>
          <w:spacing w:val="1"/>
          <w:sz w:val="24"/>
          <w:szCs w:val="24"/>
        </w:rPr>
        <w:t>Burimeve</w:t>
      </w:r>
      <w:proofErr w:type="spellEnd"/>
      <w:r w:rsidR="00DD2C28">
        <w:rPr>
          <w:b/>
          <w:spacing w:val="1"/>
          <w:sz w:val="24"/>
          <w:szCs w:val="24"/>
        </w:rPr>
        <w:t xml:space="preserve"> </w:t>
      </w:r>
      <w:proofErr w:type="spellStart"/>
      <w:r w:rsidR="00DD2C28">
        <w:rPr>
          <w:b/>
          <w:spacing w:val="1"/>
          <w:sz w:val="24"/>
          <w:szCs w:val="24"/>
        </w:rPr>
        <w:t>Njerëzore</w:t>
      </w:r>
      <w:proofErr w:type="spellEnd"/>
      <w:r w:rsidR="00DD2C28">
        <w:rPr>
          <w:b/>
          <w:spacing w:val="1"/>
          <w:sz w:val="24"/>
          <w:szCs w:val="24"/>
        </w:rPr>
        <w:t xml:space="preserve"> </w:t>
      </w:r>
      <w:proofErr w:type="spellStart"/>
      <w:r w:rsidR="00DD2C28">
        <w:rPr>
          <w:b/>
          <w:spacing w:val="1"/>
          <w:sz w:val="24"/>
          <w:szCs w:val="24"/>
        </w:rPr>
        <w:t>dhe</w:t>
      </w:r>
      <w:proofErr w:type="spellEnd"/>
      <w:r w:rsidR="00DD2C28">
        <w:rPr>
          <w:b/>
          <w:spacing w:val="1"/>
          <w:sz w:val="24"/>
          <w:szCs w:val="24"/>
        </w:rPr>
        <w:t xml:space="preserve"> </w:t>
      </w:r>
      <w:proofErr w:type="spellStart"/>
      <w:r w:rsidR="00DD2C28">
        <w:rPr>
          <w:b/>
          <w:spacing w:val="1"/>
          <w:sz w:val="24"/>
          <w:szCs w:val="24"/>
        </w:rPr>
        <w:t>Shërbimeve</w:t>
      </w:r>
      <w:proofErr w:type="spellEnd"/>
      <w:r w:rsidR="00DD2C28">
        <w:rPr>
          <w:b/>
          <w:spacing w:val="1"/>
          <w:sz w:val="24"/>
          <w:szCs w:val="24"/>
        </w:rPr>
        <w:t xml:space="preserve"> </w:t>
      </w:r>
      <w:proofErr w:type="spellStart"/>
      <w:r w:rsidR="00DD2C28">
        <w:rPr>
          <w:b/>
          <w:spacing w:val="1"/>
          <w:sz w:val="24"/>
          <w:szCs w:val="24"/>
        </w:rPr>
        <w:t>të</w:t>
      </w:r>
      <w:proofErr w:type="spellEnd"/>
      <w:r w:rsidR="00DD2C28">
        <w:rPr>
          <w:b/>
          <w:spacing w:val="1"/>
          <w:sz w:val="24"/>
          <w:szCs w:val="24"/>
        </w:rPr>
        <w:t xml:space="preserve"> </w:t>
      </w:r>
      <w:proofErr w:type="spellStart"/>
      <w:r w:rsidR="00087CB2">
        <w:rPr>
          <w:b/>
          <w:spacing w:val="1"/>
          <w:sz w:val="24"/>
          <w:szCs w:val="24"/>
        </w:rPr>
        <w:t>Mbështetëse</w:t>
      </w:r>
      <w:proofErr w:type="spellEnd"/>
      <w:r w:rsidRPr="00697237">
        <w:rPr>
          <w:b/>
          <w:spacing w:val="1"/>
          <w:sz w:val="24"/>
          <w:szCs w:val="24"/>
        </w:rPr>
        <w:t xml:space="preserve">, </w:t>
      </w:r>
      <w:proofErr w:type="spellStart"/>
      <w:r w:rsidRPr="00697237">
        <w:rPr>
          <w:b/>
          <w:spacing w:val="1"/>
          <w:sz w:val="24"/>
          <w:szCs w:val="24"/>
        </w:rPr>
        <w:t>në</w:t>
      </w:r>
      <w:proofErr w:type="spellEnd"/>
      <w:r w:rsidRPr="00697237">
        <w:rPr>
          <w:b/>
          <w:spacing w:val="1"/>
          <w:sz w:val="24"/>
          <w:szCs w:val="24"/>
        </w:rPr>
        <w:t xml:space="preserve"> </w:t>
      </w:r>
      <w:proofErr w:type="spellStart"/>
      <w:r w:rsidRPr="00697237">
        <w:rPr>
          <w:b/>
          <w:spacing w:val="1"/>
          <w:sz w:val="24"/>
          <w:szCs w:val="24"/>
        </w:rPr>
        <w:t>Drejtorinë</w:t>
      </w:r>
      <w:proofErr w:type="spellEnd"/>
      <w:r w:rsidRPr="00697237">
        <w:rPr>
          <w:b/>
          <w:spacing w:val="1"/>
          <w:sz w:val="24"/>
          <w:szCs w:val="24"/>
        </w:rPr>
        <w:t xml:space="preserve"> e </w:t>
      </w:r>
      <w:proofErr w:type="spellStart"/>
      <w:r w:rsidR="007F1202" w:rsidRPr="007F1202">
        <w:rPr>
          <w:b/>
          <w:spacing w:val="1"/>
          <w:sz w:val="24"/>
          <w:szCs w:val="24"/>
        </w:rPr>
        <w:t>Financës</w:t>
      </w:r>
      <w:proofErr w:type="spellEnd"/>
      <w:r w:rsidR="007F1202" w:rsidRPr="007F1202">
        <w:rPr>
          <w:b/>
          <w:spacing w:val="1"/>
          <w:sz w:val="24"/>
          <w:szCs w:val="24"/>
        </w:rPr>
        <w:t xml:space="preserve"> </w:t>
      </w:r>
      <w:proofErr w:type="spellStart"/>
      <w:r w:rsidR="007F1202" w:rsidRPr="007F1202">
        <w:rPr>
          <w:b/>
          <w:spacing w:val="1"/>
          <w:sz w:val="24"/>
          <w:szCs w:val="24"/>
        </w:rPr>
        <w:t>dhe</w:t>
      </w:r>
      <w:proofErr w:type="spellEnd"/>
      <w:r w:rsidR="007F1202" w:rsidRPr="007F1202">
        <w:rPr>
          <w:b/>
          <w:spacing w:val="1"/>
          <w:sz w:val="24"/>
          <w:szCs w:val="24"/>
        </w:rPr>
        <w:t xml:space="preserve"> </w:t>
      </w:r>
      <w:proofErr w:type="spellStart"/>
      <w:r w:rsidR="007F1202" w:rsidRPr="007F1202">
        <w:rPr>
          <w:b/>
          <w:spacing w:val="1"/>
          <w:sz w:val="24"/>
          <w:szCs w:val="24"/>
        </w:rPr>
        <w:t>Shërbimeve</w:t>
      </w:r>
      <w:proofErr w:type="spellEnd"/>
      <w:r w:rsidR="007F1202" w:rsidRPr="007F1202">
        <w:rPr>
          <w:b/>
          <w:spacing w:val="1"/>
          <w:sz w:val="24"/>
          <w:szCs w:val="24"/>
        </w:rPr>
        <w:t xml:space="preserve"> </w:t>
      </w:r>
      <w:proofErr w:type="spellStart"/>
      <w:r w:rsidR="007F1202" w:rsidRPr="007F1202">
        <w:rPr>
          <w:b/>
          <w:spacing w:val="1"/>
          <w:sz w:val="24"/>
          <w:szCs w:val="24"/>
        </w:rPr>
        <w:t>Mbështetëse</w:t>
      </w:r>
      <w:proofErr w:type="spellEnd"/>
      <w:r w:rsidRPr="00697237">
        <w:rPr>
          <w:b/>
          <w:spacing w:val="1"/>
          <w:sz w:val="24"/>
          <w:szCs w:val="24"/>
        </w:rPr>
        <w:t xml:space="preserve">, </w:t>
      </w:r>
      <w:proofErr w:type="spellStart"/>
      <w:r w:rsidR="0009296F" w:rsidRPr="0009296F">
        <w:rPr>
          <w:b/>
          <w:spacing w:val="1"/>
          <w:sz w:val="24"/>
          <w:szCs w:val="24"/>
        </w:rPr>
        <w:t>në</w:t>
      </w:r>
      <w:proofErr w:type="spellEnd"/>
      <w:r w:rsidR="0009296F" w:rsidRPr="0009296F">
        <w:rPr>
          <w:b/>
          <w:spacing w:val="1"/>
          <w:sz w:val="24"/>
          <w:szCs w:val="24"/>
        </w:rPr>
        <w:t xml:space="preserve"> </w:t>
      </w:r>
      <w:proofErr w:type="spellStart"/>
      <w:r w:rsidR="0009296F" w:rsidRPr="0009296F">
        <w:rPr>
          <w:b/>
          <w:spacing w:val="1"/>
          <w:sz w:val="24"/>
          <w:szCs w:val="24"/>
        </w:rPr>
        <w:t>Autoritetin</w:t>
      </w:r>
      <w:proofErr w:type="spellEnd"/>
      <w:r w:rsidR="0009296F" w:rsidRPr="0009296F">
        <w:rPr>
          <w:b/>
          <w:spacing w:val="1"/>
          <w:sz w:val="24"/>
          <w:szCs w:val="24"/>
        </w:rPr>
        <w:t xml:space="preserve"> </w:t>
      </w:r>
      <w:proofErr w:type="spellStart"/>
      <w:r w:rsidR="0009296F" w:rsidRPr="0009296F">
        <w:rPr>
          <w:b/>
          <w:spacing w:val="1"/>
          <w:sz w:val="24"/>
          <w:szCs w:val="24"/>
        </w:rPr>
        <w:t>Shtetëror</w:t>
      </w:r>
      <w:proofErr w:type="spellEnd"/>
      <w:r w:rsidR="0009296F" w:rsidRPr="0009296F">
        <w:rPr>
          <w:b/>
          <w:spacing w:val="1"/>
          <w:sz w:val="24"/>
          <w:szCs w:val="24"/>
        </w:rPr>
        <w:t xml:space="preserve"> </w:t>
      </w:r>
      <w:proofErr w:type="spellStart"/>
      <w:r w:rsidR="0009296F" w:rsidRPr="0009296F">
        <w:rPr>
          <w:b/>
          <w:spacing w:val="1"/>
          <w:sz w:val="24"/>
          <w:szCs w:val="24"/>
        </w:rPr>
        <w:t>për</w:t>
      </w:r>
      <w:proofErr w:type="spellEnd"/>
      <w:r w:rsidR="0009296F" w:rsidRPr="0009296F">
        <w:rPr>
          <w:b/>
          <w:spacing w:val="1"/>
          <w:sz w:val="24"/>
          <w:szCs w:val="24"/>
        </w:rPr>
        <w:t xml:space="preserve"> </w:t>
      </w:r>
      <w:proofErr w:type="spellStart"/>
      <w:r w:rsidR="0009296F" w:rsidRPr="0009296F">
        <w:rPr>
          <w:b/>
          <w:spacing w:val="1"/>
          <w:sz w:val="24"/>
          <w:szCs w:val="24"/>
        </w:rPr>
        <w:t>Informacionin</w:t>
      </w:r>
      <w:proofErr w:type="spellEnd"/>
      <w:r w:rsidR="0009296F" w:rsidRPr="0009296F">
        <w:rPr>
          <w:b/>
          <w:spacing w:val="1"/>
          <w:sz w:val="24"/>
          <w:szCs w:val="24"/>
        </w:rPr>
        <w:t xml:space="preserve"> </w:t>
      </w:r>
      <w:proofErr w:type="spellStart"/>
      <w:r w:rsidR="0009296F" w:rsidRPr="0009296F">
        <w:rPr>
          <w:b/>
          <w:spacing w:val="1"/>
          <w:sz w:val="24"/>
          <w:szCs w:val="24"/>
        </w:rPr>
        <w:t>Gjeohapësinor</w:t>
      </w:r>
      <w:proofErr w:type="spellEnd"/>
    </w:p>
    <w:p w:rsidR="00F432A0" w:rsidRDefault="00F432A0" w:rsidP="00C26F60">
      <w:pPr>
        <w:spacing w:before="19" w:line="276" w:lineRule="auto"/>
        <w:rPr>
          <w:sz w:val="26"/>
          <w:szCs w:val="26"/>
        </w:rPr>
      </w:pPr>
    </w:p>
    <w:p w:rsidR="00F432A0" w:rsidRDefault="006C10ED" w:rsidP="00C26F60">
      <w:pPr>
        <w:spacing w:line="276" w:lineRule="auto"/>
        <w:ind w:left="100" w:right="97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ET</w:t>
      </w:r>
      <w:r>
        <w:rPr>
          <w:b/>
          <w:spacing w:val="4"/>
          <w:sz w:val="24"/>
          <w:szCs w:val="24"/>
        </w:rPr>
        <w:t>YRA</w:t>
      </w:r>
      <w:r>
        <w:rPr>
          <w:b/>
          <w:sz w:val="24"/>
          <w:szCs w:val="24"/>
        </w:rPr>
        <w:t xml:space="preserve">T </w:t>
      </w:r>
      <w:r>
        <w:rPr>
          <w:b/>
          <w:spacing w:val="4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P</w:t>
      </w:r>
      <w:r>
        <w:rPr>
          <w:b/>
          <w:spacing w:val="8"/>
          <w:sz w:val="24"/>
          <w:szCs w:val="24"/>
        </w:rPr>
        <w:t>Ë</w:t>
      </w:r>
      <w:r>
        <w:rPr>
          <w:b/>
          <w:spacing w:val="4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J</w:t>
      </w:r>
      <w:r>
        <w:rPr>
          <w:b/>
          <w:spacing w:val="8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JË</w:t>
      </w:r>
      <w:r>
        <w:rPr>
          <w:b/>
          <w:spacing w:val="6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IT</w:t>
      </w:r>
      <w:r>
        <w:rPr>
          <w:b/>
          <w:sz w:val="24"/>
          <w:szCs w:val="24"/>
        </w:rPr>
        <w:t>Ë 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>Z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5"/>
          <w:sz w:val="24"/>
          <w:szCs w:val="24"/>
        </w:rPr>
        <w:t>IO</w:t>
      </w:r>
      <w:r>
        <w:rPr>
          <w:b/>
          <w:spacing w:val="4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 xml:space="preserve"> P</w:t>
      </w:r>
      <w:r>
        <w:rPr>
          <w:b/>
          <w:spacing w:val="8"/>
          <w:sz w:val="24"/>
          <w:szCs w:val="24"/>
        </w:rPr>
        <w:t>Ë</w:t>
      </w:r>
      <w:r>
        <w:rPr>
          <w:b/>
          <w:spacing w:val="4"/>
          <w:sz w:val="24"/>
          <w:szCs w:val="24"/>
        </w:rPr>
        <w:t>RM</w:t>
      </w:r>
      <w:r>
        <w:rPr>
          <w:b/>
          <w:spacing w:val="8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J</w:t>
      </w:r>
      <w:r>
        <w:rPr>
          <w:b/>
          <w:spacing w:val="4"/>
          <w:sz w:val="24"/>
          <w:szCs w:val="24"/>
        </w:rPr>
        <w:t>N</w:t>
      </w:r>
      <w:r>
        <w:rPr>
          <w:b/>
          <w:sz w:val="24"/>
          <w:szCs w:val="24"/>
        </w:rPr>
        <w:t>Ë</w:t>
      </w:r>
      <w:r>
        <w:rPr>
          <w:b/>
          <w:spacing w:val="2"/>
          <w:sz w:val="24"/>
          <w:szCs w:val="24"/>
        </w:rPr>
        <w:t xml:space="preserve"> P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N</w:t>
      </w:r>
      <w:r>
        <w:rPr>
          <w:b/>
          <w:spacing w:val="6"/>
          <w:sz w:val="24"/>
          <w:szCs w:val="24"/>
        </w:rPr>
        <w:t>U</w:t>
      </w:r>
      <w:r>
        <w:rPr>
          <w:b/>
          <w:sz w:val="24"/>
          <w:szCs w:val="24"/>
        </w:rPr>
        <w:t xml:space="preserve">K </w:t>
      </w:r>
      <w:r>
        <w:rPr>
          <w:b/>
          <w:spacing w:val="3"/>
          <w:sz w:val="24"/>
          <w:szCs w:val="24"/>
        </w:rPr>
        <w:t>K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7"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Z</w:t>
      </w:r>
      <w:r>
        <w:rPr>
          <w:b/>
          <w:spacing w:val="5"/>
          <w:sz w:val="24"/>
          <w:szCs w:val="24"/>
        </w:rPr>
        <w:t>OHE</w:t>
      </w:r>
      <w:r>
        <w:rPr>
          <w:b/>
          <w:sz w:val="24"/>
          <w:szCs w:val="24"/>
        </w:rPr>
        <w:t>N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N</w:t>
      </w:r>
      <w:r>
        <w:rPr>
          <w:b/>
          <w:spacing w:val="8"/>
          <w:sz w:val="24"/>
          <w:szCs w:val="24"/>
        </w:rPr>
        <w:t>Ë</w:t>
      </w:r>
      <w:r>
        <w:rPr>
          <w:b/>
          <w:sz w:val="24"/>
          <w:szCs w:val="24"/>
        </w:rPr>
        <w:t>:</w:t>
      </w:r>
    </w:p>
    <w:p w:rsidR="00F432A0" w:rsidRDefault="00F432A0" w:rsidP="00C26F60">
      <w:pPr>
        <w:spacing w:line="276" w:lineRule="auto"/>
        <w:jc w:val="both"/>
      </w:pPr>
    </w:p>
    <w:p w:rsidR="00DD2C28" w:rsidRPr="00952711" w:rsidRDefault="00DD2C28" w:rsidP="00C26F6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color w:val="444444"/>
          <w:sz w:val="24"/>
          <w:szCs w:val="24"/>
          <w:lang w:val="en-GB"/>
        </w:rPr>
      </w:pPr>
      <w:proofErr w:type="spellStart"/>
      <w:r w:rsidRPr="00952711">
        <w:rPr>
          <w:color w:val="383838"/>
          <w:sz w:val="24"/>
          <w:szCs w:val="24"/>
        </w:rPr>
        <w:t>Harton</w:t>
      </w:r>
      <w:proofErr w:type="spellEnd"/>
      <w:r w:rsidRPr="00952711">
        <w:rPr>
          <w:color w:val="383838"/>
          <w:sz w:val="24"/>
          <w:szCs w:val="24"/>
        </w:rPr>
        <w:t xml:space="preserve">, </w:t>
      </w:r>
      <w:proofErr w:type="spellStart"/>
      <w:r w:rsidRPr="00952711">
        <w:rPr>
          <w:color w:val="383838"/>
          <w:sz w:val="24"/>
          <w:szCs w:val="24"/>
        </w:rPr>
        <w:t>ndjek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dhe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zbaton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kontratat</w:t>
      </w:r>
      <w:proofErr w:type="spellEnd"/>
      <w:r w:rsidRPr="00952711">
        <w:rPr>
          <w:color w:val="383838"/>
          <w:sz w:val="24"/>
          <w:szCs w:val="24"/>
        </w:rPr>
        <w:t xml:space="preserve"> me </w:t>
      </w:r>
      <w:proofErr w:type="spellStart"/>
      <w:r w:rsidRPr="00952711">
        <w:rPr>
          <w:color w:val="383838"/>
          <w:sz w:val="24"/>
          <w:szCs w:val="24"/>
        </w:rPr>
        <w:t>punonjësit</w:t>
      </w:r>
      <w:proofErr w:type="spellEnd"/>
      <w:r w:rsidRPr="00952711">
        <w:rPr>
          <w:color w:val="383838"/>
          <w:sz w:val="24"/>
          <w:szCs w:val="24"/>
        </w:rPr>
        <w:t xml:space="preserve"> e </w:t>
      </w:r>
      <w:proofErr w:type="spellStart"/>
      <w:r>
        <w:rPr>
          <w:color w:val="383838"/>
          <w:sz w:val="24"/>
          <w:szCs w:val="24"/>
        </w:rPr>
        <w:t>institucionit</w:t>
      </w:r>
      <w:proofErr w:type="spellEnd"/>
      <w:r>
        <w:rPr>
          <w:color w:val="383838"/>
          <w:sz w:val="24"/>
          <w:szCs w:val="24"/>
        </w:rPr>
        <w:t>;</w:t>
      </w:r>
    </w:p>
    <w:p w:rsidR="00DD2C28" w:rsidRPr="00952711" w:rsidRDefault="00DD2C28" w:rsidP="00C26F60">
      <w:pPr>
        <w:pStyle w:val="ListParagraph"/>
        <w:numPr>
          <w:ilvl w:val="0"/>
          <w:numId w:val="11"/>
        </w:numPr>
        <w:spacing w:line="276" w:lineRule="auto"/>
        <w:jc w:val="both"/>
        <w:rPr>
          <w:color w:val="383838"/>
          <w:sz w:val="24"/>
          <w:szCs w:val="24"/>
        </w:rPr>
      </w:pPr>
      <w:proofErr w:type="spellStart"/>
      <w:r w:rsidRPr="00952711">
        <w:rPr>
          <w:color w:val="383838"/>
          <w:sz w:val="24"/>
          <w:szCs w:val="24"/>
        </w:rPr>
        <w:t>Plotëson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dosjen</w:t>
      </w:r>
      <w:proofErr w:type="spellEnd"/>
      <w:r w:rsidRPr="00952711">
        <w:rPr>
          <w:color w:val="383838"/>
          <w:sz w:val="24"/>
          <w:szCs w:val="24"/>
        </w:rPr>
        <w:t xml:space="preserve"> e </w:t>
      </w:r>
      <w:proofErr w:type="spellStart"/>
      <w:r w:rsidRPr="00952711">
        <w:rPr>
          <w:color w:val="383838"/>
          <w:sz w:val="24"/>
          <w:szCs w:val="24"/>
        </w:rPr>
        <w:t>personelit</w:t>
      </w:r>
      <w:proofErr w:type="spellEnd"/>
      <w:r w:rsidRPr="00952711">
        <w:rPr>
          <w:color w:val="383838"/>
          <w:sz w:val="24"/>
          <w:szCs w:val="24"/>
        </w:rPr>
        <w:t xml:space="preserve"> me </w:t>
      </w:r>
      <w:proofErr w:type="spellStart"/>
      <w:r w:rsidRPr="00952711">
        <w:rPr>
          <w:color w:val="383838"/>
          <w:sz w:val="24"/>
          <w:szCs w:val="24"/>
        </w:rPr>
        <w:t>tërë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elementët</w:t>
      </w:r>
      <w:proofErr w:type="spellEnd"/>
      <w:r w:rsidRPr="00952711">
        <w:rPr>
          <w:color w:val="383838"/>
          <w:sz w:val="24"/>
          <w:szCs w:val="24"/>
        </w:rPr>
        <w:t xml:space="preserve"> e </w:t>
      </w:r>
      <w:proofErr w:type="spellStart"/>
      <w:r w:rsidRPr="00952711">
        <w:rPr>
          <w:color w:val="383838"/>
          <w:sz w:val="24"/>
          <w:szCs w:val="24"/>
        </w:rPr>
        <w:t>saj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të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nevojshëm</w:t>
      </w:r>
      <w:proofErr w:type="spellEnd"/>
      <w:r w:rsidRPr="00952711">
        <w:rPr>
          <w:color w:val="383838"/>
          <w:sz w:val="24"/>
          <w:szCs w:val="24"/>
        </w:rPr>
        <w:t xml:space="preserve"> (</w:t>
      </w:r>
      <w:proofErr w:type="spellStart"/>
      <w:r w:rsidRPr="00952711">
        <w:rPr>
          <w:color w:val="383838"/>
          <w:sz w:val="24"/>
          <w:szCs w:val="24"/>
        </w:rPr>
        <w:t>fletë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inventarin</w:t>
      </w:r>
      <w:proofErr w:type="spellEnd"/>
      <w:r w:rsidRPr="00952711">
        <w:rPr>
          <w:color w:val="383838"/>
          <w:sz w:val="24"/>
          <w:szCs w:val="24"/>
        </w:rPr>
        <w:t xml:space="preserve"> e </w:t>
      </w:r>
      <w:proofErr w:type="spellStart"/>
      <w:r w:rsidRPr="00952711">
        <w:rPr>
          <w:color w:val="383838"/>
          <w:sz w:val="24"/>
          <w:szCs w:val="24"/>
        </w:rPr>
        <w:t>dosjes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së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personelit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dhe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flet</w:t>
      </w:r>
      <w:r w:rsidR="00A04CFF">
        <w:rPr>
          <w:color w:val="383838"/>
          <w:sz w:val="24"/>
          <w:szCs w:val="24"/>
        </w:rPr>
        <w:t>ën</w:t>
      </w:r>
      <w:proofErr w:type="spellEnd"/>
      <w:r w:rsidR="00A04CFF">
        <w:rPr>
          <w:color w:val="383838"/>
          <w:sz w:val="24"/>
          <w:szCs w:val="24"/>
        </w:rPr>
        <w:t xml:space="preserve"> </w:t>
      </w:r>
      <w:proofErr w:type="spellStart"/>
      <w:r w:rsidR="00A04CFF">
        <w:rPr>
          <w:color w:val="383838"/>
          <w:sz w:val="24"/>
          <w:szCs w:val="24"/>
        </w:rPr>
        <w:t>prezantuese</w:t>
      </w:r>
      <w:proofErr w:type="spellEnd"/>
      <w:r w:rsidR="00A04CFF">
        <w:rPr>
          <w:color w:val="383838"/>
          <w:sz w:val="24"/>
          <w:szCs w:val="24"/>
        </w:rPr>
        <w:t xml:space="preserve"> </w:t>
      </w:r>
      <w:proofErr w:type="spellStart"/>
      <w:r w:rsidR="00A04CFF">
        <w:rPr>
          <w:color w:val="383838"/>
          <w:sz w:val="24"/>
          <w:szCs w:val="24"/>
        </w:rPr>
        <w:t>të</w:t>
      </w:r>
      <w:proofErr w:type="spellEnd"/>
      <w:r w:rsidR="00A04CFF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dosjes</w:t>
      </w:r>
      <w:proofErr w:type="spellEnd"/>
      <w:r w:rsidRPr="00952711">
        <w:rPr>
          <w:color w:val="383838"/>
          <w:sz w:val="24"/>
          <w:szCs w:val="24"/>
        </w:rPr>
        <w:t xml:space="preserve">), </w:t>
      </w:r>
      <w:proofErr w:type="spellStart"/>
      <w:r w:rsidRPr="00952711">
        <w:rPr>
          <w:color w:val="383838"/>
          <w:sz w:val="24"/>
          <w:szCs w:val="24"/>
        </w:rPr>
        <w:t>për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çdo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punonjës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të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institucionit</w:t>
      </w:r>
      <w:proofErr w:type="spellEnd"/>
      <w:r w:rsidRPr="00952711">
        <w:rPr>
          <w:color w:val="383838"/>
          <w:sz w:val="24"/>
          <w:szCs w:val="24"/>
        </w:rPr>
        <w:t xml:space="preserve">, </w:t>
      </w:r>
      <w:proofErr w:type="spellStart"/>
      <w:r w:rsidRPr="00952711">
        <w:rPr>
          <w:color w:val="383838"/>
          <w:sz w:val="24"/>
          <w:szCs w:val="24"/>
        </w:rPr>
        <w:t>të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cilat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pasurohen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vazh</w:t>
      </w:r>
      <w:r w:rsidR="00A04CFF">
        <w:rPr>
          <w:color w:val="383838"/>
          <w:sz w:val="24"/>
          <w:szCs w:val="24"/>
        </w:rPr>
        <w:t>dimisht</w:t>
      </w:r>
      <w:proofErr w:type="spellEnd"/>
      <w:r w:rsidR="00A04CFF">
        <w:rPr>
          <w:color w:val="383838"/>
          <w:sz w:val="24"/>
          <w:szCs w:val="24"/>
        </w:rPr>
        <w:t xml:space="preserve"> me </w:t>
      </w:r>
      <w:proofErr w:type="spellStart"/>
      <w:r w:rsidR="00A04CFF">
        <w:rPr>
          <w:color w:val="383838"/>
          <w:sz w:val="24"/>
          <w:szCs w:val="24"/>
        </w:rPr>
        <w:t>të</w:t>
      </w:r>
      <w:proofErr w:type="spellEnd"/>
      <w:r w:rsidR="00A04CFF">
        <w:rPr>
          <w:color w:val="383838"/>
          <w:sz w:val="24"/>
          <w:szCs w:val="24"/>
        </w:rPr>
        <w:t xml:space="preserve"> </w:t>
      </w:r>
      <w:proofErr w:type="spellStart"/>
      <w:r w:rsidR="00A04CFF">
        <w:rPr>
          <w:color w:val="383838"/>
          <w:sz w:val="24"/>
          <w:szCs w:val="24"/>
        </w:rPr>
        <w:t>dhëna</w:t>
      </w:r>
      <w:proofErr w:type="spellEnd"/>
      <w:r w:rsidR="00A04CFF">
        <w:rPr>
          <w:color w:val="383838"/>
          <w:sz w:val="24"/>
          <w:szCs w:val="24"/>
        </w:rPr>
        <w:t xml:space="preserve"> </w:t>
      </w:r>
      <w:proofErr w:type="spellStart"/>
      <w:r w:rsidR="00A04CFF">
        <w:rPr>
          <w:color w:val="383838"/>
          <w:sz w:val="24"/>
          <w:szCs w:val="24"/>
        </w:rPr>
        <w:t>të</w:t>
      </w:r>
      <w:proofErr w:type="spellEnd"/>
      <w:r w:rsidR="00A04CFF">
        <w:rPr>
          <w:color w:val="383838"/>
          <w:sz w:val="24"/>
          <w:szCs w:val="24"/>
        </w:rPr>
        <w:t xml:space="preserve"> </w:t>
      </w:r>
      <w:proofErr w:type="spellStart"/>
      <w:r w:rsidR="00A04CFF">
        <w:rPr>
          <w:color w:val="383838"/>
          <w:sz w:val="24"/>
          <w:szCs w:val="24"/>
        </w:rPr>
        <w:t>reja</w:t>
      </w:r>
      <w:proofErr w:type="spellEnd"/>
      <w:r w:rsidR="00A04CFF">
        <w:rPr>
          <w:color w:val="383838"/>
          <w:sz w:val="24"/>
          <w:szCs w:val="24"/>
        </w:rPr>
        <w:t xml:space="preserve">, </w:t>
      </w:r>
      <w:proofErr w:type="spellStart"/>
      <w:r w:rsidR="00A04CFF">
        <w:rPr>
          <w:color w:val="383838"/>
          <w:sz w:val="24"/>
          <w:szCs w:val="24"/>
        </w:rPr>
        <w:t>si</w:t>
      </w:r>
      <w:proofErr w:type="spellEnd"/>
      <w:r w:rsidR="00A04CFF">
        <w:rPr>
          <w:color w:val="383838"/>
          <w:sz w:val="24"/>
          <w:szCs w:val="24"/>
        </w:rPr>
        <w:t>:</w:t>
      </w:r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f</w:t>
      </w:r>
      <w:r w:rsidR="00A04CFF">
        <w:rPr>
          <w:color w:val="383838"/>
          <w:sz w:val="24"/>
          <w:szCs w:val="24"/>
        </w:rPr>
        <w:t>ormularë</w:t>
      </w:r>
      <w:proofErr w:type="spellEnd"/>
      <w:r w:rsidR="00A04CFF">
        <w:rPr>
          <w:color w:val="383838"/>
          <w:sz w:val="24"/>
          <w:szCs w:val="24"/>
        </w:rPr>
        <w:t xml:space="preserve"> </w:t>
      </w:r>
      <w:proofErr w:type="spellStart"/>
      <w:r w:rsidR="00A04CFF">
        <w:rPr>
          <w:color w:val="383838"/>
          <w:sz w:val="24"/>
          <w:szCs w:val="24"/>
        </w:rPr>
        <w:t>vlerësimi</w:t>
      </w:r>
      <w:proofErr w:type="spellEnd"/>
      <w:r w:rsidR="00A04CFF">
        <w:rPr>
          <w:color w:val="383838"/>
          <w:sz w:val="24"/>
          <w:szCs w:val="24"/>
        </w:rPr>
        <w:t xml:space="preserve">, </w:t>
      </w:r>
      <w:proofErr w:type="spellStart"/>
      <w:r w:rsidR="00A04CFF">
        <w:rPr>
          <w:color w:val="383838"/>
          <w:sz w:val="24"/>
          <w:szCs w:val="24"/>
        </w:rPr>
        <w:t>kualifikime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apo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trajnime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të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vazhdueshme</w:t>
      </w:r>
      <w:proofErr w:type="spellEnd"/>
      <w:r w:rsidRPr="00952711">
        <w:rPr>
          <w:color w:val="383838"/>
          <w:sz w:val="24"/>
          <w:szCs w:val="24"/>
        </w:rPr>
        <w:t xml:space="preserve">, masa </w:t>
      </w:r>
      <w:proofErr w:type="spellStart"/>
      <w:r w:rsidRPr="00952711">
        <w:rPr>
          <w:color w:val="383838"/>
          <w:sz w:val="24"/>
          <w:szCs w:val="24"/>
        </w:rPr>
        <w:t>disiplinore</w:t>
      </w:r>
      <w:proofErr w:type="spellEnd"/>
      <w:r w:rsidRPr="00952711">
        <w:rPr>
          <w:color w:val="383838"/>
          <w:sz w:val="24"/>
          <w:szCs w:val="24"/>
        </w:rPr>
        <w:t xml:space="preserve">, </w:t>
      </w:r>
      <w:proofErr w:type="spellStart"/>
      <w:r w:rsidRPr="00952711">
        <w:rPr>
          <w:color w:val="383838"/>
          <w:sz w:val="24"/>
          <w:szCs w:val="24"/>
        </w:rPr>
        <w:t>etj</w:t>
      </w:r>
      <w:proofErr w:type="spellEnd"/>
      <w:r w:rsidRPr="00952711">
        <w:rPr>
          <w:color w:val="383838"/>
          <w:sz w:val="24"/>
          <w:szCs w:val="24"/>
        </w:rPr>
        <w:t xml:space="preserve">, </w:t>
      </w:r>
      <w:proofErr w:type="spellStart"/>
      <w:r w:rsidRPr="00952711">
        <w:rPr>
          <w:color w:val="383838"/>
          <w:sz w:val="24"/>
          <w:szCs w:val="24"/>
        </w:rPr>
        <w:t>në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përputhje</w:t>
      </w:r>
      <w:proofErr w:type="spellEnd"/>
      <w:r w:rsidRPr="00952711">
        <w:rPr>
          <w:color w:val="383838"/>
          <w:sz w:val="24"/>
          <w:szCs w:val="24"/>
        </w:rPr>
        <w:t xml:space="preserve"> me </w:t>
      </w:r>
      <w:proofErr w:type="spellStart"/>
      <w:r w:rsidRPr="00952711">
        <w:rPr>
          <w:color w:val="383838"/>
          <w:sz w:val="24"/>
          <w:szCs w:val="24"/>
        </w:rPr>
        <w:t>legjislacionin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në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fuq</w:t>
      </w:r>
      <w:r>
        <w:rPr>
          <w:color w:val="383838"/>
          <w:sz w:val="24"/>
          <w:szCs w:val="24"/>
        </w:rPr>
        <w:t>i</w:t>
      </w:r>
      <w:proofErr w:type="spellEnd"/>
      <w:r>
        <w:rPr>
          <w:color w:val="383838"/>
          <w:sz w:val="24"/>
          <w:szCs w:val="24"/>
        </w:rPr>
        <w:t>;</w:t>
      </w:r>
    </w:p>
    <w:p w:rsidR="00DD2C28" w:rsidRPr="00952711" w:rsidRDefault="00DD2C28" w:rsidP="00C26F6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color w:val="444444"/>
          <w:sz w:val="24"/>
          <w:szCs w:val="24"/>
          <w:lang w:val="en-GB"/>
        </w:rPr>
      </w:pPr>
      <w:proofErr w:type="spellStart"/>
      <w:r w:rsidRPr="00952711">
        <w:rPr>
          <w:color w:val="383838"/>
          <w:sz w:val="24"/>
          <w:szCs w:val="24"/>
        </w:rPr>
        <w:t>Ndjek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zbatimin</w:t>
      </w:r>
      <w:proofErr w:type="spellEnd"/>
      <w:r w:rsidRPr="00952711">
        <w:rPr>
          <w:color w:val="383838"/>
          <w:sz w:val="24"/>
          <w:szCs w:val="24"/>
        </w:rPr>
        <w:t xml:space="preserve"> e </w:t>
      </w:r>
      <w:proofErr w:type="spellStart"/>
      <w:r w:rsidRPr="00952711">
        <w:rPr>
          <w:color w:val="383838"/>
          <w:sz w:val="24"/>
          <w:szCs w:val="24"/>
        </w:rPr>
        <w:t>procedurave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>
        <w:rPr>
          <w:color w:val="383838"/>
          <w:sz w:val="24"/>
          <w:szCs w:val="24"/>
        </w:rPr>
        <w:t>t</w:t>
      </w:r>
      <w:r w:rsidR="00A04CFF">
        <w:rPr>
          <w:color w:val="383838"/>
          <w:sz w:val="24"/>
          <w:szCs w:val="24"/>
        </w:rPr>
        <w:t>ë</w:t>
      </w:r>
      <w:proofErr w:type="spellEnd"/>
      <w:r>
        <w:rPr>
          <w:color w:val="383838"/>
          <w:sz w:val="24"/>
          <w:szCs w:val="24"/>
        </w:rPr>
        <w:t xml:space="preserve"> </w:t>
      </w:r>
      <w:proofErr w:type="spellStart"/>
      <w:r>
        <w:rPr>
          <w:color w:val="383838"/>
          <w:sz w:val="24"/>
          <w:szCs w:val="24"/>
        </w:rPr>
        <w:t>rekrutimit</w:t>
      </w:r>
      <w:proofErr w:type="spellEnd"/>
      <w:r>
        <w:rPr>
          <w:color w:val="383838"/>
          <w:sz w:val="24"/>
          <w:szCs w:val="24"/>
        </w:rPr>
        <w:t xml:space="preserve">, </w:t>
      </w:r>
      <w:proofErr w:type="spellStart"/>
      <w:r w:rsidRPr="00952711">
        <w:rPr>
          <w:color w:val="383838"/>
          <w:sz w:val="24"/>
          <w:szCs w:val="24"/>
        </w:rPr>
        <w:t>tё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masav</w:t>
      </w:r>
      <w:r w:rsidR="00A04CFF">
        <w:rPr>
          <w:color w:val="383838"/>
          <w:sz w:val="24"/>
          <w:szCs w:val="24"/>
        </w:rPr>
        <w:t>e</w:t>
      </w:r>
      <w:proofErr w:type="spellEnd"/>
      <w:r w:rsidR="00A04CFF">
        <w:rPr>
          <w:color w:val="383838"/>
          <w:sz w:val="24"/>
          <w:szCs w:val="24"/>
        </w:rPr>
        <w:t xml:space="preserve"> administrative </w:t>
      </w:r>
      <w:proofErr w:type="spellStart"/>
      <w:r w:rsidR="00A04CFF">
        <w:rPr>
          <w:color w:val="383838"/>
          <w:sz w:val="24"/>
          <w:szCs w:val="24"/>
        </w:rPr>
        <w:t>tё</w:t>
      </w:r>
      <w:proofErr w:type="spellEnd"/>
      <w:r w:rsidR="00A04CFF">
        <w:rPr>
          <w:color w:val="383838"/>
          <w:sz w:val="24"/>
          <w:szCs w:val="24"/>
        </w:rPr>
        <w:t xml:space="preserve"> </w:t>
      </w:r>
      <w:proofErr w:type="spellStart"/>
      <w:r w:rsidR="00A04CFF">
        <w:rPr>
          <w:color w:val="383838"/>
          <w:sz w:val="24"/>
          <w:szCs w:val="24"/>
        </w:rPr>
        <w:t>punonjësve</w:t>
      </w:r>
      <w:proofErr w:type="spellEnd"/>
      <w:r w:rsidR="00A04CFF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deri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nё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procedurat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gjyqësore</w:t>
      </w:r>
      <w:proofErr w:type="spellEnd"/>
      <w:r w:rsidRPr="00952711">
        <w:rPr>
          <w:color w:val="383838"/>
          <w:sz w:val="24"/>
          <w:szCs w:val="24"/>
        </w:rPr>
        <w:t xml:space="preserve">; </w:t>
      </w:r>
    </w:p>
    <w:p w:rsidR="00DD2C28" w:rsidRPr="00952711" w:rsidRDefault="00DD2C28" w:rsidP="00C26F6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color w:val="444444"/>
          <w:sz w:val="24"/>
          <w:szCs w:val="24"/>
          <w:lang w:val="en-GB"/>
        </w:rPr>
      </w:pPr>
      <w:proofErr w:type="spellStart"/>
      <w:r w:rsidRPr="00952711">
        <w:rPr>
          <w:color w:val="383838"/>
          <w:sz w:val="24"/>
          <w:szCs w:val="24"/>
        </w:rPr>
        <w:t>Ndjek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zbatimin</w:t>
      </w:r>
      <w:proofErr w:type="spellEnd"/>
      <w:r w:rsidRPr="00952711">
        <w:rPr>
          <w:color w:val="383838"/>
          <w:sz w:val="24"/>
          <w:szCs w:val="24"/>
        </w:rPr>
        <w:t xml:space="preserve"> e </w:t>
      </w:r>
      <w:proofErr w:type="spellStart"/>
      <w:r w:rsidRPr="00952711">
        <w:rPr>
          <w:color w:val="383838"/>
          <w:sz w:val="24"/>
          <w:szCs w:val="24"/>
        </w:rPr>
        <w:t>rregullave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të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etikës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në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funksion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të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arritjes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së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standardeve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të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parashikuara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në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ligjin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nr</w:t>
      </w:r>
      <w:proofErr w:type="spellEnd"/>
      <w:r w:rsidRPr="00952711">
        <w:rPr>
          <w:color w:val="383838"/>
          <w:sz w:val="24"/>
          <w:szCs w:val="24"/>
        </w:rPr>
        <w:t>.</w:t>
      </w:r>
      <w:r w:rsidR="00A04CFF">
        <w:rPr>
          <w:color w:val="383838"/>
          <w:sz w:val="24"/>
          <w:szCs w:val="24"/>
        </w:rPr>
        <w:t xml:space="preserve"> </w:t>
      </w:r>
      <w:r w:rsidRPr="00952711">
        <w:rPr>
          <w:color w:val="383838"/>
          <w:sz w:val="24"/>
          <w:szCs w:val="24"/>
        </w:rPr>
        <w:t xml:space="preserve">9131, </w:t>
      </w:r>
      <w:proofErr w:type="spellStart"/>
      <w:r w:rsidRPr="00952711">
        <w:rPr>
          <w:color w:val="383838"/>
          <w:sz w:val="24"/>
          <w:szCs w:val="24"/>
        </w:rPr>
        <w:t>datë</w:t>
      </w:r>
      <w:proofErr w:type="spellEnd"/>
      <w:r w:rsidRPr="00952711">
        <w:rPr>
          <w:color w:val="383838"/>
          <w:sz w:val="24"/>
          <w:szCs w:val="24"/>
        </w:rPr>
        <w:t xml:space="preserve"> 08.09.2003 “</w:t>
      </w:r>
      <w:proofErr w:type="spellStart"/>
      <w:r w:rsidRPr="00952711">
        <w:rPr>
          <w:color w:val="383838"/>
          <w:sz w:val="24"/>
          <w:szCs w:val="24"/>
        </w:rPr>
        <w:t>Për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rregullat</w:t>
      </w:r>
      <w:proofErr w:type="spellEnd"/>
      <w:r w:rsidRPr="00952711">
        <w:rPr>
          <w:color w:val="383838"/>
          <w:sz w:val="24"/>
          <w:szCs w:val="24"/>
        </w:rPr>
        <w:t xml:space="preserve"> e </w:t>
      </w:r>
      <w:proofErr w:type="spellStart"/>
      <w:r w:rsidRPr="00952711">
        <w:rPr>
          <w:color w:val="383838"/>
          <w:sz w:val="24"/>
          <w:szCs w:val="24"/>
        </w:rPr>
        <w:t>etikës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në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administratën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publike</w:t>
      </w:r>
      <w:proofErr w:type="spellEnd"/>
      <w:r w:rsidRPr="00952711">
        <w:rPr>
          <w:color w:val="383838"/>
          <w:sz w:val="24"/>
          <w:szCs w:val="24"/>
        </w:rPr>
        <w:t xml:space="preserve">” </w:t>
      </w:r>
      <w:proofErr w:type="spellStart"/>
      <w:r w:rsidRPr="00952711">
        <w:rPr>
          <w:color w:val="383838"/>
          <w:sz w:val="24"/>
          <w:szCs w:val="24"/>
        </w:rPr>
        <w:t>si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dhe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akteve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të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brendshme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të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r>
        <w:rPr>
          <w:color w:val="383838"/>
          <w:sz w:val="24"/>
          <w:szCs w:val="24"/>
        </w:rPr>
        <w:t>ASIG</w:t>
      </w:r>
      <w:r w:rsidRPr="00952711">
        <w:rPr>
          <w:color w:val="383838"/>
          <w:sz w:val="24"/>
          <w:szCs w:val="24"/>
        </w:rPr>
        <w:t xml:space="preserve">; </w:t>
      </w:r>
    </w:p>
    <w:p w:rsidR="00DD2C28" w:rsidRPr="00952711" w:rsidRDefault="00DD2C28" w:rsidP="00C26F6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color w:val="444444"/>
          <w:sz w:val="24"/>
          <w:szCs w:val="24"/>
          <w:lang w:val="en-GB"/>
        </w:rPr>
      </w:pPr>
      <w:proofErr w:type="spellStart"/>
      <w:r w:rsidRPr="00952711">
        <w:rPr>
          <w:color w:val="383838"/>
          <w:sz w:val="24"/>
          <w:szCs w:val="24"/>
        </w:rPr>
        <w:t>Ushtron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kompetencat</w:t>
      </w:r>
      <w:proofErr w:type="spellEnd"/>
      <w:r w:rsidRPr="00952711">
        <w:rPr>
          <w:color w:val="383838"/>
          <w:sz w:val="24"/>
          <w:szCs w:val="24"/>
        </w:rPr>
        <w:t xml:space="preserve"> e </w:t>
      </w:r>
      <w:proofErr w:type="spellStart"/>
      <w:r w:rsidRPr="00952711">
        <w:rPr>
          <w:color w:val="383838"/>
          <w:sz w:val="24"/>
          <w:szCs w:val="24"/>
        </w:rPr>
        <w:t>autoritetit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përgjegjës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në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përputhje</w:t>
      </w:r>
      <w:proofErr w:type="spellEnd"/>
      <w:r w:rsidRPr="00952711">
        <w:rPr>
          <w:color w:val="383838"/>
          <w:sz w:val="24"/>
          <w:szCs w:val="24"/>
        </w:rPr>
        <w:t xml:space="preserve"> me </w:t>
      </w:r>
      <w:proofErr w:type="spellStart"/>
      <w:r w:rsidRPr="00952711">
        <w:rPr>
          <w:color w:val="383838"/>
          <w:sz w:val="24"/>
          <w:szCs w:val="24"/>
        </w:rPr>
        <w:t>përcaktimet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ligjore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përkatëse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në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fushën</w:t>
      </w:r>
      <w:proofErr w:type="spellEnd"/>
      <w:r w:rsidRPr="00952711">
        <w:rPr>
          <w:color w:val="383838"/>
          <w:sz w:val="24"/>
          <w:szCs w:val="24"/>
        </w:rPr>
        <w:t xml:space="preserve"> e </w:t>
      </w:r>
      <w:proofErr w:type="spellStart"/>
      <w:r w:rsidRPr="00952711">
        <w:rPr>
          <w:color w:val="383838"/>
          <w:sz w:val="24"/>
          <w:szCs w:val="24"/>
        </w:rPr>
        <w:t>parandalimit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të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konfliktit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të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interesave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në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ushtrimin</w:t>
      </w:r>
      <w:proofErr w:type="spellEnd"/>
      <w:r w:rsidRPr="00952711">
        <w:rPr>
          <w:color w:val="383838"/>
          <w:sz w:val="24"/>
          <w:szCs w:val="24"/>
        </w:rPr>
        <w:t xml:space="preserve"> e </w:t>
      </w:r>
      <w:proofErr w:type="spellStart"/>
      <w:r w:rsidRPr="00952711">
        <w:rPr>
          <w:color w:val="383838"/>
          <w:sz w:val="24"/>
          <w:szCs w:val="24"/>
        </w:rPr>
        <w:t>funksioneve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publike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dhe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atë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të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deklarimit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dhe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kontrollit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të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pasurive</w:t>
      </w:r>
      <w:proofErr w:type="spellEnd"/>
      <w:r w:rsidRPr="00952711">
        <w:rPr>
          <w:color w:val="383838"/>
          <w:sz w:val="24"/>
          <w:szCs w:val="24"/>
        </w:rPr>
        <w:t xml:space="preserve">, </w:t>
      </w:r>
      <w:proofErr w:type="spellStart"/>
      <w:r w:rsidRPr="00952711">
        <w:rPr>
          <w:color w:val="383838"/>
          <w:sz w:val="24"/>
          <w:szCs w:val="24"/>
        </w:rPr>
        <w:t>të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detyrimeve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financiare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të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të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zgjedhurve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dhe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të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disa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nëpunësve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publikë</w:t>
      </w:r>
      <w:proofErr w:type="spellEnd"/>
      <w:r w:rsidRPr="00952711">
        <w:rPr>
          <w:color w:val="383838"/>
          <w:sz w:val="24"/>
          <w:szCs w:val="24"/>
        </w:rPr>
        <w:t xml:space="preserve">; </w:t>
      </w:r>
    </w:p>
    <w:p w:rsidR="00DD2C28" w:rsidRPr="00952711" w:rsidRDefault="00DD2C28" w:rsidP="00C26F6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color w:val="444444"/>
          <w:sz w:val="24"/>
          <w:szCs w:val="24"/>
          <w:lang w:val="en-GB"/>
        </w:rPr>
      </w:pPr>
      <w:proofErr w:type="spellStart"/>
      <w:r w:rsidRPr="00952711">
        <w:rPr>
          <w:color w:val="383838"/>
          <w:sz w:val="24"/>
          <w:szCs w:val="24"/>
        </w:rPr>
        <w:t>Identifikon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nevojat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për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trajnim</w:t>
      </w:r>
      <w:proofErr w:type="spellEnd"/>
      <w:r w:rsidRPr="00952711">
        <w:rPr>
          <w:color w:val="383838"/>
          <w:sz w:val="24"/>
          <w:szCs w:val="24"/>
        </w:rPr>
        <w:t xml:space="preserve">, </w:t>
      </w:r>
      <w:proofErr w:type="spellStart"/>
      <w:r w:rsidRPr="00952711">
        <w:rPr>
          <w:color w:val="383838"/>
          <w:sz w:val="24"/>
          <w:szCs w:val="24"/>
        </w:rPr>
        <w:t>të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dala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nga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procesi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i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vlerësimit</w:t>
      </w:r>
      <w:proofErr w:type="spellEnd"/>
      <w:r w:rsidRPr="00952711">
        <w:rPr>
          <w:color w:val="383838"/>
          <w:sz w:val="24"/>
          <w:szCs w:val="24"/>
        </w:rPr>
        <w:t xml:space="preserve">, </w:t>
      </w:r>
      <w:proofErr w:type="spellStart"/>
      <w:r w:rsidRPr="00952711">
        <w:rPr>
          <w:color w:val="383838"/>
          <w:sz w:val="24"/>
          <w:szCs w:val="24"/>
        </w:rPr>
        <w:t>bashkërendimit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dhe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njehsimit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të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planit</w:t>
      </w:r>
      <w:proofErr w:type="spellEnd"/>
      <w:r w:rsidR="00A04CFF">
        <w:rPr>
          <w:color w:val="383838"/>
          <w:sz w:val="24"/>
          <w:szCs w:val="24"/>
        </w:rPr>
        <w:t xml:space="preserve"> </w:t>
      </w:r>
      <w:proofErr w:type="spellStart"/>
      <w:r w:rsidR="00A04CFF">
        <w:rPr>
          <w:color w:val="383838"/>
          <w:sz w:val="24"/>
          <w:szCs w:val="24"/>
        </w:rPr>
        <w:t>të</w:t>
      </w:r>
      <w:proofErr w:type="spellEnd"/>
      <w:r w:rsidR="00A04CFF">
        <w:rPr>
          <w:color w:val="383838"/>
          <w:sz w:val="24"/>
          <w:szCs w:val="24"/>
        </w:rPr>
        <w:t xml:space="preserve"> </w:t>
      </w:r>
      <w:proofErr w:type="spellStart"/>
      <w:r w:rsidR="00A04CFF">
        <w:rPr>
          <w:color w:val="383838"/>
          <w:sz w:val="24"/>
          <w:szCs w:val="24"/>
        </w:rPr>
        <w:t>trajnimeve</w:t>
      </w:r>
      <w:proofErr w:type="spellEnd"/>
      <w:r w:rsidR="00A04CFF">
        <w:rPr>
          <w:color w:val="383838"/>
          <w:sz w:val="24"/>
          <w:szCs w:val="24"/>
        </w:rPr>
        <w:t xml:space="preserve"> </w:t>
      </w:r>
      <w:proofErr w:type="spellStart"/>
      <w:r w:rsidR="00A04CFF">
        <w:rPr>
          <w:color w:val="383838"/>
          <w:sz w:val="24"/>
          <w:szCs w:val="24"/>
        </w:rPr>
        <w:t>për</w:t>
      </w:r>
      <w:proofErr w:type="spellEnd"/>
      <w:r w:rsidR="00A04CFF">
        <w:rPr>
          <w:color w:val="383838"/>
          <w:sz w:val="24"/>
          <w:szCs w:val="24"/>
        </w:rPr>
        <w:t xml:space="preserve"> </w:t>
      </w:r>
      <w:proofErr w:type="spellStart"/>
      <w:r w:rsidR="00A04CFF">
        <w:rPr>
          <w:color w:val="383838"/>
          <w:sz w:val="24"/>
          <w:szCs w:val="24"/>
        </w:rPr>
        <w:t>stafin</w:t>
      </w:r>
      <w:proofErr w:type="spellEnd"/>
      <w:r w:rsidR="00A04CFF">
        <w:rPr>
          <w:color w:val="383838"/>
          <w:sz w:val="24"/>
          <w:szCs w:val="24"/>
        </w:rPr>
        <w:t>,</w:t>
      </w:r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brenda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ose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jas</w:t>
      </w:r>
      <w:r>
        <w:rPr>
          <w:color w:val="383838"/>
          <w:sz w:val="24"/>
          <w:szCs w:val="24"/>
        </w:rPr>
        <w:t>htë</w:t>
      </w:r>
      <w:proofErr w:type="spellEnd"/>
      <w:r>
        <w:rPr>
          <w:color w:val="383838"/>
          <w:sz w:val="24"/>
          <w:szCs w:val="24"/>
        </w:rPr>
        <w:t xml:space="preserve"> </w:t>
      </w:r>
      <w:proofErr w:type="spellStart"/>
      <w:r>
        <w:rPr>
          <w:color w:val="383838"/>
          <w:sz w:val="24"/>
          <w:szCs w:val="24"/>
        </w:rPr>
        <w:t>vendit</w:t>
      </w:r>
      <w:proofErr w:type="spellEnd"/>
      <w:r>
        <w:rPr>
          <w:color w:val="383838"/>
          <w:sz w:val="24"/>
          <w:szCs w:val="24"/>
        </w:rPr>
        <w:t>;</w:t>
      </w:r>
    </w:p>
    <w:p w:rsidR="00DD2C28" w:rsidRPr="00952711" w:rsidRDefault="00DD2C28" w:rsidP="00C26F6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color w:val="444444"/>
          <w:sz w:val="24"/>
          <w:szCs w:val="24"/>
          <w:lang w:val="en-GB"/>
        </w:rPr>
      </w:pPr>
      <w:proofErr w:type="spellStart"/>
      <w:r w:rsidRPr="00952711">
        <w:rPr>
          <w:color w:val="383838"/>
          <w:sz w:val="24"/>
          <w:szCs w:val="24"/>
        </w:rPr>
        <w:t>Koordinon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dhe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monitoron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procesin</w:t>
      </w:r>
      <w:proofErr w:type="spellEnd"/>
      <w:r w:rsidRPr="00952711">
        <w:rPr>
          <w:color w:val="383838"/>
          <w:sz w:val="24"/>
          <w:szCs w:val="24"/>
        </w:rPr>
        <w:t xml:space="preserve"> e </w:t>
      </w:r>
      <w:proofErr w:type="spellStart"/>
      <w:r w:rsidRPr="00952711">
        <w:rPr>
          <w:color w:val="383838"/>
          <w:sz w:val="24"/>
          <w:szCs w:val="24"/>
        </w:rPr>
        <w:t>realizimit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të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programeve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të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trajnimit</w:t>
      </w:r>
      <w:proofErr w:type="spellEnd"/>
      <w:r w:rsidRPr="00952711">
        <w:rPr>
          <w:color w:val="383838"/>
          <w:sz w:val="24"/>
          <w:szCs w:val="24"/>
        </w:rPr>
        <w:t xml:space="preserve"> duke </w:t>
      </w:r>
      <w:proofErr w:type="spellStart"/>
      <w:r w:rsidRPr="00952711">
        <w:rPr>
          <w:color w:val="383838"/>
          <w:sz w:val="24"/>
          <w:szCs w:val="24"/>
        </w:rPr>
        <w:t>vlerësuar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efektivitetin</w:t>
      </w:r>
      <w:proofErr w:type="spellEnd"/>
      <w:r w:rsidRPr="00952711">
        <w:rPr>
          <w:color w:val="383838"/>
          <w:sz w:val="24"/>
          <w:szCs w:val="24"/>
        </w:rPr>
        <w:t xml:space="preserve"> e </w:t>
      </w:r>
      <w:proofErr w:type="spellStart"/>
      <w:r w:rsidRPr="00952711">
        <w:rPr>
          <w:color w:val="383838"/>
          <w:sz w:val="24"/>
          <w:szCs w:val="24"/>
        </w:rPr>
        <w:t>tyre</w:t>
      </w:r>
      <w:proofErr w:type="spellEnd"/>
      <w:r w:rsidRPr="00952711">
        <w:rPr>
          <w:color w:val="383838"/>
          <w:sz w:val="24"/>
          <w:szCs w:val="24"/>
        </w:rPr>
        <w:t xml:space="preserve">; </w:t>
      </w:r>
    </w:p>
    <w:p w:rsidR="00DD2C28" w:rsidRPr="00952711" w:rsidRDefault="00DD2C28" w:rsidP="00C26F6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color w:val="444444"/>
          <w:sz w:val="24"/>
          <w:szCs w:val="24"/>
          <w:lang w:val="en-GB"/>
        </w:rPr>
      </w:pPr>
      <w:proofErr w:type="spellStart"/>
      <w:r w:rsidRPr="00952711">
        <w:rPr>
          <w:color w:val="383838"/>
          <w:sz w:val="24"/>
          <w:szCs w:val="24"/>
        </w:rPr>
        <w:t>Harton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pyetësorë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dhe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instrumente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të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tjerë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për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vlerësimin</w:t>
      </w:r>
      <w:proofErr w:type="spellEnd"/>
      <w:r w:rsidRPr="00952711">
        <w:rPr>
          <w:color w:val="383838"/>
          <w:sz w:val="24"/>
          <w:szCs w:val="24"/>
        </w:rPr>
        <w:t xml:space="preserve"> e </w:t>
      </w:r>
      <w:proofErr w:type="spellStart"/>
      <w:r w:rsidRPr="00952711">
        <w:rPr>
          <w:color w:val="383838"/>
          <w:sz w:val="24"/>
          <w:szCs w:val="24"/>
        </w:rPr>
        <w:t>nevojave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për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trajnim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dhe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zhvillim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profesional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të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>
        <w:rPr>
          <w:color w:val="383838"/>
          <w:sz w:val="24"/>
          <w:szCs w:val="24"/>
        </w:rPr>
        <w:t>punonjësve</w:t>
      </w:r>
      <w:proofErr w:type="spellEnd"/>
      <w:r>
        <w:rPr>
          <w:color w:val="383838"/>
          <w:sz w:val="24"/>
          <w:szCs w:val="24"/>
        </w:rPr>
        <w:t xml:space="preserve"> </w:t>
      </w:r>
      <w:proofErr w:type="spellStart"/>
      <w:r>
        <w:rPr>
          <w:color w:val="383838"/>
          <w:sz w:val="24"/>
          <w:szCs w:val="24"/>
        </w:rPr>
        <w:t>brenda</w:t>
      </w:r>
      <w:proofErr w:type="spellEnd"/>
      <w:r>
        <w:rPr>
          <w:color w:val="383838"/>
          <w:sz w:val="24"/>
          <w:szCs w:val="24"/>
        </w:rPr>
        <w:t xml:space="preserve"> </w:t>
      </w:r>
      <w:proofErr w:type="spellStart"/>
      <w:r>
        <w:rPr>
          <w:color w:val="383838"/>
          <w:sz w:val="24"/>
          <w:szCs w:val="24"/>
        </w:rPr>
        <w:t>institucionit</w:t>
      </w:r>
      <w:proofErr w:type="spellEnd"/>
      <w:r>
        <w:rPr>
          <w:color w:val="383838"/>
          <w:sz w:val="24"/>
          <w:szCs w:val="24"/>
        </w:rPr>
        <w:t>;</w:t>
      </w:r>
      <w:r w:rsidRPr="00952711">
        <w:rPr>
          <w:color w:val="383838"/>
          <w:sz w:val="24"/>
          <w:szCs w:val="24"/>
        </w:rPr>
        <w:t xml:space="preserve"> </w:t>
      </w:r>
    </w:p>
    <w:p w:rsidR="00DD2C28" w:rsidRPr="00952711" w:rsidRDefault="00DD2C28" w:rsidP="00C26F6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color w:val="444444"/>
          <w:sz w:val="24"/>
          <w:szCs w:val="24"/>
          <w:lang w:val="en-GB"/>
        </w:rPr>
      </w:pPr>
      <w:proofErr w:type="spellStart"/>
      <w:r w:rsidRPr="00952711">
        <w:rPr>
          <w:color w:val="383838"/>
          <w:sz w:val="24"/>
          <w:szCs w:val="24"/>
        </w:rPr>
        <w:t>Kontrollon</w:t>
      </w:r>
      <w:proofErr w:type="spellEnd"/>
      <w:r w:rsidRPr="00952711">
        <w:rPr>
          <w:color w:val="383838"/>
          <w:sz w:val="24"/>
          <w:szCs w:val="24"/>
        </w:rPr>
        <w:t xml:space="preserve">, </w:t>
      </w:r>
      <w:proofErr w:type="spellStart"/>
      <w:r w:rsidRPr="00952711">
        <w:rPr>
          <w:color w:val="383838"/>
          <w:sz w:val="24"/>
          <w:szCs w:val="24"/>
        </w:rPr>
        <w:t>në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mënyrë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sistematike</w:t>
      </w:r>
      <w:proofErr w:type="spellEnd"/>
      <w:r w:rsidRPr="00952711">
        <w:rPr>
          <w:color w:val="383838"/>
          <w:sz w:val="24"/>
          <w:szCs w:val="24"/>
        </w:rPr>
        <w:t xml:space="preserve">, </w:t>
      </w:r>
      <w:proofErr w:type="spellStart"/>
      <w:r w:rsidRPr="00952711">
        <w:rPr>
          <w:color w:val="383838"/>
          <w:sz w:val="24"/>
          <w:szCs w:val="24"/>
        </w:rPr>
        <w:t>prezencën</w:t>
      </w:r>
      <w:proofErr w:type="spellEnd"/>
      <w:r w:rsidRPr="00952711">
        <w:rPr>
          <w:color w:val="383838"/>
          <w:sz w:val="24"/>
          <w:szCs w:val="24"/>
        </w:rPr>
        <w:t xml:space="preserve"> e </w:t>
      </w:r>
      <w:proofErr w:type="spellStart"/>
      <w:r w:rsidRPr="00952711">
        <w:rPr>
          <w:color w:val="383838"/>
          <w:sz w:val="24"/>
          <w:szCs w:val="24"/>
        </w:rPr>
        <w:t>punonjësve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në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punë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gjatë</w:t>
      </w:r>
      <w:proofErr w:type="spellEnd"/>
      <w:r w:rsidRPr="00952711">
        <w:rPr>
          <w:color w:val="383838"/>
          <w:sz w:val="24"/>
          <w:szCs w:val="24"/>
        </w:rPr>
        <w:t xml:space="preserve"> </w:t>
      </w:r>
      <w:proofErr w:type="spellStart"/>
      <w:r w:rsidRPr="00952711">
        <w:rPr>
          <w:color w:val="383838"/>
          <w:sz w:val="24"/>
          <w:szCs w:val="24"/>
        </w:rPr>
        <w:t>orarit</w:t>
      </w:r>
      <w:proofErr w:type="spellEnd"/>
      <w:r>
        <w:rPr>
          <w:color w:val="383838"/>
          <w:sz w:val="24"/>
          <w:szCs w:val="24"/>
        </w:rPr>
        <w:t>;</w:t>
      </w:r>
    </w:p>
    <w:p w:rsidR="007F1202" w:rsidRPr="00DD2C28" w:rsidRDefault="00DD2C28" w:rsidP="00C26F6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color w:val="444444"/>
          <w:sz w:val="24"/>
          <w:szCs w:val="24"/>
          <w:lang w:val="en-GB"/>
        </w:rPr>
      </w:pPr>
      <w:r w:rsidRPr="00952711">
        <w:rPr>
          <w:color w:val="383838"/>
          <w:sz w:val="24"/>
          <w:szCs w:val="24"/>
        </w:rPr>
        <w:lastRenderedPageBreak/>
        <w:t xml:space="preserve"> </w:t>
      </w:r>
      <w:proofErr w:type="spellStart"/>
      <w:r w:rsidRPr="003616B5">
        <w:rPr>
          <w:color w:val="262626"/>
          <w:sz w:val="24"/>
          <w:szCs w:val="24"/>
          <w:lang w:val="en-GB"/>
        </w:rPr>
        <w:t>M</w:t>
      </w:r>
      <w:r w:rsidRPr="003616B5">
        <w:rPr>
          <w:color w:val="353535"/>
          <w:sz w:val="24"/>
          <w:szCs w:val="24"/>
          <w:lang w:val="en-GB"/>
        </w:rPr>
        <w:t>e</w:t>
      </w:r>
      <w:r w:rsidRPr="003616B5">
        <w:rPr>
          <w:color w:val="262626"/>
          <w:sz w:val="24"/>
          <w:szCs w:val="24"/>
          <w:lang w:val="en-GB"/>
        </w:rPr>
        <w:t>rr</w:t>
      </w:r>
      <w:proofErr w:type="spellEnd"/>
      <w:r w:rsidRPr="003616B5">
        <w:rPr>
          <w:color w:val="262626"/>
          <w:sz w:val="24"/>
          <w:szCs w:val="24"/>
          <w:lang w:val="en-GB"/>
        </w:rPr>
        <w:t xml:space="preserve"> </w:t>
      </w:r>
      <w:proofErr w:type="spellStart"/>
      <w:r w:rsidRPr="003616B5">
        <w:rPr>
          <w:color w:val="262626"/>
          <w:sz w:val="24"/>
          <w:szCs w:val="24"/>
          <w:lang w:val="en-GB"/>
        </w:rPr>
        <w:t>pj</w:t>
      </w:r>
      <w:r w:rsidRPr="003616B5">
        <w:rPr>
          <w:color w:val="444444"/>
          <w:sz w:val="24"/>
          <w:szCs w:val="24"/>
          <w:lang w:val="en-GB"/>
        </w:rPr>
        <w:t>es</w:t>
      </w:r>
      <w:r w:rsidR="00A04CFF">
        <w:rPr>
          <w:color w:val="353535"/>
          <w:sz w:val="24"/>
          <w:szCs w:val="24"/>
          <w:lang w:val="en-GB"/>
        </w:rPr>
        <w:t>ë</w:t>
      </w:r>
      <w:proofErr w:type="spellEnd"/>
      <w:r w:rsidRPr="003616B5">
        <w:rPr>
          <w:color w:val="353535"/>
          <w:sz w:val="24"/>
          <w:szCs w:val="24"/>
          <w:lang w:val="en-GB"/>
        </w:rPr>
        <w:t xml:space="preserve"> </w:t>
      </w:r>
      <w:proofErr w:type="spellStart"/>
      <w:r w:rsidRPr="003616B5">
        <w:rPr>
          <w:color w:val="262626"/>
          <w:sz w:val="24"/>
          <w:szCs w:val="24"/>
          <w:lang w:val="en-GB"/>
        </w:rPr>
        <w:t>në</w:t>
      </w:r>
      <w:proofErr w:type="spellEnd"/>
      <w:r w:rsidRPr="003616B5">
        <w:rPr>
          <w:color w:val="353535"/>
          <w:sz w:val="24"/>
          <w:szCs w:val="24"/>
          <w:lang w:val="en-GB"/>
        </w:rPr>
        <w:t xml:space="preserve"> </w:t>
      </w:r>
      <w:proofErr w:type="spellStart"/>
      <w:r w:rsidRPr="003616B5">
        <w:rPr>
          <w:color w:val="353535"/>
          <w:sz w:val="24"/>
          <w:szCs w:val="24"/>
          <w:lang w:val="en-GB"/>
        </w:rPr>
        <w:t>s</w:t>
      </w:r>
      <w:r w:rsidRPr="003616B5">
        <w:rPr>
          <w:color w:val="262626"/>
          <w:sz w:val="24"/>
          <w:szCs w:val="24"/>
          <w:lang w:val="en-GB"/>
        </w:rPr>
        <w:t>tru</w:t>
      </w:r>
      <w:r w:rsidRPr="003616B5">
        <w:rPr>
          <w:color w:val="353535"/>
          <w:sz w:val="24"/>
          <w:szCs w:val="24"/>
          <w:lang w:val="en-GB"/>
        </w:rPr>
        <w:t>k</w:t>
      </w:r>
      <w:r w:rsidRPr="003616B5">
        <w:rPr>
          <w:color w:val="262626"/>
          <w:sz w:val="24"/>
          <w:szCs w:val="24"/>
          <w:lang w:val="en-GB"/>
        </w:rPr>
        <w:t>tur</w:t>
      </w:r>
      <w:r w:rsidRPr="003616B5">
        <w:rPr>
          <w:color w:val="353535"/>
          <w:sz w:val="24"/>
          <w:szCs w:val="24"/>
          <w:lang w:val="en-GB"/>
        </w:rPr>
        <w:t>a</w:t>
      </w:r>
      <w:r w:rsidRPr="003616B5">
        <w:rPr>
          <w:color w:val="262626"/>
          <w:sz w:val="24"/>
          <w:szCs w:val="24"/>
          <w:lang w:val="en-GB"/>
        </w:rPr>
        <w:t>t</w:t>
      </w:r>
      <w:proofErr w:type="spellEnd"/>
      <w:r w:rsidRPr="003616B5">
        <w:rPr>
          <w:color w:val="262626"/>
          <w:sz w:val="24"/>
          <w:szCs w:val="24"/>
          <w:lang w:val="en-GB"/>
        </w:rPr>
        <w:t xml:space="preserve"> </w:t>
      </w:r>
      <w:r w:rsidRPr="003616B5">
        <w:rPr>
          <w:color w:val="353535"/>
          <w:sz w:val="24"/>
          <w:szCs w:val="24"/>
          <w:lang w:val="en-GB"/>
        </w:rPr>
        <w:t xml:space="preserve">e </w:t>
      </w:r>
      <w:proofErr w:type="spellStart"/>
      <w:r w:rsidRPr="003616B5">
        <w:rPr>
          <w:color w:val="262626"/>
          <w:sz w:val="24"/>
          <w:szCs w:val="24"/>
          <w:lang w:val="en-GB"/>
        </w:rPr>
        <w:t>kriju</w:t>
      </w:r>
      <w:r w:rsidRPr="003616B5">
        <w:rPr>
          <w:color w:val="353535"/>
          <w:sz w:val="24"/>
          <w:szCs w:val="24"/>
          <w:lang w:val="en-GB"/>
        </w:rPr>
        <w:t>ara</w:t>
      </w:r>
      <w:proofErr w:type="spellEnd"/>
      <w:r w:rsidRPr="003616B5">
        <w:rPr>
          <w:color w:val="353535"/>
          <w:sz w:val="24"/>
          <w:szCs w:val="24"/>
          <w:lang w:val="en-GB"/>
        </w:rPr>
        <w:t xml:space="preserve"> </w:t>
      </w:r>
      <w:r w:rsidRPr="003616B5">
        <w:rPr>
          <w:color w:val="262626"/>
          <w:sz w:val="24"/>
          <w:szCs w:val="24"/>
          <w:lang w:val="en-GB"/>
        </w:rPr>
        <w:t>m</w:t>
      </w:r>
      <w:r w:rsidRPr="003616B5">
        <w:rPr>
          <w:color w:val="444444"/>
          <w:sz w:val="24"/>
          <w:szCs w:val="24"/>
          <w:lang w:val="en-GB"/>
        </w:rPr>
        <w:t xml:space="preserve">e </w:t>
      </w:r>
      <w:proofErr w:type="spellStart"/>
      <w:r w:rsidRPr="003616B5">
        <w:rPr>
          <w:color w:val="262626"/>
          <w:sz w:val="24"/>
          <w:szCs w:val="24"/>
          <w:lang w:val="en-GB"/>
        </w:rPr>
        <w:t>urdhër</w:t>
      </w:r>
      <w:proofErr w:type="spellEnd"/>
      <w:r w:rsidRPr="003616B5">
        <w:rPr>
          <w:color w:val="262626"/>
          <w:sz w:val="24"/>
          <w:szCs w:val="24"/>
          <w:lang w:val="en-GB"/>
        </w:rPr>
        <w:t xml:space="preserve"> </w:t>
      </w:r>
      <w:proofErr w:type="spellStart"/>
      <w:r w:rsidRPr="003616B5">
        <w:rPr>
          <w:color w:val="262626"/>
          <w:sz w:val="24"/>
          <w:szCs w:val="24"/>
          <w:lang w:val="en-GB"/>
        </w:rPr>
        <w:t>të</w:t>
      </w:r>
      <w:proofErr w:type="spellEnd"/>
      <w:r w:rsidRPr="003616B5">
        <w:rPr>
          <w:color w:val="353535"/>
          <w:sz w:val="24"/>
          <w:szCs w:val="24"/>
          <w:lang w:val="en-GB"/>
        </w:rPr>
        <w:t xml:space="preserve"> </w:t>
      </w:r>
      <w:proofErr w:type="spellStart"/>
      <w:r w:rsidRPr="003616B5">
        <w:rPr>
          <w:color w:val="353535"/>
          <w:sz w:val="24"/>
          <w:szCs w:val="24"/>
          <w:lang w:val="en-GB"/>
        </w:rPr>
        <w:t>t</w:t>
      </w:r>
      <w:r w:rsidRPr="003616B5">
        <w:rPr>
          <w:color w:val="101010"/>
          <w:sz w:val="24"/>
          <w:szCs w:val="24"/>
          <w:lang w:val="en-GB"/>
        </w:rPr>
        <w:t>i</w:t>
      </w:r>
      <w:r w:rsidRPr="003616B5">
        <w:rPr>
          <w:color w:val="262626"/>
          <w:sz w:val="24"/>
          <w:szCs w:val="24"/>
          <w:lang w:val="en-GB"/>
        </w:rPr>
        <w:t>tull</w:t>
      </w:r>
      <w:r w:rsidRPr="003616B5">
        <w:rPr>
          <w:color w:val="353535"/>
          <w:sz w:val="24"/>
          <w:szCs w:val="24"/>
          <w:lang w:val="en-GB"/>
        </w:rPr>
        <w:t>ar</w:t>
      </w:r>
      <w:r w:rsidRPr="003616B5">
        <w:rPr>
          <w:color w:val="262626"/>
          <w:sz w:val="24"/>
          <w:szCs w:val="24"/>
          <w:lang w:val="en-GB"/>
        </w:rPr>
        <w:t>i</w:t>
      </w:r>
      <w:r w:rsidRPr="003616B5">
        <w:rPr>
          <w:color w:val="353535"/>
          <w:sz w:val="24"/>
          <w:szCs w:val="24"/>
          <w:lang w:val="en-GB"/>
        </w:rPr>
        <w:t>t</w:t>
      </w:r>
      <w:proofErr w:type="spellEnd"/>
      <w:r w:rsidRPr="003616B5">
        <w:rPr>
          <w:color w:val="353535"/>
          <w:sz w:val="24"/>
          <w:szCs w:val="24"/>
          <w:lang w:val="en-GB"/>
        </w:rPr>
        <w:t xml:space="preserve"> </w:t>
      </w:r>
      <w:proofErr w:type="spellStart"/>
      <w:r w:rsidRPr="003616B5">
        <w:rPr>
          <w:color w:val="262626"/>
          <w:sz w:val="24"/>
          <w:szCs w:val="24"/>
          <w:lang w:val="en-GB"/>
        </w:rPr>
        <w:t>pë</w:t>
      </w:r>
      <w:r w:rsidRPr="003616B5">
        <w:rPr>
          <w:color w:val="353535"/>
          <w:sz w:val="24"/>
          <w:szCs w:val="24"/>
          <w:lang w:val="en-GB"/>
        </w:rPr>
        <w:t>r</w:t>
      </w:r>
      <w:proofErr w:type="spellEnd"/>
      <w:r w:rsidRPr="003616B5">
        <w:rPr>
          <w:color w:val="353535"/>
          <w:sz w:val="24"/>
          <w:szCs w:val="24"/>
          <w:lang w:val="en-GB"/>
        </w:rPr>
        <w:t xml:space="preserve"> </w:t>
      </w:r>
      <w:proofErr w:type="spellStart"/>
      <w:r w:rsidRPr="003616B5">
        <w:rPr>
          <w:color w:val="353535"/>
          <w:sz w:val="24"/>
          <w:szCs w:val="24"/>
          <w:lang w:val="en-GB"/>
        </w:rPr>
        <w:t>r</w:t>
      </w:r>
      <w:r w:rsidRPr="003616B5">
        <w:rPr>
          <w:color w:val="262626"/>
          <w:sz w:val="24"/>
          <w:szCs w:val="24"/>
          <w:lang w:val="en-GB"/>
        </w:rPr>
        <w:t>e</w:t>
      </w:r>
      <w:r w:rsidRPr="003616B5">
        <w:rPr>
          <w:color w:val="444444"/>
          <w:sz w:val="24"/>
          <w:szCs w:val="24"/>
          <w:lang w:val="en-GB"/>
        </w:rPr>
        <w:t>a</w:t>
      </w:r>
      <w:r w:rsidRPr="003616B5">
        <w:rPr>
          <w:color w:val="353535"/>
          <w:sz w:val="24"/>
          <w:szCs w:val="24"/>
          <w:lang w:val="en-GB"/>
        </w:rPr>
        <w:t>li</w:t>
      </w:r>
      <w:r w:rsidRPr="003616B5">
        <w:rPr>
          <w:color w:val="444444"/>
          <w:sz w:val="24"/>
          <w:szCs w:val="24"/>
          <w:lang w:val="en-GB"/>
        </w:rPr>
        <w:t>z</w:t>
      </w:r>
      <w:r w:rsidRPr="003616B5">
        <w:rPr>
          <w:color w:val="262626"/>
          <w:sz w:val="24"/>
          <w:szCs w:val="24"/>
          <w:lang w:val="en-GB"/>
        </w:rPr>
        <w:t>i</w:t>
      </w:r>
      <w:r w:rsidRPr="003616B5">
        <w:rPr>
          <w:color w:val="353535"/>
          <w:sz w:val="24"/>
          <w:szCs w:val="24"/>
          <w:lang w:val="en-GB"/>
        </w:rPr>
        <w:t>mi</w:t>
      </w:r>
      <w:r w:rsidRPr="003616B5">
        <w:rPr>
          <w:color w:val="262626"/>
          <w:sz w:val="24"/>
          <w:szCs w:val="24"/>
          <w:lang w:val="en-GB"/>
        </w:rPr>
        <w:t>n</w:t>
      </w:r>
      <w:proofErr w:type="spellEnd"/>
      <w:r w:rsidRPr="003616B5">
        <w:rPr>
          <w:color w:val="262626"/>
          <w:sz w:val="24"/>
          <w:szCs w:val="24"/>
          <w:lang w:val="en-GB"/>
        </w:rPr>
        <w:t xml:space="preserve"> </w:t>
      </w:r>
      <w:r w:rsidRPr="003616B5">
        <w:rPr>
          <w:color w:val="353535"/>
          <w:sz w:val="24"/>
          <w:szCs w:val="24"/>
          <w:lang w:val="en-GB"/>
        </w:rPr>
        <w:t xml:space="preserve">e </w:t>
      </w:r>
      <w:proofErr w:type="spellStart"/>
      <w:r w:rsidRPr="003616B5">
        <w:rPr>
          <w:color w:val="353535"/>
          <w:sz w:val="24"/>
          <w:szCs w:val="24"/>
          <w:lang w:val="en-GB"/>
        </w:rPr>
        <w:t>procedurave</w:t>
      </w:r>
      <w:proofErr w:type="spellEnd"/>
      <w:r w:rsidRPr="003616B5">
        <w:rPr>
          <w:color w:val="353535"/>
          <w:sz w:val="24"/>
          <w:szCs w:val="24"/>
          <w:lang w:val="en-GB"/>
        </w:rPr>
        <w:t xml:space="preserve"> </w:t>
      </w:r>
      <w:proofErr w:type="spellStart"/>
      <w:r w:rsidRPr="003616B5">
        <w:rPr>
          <w:color w:val="353535"/>
          <w:sz w:val="24"/>
          <w:szCs w:val="24"/>
          <w:lang w:val="en-GB"/>
        </w:rPr>
        <w:t>të</w:t>
      </w:r>
      <w:proofErr w:type="spellEnd"/>
      <w:r w:rsidRPr="003616B5">
        <w:rPr>
          <w:color w:val="353535"/>
          <w:sz w:val="24"/>
          <w:szCs w:val="24"/>
          <w:lang w:val="en-GB"/>
        </w:rPr>
        <w:t xml:space="preserve"> </w:t>
      </w:r>
      <w:proofErr w:type="spellStart"/>
      <w:r w:rsidRPr="003616B5">
        <w:rPr>
          <w:color w:val="353535"/>
          <w:sz w:val="24"/>
          <w:szCs w:val="24"/>
          <w:lang w:val="en-GB"/>
        </w:rPr>
        <w:t>pro</w:t>
      </w:r>
      <w:r w:rsidRPr="003616B5">
        <w:rPr>
          <w:color w:val="444444"/>
          <w:sz w:val="24"/>
          <w:szCs w:val="24"/>
          <w:lang w:val="en-GB"/>
        </w:rPr>
        <w:t>k</w:t>
      </w:r>
      <w:r w:rsidRPr="003616B5">
        <w:rPr>
          <w:color w:val="353535"/>
          <w:sz w:val="24"/>
          <w:szCs w:val="24"/>
          <w:lang w:val="en-GB"/>
        </w:rPr>
        <w:t>u</w:t>
      </w:r>
      <w:r w:rsidRPr="003616B5">
        <w:rPr>
          <w:color w:val="262626"/>
          <w:sz w:val="24"/>
          <w:szCs w:val="24"/>
          <w:lang w:val="en-GB"/>
        </w:rPr>
        <w:t>ri</w:t>
      </w:r>
      <w:r w:rsidRPr="003616B5">
        <w:rPr>
          <w:color w:val="353535"/>
          <w:sz w:val="24"/>
          <w:szCs w:val="24"/>
          <w:lang w:val="en-GB"/>
        </w:rPr>
        <w:t>mit</w:t>
      </w:r>
      <w:proofErr w:type="spellEnd"/>
      <w:r w:rsidRPr="003616B5">
        <w:rPr>
          <w:color w:val="444444"/>
          <w:sz w:val="24"/>
          <w:szCs w:val="24"/>
          <w:lang w:val="en-GB"/>
        </w:rPr>
        <w:t xml:space="preserve"> </w:t>
      </w:r>
      <w:proofErr w:type="spellStart"/>
      <w:r>
        <w:rPr>
          <w:color w:val="353535"/>
          <w:sz w:val="24"/>
          <w:szCs w:val="24"/>
          <w:lang w:val="en-GB"/>
        </w:rPr>
        <w:t>publik</w:t>
      </w:r>
      <w:proofErr w:type="spellEnd"/>
      <w:r w:rsidRPr="003616B5">
        <w:rPr>
          <w:color w:val="444444"/>
          <w:sz w:val="24"/>
          <w:szCs w:val="24"/>
          <w:lang w:val="en-GB"/>
        </w:rPr>
        <w:t xml:space="preserve">, </w:t>
      </w:r>
      <w:proofErr w:type="spellStart"/>
      <w:r w:rsidRPr="003616B5">
        <w:rPr>
          <w:color w:val="444444"/>
          <w:sz w:val="24"/>
          <w:szCs w:val="24"/>
          <w:lang w:val="en-GB"/>
        </w:rPr>
        <w:t>sipas</w:t>
      </w:r>
      <w:proofErr w:type="spellEnd"/>
      <w:r w:rsidRPr="003616B5">
        <w:rPr>
          <w:color w:val="444444"/>
          <w:sz w:val="24"/>
          <w:szCs w:val="24"/>
          <w:lang w:val="en-GB"/>
        </w:rPr>
        <w:t xml:space="preserve"> </w:t>
      </w:r>
      <w:proofErr w:type="spellStart"/>
      <w:r w:rsidRPr="003616B5">
        <w:rPr>
          <w:color w:val="444444"/>
          <w:sz w:val="24"/>
          <w:szCs w:val="24"/>
          <w:lang w:val="en-GB"/>
        </w:rPr>
        <w:t>legjisla</w:t>
      </w:r>
      <w:r w:rsidRPr="003616B5">
        <w:rPr>
          <w:color w:val="262626"/>
          <w:sz w:val="24"/>
          <w:szCs w:val="24"/>
          <w:lang w:val="en-GB"/>
        </w:rPr>
        <w:t>cionit</w:t>
      </w:r>
      <w:proofErr w:type="spellEnd"/>
      <w:r w:rsidRPr="003616B5">
        <w:rPr>
          <w:color w:val="262626"/>
          <w:sz w:val="24"/>
          <w:szCs w:val="24"/>
          <w:lang w:val="en-GB"/>
        </w:rPr>
        <w:t xml:space="preserve"> </w:t>
      </w:r>
      <w:proofErr w:type="spellStart"/>
      <w:r w:rsidRPr="003616B5">
        <w:rPr>
          <w:color w:val="262626"/>
          <w:sz w:val="24"/>
          <w:szCs w:val="24"/>
          <w:lang w:val="en-GB"/>
        </w:rPr>
        <w:t>në</w:t>
      </w:r>
      <w:proofErr w:type="spellEnd"/>
      <w:r w:rsidRPr="003616B5">
        <w:rPr>
          <w:color w:val="353535"/>
          <w:sz w:val="24"/>
          <w:szCs w:val="24"/>
          <w:lang w:val="en-GB"/>
        </w:rPr>
        <w:t xml:space="preserve"> </w:t>
      </w:r>
      <w:proofErr w:type="spellStart"/>
      <w:r w:rsidRPr="003616B5">
        <w:rPr>
          <w:color w:val="262626"/>
          <w:sz w:val="24"/>
          <w:szCs w:val="24"/>
          <w:lang w:val="en-GB"/>
        </w:rPr>
        <w:t>fuqi</w:t>
      </w:r>
      <w:proofErr w:type="spellEnd"/>
      <w:r w:rsidRPr="003616B5">
        <w:rPr>
          <w:color w:val="353535"/>
          <w:sz w:val="24"/>
          <w:szCs w:val="24"/>
          <w:lang w:val="en-GB"/>
        </w:rPr>
        <w:t xml:space="preserve">. </w:t>
      </w:r>
    </w:p>
    <w:p w:rsidR="00C77E4A" w:rsidRPr="003616B5" w:rsidRDefault="00C77E4A" w:rsidP="00C26F60">
      <w:pPr>
        <w:pStyle w:val="ListParagraph"/>
        <w:autoSpaceDE w:val="0"/>
        <w:autoSpaceDN w:val="0"/>
        <w:adjustRightInd w:val="0"/>
        <w:spacing w:line="276" w:lineRule="auto"/>
        <w:jc w:val="both"/>
        <w:rPr>
          <w:color w:val="444444"/>
          <w:sz w:val="24"/>
          <w:szCs w:val="24"/>
          <w:lang w:val="en-GB"/>
        </w:rPr>
      </w:pPr>
    </w:p>
    <w:p w:rsidR="002977B9" w:rsidRDefault="006C10ED" w:rsidP="00C26F60">
      <w:pPr>
        <w:spacing w:line="276" w:lineRule="auto"/>
        <w:ind w:left="820" w:right="73" w:hanging="360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Ë</w:t>
      </w:r>
      <w:r>
        <w:rPr>
          <w:b/>
          <w:spacing w:val="4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T</w:t>
      </w:r>
      <w:r>
        <w:rPr>
          <w:b/>
          <w:sz w:val="24"/>
          <w:szCs w:val="24"/>
        </w:rPr>
        <w:t>Ë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Ë</w:t>
      </w:r>
      <w:r>
        <w:rPr>
          <w:b/>
          <w:spacing w:val="4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JITH</w:t>
      </w:r>
      <w:r>
        <w:rPr>
          <w:b/>
          <w:spacing w:val="6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Ë</w:t>
      </w:r>
      <w:r>
        <w:rPr>
          <w:b/>
          <w:sz w:val="24"/>
          <w:szCs w:val="24"/>
        </w:rPr>
        <w:t>R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AND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DA</w:t>
      </w:r>
      <w:r>
        <w:rPr>
          <w:b/>
          <w:spacing w:val="5"/>
          <w:sz w:val="24"/>
          <w:szCs w:val="24"/>
        </w:rPr>
        <w:t>TË</w:t>
      </w:r>
      <w:r>
        <w:rPr>
          <w:b/>
          <w:sz w:val="24"/>
          <w:szCs w:val="24"/>
        </w:rPr>
        <w:t>T</w:t>
      </w:r>
    </w:p>
    <w:p w:rsidR="00C26F60" w:rsidRPr="00C26F60" w:rsidRDefault="00C26F60" w:rsidP="00C26F60">
      <w:pPr>
        <w:spacing w:line="276" w:lineRule="auto"/>
        <w:ind w:left="820" w:right="73" w:hanging="360"/>
        <w:rPr>
          <w:sz w:val="24"/>
          <w:szCs w:val="24"/>
        </w:rPr>
      </w:pPr>
    </w:p>
    <w:p w:rsidR="00DD2C28" w:rsidRDefault="00DD2C28" w:rsidP="00C26F60">
      <w:pPr>
        <w:pStyle w:val="ListParagraph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proofErr w:type="spellStart"/>
      <w:r w:rsidRPr="00DD2C28">
        <w:rPr>
          <w:sz w:val="24"/>
          <w:szCs w:val="24"/>
        </w:rPr>
        <w:t>Të</w:t>
      </w:r>
      <w:proofErr w:type="spellEnd"/>
      <w:r w:rsidRPr="00DD2C28">
        <w:rPr>
          <w:sz w:val="24"/>
          <w:szCs w:val="24"/>
        </w:rPr>
        <w:t xml:space="preserve"> </w:t>
      </w:r>
      <w:proofErr w:type="spellStart"/>
      <w:r w:rsidRPr="00DD2C28">
        <w:rPr>
          <w:sz w:val="24"/>
          <w:szCs w:val="24"/>
        </w:rPr>
        <w:t>zotërojë</w:t>
      </w:r>
      <w:proofErr w:type="spellEnd"/>
      <w:r w:rsidRPr="00DD2C28">
        <w:rPr>
          <w:sz w:val="24"/>
          <w:szCs w:val="24"/>
        </w:rPr>
        <w:t xml:space="preserve"> </w:t>
      </w:r>
      <w:proofErr w:type="spellStart"/>
      <w:r w:rsidRPr="00DD2C28">
        <w:rPr>
          <w:sz w:val="24"/>
          <w:szCs w:val="24"/>
        </w:rPr>
        <w:t>diplomë</w:t>
      </w:r>
      <w:proofErr w:type="spellEnd"/>
      <w:r w:rsidRPr="00DD2C28">
        <w:rPr>
          <w:sz w:val="24"/>
          <w:szCs w:val="24"/>
        </w:rPr>
        <w:t xml:space="preserve"> “Master </w:t>
      </w:r>
      <w:proofErr w:type="spellStart"/>
      <w:r w:rsidRPr="00DD2C28">
        <w:rPr>
          <w:sz w:val="24"/>
          <w:szCs w:val="24"/>
        </w:rPr>
        <w:t>p</w:t>
      </w:r>
      <w:r w:rsidR="008E708E">
        <w:rPr>
          <w:sz w:val="24"/>
          <w:szCs w:val="24"/>
        </w:rPr>
        <w:t>rofesional</w:t>
      </w:r>
      <w:proofErr w:type="spellEnd"/>
      <w:r w:rsidR="008E708E">
        <w:rPr>
          <w:sz w:val="24"/>
          <w:szCs w:val="24"/>
        </w:rPr>
        <w:t xml:space="preserve">” </w:t>
      </w:r>
      <w:proofErr w:type="spellStart"/>
      <w:r w:rsidR="008E708E">
        <w:rPr>
          <w:sz w:val="24"/>
          <w:szCs w:val="24"/>
        </w:rPr>
        <w:t>në</w:t>
      </w:r>
      <w:proofErr w:type="spellEnd"/>
      <w:r w:rsidR="008E708E">
        <w:rPr>
          <w:sz w:val="24"/>
          <w:szCs w:val="24"/>
        </w:rPr>
        <w:t xml:space="preserve"> </w:t>
      </w:r>
      <w:proofErr w:type="spellStart"/>
      <w:r w:rsidR="00A04CFF">
        <w:rPr>
          <w:sz w:val="24"/>
          <w:szCs w:val="24"/>
        </w:rPr>
        <w:t>Shkenca</w:t>
      </w:r>
      <w:proofErr w:type="spellEnd"/>
      <w:r w:rsidR="00A04CFF">
        <w:rPr>
          <w:sz w:val="24"/>
          <w:szCs w:val="24"/>
        </w:rPr>
        <w:t xml:space="preserve"> </w:t>
      </w:r>
      <w:proofErr w:type="spellStart"/>
      <w:r w:rsidR="00A04CFF">
        <w:rPr>
          <w:sz w:val="24"/>
          <w:szCs w:val="24"/>
        </w:rPr>
        <w:t>Juridike</w:t>
      </w:r>
      <w:proofErr w:type="spellEnd"/>
      <w:r w:rsidR="00A04CFF">
        <w:rPr>
          <w:sz w:val="24"/>
          <w:szCs w:val="24"/>
        </w:rPr>
        <w:t xml:space="preserve">/ “Master </w:t>
      </w:r>
      <w:proofErr w:type="spellStart"/>
      <w:proofErr w:type="gramStart"/>
      <w:r w:rsidR="00A04CFF">
        <w:rPr>
          <w:sz w:val="24"/>
          <w:szCs w:val="24"/>
        </w:rPr>
        <w:t>profe</w:t>
      </w:r>
      <w:r w:rsidR="008E708E">
        <w:rPr>
          <w:sz w:val="24"/>
          <w:szCs w:val="24"/>
        </w:rPr>
        <w:t>sional</w:t>
      </w:r>
      <w:proofErr w:type="spellEnd"/>
      <w:proofErr w:type="gramEnd"/>
      <w:r w:rsidR="008E708E">
        <w:rPr>
          <w:sz w:val="24"/>
          <w:szCs w:val="24"/>
        </w:rPr>
        <w:t xml:space="preserve">” </w:t>
      </w:r>
      <w:proofErr w:type="spellStart"/>
      <w:r w:rsidR="008E708E">
        <w:rPr>
          <w:sz w:val="24"/>
          <w:szCs w:val="24"/>
        </w:rPr>
        <w:t>në</w:t>
      </w:r>
      <w:proofErr w:type="spellEnd"/>
      <w:r w:rsidR="008E708E">
        <w:rPr>
          <w:sz w:val="24"/>
          <w:szCs w:val="24"/>
        </w:rPr>
        <w:t xml:space="preserve"> </w:t>
      </w:r>
      <w:proofErr w:type="spellStart"/>
      <w:r w:rsidR="008E708E">
        <w:rPr>
          <w:sz w:val="24"/>
          <w:szCs w:val="24"/>
        </w:rPr>
        <w:t>Shkenca</w:t>
      </w:r>
      <w:proofErr w:type="spellEnd"/>
      <w:r w:rsidR="008E708E">
        <w:rPr>
          <w:sz w:val="24"/>
          <w:szCs w:val="24"/>
        </w:rPr>
        <w:t xml:space="preserve"> </w:t>
      </w:r>
      <w:proofErr w:type="spellStart"/>
      <w:r w:rsidR="008E708E">
        <w:rPr>
          <w:sz w:val="24"/>
          <w:szCs w:val="24"/>
        </w:rPr>
        <w:t>Shoqërore</w:t>
      </w:r>
      <w:proofErr w:type="spellEnd"/>
      <w:r w:rsidR="007E6223">
        <w:rPr>
          <w:sz w:val="24"/>
          <w:szCs w:val="24"/>
        </w:rPr>
        <w:t>.</w:t>
      </w:r>
    </w:p>
    <w:p w:rsidR="004E3782" w:rsidRPr="007F1202" w:rsidRDefault="004E3782" w:rsidP="00C26F60">
      <w:pPr>
        <w:pStyle w:val="ListParagraph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proofErr w:type="spellStart"/>
      <w:r w:rsidRPr="007F1202">
        <w:rPr>
          <w:spacing w:val="4"/>
          <w:sz w:val="24"/>
          <w:szCs w:val="24"/>
        </w:rPr>
        <w:t>T</w:t>
      </w:r>
      <w:r w:rsidRPr="007F1202">
        <w:rPr>
          <w:sz w:val="24"/>
          <w:szCs w:val="24"/>
        </w:rPr>
        <w:t>ë</w:t>
      </w:r>
      <w:proofErr w:type="spellEnd"/>
      <w:r w:rsidRPr="007F1202">
        <w:rPr>
          <w:spacing w:val="8"/>
          <w:sz w:val="24"/>
          <w:szCs w:val="24"/>
        </w:rPr>
        <w:t xml:space="preserve"> </w:t>
      </w:r>
      <w:proofErr w:type="spellStart"/>
      <w:r w:rsidRPr="007F1202">
        <w:rPr>
          <w:spacing w:val="5"/>
          <w:sz w:val="24"/>
          <w:szCs w:val="24"/>
        </w:rPr>
        <w:t>k</w:t>
      </w:r>
      <w:r w:rsidRPr="007F1202">
        <w:rPr>
          <w:spacing w:val="4"/>
          <w:sz w:val="24"/>
          <w:szCs w:val="24"/>
        </w:rPr>
        <w:t>e</w:t>
      </w:r>
      <w:r w:rsidRPr="007F1202">
        <w:rPr>
          <w:spacing w:val="7"/>
          <w:sz w:val="24"/>
          <w:szCs w:val="24"/>
        </w:rPr>
        <w:t>t</w:t>
      </w:r>
      <w:r w:rsidRPr="007F1202">
        <w:rPr>
          <w:sz w:val="24"/>
          <w:szCs w:val="24"/>
        </w:rPr>
        <w:t>ë</w:t>
      </w:r>
      <w:proofErr w:type="spellEnd"/>
      <w:r w:rsidRPr="007F1202">
        <w:rPr>
          <w:spacing w:val="10"/>
          <w:sz w:val="24"/>
          <w:szCs w:val="24"/>
        </w:rPr>
        <w:t xml:space="preserve"> </w:t>
      </w:r>
      <w:proofErr w:type="spellStart"/>
      <w:r w:rsidRPr="007F1202">
        <w:rPr>
          <w:spacing w:val="5"/>
          <w:sz w:val="24"/>
          <w:szCs w:val="24"/>
        </w:rPr>
        <w:t>t</w:t>
      </w:r>
      <w:r w:rsidRPr="007F1202">
        <w:rPr>
          <w:sz w:val="24"/>
          <w:szCs w:val="24"/>
        </w:rPr>
        <w:t>ë</w:t>
      </w:r>
      <w:proofErr w:type="spellEnd"/>
      <w:r w:rsidRPr="007F1202">
        <w:rPr>
          <w:spacing w:val="8"/>
          <w:sz w:val="24"/>
          <w:szCs w:val="24"/>
        </w:rPr>
        <w:t xml:space="preserve"> </w:t>
      </w:r>
      <w:proofErr w:type="spellStart"/>
      <w:r w:rsidRPr="007F1202">
        <w:rPr>
          <w:spacing w:val="7"/>
          <w:sz w:val="24"/>
          <w:szCs w:val="24"/>
        </w:rPr>
        <w:t>p</w:t>
      </w:r>
      <w:r w:rsidRPr="007F1202">
        <w:rPr>
          <w:spacing w:val="4"/>
          <w:sz w:val="24"/>
          <w:szCs w:val="24"/>
        </w:rPr>
        <w:t>a</w:t>
      </w:r>
      <w:r w:rsidRPr="007F1202">
        <w:rPr>
          <w:spacing w:val="5"/>
          <w:sz w:val="24"/>
          <w:szCs w:val="24"/>
        </w:rPr>
        <w:t>kt</w:t>
      </w:r>
      <w:r w:rsidRPr="007F1202">
        <w:rPr>
          <w:spacing w:val="4"/>
          <w:sz w:val="24"/>
          <w:szCs w:val="24"/>
        </w:rPr>
        <w:t>ë</w:t>
      </w:r>
      <w:r w:rsidRPr="007F1202">
        <w:rPr>
          <w:sz w:val="24"/>
          <w:szCs w:val="24"/>
        </w:rPr>
        <w:t>n</w:t>
      </w:r>
      <w:proofErr w:type="spellEnd"/>
      <w:r w:rsidRPr="007F1202">
        <w:rPr>
          <w:spacing w:val="9"/>
          <w:sz w:val="24"/>
          <w:szCs w:val="24"/>
        </w:rPr>
        <w:t xml:space="preserve"> </w:t>
      </w:r>
      <w:r w:rsidRPr="007F1202">
        <w:rPr>
          <w:sz w:val="24"/>
          <w:szCs w:val="24"/>
        </w:rPr>
        <w:t>1</w:t>
      </w:r>
      <w:r w:rsidRPr="007F1202">
        <w:rPr>
          <w:spacing w:val="12"/>
          <w:sz w:val="24"/>
          <w:szCs w:val="24"/>
        </w:rPr>
        <w:t xml:space="preserve"> </w:t>
      </w:r>
      <w:r w:rsidRPr="007F1202">
        <w:rPr>
          <w:spacing w:val="4"/>
          <w:sz w:val="24"/>
          <w:szCs w:val="24"/>
        </w:rPr>
        <w:t>(</w:t>
      </w:r>
      <w:proofErr w:type="spellStart"/>
      <w:r w:rsidRPr="007F1202">
        <w:rPr>
          <w:spacing w:val="5"/>
          <w:sz w:val="24"/>
          <w:szCs w:val="24"/>
        </w:rPr>
        <w:t>nj</w:t>
      </w:r>
      <w:r w:rsidRPr="007F1202">
        <w:rPr>
          <w:spacing w:val="6"/>
          <w:sz w:val="24"/>
          <w:szCs w:val="24"/>
        </w:rPr>
        <w:t>ë</w:t>
      </w:r>
      <w:proofErr w:type="spellEnd"/>
      <w:r w:rsidRPr="007F1202">
        <w:rPr>
          <w:sz w:val="24"/>
          <w:szCs w:val="24"/>
        </w:rPr>
        <w:t>)</w:t>
      </w:r>
      <w:r w:rsidRPr="007F1202">
        <w:rPr>
          <w:spacing w:val="8"/>
          <w:sz w:val="24"/>
          <w:szCs w:val="24"/>
        </w:rPr>
        <w:t xml:space="preserve"> </w:t>
      </w:r>
      <w:proofErr w:type="spellStart"/>
      <w:r w:rsidRPr="007F1202">
        <w:rPr>
          <w:spacing w:val="5"/>
          <w:sz w:val="24"/>
          <w:szCs w:val="24"/>
        </w:rPr>
        <w:t>vi</w:t>
      </w:r>
      <w:r w:rsidRPr="007F1202">
        <w:rPr>
          <w:sz w:val="24"/>
          <w:szCs w:val="24"/>
        </w:rPr>
        <w:t>t</w:t>
      </w:r>
      <w:proofErr w:type="spellEnd"/>
      <w:r w:rsidRPr="007F1202">
        <w:rPr>
          <w:spacing w:val="10"/>
          <w:sz w:val="24"/>
          <w:szCs w:val="24"/>
        </w:rPr>
        <w:t xml:space="preserve"> </w:t>
      </w:r>
      <w:proofErr w:type="spellStart"/>
      <w:r w:rsidRPr="007F1202">
        <w:rPr>
          <w:spacing w:val="4"/>
          <w:sz w:val="24"/>
          <w:szCs w:val="24"/>
        </w:rPr>
        <w:t>e</w:t>
      </w:r>
      <w:r w:rsidRPr="007F1202">
        <w:rPr>
          <w:spacing w:val="5"/>
          <w:sz w:val="24"/>
          <w:szCs w:val="24"/>
        </w:rPr>
        <w:t>ks</w:t>
      </w:r>
      <w:r w:rsidRPr="007F1202">
        <w:rPr>
          <w:spacing w:val="7"/>
          <w:sz w:val="24"/>
          <w:szCs w:val="24"/>
        </w:rPr>
        <w:t>p</w:t>
      </w:r>
      <w:r w:rsidRPr="007F1202">
        <w:rPr>
          <w:spacing w:val="4"/>
          <w:sz w:val="24"/>
          <w:szCs w:val="24"/>
        </w:rPr>
        <w:t>er</w:t>
      </w:r>
      <w:r w:rsidRPr="007F1202">
        <w:rPr>
          <w:spacing w:val="5"/>
          <w:sz w:val="24"/>
          <w:szCs w:val="24"/>
        </w:rPr>
        <w:t>i</w:t>
      </w:r>
      <w:r w:rsidRPr="007F1202">
        <w:rPr>
          <w:spacing w:val="4"/>
          <w:sz w:val="24"/>
          <w:szCs w:val="24"/>
        </w:rPr>
        <w:t>e</w:t>
      </w:r>
      <w:r w:rsidRPr="007F1202">
        <w:rPr>
          <w:spacing w:val="7"/>
          <w:sz w:val="24"/>
          <w:szCs w:val="24"/>
        </w:rPr>
        <w:t>n</w:t>
      </w:r>
      <w:r w:rsidRPr="007F1202">
        <w:rPr>
          <w:spacing w:val="4"/>
          <w:sz w:val="24"/>
          <w:szCs w:val="24"/>
        </w:rPr>
        <w:t>c</w:t>
      </w:r>
      <w:r w:rsidR="007F1202">
        <w:rPr>
          <w:spacing w:val="4"/>
          <w:sz w:val="24"/>
          <w:szCs w:val="24"/>
        </w:rPr>
        <w:t>ë</w:t>
      </w:r>
      <w:proofErr w:type="spellEnd"/>
      <w:r w:rsidRPr="007F1202">
        <w:rPr>
          <w:spacing w:val="8"/>
          <w:sz w:val="24"/>
          <w:szCs w:val="24"/>
        </w:rPr>
        <w:t xml:space="preserve"> </w:t>
      </w:r>
      <w:proofErr w:type="spellStart"/>
      <w:r w:rsidRPr="007F1202">
        <w:rPr>
          <w:spacing w:val="7"/>
          <w:sz w:val="24"/>
          <w:szCs w:val="24"/>
        </w:rPr>
        <w:t>p</w:t>
      </w:r>
      <w:r w:rsidRPr="007F1202">
        <w:rPr>
          <w:spacing w:val="5"/>
          <w:sz w:val="24"/>
          <w:szCs w:val="24"/>
        </w:rPr>
        <w:t>un</w:t>
      </w:r>
      <w:r w:rsidRPr="007F1202">
        <w:rPr>
          <w:spacing w:val="4"/>
          <w:sz w:val="24"/>
          <w:szCs w:val="24"/>
        </w:rPr>
        <w:t>e</w:t>
      </w:r>
      <w:proofErr w:type="spellEnd"/>
      <w:r w:rsidRPr="007F1202">
        <w:rPr>
          <w:sz w:val="24"/>
          <w:szCs w:val="24"/>
        </w:rPr>
        <w:t>;</w:t>
      </w:r>
    </w:p>
    <w:p w:rsidR="00DD2C28" w:rsidRPr="00DD2C28" w:rsidRDefault="00DD2C28" w:rsidP="00C26F60">
      <w:pPr>
        <w:pStyle w:val="NormalWeb"/>
        <w:numPr>
          <w:ilvl w:val="0"/>
          <w:numId w:val="5"/>
        </w:numPr>
        <w:spacing w:line="276" w:lineRule="auto"/>
        <w:jc w:val="both"/>
        <w:rPr>
          <w:color w:val="000000"/>
        </w:rPr>
      </w:pPr>
      <w:proofErr w:type="spellStart"/>
      <w:r w:rsidRPr="00DD2C28">
        <w:rPr>
          <w:color w:val="000000"/>
        </w:rPr>
        <w:t>Të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ketë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eksperiencë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në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përfaqësimin</w:t>
      </w:r>
      <w:proofErr w:type="spellEnd"/>
      <w:r w:rsidRPr="00DD2C28">
        <w:rPr>
          <w:color w:val="000000"/>
        </w:rPr>
        <w:t xml:space="preserve"> e </w:t>
      </w:r>
      <w:proofErr w:type="spellStart"/>
      <w:r w:rsidRPr="00DD2C28">
        <w:rPr>
          <w:color w:val="000000"/>
        </w:rPr>
        <w:t>çështjeve</w:t>
      </w:r>
      <w:proofErr w:type="spellEnd"/>
      <w:r w:rsidRPr="00DD2C28">
        <w:rPr>
          <w:color w:val="000000"/>
        </w:rPr>
        <w:t xml:space="preserve">, </w:t>
      </w:r>
      <w:proofErr w:type="spellStart"/>
      <w:r w:rsidRPr="00DD2C28">
        <w:rPr>
          <w:color w:val="000000"/>
        </w:rPr>
        <w:t>të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natyrës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civile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ose</w:t>
      </w:r>
      <w:proofErr w:type="spellEnd"/>
      <w:r w:rsidRPr="00DD2C28">
        <w:rPr>
          <w:color w:val="000000"/>
        </w:rPr>
        <w:t xml:space="preserve"> administrative, </w:t>
      </w:r>
      <w:proofErr w:type="spellStart"/>
      <w:r w:rsidRPr="00DD2C28">
        <w:rPr>
          <w:color w:val="000000"/>
        </w:rPr>
        <w:t>në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gjykatë</w:t>
      </w:r>
      <w:proofErr w:type="spellEnd"/>
      <w:r w:rsidRPr="00DD2C28">
        <w:rPr>
          <w:color w:val="000000"/>
        </w:rPr>
        <w:t xml:space="preserve">; </w:t>
      </w:r>
    </w:p>
    <w:p w:rsidR="00DD2C28" w:rsidRPr="00DD2C28" w:rsidRDefault="00DD2C28" w:rsidP="00C26F60">
      <w:pPr>
        <w:pStyle w:val="NormalWeb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Të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ketë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aftësi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në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vendosjen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dhe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ruajtjen</w:t>
      </w:r>
      <w:proofErr w:type="spellEnd"/>
      <w:r w:rsidRPr="00DD2C28">
        <w:rPr>
          <w:color w:val="000000"/>
        </w:rPr>
        <w:t xml:space="preserve"> e </w:t>
      </w:r>
      <w:proofErr w:type="spellStart"/>
      <w:r w:rsidRPr="00DD2C28">
        <w:rPr>
          <w:color w:val="000000"/>
        </w:rPr>
        <w:t>marrëdhënieve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efektive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të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punës</w:t>
      </w:r>
      <w:proofErr w:type="spellEnd"/>
      <w:r w:rsidRPr="00DD2C28">
        <w:rPr>
          <w:color w:val="000000"/>
        </w:rPr>
        <w:t xml:space="preserve"> me </w:t>
      </w:r>
      <w:proofErr w:type="spellStart"/>
      <w:r w:rsidRPr="00DD2C28">
        <w:rPr>
          <w:color w:val="000000"/>
        </w:rPr>
        <w:t>punonjësit</w:t>
      </w:r>
      <w:proofErr w:type="spellEnd"/>
      <w:r w:rsidRPr="00DD2C28">
        <w:rPr>
          <w:color w:val="000000"/>
        </w:rPr>
        <w:t xml:space="preserve">, </w:t>
      </w:r>
      <w:proofErr w:type="spellStart"/>
      <w:r w:rsidRPr="00DD2C28">
        <w:rPr>
          <w:color w:val="000000"/>
        </w:rPr>
        <w:t>institucionet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dhe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publikun</w:t>
      </w:r>
      <w:proofErr w:type="spellEnd"/>
      <w:r w:rsidRPr="00DD2C28">
        <w:rPr>
          <w:color w:val="000000"/>
        </w:rPr>
        <w:t>.</w:t>
      </w:r>
    </w:p>
    <w:p w:rsidR="00DD2C28" w:rsidRPr="00DD2C28" w:rsidRDefault="00DD2C28" w:rsidP="00C26F60">
      <w:pPr>
        <w:pStyle w:val="NormalWeb"/>
        <w:numPr>
          <w:ilvl w:val="0"/>
          <w:numId w:val="5"/>
        </w:numPr>
        <w:spacing w:line="276" w:lineRule="auto"/>
        <w:jc w:val="both"/>
        <w:rPr>
          <w:color w:val="000000"/>
        </w:rPr>
      </w:pPr>
      <w:proofErr w:type="spellStart"/>
      <w:r w:rsidRPr="00DD2C28">
        <w:rPr>
          <w:color w:val="000000"/>
        </w:rPr>
        <w:t>Të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ketë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njohuri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rreth</w:t>
      </w:r>
      <w:proofErr w:type="spellEnd"/>
      <w:r w:rsidRPr="00DD2C28">
        <w:rPr>
          <w:color w:val="000000"/>
        </w:rPr>
        <w:t xml:space="preserve"> </w:t>
      </w:r>
      <w:proofErr w:type="spellStart"/>
      <w:r w:rsidR="00A04CFF">
        <w:rPr>
          <w:color w:val="000000"/>
        </w:rPr>
        <w:t>l</w:t>
      </w:r>
      <w:r w:rsidRPr="00DD2C28">
        <w:rPr>
          <w:color w:val="000000"/>
        </w:rPr>
        <w:t>igjit</w:t>
      </w:r>
      <w:proofErr w:type="spellEnd"/>
      <w:r w:rsidRPr="00DD2C28">
        <w:rPr>
          <w:color w:val="000000"/>
        </w:rPr>
        <w:t xml:space="preserve"> "</w:t>
      </w:r>
      <w:proofErr w:type="spellStart"/>
      <w:r w:rsidRPr="00DD2C28">
        <w:rPr>
          <w:color w:val="000000"/>
        </w:rPr>
        <w:t>Për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prokurimin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publik</w:t>
      </w:r>
      <w:proofErr w:type="spellEnd"/>
      <w:r w:rsidRPr="00DD2C28">
        <w:rPr>
          <w:color w:val="000000"/>
        </w:rPr>
        <w:t xml:space="preserve">", </w:t>
      </w:r>
      <w:proofErr w:type="spellStart"/>
      <w:r w:rsidR="00A04CFF">
        <w:rPr>
          <w:color w:val="000000"/>
        </w:rPr>
        <w:t>l</w:t>
      </w:r>
      <w:r w:rsidRPr="00DD2C28">
        <w:rPr>
          <w:color w:val="000000"/>
        </w:rPr>
        <w:t>igjit</w:t>
      </w:r>
      <w:proofErr w:type="spellEnd"/>
      <w:r w:rsidRPr="00DD2C28">
        <w:rPr>
          <w:color w:val="000000"/>
        </w:rPr>
        <w:t xml:space="preserve"> "</w:t>
      </w:r>
      <w:proofErr w:type="spellStart"/>
      <w:r w:rsidRPr="00DD2C28">
        <w:rPr>
          <w:color w:val="000000"/>
        </w:rPr>
        <w:t>Për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rregullat</w:t>
      </w:r>
      <w:proofErr w:type="spellEnd"/>
      <w:r w:rsidRPr="00DD2C28">
        <w:rPr>
          <w:color w:val="000000"/>
        </w:rPr>
        <w:t xml:space="preserve"> e </w:t>
      </w:r>
      <w:proofErr w:type="spellStart"/>
      <w:r w:rsidRPr="00DD2C28">
        <w:rPr>
          <w:color w:val="000000"/>
        </w:rPr>
        <w:t>etikës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në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administratën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publike</w:t>
      </w:r>
      <w:proofErr w:type="spellEnd"/>
      <w:r w:rsidRPr="00DD2C28">
        <w:rPr>
          <w:color w:val="000000"/>
        </w:rPr>
        <w:t xml:space="preserve">", </w:t>
      </w:r>
      <w:proofErr w:type="spellStart"/>
      <w:r w:rsidRPr="00DD2C28">
        <w:rPr>
          <w:color w:val="000000"/>
        </w:rPr>
        <w:t>Konfliktin</w:t>
      </w:r>
      <w:proofErr w:type="spellEnd"/>
      <w:r w:rsidRPr="00DD2C28">
        <w:rPr>
          <w:color w:val="000000"/>
        </w:rPr>
        <w:t xml:space="preserve"> e </w:t>
      </w:r>
      <w:proofErr w:type="spellStart"/>
      <w:r w:rsidRPr="00DD2C28">
        <w:rPr>
          <w:color w:val="000000"/>
        </w:rPr>
        <w:t>Interesit</w:t>
      </w:r>
      <w:proofErr w:type="spellEnd"/>
      <w:r w:rsidRPr="00DD2C28">
        <w:rPr>
          <w:color w:val="000000"/>
        </w:rPr>
        <w:t xml:space="preserve">, </w:t>
      </w:r>
      <w:proofErr w:type="spellStart"/>
      <w:r w:rsidRPr="00DD2C28">
        <w:rPr>
          <w:color w:val="000000"/>
        </w:rPr>
        <w:t>Të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drejtën</w:t>
      </w:r>
      <w:proofErr w:type="spellEnd"/>
      <w:r w:rsidRPr="00DD2C28">
        <w:rPr>
          <w:color w:val="000000"/>
        </w:rPr>
        <w:t xml:space="preserve"> e </w:t>
      </w:r>
      <w:proofErr w:type="spellStart"/>
      <w:r w:rsidRPr="00DD2C28">
        <w:rPr>
          <w:color w:val="000000"/>
        </w:rPr>
        <w:t>informimit</w:t>
      </w:r>
      <w:proofErr w:type="spellEnd"/>
      <w:r w:rsidRPr="00DD2C28">
        <w:rPr>
          <w:color w:val="000000"/>
        </w:rPr>
        <w:t xml:space="preserve">, </w:t>
      </w:r>
      <w:proofErr w:type="spellStart"/>
      <w:r w:rsidRPr="00DD2C28">
        <w:rPr>
          <w:color w:val="000000"/>
        </w:rPr>
        <w:t>etj</w:t>
      </w:r>
      <w:proofErr w:type="spellEnd"/>
      <w:r w:rsidRPr="00DD2C28">
        <w:rPr>
          <w:color w:val="000000"/>
        </w:rPr>
        <w:t>;</w:t>
      </w:r>
    </w:p>
    <w:p w:rsidR="00DD2C28" w:rsidRPr="00DD2C28" w:rsidRDefault="00DD2C28" w:rsidP="00C26F60">
      <w:pPr>
        <w:pStyle w:val="NormalWeb"/>
        <w:numPr>
          <w:ilvl w:val="0"/>
          <w:numId w:val="5"/>
        </w:numPr>
        <w:spacing w:line="276" w:lineRule="auto"/>
        <w:jc w:val="both"/>
        <w:rPr>
          <w:color w:val="000000"/>
        </w:rPr>
      </w:pPr>
      <w:proofErr w:type="spellStart"/>
      <w:r w:rsidRPr="00DD2C28">
        <w:rPr>
          <w:color w:val="000000"/>
        </w:rPr>
        <w:t>Të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ketë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aftësi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të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mira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komunikuese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dhe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menaxhuese</w:t>
      </w:r>
      <w:proofErr w:type="spellEnd"/>
      <w:r w:rsidRPr="00DD2C28">
        <w:rPr>
          <w:color w:val="000000"/>
        </w:rPr>
        <w:t xml:space="preserve">; </w:t>
      </w:r>
    </w:p>
    <w:p w:rsidR="00DD2C28" w:rsidRPr="00DD2C28" w:rsidRDefault="00DD2C28" w:rsidP="00C26F60">
      <w:pPr>
        <w:pStyle w:val="NormalWeb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Të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ketë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njohuri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për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parimet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dhe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praktikat</w:t>
      </w:r>
      <w:proofErr w:type="spellEnd"/>
      <w:r w:rsidRPr="00DD2C28">
        <w:rPr>
          <w:color w:val="000000"/>
        </w:rPr>
        <w:t xml:space="preserve"> administrative; </w:t>
      </w:r>
    </w:p>
    <w:p w:rsidR="00DD2C28" w:rsidRPr="00DD2C28" w:rsidRDefault="00DD2C28" w:rsidP="00C26F60">
      <w:pPr>
        <w:pStyle w:val="NormalWeb"/>
        <w:numPr>
          <w:ilvl w:val="0"/>
          <w:numId w:val="5"/>
        </w:numPr>
        <w:spacing w:line="276" w:lineRule="auto"/>
        <w:jc w:val="both"/>
        <w:rPr>
          <w:color w:val="000000"/>
        </w:rPr>
      </w:pPr>
      <w:proofErr w:type="spellStart"/>
      <w:r w:rsidRPr="00DD2C28">
        <w:rPr>
          <w:color w:val="000000"/>
        </w:rPr>
        <w:t>Të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ketë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njohuri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të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programeve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dhe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aplikacioneve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bazë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të</w:t>
      </w:r>
      <w:proofErr w:type="spellEnd"/>
      <w:r w:rsidRPr="00DD2C28">
        <w:rPr>
          <w:color w:val="000000"/>
        </w:rPr>
        <w:t xml:space="preserve"> </w:t>
      </w:r>
      <w:proofErr w:type="spellStart"/>
      <w:r w:rsidRPr="00DD2C28">
        <w:rPr>
          <w:color w:val="000000"/>
        </w:rPr>
        <w:t>kompjuterit</w:t>
      </w:r>
      <w:proofErr w:type="spellEnd"/>
      <w:r w:rsidRPr="00DD2C28">
        <w:rPr>
          <w:color w:val="000000"/>
        </w:rPr>
        <w:t xml:space="preserve">; </w:t>
      </w:r>
    </w:p>
    <w:p w:rsidR="00F432A0" w:rsidRPr="00C26F60" w:rsidRDefault="000A5300" w:rsidP="00C26F60">
      <w:pPr>
        <w:pStyle w:val="NormalWeb"/>
        <w:numPr>
          <w:ilvl w:val="0"/>
          <w:numId w:val="5"/>
        </w:numPr>
        <w:spacing w:line="276" w:lineRule="auto"/>
        <w:jc w:val="both"/>
        <w:rPr>
          <w:color w:val="000000"/>
        </w:rPr>
      </w:pPr>
      <w:proofErr w:type="spellStart"/>
      <w:r w:rsidRPr="000A5300">
        <w:rPr>
          <w:color w:val="000000"/>
        </w:rPr>
        <w:t>Vlerësohen</w:t>
      </w:r>
      <w:proofErr w:type="spellEnd"/>
      <w:r w:rsidRPr="000A5300">
        <w:rPr>
          <w:color w:val="000000"/>
        </w:rPr>
        <w:t xml:space="preserve"> </w:t>
      </w:r>
      <w:proofErr w:type="spellStart"/>
      <w:r w:rsidR="00A04CFF">
        <w:rPr>
          <w:color w:val="000000"/>
        </w:rPr>
        <w:t>c</w:t>
      </w:r>
      <w:r w:rsidRPr="000A5300">
        <w:rPr>
          <w:color w:val="000000"/>
        </w:rPr>
        <w:t>ertifikimet</w:t>
      </w:r>
      <w:proofErr w:type="spellEnd"/>
      <w:r w:rsidRPr="000A5300">
        <w:rPr>
          <w:color w:val="000000"/>
        </w:rPr>
        <w:t xml:space="preserve"> </w:t>
      </w:r>
      <w:proofErr w:type="spellStart"/>
      <w:r w:rsidRPr="000A5300">
        <w:rPr>
          <w:color w:val="000000"/>
        </w:rPr>
        <w:t>për</w:t>
      </w:r>
      <w:proofErr w:type="spellEnd"/>
      <w:r w:rsidRPr="000A5300">
        <w:rPr>
          <w:color w:val="000000"/>
        </w:rPr>
        <w:t xml:space="preserve"> </w:t>
      </w:r>
      <w:proofErr w:type="spellStart"/>
      <w:r w:rsidRPr="000A5300">
        <w:rPr>
          <w:color w:val="000000"/>
        </w:rPr>
        <w:t>sa</w:t>
      </w:r>
      <w:proofErr w:type="spellEnd"/>
      <w:r w:rsidRPr="000A5300">
        <w:rPr>
          <w:color w:val="000000"/>
        </w:rPr>
        <w:t xml:space="preserve"> </w:t>
      </w:r>
      <w:proofErr w:type="spellStart"/>
      <w:r w:rsidRPr="000A5300">
        <w:rPr>
          <w:color w:val="000000"/>
        </w:rPr>
        <w:t>më</w:t>
      </w:r>
      <w:proofErr w:type="spellEnd"/>
      <w:r w:rsidRPr="000A5300">
        <w:rPr>
          <w:color w:val="000000"/>
        </w:rPr>
        <w:t xml:space="preserve"> </w:t>
      </w:r>
      <w:proofErr w:type="spellStart"/>
      <w:r w:rsidRPr="000A5300">
        <w:rPr>
          <w:color w:val="000000"/>
        </w:rPr>
        <w:t>lart</w:t>
      </w:r>
      <w:proofErr w:type="spellEnd"/>
      <w:r w:rsidRPr="000A5300">
        <w:rPr>
          <w:color w:val="000000"/>
        </w:rPr>
        <w:t>.</w:t>
      </w:r>
    </w:p>
    <w:p w:rsidR="00F432A0" w:rsidRDefault="00F432A0" w:rsidP="00C26F60">
      <w:pPr>
        <w:spacing w:line="276" w:lineRule="auto"/>
      </w:pPr>
    </w:p>
    <w:p w:rsidR="002977B9" w:rsidRDefault="006C10ED" w:rsidP="00C26F60">
      <w:pPr>
        <w:spacing w:line="276" w:lineRule="auto"/>
        <w:ind w:left="100" w:right="2741"/>
        <w:rPr>
          <w:b/>
          <w:spacing w:val="6"/>
          <w:sz w:val="24"/>
          <w:szCs w:val="24"/>
        </w:rPr>
      </w:pPr>
      <w:r>
        <w:rPr>
          <w:b/>
          <w:spacing w:val="2"/>
          <w:sz w:val="24"/>
          <w:szCs w:val="24"/>
        </w:rPr>
        <w:t>P</w:t>
      </w:r>
      <w:r>
        <w:rPr>
          <w:b/>
          <w:spacing w:val="6"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G</w:t>
      </w:r>
      <w:r>
        <w:rPr>
          <w:b/>
          <w:sz w:val="24"/>
          <w:szCs w:val="24"/>
        </w:rPr>
        <w:t>A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Ë</w:t>
      </w:r>
      <w:r>
        <w:rPr>
          <w:b/>
          <w:sz w:val="24"/>
          <w:szCs w:val="24"/>
        </w:rPr>
        <w:t>R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7"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>Z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7"/>
          <w:sz w:val="24"/>
          <w:szCs w:val="24"/>
        </w:rPr>
        <w:t>O</w:t>
      </w:r>
      <w:r>
        <w:rPr>
          <w:b/>
          <w:spacing w:val="4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Ë</w:t>
      </w:r>
      <w:r>
        <w:rPr>
          <w:b/>
          <w:spacing w:val="6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HT</w:t>
      </w:r>
      <w:r>
        <w:rPr>
          <w:b/>
          <w:sz w:val="24"/>
          <w:szCs w:val="24"/>
        </w:rPr>
        <w:t>Ë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N</w:t>
      </w:r>
      <w:r>
        <w:rPr>
          <w:b/>
          <w:sz w:val="24"/>
          <w:szCs w:val="24"/>
        </w:rPr>
        <w:t>Ë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8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4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N</w:t>
      </w:r>
      <w:r>
        <w:rPr>
          <w:b/>
          <w:sz w:val="24"/>
          <w:szCs w:val="24"/>
        </w:rPr>
        <w:t>Ë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(</w:t>
      </w:r>
      <w:r w:rsidR="00084A9E">
        <w:rPr>
          <w:b/>
          <w:spacing w:val="5"/>
          <w:sz w:val="24"/>
          <w:szCs w:val="24"/>
        </w:rPr>
        <w:t>IV-2</w:t>
      </w:r>
      <w:r>
        <w:rPr>
          <w:b/>
          <w:spacing w:val="6"/>
          <w:sz w:val="24"/>
          <w:szCs w:val="24"/>
        </w:rPr>
        <w:t xml:space="preserve">) </w:t>
      </w:r>
    </w:p>
    <w:p w:rsidR="002977B9" w:rsidRDefault="002977B9" w:rsidP="00C26F60">
      <w:pPr>
        <w:spacing w:line="276" w:lineRule="auto"/>
        <w:ind w:left="100" w:right="2741"/>
        <w:rPr>
          <w:b/>
          <w:spacing w:val="6"/>
          <w:sz w:val="24"/>
          <w:szCs w:val="24"/>
        </w:rPr>
      </w:pPr>
    </w:p>
    <w:p w:rsidR="00F432A0" w:rsidRDefault="006C10ED" w:rsidP="00C26F60">
      <w:pPr>
        <w:spacing w:line="276" w:lineRule="auto"/>
        <w:ind w:left="100" w:right="2741"/>
        <w:rPr>
          <w:sz w:val="24"/>
          <w:szCs w:val="24"/>
        </w:rPr>
      </w:pPr>
      <w:r>
        <w:rPr>
          <w:b/>
          <w:spacing w:val="2"/>
          <w:sz w:val="24"/>
          <w:szCs w:val="24"/>
        </w:rPr>
        <w:t>P</w:t>
      </w:r>
      <w:r>
        <w:rPr>
          <w:b/>
          <w:spacing w:val="6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RA</w:t>
      </w:r>
      <w:r>
        <w:rPr>
          <w:b/>
          <w:spacing w:val="5"/>
          <w:sz w:val="24"/>
          <w:szCs w:val="24"/>
        </w:rPr>
        <w:t>QITJ</w:t>
      </w:r>
      <w:r>
        <w:rPr>
          <w:b/>
          <w:sz w:val="24"/>
          <w:szCs w:val="24"/>
        </w:rPr>
        <w:t>A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D</w:t>
      </w:r>
      <w:r>
        <w:rPr>
          <w:b/>
          <w:spacing w:val="7"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UM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TE</w:t>
      </w:r>
      <w:r>
        <w:rPr>
          <w:b/>
          <w:spacing w:val="4"/>
          <w:sz w:val="24"/>
          <w:szCs w:val="24"/>
        </w:rPr>
        <w:t>V</w:t>
      </w:r>
      <w:r>
        <w:rPr>
          <w:b/>
          <w:spacing w:val="5"/>
          <w:sz w:val="24"/>
          <w:szCs w:val="24"/>
        </w:rPr>
        <w:t>E</w:t>
      </w:r>
      <w:r>
        <w:rPr>
          <w:b/>
          <w:sz w:val="24"/>
          <w:szCs w:val="24"/>
        </w:rPr>
        <w:t>:</w:t>
      </w:r>
    </w:p>
    <w:p w:rsidR="006C10ED" w:rsidRPr="00FE3C1C" w:rsidRDefault="006C10ED" w:rsidP="00C26F60">
      <w:pPr>
        <w:spacing w:after="120" w:line="276" w:lineRule="auto"/>
        <w:ind w:left="101"/>
        <w:jc w:val="both"/>
        <w:rPr>
          <w:color w:val="000000"/>
          <w:position w:val="-1"/>
          <w:sz w:val="24"/>
          <w:szCs w:val="24"/>
        </w:rPr>
      </w:pPr>
      <w:proofErr w:type="spellStart"/>
      <w:r>
        <w:rPr>
          <w:spacing w:val="4"/>
          <w:sz w:val="24"/>
          <w:szCs w:val="24"/>
        </w:rPr>
        <w:t>Ka</w:t>
      </w:r>
      <w:r>
        <w:rPr>
          <w:spacing w:val="5"/>
          <w:sz w:val="24"/>
          <w:szCs w:val="24"/>
        </w:rPr>
        <w:t>ndid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 w:rsidR="00FA5F3F">
        <w:rPr>
          <w:sz w:val="24"/>
          <w:szCs w:val="24"/>
        </w:rPr>
        <w:t>i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proofErr w:type="gramStart"/>
      <w:r>
        <w:rPr>
          <w:spacing w:val="7"/>
          <w:sz w:val="24"/>
          <w:szCs w:val="24"/>
        </w:rPr>
        <w:t>d</w:t>
      </w:r>
      <w:r>
        <w:rPr>
          <w:spacing w:val="5"/>
          <w:sz w:val="24"/>
          <w:szCs w:val="24"/>
        </w:rPr>
        <w:t>uh</w:t>
      </w:r>
      <w:r>
        <w:rPr>
          <w:spacing w:val="4"/>
          <w:sz w:val="24"/>
          <w:szCs w:val="24"/>
        </w:rPr>
        <w:t>e</w:t>
      </w:r>
      <w:r w:rsidR="00FA5F3F">
        <w:rPr>
          <w:sz w:val="24"/>
          <w:szCs w:val="24"/>
        </w:rPr>
        <w:t>t</w:t>
      </w:r>
      <w:proofErr w:type="spellEnd"/>
      <w:r w:rsidR="00FA5F3F">
        <w:rPr>
          <w:sz w:val="24"/>
          <w:szCs w:val="24"/>
        </w:rPr>
        <w:t xml:space="preserve">  </w:t>
      </w:r>
      <w:proofErr w:type="spellStart"/>
      <w:r>
        <w:rPr>
          <w:spacing w:val="7"/>
          <w:sz w:val="24"/>
          <w:szCs w:val="24"/>
        </w:rPr>
        <w:t>t</w:t>
      </w:r>
      <w:r w:rsidR="00FA5F3F">
        <w:rPr>
          <w:sz w:val="24"/>
          <w:szCs w:val="24"/>
        </w:rPr>
        <w:t>ë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ë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7"/>
          <w:sz w:val="24"/>
          <w:szCs w:val="24"/>
        </w:rPr>
        <w:t>j</w:t>
      </w:r>
      <w:r w:rsidR="00FA5F3F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b</w:t>
      </w:r>
      <w:r>
        <w:rPr>
          <w:spacing w:val="6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7"/>
          <w:sz w:val="24"/>
          <w:szCs w:val="24"/>
        </w:rPr>
        <w:t>d</w:t>
      </w:r>
      <w:r w:rsidR="00FA5F3F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ë</w:t>
      </w:r>
      <w:r w:rsidR="00FA5F3F">
        <w:rPr>
          <w:sz w:val="24"/>
          <w:szCs w:val="24"/>
        </w:rPr>
        <w:t>s</w:t>
      </w:r>
      <w:proofErr w:type="spellEnd"/>
      <w:r>
        <w:rPr>
          <w:spacing w:val="14"/>
          <w:sz w:val="24"/>
          <w:szCs w:val="24"/>
        </w:rPr>
        <w:t xml:space="preserve"> </w:t>
      </w:r>
      <w:r w:rsidR="007E6223">
        <w:rPr>
          <w:spacing w:val="5"/>
          <w:sz w:val="24"/>
          <w:szCs w:val="24"/>
        </w:rPr>
        <w:t>0</w:t>
      </w:r>
      <w:r w:rsidR="00084A9E">
        <w:rPr>
          <w:spacing w:val="5"/>
          <w:sz w:val="24"/>
          <w:szCs w:val="24"/>
        </w:rPr>
        <w:t>3</w:t>
      </w:r>
      <w:r w:rsidR="002977B9">
        <w:rPr>
          <w:spacing w:val="5"/>
          <w:sz w:val="24"/>
          <w:szCs w:val="24"/>
        </w:rPr>
        <w:t>.0</w:t>
      </w:r>
      <w:r w:rsidR="007E6223">
        <w:rPr>
          <w:spacing w:val="5"/>
          <w:sz w:val="24"/>
          <w:szCs w:val="24"/>
        </w:rPr>
        <w:t>9</w:t>
      </w:r>
      <w:r w:rsidR="002977B9">
        <w:rPr>
          <w:spacing w:val="5"/>
          <w:sz w:val="24"/>
          <w:szCs w:val="24"/>
        </w:rPr>
        <w:t>.2023</w:t>
      </w:r>
      <w:r>
        <w:rPr>
          <w:sz w:val="24"/>
          <w:szCs w:val="24"/>
        </w:rPr>
        <w:t>,</w:t>
      </w:r>
      <w:r w:rsidR="00C02B2F" w:rsidRPr="00C02B2F">
        <w:t xml:space="preserve"> </w:t>
      </w:r>
      <w:proofErr w:type="spellStart"/>
      <w:r w:rsidR="00C02B2F" w:rsidRPr="00C02B2F">
        <w:rPr>
          <w:sz w:val="24"/>
          <w:szCs w:val="24"/>
        </w:rPr>
        <w:t>në</w:t>
      </w:r>
      <w:proofErr w:type="spellEnd"/>
      <w:r w:rsidR="00C02B2F" w:rsidRPr="00C02B2F">
        <w:rPr>
          <w:sz w:val="24"/>
          <w:szCs w:val="24"/>
        </w:rPr>
        <w:t xml:space="preserve"> </w:t>
      </w:r>
      <w:proofErr w:type="spellStart"/>
      <w:r w:rsidR="00C02B2F" w:rsidRPr="00C02B2F">
        <w:rPr>
          <w:spacing w:val="1"/>
          <w:sz w:val="24"/>
          <w:szCs w:val="24"/>
        </w:rPr>
        <w:t>Autoritetin</w:t>
      </w:r>
      <w:proofErr w:type="spellEnd"/>
      <w:r w:rsidR="00C02B2F" w:rsidRPr="00C02B2F">
        <w:rPr>
          <w:spacing w:val="1"/>
          <w:sz w:val="24"/>
          <w:szCs w:val="24"/>
        </w:rPr>
        <w:t xml:space="preserve"> </w:t>
      </w:r>
      <w:proofErr w:type="spellStart"/>
      <w:r w:rsidR="00C02B2F" w:rsidRPr="00C02B2F">
        <w:rPr>
          <w:spacing w:val="1"/>
          <w:sz w:val="24"/>
          <w:szCs w:val="24"/>
        </w:rPr>
        <w:t>Shtetëror</w:t>
      </w:r>
      <w:proofErr w:type="spellEnd"/>
      <w:r w:rsidR="00C02B2F" w:rsidRPr="00C02B2F">
        <w:rPr>
          <w:spacing w:val="1"/>
          <w:sz w:val="24"/>
          <w:szCs w:val="24"/>
        </w:rPr>
        <w:t xml:space="preserve"> </w:t>
      </w:r>
      <w:proofErr w:type="spellStart"/>
      <w:r w:rsidR="00C02B2F" w:rsidRPr="00C02B2F">
        <w:rPr>
          <w:spacing w:val="1"/>
          <w:sz w:val="24"/>
          <w:szCs w:val="24"/>
        </w:rPr>
        <w:t>për</w:t>
      </w:r>
      <w:proofErr w:type="spellEnd"/>
      <w:r w:rsidR="00C02B2F" w:rsidRPr="00C02B2F">
        <w:rPr>
          <w:spacing w:val="1"/>
          <w:sz w:val="24"/>
          <w:szCs w:val="24"/>
        </w:rPr>
        <w:t xml:space="preserve"> </w:t>
      </w:r>
      <w:proofErr w:type="spellStart"/>
      <w:r w:rsidR="00C02B2F" w:rsidRPr="00C02B2F">
        <w:rPr>
          <w:spacing w:val="1"/>
          <w:sz w:val="24"/>
          <w:szCs w:val="24"/>
        </w:rPr>
        <w:t>Informacionin</w:t>
      </w:r>
      <w:proofErr w:type="spellEnd"/>
      <w:r w:rsidR="00C02B2F" w:rsidRPr="00C02B2F">
        <w:rPr>
          <w:spacing w:val="1"/>
          <w:sz w:val="24"/>
          <w:szCs w:val="24"/>
        </w:rPr>
        <w:t xml:space="preserve"> </w:t>
      </w:r>
      <w:proofErr w:type="spellStart"/>
      <w:r w:rsidR="00C02B2F" w:rsidRPr="00C02B2F">
        <w:rPr>
          <w:spacing w:val="1"/>
          <w:sz w:val="24"/>
          <w:szCs w:val="24"/>
        </w:rPr>
        <w:t>Gjeohapësinor</w:t>
      </w:r>
      <w:proofErr w:type="spellEnd"/>
      <w:r w:rsidR="00C02B2F" w:rsidRPr="00C02B2F">
        <w:rPr>
          <w:sz w:val="24"/>
          <w:szCs w:val="24"/>
        </w:rPr>
        <w:t xml:space="preserve"> </w:t>
      </w:r>
      <w:proofErr w:type="spellStart"/>
      <w:r w:rsidR="00C02B2F" w:rsidRPr="00C02B2F">
        <w:rPr>
          <w:sz w:val="24"/>
          <w:szCs w:val="24"/>
        </w:rPr>
        <w:t>në</w:t>
      </w:r>
      <w:proofErr w:type="spellEnd"/>
      <w:r w:rsidR="00C02B2F" w:rsidRPr="00C02B2F">
        <w:rPr>
          <w:sz w:val="24"/>
          <w:szCs w:val="24"/>
        </w:rPr>
        <w:t xml:space="preserve"> </w:t>
      </w:r>
      <w:proofErr w:type="spellStart"/>
      <w:r w:rsidR="00C02B2F" w:rsidRPr="00C02B2F">
        <w:rPr>
          <w:sz w:val="24"/>
          <w:szCs w:val="24"/>
        </w:rPr>
        <w:t>adresën</w:t>
      </w:r>
      <w:proofErr w:type="spellEnd"/>
      <w:r w:rsidR="00C02B2F" w:rsidRPr="00C02B2F">
        <w:rPr>
          <w:sz w:val="24"/>
          <w:szCs w:val="24"/>
        </w:rPr>
        <w:t xml:space="preserve">: </w:t>
      </w:r>
      <w:proofErr w:type="spellStart"/>
      <w:r w:rsidR="00C26F60" w:rsidRPr="00C26F60">
        <w:rPr>
          <w:sz w:val="24"/>
          <w:szCs w:val="24"/>
        </w:rPr>
        <w:t>Rruga</w:t>
      </w:r>
      <w:proofErr w:type="spellEnd"/>
      <w:r w:rsidR="00C26F60" w:rsidRPr="00C26F60">
        <w:rPr>
          <w:sz w:val="24"/>
          <w:szCs w:val="24"/>
        </w:rPr>
        <w:t xml:space="preserve"> “Papa </w:t>
      </w:r>
      <w:proofErr w:type="spellStart"/>
      <w:r w:rsidR="00C26F60" w:rsidRPr="00C26F60">
        <w:rPr>
          <w:sz w:val="24"/>
          <w:szCs w:val="24"/>
        </w:rPr>
        <w:t>Gjon</w:t>
      </w:r>
      <w:proofErr w:type="spellEnd"/>
      <w:r w:rsidR="00C26F60" w:rsidRPr="00C26F60">
        <w:rPr>
          <w:sz w:val="24"/>
          <w:szCs w:val="24"/>
        </w:rPr>
        <w:t xml:space="preserve"> </w:t>
      </w:r>
      <w:proofErr w:type="spellStart"/>
      <w:r w:rsidR="00C26F60" w:rsidRPr="00C26F60">
        <w:rPr>
          <w:sz w:val="24"/>
          <w:szCs w:val="24"/>
        </w:rPr>
        <w:t>Pal</w:t>
      </w:r>
      <w:r w:rsidR="00C26F60">
        <w:rPr>
          <w:sz w:val="24"/>
          <w:szCs w:val="24"/>
        </w:rPr>
        <w:t>i</w:t>
      </w:r>
      <w:proofErr w:type="spellEnd"/>
      <w:r w:rsidR="00C26F60">
        <w:rPr>
          <w:sz w:val="24"/>
          <w:szCs w:val="24"/>
        </w:rPr>
        <w:t xml:space="preserve"> II” </w:t>
      </w:r>
      <w:proofErr w:type="spellStart"/>
      <w:r w:rsidR="00C26F60">
        <w:rPr>
          <w:sz w:val="24"/>
          <w:szCs w:val="24"/>
        </w:rPr>
        <w:t>Nd</w:t>
      </w:r>
      <w:proofErr w:type="spellEnd"/>
      <w:r w:rsidR="00C26F60">
        <w:rPr>
          <w:sz w:val="24"/>
          <w:szCs w:val="24"/>
        </w:rPr>
        <w:t xml:space="preserve">. 2, H. 3, 1010, </w:t>
      </w:r>
      <w:proofErr w:type="spellStart"/>
      <w:r w:rsidR="00C26F60">
        <w:rPr>
          <w:sz w:val="24"/>
          <w:szCs w:val="24"/>
        </w:rPr>
        <w:t>Tiranë</w:t>
      </w:r>
      <w:proofErr w:type="spellEnd"/>
      <w:r w:rsidR="00C26F60" w:rsidRPr="00C26F60">
        <w:rPr>
          <w:sz w:val="24"/>
          <w:szCs w:val="24"/>
        </w:rPr>
        <w:t xml:space="preserve"> </w:t>
      </w:r>
      <w:proofErr w:type="spellStart"/>
      <w:r w:rsidR="00C02B2F" w:rsidRPr="00C02B2F">
        <w:rPr>
          <w:sz w:val="24"/>
          <w:szCs w:val="24"/>
        </w:rPr>
        <w:t>ose</w:t>
      </w:r>
      <w:proofErr w:type="spellEnd"/>
      <w:r w:rsidR="00C02B2F" w:rsidRPr="00C02B2F">
        <w:rPr>
          <w:sz w:val="24"/>
          <w:szCs w:val="24"/>
        </w:rPr>
        <w:t xml:space="preserve"> </w:t>
      </w:r>
      <w:proofErr w:type="spellStart"/>
      <w:r w:rsidR="00C02B2F" w:rsidRPr="00C02B2F">
        <w:rPr>
          <w:sz w:val="24"/>
          <w:szCs w:val="24"/>
        </w:rPr>
        <w:t>në</w:t>
      </w:r>
      <w:proofErr w:type="spellEnd"/>
      <w:r w:rsidR="00C02B2F" w:rsidRPr="00C02B2F">
        <w:rPr>
          <w:sz w:val="24"/>
          <w:szCs w:val="24"/>
        </w:rPr>
        <w:t xml:space="preserve"> </w:t>
      </w:r>
      <w:r w:rsidR="00084A9E">
        <w:rPr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6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s</w:t>
      </w:r>
      <w:r>
        <w:rPr>
          <w:spacing w:val="4"/>
          <w:sz w:val="24"/>
          <w:szCs w:val="24"/>
        </w:rPr>
        <w:t>ë</w:t>
      </w:r>
      <w:r w:rsidR="00FA5F3F"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r w:rsidR="00FA5F3F"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proofErr w:type="spellEnd"/>
      <w:r>
        <w:rPr>
          <w:spacing w:val="-3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–</w:t>
      </w:r>
      <w:proofErr w:type="spellStart"/>
      <w:r>
        <w:rPr>
          <w:spacing w:val="5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ili</w:t>
      </w:r>
      <w:r>
        <w:rPr>
          <w:spacing w:val="7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hyperlink r:id="rId5" w:history="1">
        <w:r w:rsidR="00D26C6A" w:rsidRPr="00B85FCE">
          <w:rPr>
            <w:rStyle w:val="Hyperlink"/>
            <w:position w:val="-1"/>
            <w:sz w:val="24"/>
            <w:szCs w:val="24"/>
            <w:u w:color="0000FF"/>
          </w:rPr>
          <w:t>info@asig.gov.al</w:t>
        </w:r>
        <w:r w:rsidR="00D26C6A" w:rsidRPr="00B85FCE">
          <w:rPr>
            <w:rStyle w:val="Hyperlink"/>
            <w:position w:val="-1"/>
            <w:sz w:val="24"/>
            <w:szCs w:val="24"/>
          </w:rPr>
          <w:t>,</w:t>
        </w:r>
      </w:hyperlink>
      <w:r>
        <w:rPr>
          <w:color w:val="000000"/>
          <w:position w:val="-1"/>
          <w:sz w:val="24"/>
          <w:szCs w:val="24"/>
        </w:rPr>
        <w:t xml:space="preserve"> </w:t>
      </w:r>
      <w:proofErr w:type="spellStart"/>
      <w:r>
        <w:rPr>
          <w:color w:val="000000"/>
          <w:spacing w:val="7"/>
          <w:position w:val="-1"/>
          <w:sz w:val="24"/>
          <w:szCs w:val="24"/>
        </w:rPr>
        <w:t>k</w:t>
      </w:r>
      <w:r>
        <w:rPr>
          <w:color w:val="000000"/>
          <w:spacing w:val="4"/>
          <w:position w:val="-1"/>
          <w:sz w:val="24"/>
          <w:szCs w:val="24"/>
        </w:rPr>
        <w:t>ë</w:t>
      </w:r>
      <w:r>
        <w:rPr>
          <w:color w:val="000000"/>
          <w:spacing w:val="5"/>
          <w:position w:val="-1"/>
          <w:sz w:val="24"/>
          <w:szCs w:val="24"/>
        </w:rPr>
        <w:t>t</w:t>
      </w:r>
      <w:r>
        <w:rPr>
          <w:color w:val="000000"/>
          <w:position w:val="-1"/>
          <w:sz w:val="24"/>
          <w:szCs w:val="24"/>
        </w:rPr>
        <w:t>o</w:t>
      </w:r>
      <w:proofErr w:type="spellEnd"/>
      <w:r>
        <w:rPr>
          <w:color w:val="000000"/>
          <w:spacing w:val="10"/>
          <w:position w:val="-1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position w:val="-1"/>
          <w:sz w:val="24"/>
          <w:szCs w:val="24"/>
        </w:rPr>
        <w:t>dokum</w:t>
      </w:r>
      <w:r>
        <w:rPr>
          <w:color w:val="000000"/>
          <w:spacing w:val="6"/>
          <w:position w:val="-1"/>
          <w:sz w:val="24"/>
          <w:szCs w:val="24"/>
        </w:rPr>
        <w:t>e</w:t>
      </w:r>
      <w:r>
        <w:rPr>
          <w:color w:val="000000"/>
          <w:spacing w:val="5"/>
          <w:position w:val="-1"/>
          <w:sz w:val="24"/>
          <w:szCs w:val="24"/>
        </w:rPr>
        <w:t>nt</w:t>
      </w:r>
      <w:r>
        <w:rPr>
          <w:color w:val="000000"/>
          <w:spacing w:val="4"/>
          <w:position w:val="-1"/>
          <w:sz w:val="24"/>
          <w:szCs w:val="24"/>
        </w:rPr>
        <w:t>e</w:t>
      </w:r>
      <w:proofErr w:type="spellEnd"/>
      <w:r>
        <w:rPr>
          <w:color w:val="000000"/>
          <w:position w:val="-1"/>
          <w:sz w:val="24"/>
          <w:szCs w:val="24"/>
        </w:rPr>
        <w:t>:</w:t>
      </w:r>
    </w:p>
    <w:p w:rsidR="00F432A0" w:rsidRPr="00D26C6A" w:rsidRDefault="006C10ED" w:rsidP="00C26F60">
      <w:pPr>
        <w:pStyle w:val="ListParagraph"/>
        <w:numPr>
          <w:ilvl w:val="0"/>
          <w:numId w:val="6"/>
        </w:numPr>
        <w:spacing w:before="29" w:line="276" w:lineRule="auto"/>
        <w:rPr>
          <w:sz w:val="24"/>
          <w:szCs w:val="24"/>
        </w:rPr>
      </w:pPr>
      <w:proofErr w:type="spellStart"/>
      <w:r w:rsidRPr="00D26C6A">
        <w:rPr>
          <w:spacing w:val="4"/>
          <w:sz w:val="24"/>
          <w:szCs w:val="24"/>
        </w:rPr>
        <w:t>Kër</w:t>
      </w:r>
      <w:r w:rsidRPr="00D26C6A">
        <w:rPr>
          <w:spacing w:val="7"/>
          <w:sz w:val="24"/>
          <w:szCs w:val="24"/>
        </w:rPr>
        <w:t>k</w:t>
      </w:r>
      <w:r w:rsidRPr="00D26C6A">
        <w:rPr>
          <w:spacing w:val="4"/>
          <w:sz w:val="24"/>
          <w:szCs w:val="24"/>
        </w:rPr>
        <w:t>e</w:t>
      </w:r>
      <w:r w:rsidRPr="00D26C6A">
        <w:rPr>
          <w:spacing w:val="5"/>
          <w:sz w:val="24"/>
          <w:szCs w:val="24"/>
        </w:rPr>
        <w:t>s</w:t>
      </w:r>
      <w:r w:rsidRPr="00D26C6A">
        <w:rPr>
          <w:sz w:val="24"/>
          <w:szCs w:val="24"/>
        </w:rPr>
        <w:t>ë</w:t>
      </w:r>
      <w:proofErr w:type="spellEnd"/>
      <w:r w:rsidRPr="00D26C6A">
        <w:rPr>
          <w:spacing w:val="8"/>
          <w:sz w:val="24"/>
          <w:szCs w:val="24"/>
        </w:rPr>
        <w:t xml:space="preserve"> </w:t>
      </w:r>
      <w:proofErr w:type="spellStart"/>
      <w:r w:rsidRPr="00D26C6A">
        <w:rPr>
          <w:spacing w:val="7"/>
          <w:sz w:val="24"/>
          <w:szCs w:val="24"/>
        </w:rPr>
        <w:t>p</w:t>
      </w:r>
      <w:r w:rsidRPr="00D26C6A">
        <w:rPr>
          <w:spacing w:val="4"/>
          <w:sz w:val="24"/>
          <w:szCs w:val="24"/>
        </w:rPr>
        <w:t>ë</w:t>
      </w:r>
      <w:r w:rsidRPr="00D26C6A">
        <w:rPr>
          <w:sz w:val="24"/>
          <w:szCs w:val="24"/>
        </w:rPr>
        <w:t>r</w:t>
      </w:r>
      <w:proofErr w:type="spellEnd"/>
      <w:r w:rsidRPr="00D26C6A">
        <w:rPr>
          <w:spacing w:val="11"/>
          <w:sz w:val="24"/>
          <w:szCs w:val="24"/>
        </w:rPr>
        <w:t xml:space="preserve"> </w:t>
      </w:r>
      <w:proofErr w:type="spellStart"/>
      <w:r w:rsidRPr="00D26C6A">
        <w:rPr>
          <w:spacing w:val="4"/>
          <w:sz w:val="24"/>
          <w:szCs w:val="24"/>
        </w:rPr>
        <w:t>a</w:t>
      </w:r>
      <w:r w:rsidRPr="00D26C6A">
        <w:rPr>
          <w:spacing w:val="5"/>
          <w:sz w:val="24"/>
          <w:szCs w:val="24"/>
        </w:rPr>
        <w:t>pliki</w:t>
      </w:r>
      <w:r w:rsidRPr="00D26C6A">
        <w:rPr>
          <w:sz w:val="24"/>
          <w:szCs w:val="24"/>
        </w:rPr>
        <w:t>m</w:t>
      </w:r>
      <w:proofErr w:type="spellEnd"/>
    </w:p>
    <w:p w:rsidR="00F432A0" w:rsidRPr="00D26C6A" w:rsidRDefault="006C10ED" w:rsidP="00C26F60">
      <w:pPr>
        <w:pStyle w:val="ListParagraph"/>
        <w:numPr>
          <w:ilvl w:val="0"/>
          <w:numId w:val="6"/>
        </w:numPr>
        <w:spacing w:before="43" w:line="276" w:lineRule="auto"/>
        <w:rPr>
          <w:sz w:val="24"/>
          <w:szCs w:val="24"/>
        </w:rPr>
      </w:pPr>
      <w:r w:rsidRPr="00D26C6A">
        <w:rPr>
          <w:spacing w:val="6"/>
          <w:sz w:val="24"/>
          <w:szCs w:val="24"/>
        </w:rPr>
        <w:t>CV</w:t>
      </w:r>
    </w:p>
    <w:p w:rsidR="00F432A0" w:rsidRPr="00D26C6A" w:rsidRDefault="006C10ED" w:rsidP="00C26F60">
      <w:pPr>
        <w:pStyle w:val="ListParagraph"/>
        <w:numPr>
          <w:ilvl w:val="0"/>
          <w:numId w:val="6"/>
        </w:numPr>
        <w:spacing w:before="41" w:line="276" w:lineRule="auto"/>
        <w:rPr>
          <w:sz w:val="24"/>
          <w:szCs w:val="24"/>
        </w:rPr>
      </w:pPr>
      <w:proofErr w:type="spellStart"/>
      <w:r w:rsidRPr="00D26C6A">
        <w:rPr>
          <w:spacing w:val="3"/>
          <w:sz w:val="24"/>
          <w:szCs w:val="24"/>
        </w:rPr>
        <w:t>F</w:t>
      </w:r>
      <w:r w:rsidRPr="00D26C6A">
        <w:rPr>
          <w:spacing w:val="5"/>
          <w:sz w:val="24"/>
          <w:szCs w:val="24"/>
        </w:rPr>
        <w:t>otokopj</w:t>
      </w:r>
      <w:r w:rsidRPr="00D26C6A">
        <w:rPr>
          <w:sz w:val="24"/>
          <w:szCs w:val="24"/>
        </w:rPr>
        <w:t>e</w:t>
      </w:r>
      <w:proofErr w:type="spellEnd"/>
      <w:r w:rsidRPr="00D26C6A">
        <w:rPr>
          <w:spacing w:val="8"/>
          <w:sz w:val="24"/>
          <w:szCs w:val="24"/>
        </w:rPr>
        <w:t xml:space="preserve"> </w:t>
      </w:r>
      <w:proofErr w:type="spellStart"/>
      <w:r w:rsidRPr="00D26C6A">
        <w:rPr>
          <w:spacing w:val="7"/>
          <w:sz w:val="24"/>
          <w:szCs w:val="24"/>
        </w:rPr>
        <w:t>t</w:t>
      </w:r>
      <w:r w:rsidRPr="00D26C6A">
        <w:rPr>
          <w:sz w:val="24"/>
          <w:szCs w:val="24"/>
        </w:rPr>
        <w:t>ë</w:t>
      </w:r>
      <w:proofErr w:type="spellEnd"/>
      <w:r w:rsidRPr="00D26C6A">
        <w:rPr>
          <w:spacing w:val="8"/>
          <w:sz w:val="24"/>
          <w:szCs w:val="24"/>
        </w:rPr>
        <w:t xml:space="preserve"> </w:t>
      </w:r>
      <w:proofErr w:type="spellStart"/>
      <w:r w:rsidRPr="00D26C6A">
        <w:rPr>
          <w:spacing w:val="5"/>
          <w:sz w:val="24"/>
          <w:szCs w:val="24"/>
        </w:rPr>
        <w:t>diplom</w:t>
      </w:r>
      <w:r w:rsidRPr="00D26C6A">
        <w:rPr>
          <w:spacing w:val="4"/>
          <w:sz w:val="24"/>
          <w:szCs w:val="24"/>
        </w:rPr>
        <w:t>ë</w:t>
      </w:r>
      <w:r w:rsidRPr="00D26C6A">
        <w:rPr>
          <w:sz w:val="24"/>
          <w:szCs w:val="24"/>
        </w:rPr>
        <w:t>s</w:t>
      </w:r>
      <w:proofErr w:type="spellEnd"/>
      <w:r w:rsidRPr="00D26C6A">
        <w:rPr>
          <w:spacing w:val="9"/>
          <w:sz w:val="24"/>
          <w:szCs w:val="24"/>
        </w:rPr>
        <w:t xml:space="preserve"> </w:t>
      </w:r>
      <w:proofErr w:type="spellStart"/>
      <w:r w:rsidRPr="00D26C6A">
        <w:rPr>
          <w:spacing w:val="7"/>
          <w:sz w:val="24"/>
          <w:szCs w:val="24"/>
        </w:rPr>
        <w:t>d</w:t>
      </w:r>
      <w:r w:rsidRPr="00D26C6A">
        <w:rPr>
          <w:spacing w:val="5"/>
          <w:sz w:val="24"/>
          <w:szCs w:val="24"/>
        </w:rPr>
        <w:t>h</w:t>
      </w:r>
      <w:r w:rsidRPr="00D26C6A">
        <w:rPr>
          <w:sz w:val="24"/>
          <w:szCs w:val="24"/>
        </w:rPr>
        <w:t>e</w:t>
      </w:r>
      <w:proofErr w:type="spellEnd"/>
      <w:r w:rsidRPr="00D26C6A">
        <w:rPr>
          <w:spacing w:val="8"/>
          <w:sz w:val="24"/>
          <w:szCs w:val="24"/>
        </w:rPr>
        <w:t xml:space="preserve"> </w:t>
      </w:r>
      <w:proofErr w:type="spellStart"/>
      <w:r w:rsidRPr="00D26C6A">
        <w:rPr>
          <w:spacing w:val="5"/>
          <w:sz w:val="24"/>
          <w:szCs w:val="24"/>
        </w:rPr>
        <w:t>list</w:t>
      </w:r>
      <w:r w:rsidRPr="00D26C6A">
        <w:rPr>
          <w:spacing w:val="4"/>
          <w:sz w:val="24"/>
          <w:szCs w:val="24"/>
        </w:rPr>
        <w:t>ë</w:t>
      </w:r>
      <w:r w:rsidRPr="00D26C6A">
        <w:rPr>
          <w:sz w:val="24"/>
          <w:szCs w:val="24"/>
        </w:rPr>
        <w:t>s</w:t>
      </w:r>
      <w:proofErr w:type="spellEnd"/>
      <w:r w:rsidRPr="00D26C6A">
        <w:rPr>
          <w:spacing w:val="9"/>
          <w:sz w:val="24"/>
          <w:szCs w:val="24"/>
        </w:rPr>
        <w:t xml:space="preserve"> </w:t>
      </w:r>
      <w:proofErr w:type="spellStart"/>
      <w:r w:rsidRPr="00D26C6A">
        <w:rPr>
          <w:spacing w:val="5"/>
          <w:sz w:val="24"/>
          <w:szCs w:val="24"/>
        </w:rPr>
        <w:t>s</w:t>
      </w:r>
      <w:r w:rsidRPr="00D26C6A">
        <w:rPr>
          <w:sz w:val="24"/>
          <w:szCs w:val="24"/>
        </w:rPr>
        <w:t>ë</w:t>
      </w:r>
      <w:proofErr w:type="spellEnd"/>
      <w:r w:rsidRPr="00D26C6A">
        <w:rPr>
          <w:spacing w:val="8"/>
          <w:sz w:val="24"/>
          <w:szCs w:val="24"/>
        </w:rPr>
        <w:t xml:space="preserve"> </w:t>
      </w:r>
      <w:proofErr w:type="spellStart"/>
      <w:r w:rsidRPr="00D26C6A">
        <w:rPr>
          <w:spacing w:val="7"/>
          <w:sz w:val="24"/>
          <w:szCs w:val="24"/>
        </w:rPr>
        <w:t>n</w:t>
      </w:r>
      <w:r w:rsidRPr="00D26C6A">
        <w:rPr>
          <w:spacing w:val="5"/>
          <w:sz w:val="24"/>
          <w:szCs w:val="24"/>
        </w:rPr>
        <w:t>ot</w:t>
      </w:r>
      <w:r w:rsidRPr="00D26C6A">
        <w:rPr>
          <w:spacing w:val="4"/>
          <w:sz w:val="24"/>
          <w:szCs w:val="24"/>
        </w:rPr>
        <w:t>a</w:t>
      </w:r>
      <w:r w:rsidRPr="00D26C6A">
        <w:rPr>
          <w:spacing w:val="5"/>
          <w:sz w:val="24"/>
          <w:szCs w:val="24"/>
        </w:rPr>
        <w:t>v</w:t>
      </w:r>
      <w:r w:rsidRPr="00D26C6A">
        <w:rPr>
          <w:sz w:val="24"/>
          <w:szCs w:val="24"/>
        </w:rPr>
        <w:t>e</w:t>
      </w:r>
      <w:proofErr w:type="spellEnd"/>
    </w:p>
    <w:p w:rsidR="00F432A0" w:rsidRPr="00D26C6A" w:rsidRDefault="006C10ED" w:rsidP="00C26F60">
      <w:pPr>
        <w:pStyle w:val="ListParagraph"/>
        <w:numPr>
          <w:ilvl w:val="0"/>
          <w:numId w:val="6"/>
        </w:numPr>
        <w:spacing w:before="41" w:line="276" w:lineRule="auto"/>
        <w:rPr>
          <w:sz w:val="24"/>
          <w:szCs w:val="24"/>
        </w:rPr>
      </w:pPr>
      <w:proofErr w:type="spellStart"/>
      <w:r w:rsidRPr="00D26C6A">
        <w:rPr>
          <w:spacing w:val="3"/>
          <w:sz w:val="24"/>
          <w:szCs w:val="24"/>
        </w:rPr>
        <w:t>F</w:t>
      </w:r>
      <w:r w:rsidRPr="00D26C6A">
        <w:rPr>
          <w:spacing w:val="5"/>
          <w:sz w:val="24"/>
          <w:szCs w:val="24"/>
        </w:rPr>
        <w:t>otokopj</w:t>
      </w:r>
      <w:r w:rsidRPr="00D26C6A">
        <w:rPr>
          <w:sz w:val="24"/>
          <w:szCs w:val="24"/>
        </w:rPr>
        <w:t>e</w:t>
      </w:r>
      <w:proofErr w:type="spellEnd"/>
      <w:r w:rsidRPr="00D26C6A">
        <w:rPr>
          <w:spacing w:val="8"/>
          <w:sz w:val="24"/>
          <w:szCs w:val="24"/>
        </w:rPr>
        <w:t xml:space="preserve"> </w:t>
      </w:r>
      <w:proofErr w:type="spellStart"/>
      <w:r w:rsidRPr="00D26C6A">
        <w:rPr>
          <w:spacing w:val="7"/>
          <w:sz w:val="24"/>
          <w:szCs w:val="24"/>
        </w:rPr>
        <w:t>t</w:t>
      </w:r>
      <w:r w:rsidRPr="00D26C6A">
        <w:rPr>
          <w:sz w:val="24"/>
          <w:szCs w:val="24"/>
        </w:rPr>
        <w:t>ë</w:t>
      </w:r>
      <w:proofErr w:type="spellEnd"/>
      <w:r w:rsidRPr="00D26C6A">
        <w:rPr>
          <w:spacing w:val="8"/>
          <w:sz w:val="24"/>
          <w:szCs w:val="24"/>
        </w:rPr>
        <w:t xml:space="preserve"> </w:t>
      </w:r>
      <w:proofErr w:type="spellStart"/>
      <w:r w:rsidRPr="00D26C6A">
        <w:rPr>
          <w:spacing w:val="5"/>
          <w:sz w:val="24"/>
          <w:szCs w:val="24"/>
        </w:rPr>
        <w:t>lib</w:t>
      </w:r>
      <w:r w:rsidRPr="00D26C6A">
        <w:rPr>
          <w:spacing w:val="6"/>
          <w:sz w:val="24"/>
          <w:szCs w:val="24"/>
        </w:rPr>
        <w:t>r</w:t>
      </w:r>
      <w:r w:rsidRPr="00D26C6A">
        <w:rPr>
          <w:spacing w:val="4"/>
          <w:sz w:val="24"/>
          <w:szCs w:val="24"/>
        </w:rPr>
        <w:t>e</w:t>
      </w:r>
      <w:r w:rsidRPr="00D26C6A">
        <w:rPr>
          <w:spacing w:val="6"/>
          <w:sz w:val="24"/>
          <w:szCs w:val="24"/>
        </w:rPr>
        <w:t>z</w:t>
      </w:r>
      <w:r w:rsidRPr="00D26C6A">
        <w:rPr>
          <w:spacing w:val="4"/>
          <w:sz w:val="24"/>
          <w:szCs w:val="24"/>
        </w:rPr>
        <w:t>ë</w:t>
      </w:r>
      <w:r w:rsidRPr="00D26C6A">
        <w:rPr>
          <w:sz w:val="24"/>
          <w:szCs w:val="24"/>
        </w:rPr>
        <w:t>s</w:t>
      </w:r>
      <w:proofErr w:type="spellEnd"/>
      <w:r w:rsidRPr="00D26C6A">
        <w:rPr>
          <w:spacing w:val="9"/>
          <w:sz w:val="24"/>
          <w:szCs w:val="24"/>
        </w:rPr>
        <w:t xml:space="preserve"> </w:t>
      </w:r>
      <w:proofErr w:type="spellStart"/>
      <w:r w:rsidRPr="00D26C6A">
        <w:rPr>
          <w:spacing w:val="5"/>
          <w:sz w:val="24"/>
          <w:szCs w:val="24"/>
        </w:rPr>
        <w:t>s</w:t>
      </w:r>
      <w:r w:rsidRPr="00D26C6A">
        <w:rPr>
          <w:sz w:val="24"/>
          <w:szCs w:val="24"/>
        </w:rPr>
        <w:t>ë</w:t>
      </w:r>
      <w:proofErr w:type="spellEnd"/>
      <w:r w:rsidRPr="00D26C6A">
        <w:rPr>
          <w:spacing w:val="11"/>
          <w:sz w:val="24"/>
          <w:szCs w:val="24"/>
        </w:rPr>
        <w:t xml:space="preserve"> </w:t>
      </w:r>
      <w:proofErr w:type="spellStart"/>
      <w:r w:rsidRPr="00D26C6A">
        <w:rPr>
          <w:spacing w:val="5"/>
          <w:sz w:val="24"/>
          <w:szCs w:val="24"/>
        </w:rPr>
        <w:t>pun</w:t>
      </w:r>
      <w:r w:rsidRPr="00D26C6A">
        <w:rPr>
          <w:spacing w:val="4"/>
          <w:sz w:val="24"/>
          <w:szCs w:val="24"/>
        </w:rPr>
        <w:t>ë</w:t>
      </w:r>
      <w:r w:rsidRPr="00D26C6A">
        <w:rPr>
          <w:sz w:val="24"/>
          <w:szCs w:val="24"/>
        </w:rPr>
        <w:t>s</w:t>
      </w:r>
      <w:proofErr w:type="spellEnd"/>
    </w:p>
    <w:p w:rsidR="00F432A0" w:rsidRPr="00D26C6A" w:rsidRDefault="006C10ED" w:rsidP="00C26F60">
      <w:pPr>
        <w:pStyle w:val="ListParagraph"/>
        <w:numPr>
          <w:ilvl w:val="0"/>
          <w:numId w:val="6"/>
        </w:numPr>
        <w:spacing w:before="41" w:line="276" w:lineRule="auto"/>
        <w:rPr>
          <w:sz w:val="24"/>
          <w:szCs w:val="24"/>
        </w:rPr>
      </w:pPr>
      <w:proofErr w:type="spellStart"/>
      <w:r w:rsidRPr="00D26C6A">
        <w:rPr>
          <w:spacing w:val="3"/>
          <w:sz w:val="24"/>
          <w:szCs w:val="24"/>
        </w:rPr>
        <w:t>F</w:t>
      </w:r>
      <w:r w:rsidRPr="00D26C6A">
        <w:rPr>
          <w:spacing w:val="5"/>
          <w:sz w:val="24"/>
          <w:szCs w:val="24"/>
        </w:rPr>
        <w:t>otokopj</w:t>
      </w:r>
      <w:r w:rsidRPr="00D26C6A">
        <w:rPr>
          <w:sz w:val="24"/>
          <w:szCs w:val="24"/>
        </w:rPr>
        <w:t>e</w:t>
      </w:r>
      <w:proofErr w:type="spellEnd"/>
      <w:r w:rsidRPr="00D26C6A">
        <w:rPr>
          <w:spacing w:val="8"/>
          <w:sz w:val="24"/>
          <w:szCs w:val="24"/>
        </w:rPr>
        <w:t xml:space="preserve"> </w:t>
      </w:r>
      <w:proofErr w:type="spellStart"/>
      <w:r w:rsidRPr="00D26C6A">
        <w:rPr>
          <w:spacing w:val="7"/>
          <w:sz w:val="24"/>
          <w:szCs w:val="24"/>
        </w:rPr>
        <w:t>t</w:t>
      </w:r>
      <w:r w:rsidRPr="00D26C6A">
        <w:rPr>
          <w:sz w:val="24"/>
          <w:szCs w:val="24"/>
        </w:rPr>
        <w:t>ë</w:t>
      </w:r>
      <w:proofErr w:type="spellEnd"/>
      <w:r w:rsidRPr="00D26C6A">
        <w:rPr>
          <w:spacing w:val="8"/>
          <w:sz w:val="24"/>
          <w:szCs w:val="24"/>
        </w:rPr>
        <w:t xml:space="preserve"> </w:t>
      </w:r>
      <w:proofErr w:type="spellStart"/>
      <w:r w:rsidRPr="00D26C6A">
        <w:rPr>
          <w:spacing w:val="6"/>
          <w:sz w:val="24"/>
          <w:szCs w:val="24"/>
        </w:rPr>
        <w:t>c</w:t>
      </w:r>
      <w:r w:rsidRPr="00D26C6A">
        <w:rPr>
          <w:spacing w:val="4"/>
          <w:sz w:val="24"/>
          <w:szCs w:val="24"/>
        </w:rPr>
        <w:t>er</w:t>
      </w:r>
      <w:r w:rsidRPr="00D26C6A">
        <w:rPr>
          <w:spacing w:val="5"/>
          <w:sz w:val="24"/>
          <w:szCs w:val="24"/>
        </w:rPr>
        <w:t>ti</w:t>
      </w:r>
      <w:r w:rsidRPr="00D26C6A">
        <w:rPr>
          <w:spacing w:val="4"/>
          <w:sz w:val="24"/>
          <w:szCs w:val="24"/>
        </w:rPr>
        <w:t>f</w:t>
      </w:r>
      <w:r w:rsidRPr="00D26C6A">
        <w:rPr>
          <w:spacing w:val="5"/>
          <w:sz w:val="24"/>
          <w:szCs w:val="24"/>
        </w:rPr>
        <w:t>i</w:t>
      </w:r>
      <w:r w:rsidRPr="00D26C6A">
        <w:rPr>
          <w:spacing w:val="7"/>
          <w:sz w:val="24"/>
          <w:szCs w:val="24"/>
        </w:rPr>
        <w:t>k</w:t>
      </w:r>
      <w:r w:rsidRPr="00D26C6A">
        <w:rPr>
          <w:spacing w:val="4"/>
          <w:sz w:val="24"/>
          <w:szCs w:val="24"/>
        </w:rPr>
        <w:t>a</w:t>
      </w:r>
      <w:r w:rsidRPr="00D26C6A">
        <w:rPr>
          <w:spacing w:val="5"/>
          <w:sz w:val="24"/>
          <w:szCs w:val="24"/>
        </w:rPr>
        <w:t>t</w:t>
      </w:r>
      <w:r w:rsidRPr="00D26C6A">
        <w:rPr>
          <w:spacing w:val="6"/>
          <w:sz w:val="24"/>
          <w:szCs w:val="24"/>
        </w:rPr>
        <w:t>a</w:t>
      </w:r>
      <w:r w:rsidRPr="00D26C6A">
        <w:rPr>
          <w:spacing w:val="5"/>
          <w:sz w:val="24"/>
          <w:szCs w:val="24"/>
        </w:rPr>
        <w:t>v</w:t>
      </w:r>
      <w:r w:rsidRPr="00D26C6A">
        <w:rPr>
          <w:sz w:val="24"/>
          <w:szCs w:val="24"/>
        </w:rPr>
        <w:t>e</w:t>
      </w:r>
      <w:proofErr w:type="spellEnd"/>
      <w:r w:rsidRPr="00D26C6A">
        <w:rPr>
          <w:spacing w:val="8"/>
          <w:sz w:val="24"/>
          <w:szCs w:val="24"/>
        </w:rPr>
        <w:t xml:space="preserve"> </w:t>
      </w:r>
      <w:proofErr w:type="spellStart"/>
      <w:r w:rsidRPr="00D26C6A">
        <w:rPr>
          <w:spacing w:val="5"/>
          <w:sz w:val="24"/>
          <w:szCs w:val="24"/>
        </w:rPr>
        <w:t>t</w:t>
      </w:r>
      <w:r w:rsidRPr="00D26C6A">
        <w:rPr>
          <w:sz w:val="24"/>
          <w:szCs w:val="24"/>
        </w:rPr>
        <w:t>ë</w:t>
      </w:r>
      <w:proofErr w:type="spellEnd"/>
      <w:r w:rsidRPr="00D26C6A">
        <w:rPr>
          <w:spacing w:val="8"/>
          <w:sz w:val="24"/>
          <w:szCs w:val="24"/>
        </w:rPr>
        <w:t xml:space="preserve"> </w:t>
      </w:r>
      <w:proofErr w:type="spellStart"/>
      <w:r w:rsidRPr="00D26C6A">
        <w:rPr>
          <w:spacing w:val="5"/>
          <w:sz w:val="24"/>
          <w:szCs w:val="24"/>
        </w:rPr>
        <w:t>k</w:t>
      </w:r>
      <w:r w:rsidRPr="00D26C6A">
        <w:rPr>
          <w:spacing w:val="7"/>
          <w:sz w:val="24"/>
          <w:szCs w:val="24"/>
        </w:rPr>
        <w:t>u</w:t>
      </w:r>
      <w:r w:rsidRPr="00D26C6A">
        <w:rPr>
          <w:spacing w:val="4"/>
          <w:sz w:val="24"/>
          <w:szCs w:val="24"/>
        </w:rPr>
        <w:t>a</w:t>
      </w:r>
      <w:r w:rsidRPr="00D26C6A">
        <w:rPr>
          <w:spacing w:val="5"/>
          <w:sz w:val="24"/>
          <w:szCs w:val="24"/>
        </w:rPr>
        <w:t>li</w:t>
      </w:r>
      <w:r w:rsidRPr="00D26C6A">
        <w:rPr>
          <w:spacing w:val="4"/>
          <w:sz w:val="24"/>
          <w:szCs w:val="24"/>
        </w:rPr>
        <w:t>f</w:t>
      </w:r>
      <w:r w:rsidRPr="00D26C6A">
        <w:rPr>
          <w:spacing w:val="5"/>
          <w:sz w:val="24"/>
          <w:szCs w:val="24"/>
        </w:rPr>
        <w:t>ikimi</w:t>
      </w:r>
      <w:r w:rsidRPr="00D26C6A">
        <w:rPr>
          <w:sz w:val="24"/>
          <w:szCs w:val="24"/>
        </w:rPr>
        <w:t>t</w:t>
      </w:r>
      <w:proofErr w:type="spellEnd"/>
      <w:r w:rsidRPr="00D26C6A">
        <w:rPr>
          <w:spacing w:val="10"/>
          <w:sz w:val="24"/>
          <w:szCs w:val="24"/>
        </w:rPr>
        <w:t xml:space="preserve"> </w:t>
      </w:r>
      <w:r w:rsidRPr="00D26C6A">
        <w:rPr>
          <w:spacing w:val="4"/>
          <w:sz w:val="24"/>
          <w:szCs w:val="24"/>
        </w:rPr>
        <w:t>(</w:t>
      </w:r>
      <w:proofErr w:type="spellStart"/>
      <w:r w:rsidRPr="00D26C6A">
        <w:rPr>
          <w:spacing w:val="5"/>
          <w:sz w:val="24"/>
          <w:szCs w:val="24"/>
        </w:rPr>
        <w:t>n</w:t>
      </w:r>
      <w:r w:rsidRPr="00D26C6A">
        <w:rPr>
          <w:spacing w:val="4"/>
          <w:sz w:val="24"/>
          <w:szCs w:val="24"/>
        </w:rPr>
        <w:t>ë</w:t>
      </w:r>
      <w:r w:rsidRPr="00D26C6A">
        <w:rPr>
          <w:spacing w:val="7"/>
          <w:sz w:val="24"/>
          <w:szCs w:val="24"/>
        </w:rPr>
        <w:t>s</w:t>
      </w:r>
      <w:r w:rsidRPr="00D26C6A">
        <w:rPr>
          <w:sz w:val="24"/>
          <w:szCs w:val="24"/>
        </w:rPr>
        <w:t>e</w:t>
      </w:r>
      <w:proofErr w:type="spellEnd"/>
      <w:r w:rsidRPr="00D26C6A">
        <w:rPr>
          <w:spacing w:val="11"/>
          <w:sz w:val="24"/>
          <w:szCs w:val="24"/>
        </w:rPr>
        <w:t xml:space="preserve"> </w:t>
      </w:r>
      <w:proofErr w:type="spellStart"/>
      <w:r w:rsidRPr="00D26C6A">
        <w:rPr>
          <w:spacing w:val="5"/>
          <w:sz w:val="24"/>
          <w:szCs w:val="24"/>
        </w:rPr>
        <w:t>k</w:t>
      </w:r>
      <w:r w:rsidRPr="00D26C6A">
        <w:rPr>
          <w:spacing w:val="4"/>
          <w:sz w:val="24"/>
          <w:szCs w:val="24"/>
        </w:rPr>
        <w:t>a</w:t>
      </w:r>
      <w:proofErr w:type="spellEnd"/>
      <w:r w:rsidRPr="00D26C6A">
        <w:rPr>
          <w:sz w:val="24"/>
          <w:szCs w:val="24"/>
        </w:rPr>
        <w:t>)</w:t>
      </w:r>
    </w:p>
    <w:p w:rsidR="00F432A0" w:rsidRPr="00D26C6A" w:rsidRDefault="006C10ED" w:rsidP="00C26F60">
      <w:pPr>
        <w:pStyle w:val="ListParagraph"/>
        <w:numPr>
          <w:ilvl w:val="0"/>
          <w:numId w:val="6"/>
        </w:numPr>
        <w:spacing w:before="43" w:line="276" w:lineRule="auto"/>
        <w:rPr>
          <w:sz w:val="24"/>
          <w:szCs w:val="24"/>
        </w:rPr>
      </w:pPr>
      <w:proofErr w:type="spellStart"/>
      <w:r w:rsidRPr="00D26C6A">
        <w:rPr>
          <w:spacing w:val="3"/>
          <w:sz w:val="24"/>
          <w:szCs w:val="24"/>
        </w:rPr>
        <w:t>F</w:t>
      </w:r>
      <w:r w:rsidRPr="00D26C6A">
        <w:rPr>
          <w:spacing w:val="5"/>
          <w:sz w:val="24"/>
          <w:szCs w:val="24"/>
        </w:rPr>
        <w:t>otokopj</w:t>
      </w:r>
      <w:r w:rsidRPr="00D26C6A">
        <w:rPr>
          <w:sz w:val="24"/>
          <w:szCs w:val="24"/>
        </w:rPr>
        <w:t>e</w:t>
      </w:r>
      <w:proofErr w:type="spellEnd"/>
      <w:r w:rsidRPr="00D26C6A">
        <w:rPr>
          <w:spacing w:val="8"/>
          <w:sz w:val="24"/>
          <w:szCs w:val="24"/>
        </w:rPr>
        <w:t xml:space="preserve"> </w:t>
      </w:r>
      <w:proofErr w:type="spellStart"/>
      <w:r w:rsidRPr="00D26C6A">
        <w:rPr>
          <w:spacing w:val="7"/>
          <w:sz w:val="24"/>
          <w:szCs w:val="24"/>
        </w:rPr>
        <w:t>t</w:t>
      </w:r>
      <w:r w:rsidRPr="00D26C6A">
        <w:rPr>
          <w:sz w:val="24"/>
          <w:szCs w:val="24"/>
        </w:rPr>
        <w:t>ë</w:t>
      </w:r>
      <w:proofErr w:type="spellEnd"/>
      <w:r w:rsidRPr="00D26C6A">
        <w:rPr>
          <w:spacing w:val="8"/>
          <w:sz w:val="24"/>
          <w:szCs w:val="24"/>
        </w:rPr>
        <w:t xml:space="preserve"> </w:t>
      </w:r>
      <w:proofErr w:type="spellStart"/>
      <w:r w:rsidRPr="00D26C6A">
        <w:rPr>
          <w:spacing w:val="5"/>
          <w:sz w:val="24"/>
          <w:szCs w:val="24"/>
        </w:rPr>
        <w:t>d</w:t>
      </w:r>
      <w:r w:rsidRPr="00D26C6A">
        <w:rPr>
          <w:spacing w:val="4"/>
          <w:sz w:val="24"/>
          <w:szCs w:val="24"/>
        </w:rPr>
        <w:t>ë</w:t>
      </w:r>
      <w:r w:rsidRPr="00D26C6A">
        <w:rPr>
          <w:spacing w:val="7"/>
          <w:sz w:val="24"/>
          <w:szCs w:val="24"/>
        </w:rPr>
        <w:t>s</w:t>
      </w:r>
      <w:r w:rsidRPr="00D26C6A">
        <w:rPr>
          <w:spacing w:val="5"/>
          <w:sz w:val="24"/>
          <w:szCs w:val="24"/>
        </w:rPr>
        <w:t>hmiv</w:t>
      </w:r>
      <w:r w:rsidRPr="00D26C6A">
        <w:rPr>
          <w:sz w:val="24"/>
          <w:szCs w:val="24"/>
        </w:rPr>
        <w:t>e</w:t>
      </w:r>
      <w:proofErr w:type="spellEnd"/>
      <w:r w:rsidRPr="00D26C6A">
        <w:rPr>
          <w:spacing w:val="8"/>
          <w:sz w:val="24"/>
          <w:szCs w:val="24"/>
        </w:rPr>
        <w:t xml:space="preserve"> </w:t>
      </w:r>
      <w:proofErr w:type="spellStart"/>
      <w:r w:rsidRPr="00D26C6A">
        <w:rPr>
          <w:spacing w:val="7"/>
          <w:sz w:val="24"/>
          <w:szCs w:val="24"/>
        </w:rPr>
        <w:t>t</w:t>
      </w:r>
      <w:r w:rsidRPr="00D26C6A">
        <w:rPr>
          <w:sz w:val="24"/>
          <w:szCs w:val="24"/>
        </w:rPr>
        <w:t>ë</w:t>
      </w:r>
      <w:proofErr w:type="spellEnd"/>
      <w:r w:rsidRPr="00D26C6A">
        <w:rPr>
          <w:spacing w:val="11"/>
          <w:sz w:val="24"/>
          <w:szCs w:val="24"/>
        </w:rPr>
        <w:t xml:space="preserve"> </w:t>
      </w:r>
      <w:proofErr w:type="spellStart"/>
      <w:r w:rsidRPr="00D26C6A">
        <w:rPr>
          <w:spacing w:val="2"/>
          <w:sz w:val="24"/>
          <w:szCs w:val="24"/>
        </w:rPr>
        <w:t>g</w:t>
      </w:r>
      <w:r w:rsidRPr="00D26C6A">
        <w:rPr>
          <w:spacing w:val="5"/>
          <w:sz w:val="24"/>
          <w:szCs w:val="24"/>
        </w:rPr>
        <w:t>juh</w:t>
      </w:r>
      <w:r w:rsidRPr="00D26C6A">
        <w:rPr>
          <w:spacing w:val="4"/>
          <w:sz w:val="24"/>
          <w:szCs w:val="24"/>
        </w:rPr>
        <w:t>ë</w:t>
      </w:r>
      <w:r w:rsidRPr="00D26C6A">
        <w:rPr>
          <w:spacing w:val="7"/>
          <w:sz w:val="24"/>
          <w:szCs w:val="24"/>
        </w:rPr>
        <w:t>v</w:t>
      </w:r>
      <w:r w:rsidRPr="00D26C6A">
        <w:rPr>
          <w:sz w:val="24"/>
          <w:szCs w:val="24"/>
        </w:rPr>
        <w:t>e</w:t>
      </w:r>
      <w:proofErr w:type="spellEnd"/>
      <w:r w:rsidRPr="00D26C6A">
        <w:rPr>
          <w:spacing w:val="8"/>
          <w:sz w:val="24"/>
          <w:szCs w:val="24"/>
        </w:rPr>
        <w:t xml:space="preserve"> </w:t>
      </w:r>
      <w:proofErr w:type="spellStart"/>
      <w:r w:rsidRPr="00D26C6A">
        <w:rPr>
          <w:spacing w:val="5"/>
          <w:sz w:val="24"/>
          <w:szCs w:val="24"/>
        </w:rPr>
        <w:t>t</w:t>
      </w:r>
      <w:r w:rsidRPr="00D26C6A">
        <w:rPr>
          <w:sz w:val="24"/>
          <w:szCs w:val="24"/>
        </w:rPr>
        <w:t>ë</w:t>
      </w:r>
      <w:proofErr w:type="spellEnd"/>
      <w:r w:rsidRPr="00D26C6A">
        <w:rPr>
          <w:spacing w:val="8"/>
          <w:sz w:val="24"/>
          <w:szCs w:val="24"/>
        </w:rPr>
        <w:t xml:space="preserve"> </w:t>
      </w:r>
      <w:proofErr w:type="spellStart"/>
      <w:r w:rsidRPr="00D26C6A">
        <w:rPr>
          <w:spacing w:val="5"/>
          <w:sz w:val="24"/>
          <w:szCs w:val="24"/>
        </w:rPr>
        <w:t>h</w:t>
      </w:r>
      <w:r w:rsidRPr="00D26C6A">
        <w:rPr>
          <w:spacing w:val="7"/>
          <w:sz w:val="24"/>
          <w:szCs w:val="24"/>
        </w:rPr>
        <w:t>u</w:t>
      </w:r>
      <w:r w:rsidRPr="00D26C6A">
        <w:rPr>
          <w:spacing w:val="4"/>
          <w:sz w:val="24"/>
          <w:szCs w:val="24"/>
        </w:rPr>
        <w:t>a</w:t>
      </w:r>
      <w:r w:rsidRPr="00D26C6A">
        <w:rPr>
          <w:spacing w:val="5"/>
          <w:sz w:val="24"/>
          <w:szCs w:val="24"/>
        </w:rPr>
        <w:t>j</w:t>
      </w:r>
      <w:r w:rsidRPr="00D26C6A">
        <w:rPr>
          <w:sz w:val="24"/>
          <w:szCs w:val="24"/>
        </w:rPr>
        <w:t>a</w:t>
      </w:r>
      <w:proofErr w:type="spellEnd"/>
    </w:p>
    <w:p w:rsidR="00F432A0" w:rsidRPr="00D26C6A" w:rsidRDefault="006C10ED" w:rsidP="00C26F60">
      <w:pPr>
        <w:pStyle w:val="ListParagraph"/>
        <w:numPr>
          <w:ilvl w:val="0"/>
          <w:numId w:val="6"/>
        </w:numPr>
        <w:spacing w:before="41" w:line="276" w:lineRule="auto"/>
        <w:rPr>
          <w:sz w:val="24"/>
          <w:szCs w:val="24"/>
        </w:rPr>
      </w:pPr>
      <w:proofErr w:type="spellStart"/>
      <w:r w:rsidRPr="00D26C6A">
        <w:rPr>
          <w:spacing w:val="4"/>
          <w:sz w:val="24"/>
          <w:szCs w:val="24"/>
        </w:rPr>
        <w:t>Vër</w:t>
      </w:r>
      <w:r w:rsidRPr="00D26C6A">
        <w:rPr>
          <w:spacing w:val="7"/>
          <w:sz w:val="24"/>
          <w:szCs w:val="24"/>
        </w:rPr>
        <w:t>t</w:t>
      </w:r>
      <w:r w:rsidRPr="00D26C6A">
        <w:rPr>
          <w:spacing w:val="4"/>
          <w:sz w:val="24"/>
          <w:szCs w:val="24"/>
        </w:rPr>
        <w:t>e</w:t>
      </w:r>
      <w:r w:rsidRPr="00D26C6A">
        <w:rPr>
          <w:spacing w:val="5"/>
          <w:sz w:val="24"/>
          <w:szCs w:val="24"/>
        </w:rPr>
        <w:t>timi</w:t>
      </w:r>
      <w:r w:rsidRPr="00D26C6A">
        <w:rPr>
          <w:sz w:val="24"/>
          <w:szCs w:val="24"/>
        </w:rPr>
        <w:t>n</w:t>
      </w:r>
      <w:proofErr w:type="spellEnd"/>
      <w:r w:rsidRPr="00D26C6A">
        <w:rPr>
          <w:spacing w:val="9"/>
          <w:sz w:val="24"/>
          <w:szCs w:val="24"/>
        </w:rPr>
        <w:t xml:space="preserve"> </w:t>
      </w:r>
      <w:r w:rsidRPr="00D26C6A">
        <w:rPr>
          <w:sz w:val="24"/>
          <w:szCs w:val="24"/>
        </w:rPr>
        <w:t>e</w:t>
      </w:r>
      <w:r w:rsidRPr="00D26C6A">
        <w:rPr>
          <w:spacing w:val="11"/>
          <w:sz w:val="24"/>
          <w:szCs w:val="24"/>
        </w:rPr>
        <w:t xml:space="preserve"> </w:t>
      </w:r>
      <w:proofErr w:type="spellStart"/>
      <w:r w:rsidRPr="00D26C6A">
        <w:rPr>
          <w:spacing w:val="2"/>
          <w:sz w:val="24"/>
          <w:szCs w:val="24"/>
        </w:rPr>
        <w:t>g</w:t>
      </w:r>
      <w:r w:rsidRPr="00D26C6A">
        <w:rPr>
          <w:spacing w:val="5"/>
          <w:sz w:val="24"/>
          <w:szCs w:val="24"/>
        </w:rPr>
        <w:t>j</w:t>
      </w:r>
      <w:r w:rsidRPr="00D26C6A">
        <w:rPr>
          <w:spacing w:val="4"/>
          <w:sz w:val="24"/>
          <w:szCs w:val="24"/>
        </w:rPr>
        <w:t>e</w:t>
      </w:r>
      <w:r w:rsidRPr="00D26C6A">
        <w:rPr>
          <w:spacing w:val="5"/>
          <w:sz w:val="24"/>
          <w:szCs w:val="24"/>
        </w:rPr>
        <w:t>nd</w:t>
      </w:r>
      <w:r w:rsidRPr="00D26C6A">
        <w:rPr>
          <w:spacing w:val="7"/>
          <w:sz w:val="24"/>
          <w:szCs w:val="24"/>
        </w:rPr>
        <w:t>j</w:t>
      </w:r>
      <w:r w:rsidRPr="00D26C6A">
        <w:rPr>
          <w:spacing w:val="4"/>
          <w:sz w:val="24"/>
          <w:szCs w:val="24"/>
        </w:rPr>
        <w:t>e</w:t>
      </w:r>
      <w:r w:rsidRPr="00D26C6A">
        <w:rPr>
          <w:sz w:val="24"/>
          <w:szCs w:val="24"/>
        </w:rPr>
        <w:t>s</w:t>
      </w:r>
      <w:proofErr w:type="spellEnd"/>
      <w:r w:rsidRPr="00D26C6A">
        <w:rPr>
          <w:spacing w:val="12"/>
          <w:sz w:val="24"/>
          <w:szCs w:val="24"/>
        </w:rPr>
        <w:t xml:space="preserve"> </w:t>
      </w:r>
      <w:proofErr w:type="spellStart"/>
      <w:r w:rsidRPr="00D26C6A">
        <w:rPr>
          <w:spacing w:val="2"/>
          <w:sz w:val="24"/>
          <w:szCs w:val="24"/>
        </w:rPr>
        <w:t>g</w:t>
      </w:r>
      <w:r w:rsidRPr="00D26C6A">
        <w:rPr>
          <w:spacing w:val="7"/>
          <w:sz w:val="24"/>
          <w:szCs w:val="24"/>
        </w:rPr>
        <w:t>j</w:t>
      </w:r>
      <w:r w:rsidRPr="00D26C6A">
        <w:rPr>
          <w:sz w:val="24"/>
          <w:szCs w:val="24"/>
        </w:rPr>
        <w:t>y</w:t>
      </w:r>
      <w:r w:rsidRPr="00D26C6A">
        <w:rPr>
          <w:spacing w:val="7"/>
          <w:sz w:val="24"/>
          <w:szCs w:val="24"/>
        </w:rPr>
        <w:t>q</w:t>
      </w:r>
      <w:r w:rsidRPr="00D26C6A">
        <w:rPr>
          <w:spacing w:val="6"/>
          <w:sz w:val="24"/>
          <w:szCs w:val="24"/>
        </w:rPr>
        <w:t>ë</w:t>
      </w:r>
      <w:r w:rsidRPr="00D26C6A">
        <w:rPr>
          <w:spacing w:val="5"/>
          <w:sz w:val="24"/>
          <w:szCs w:val="24"/>
        </w:rPr>
        <w:t>so</w:t>
      </w:r>
      <w:r w:rsidRPr="00D26C6A">
        <w:rPr>
          <w:spacing w:val="6"/>
          <w:sz w:val="24"/>
          <w:szCs w:val="24"/>
        </w:rPr>
        <w:t>r</w:t>
      </w:r>
      <w:r w:rsidRPr="00D26C6A">
        <w:rPr>
          <w:sz w:val="24"/>
          <w:szCs w:val="24"/>
        </w:rPr>
        <w:t>e</w:t>
      </w:r>
      <w:proofErr w:type="spellEnd"/>
    </w:p>
    <w:p w:rsidR="00F432A0" w:rsidRPr="00D26C6A" w:rsidRDefault="006C10ED" w:rsidP="00C26F60">
      <w:pPr>
        <w:pStyle w:val="ListParagraph"/>
        <w:numPr>
          <w:ilvl w:val="0"/>
          <w:numId w:val="6"/>
        </w:numPr>
        <w:spacing w:before="41" w:line="276" w:lineRule="auto"/>
        <w:rPr>
          <w:sz w:val="24"/>
          <w:szCs w:val="24"/>
        </w:rPr>
      </w:pPr>
      <w:proofErr w:type="spellStart"/>
      <w:r w:rsidRPr="00D26C6A">
        <w:rPr>
          <w:spacing w:val="4"/>
          <w:sz w:val="24"/>
          <w:szCs w:val="24"/>
        </w:rPr>
        <w:t>T</w:t>
      </w:r>
      <w:r w:rsidRPr="00D26C6A">
        <w:rPr>
          <w:sz w:val="24"/>
          <w:szCs w:val="24"/>
        </w:rPr>
        <w:t>ë</w:t>
      </w:r>
      <w:proofErr w:type="spellEnd"/>
      <w:r w:rsidRPr="00D26C6A">
        <w:rPr>
          <w:spacing w:val="8"/>
          <w:sz w:val="24"/>
          <w:szCs w:val="24"/>
        </w:rPr>
        <w:t xml:space="preserve"> </w:t>
      </w:r>
      <w:proofErr w:type="spellStart"/>
      <w:r w:rsidRPr="00D26C6A">
        <w:rPr>
          <w:spacing w:val="5"/>
          <w:sz w:val="24"/>
          <w:szCs w:val="24"/>
        </w:rPr>
        <w:t>p</w:t>
      </w:r>
      <w:r w:rsidRPr="00D26C6A">
        <w:rPr>
          <w:spacing w:val="4"/>
          <w:sz w:val="24"/>
          <w:szCs w:val="24"/>
        </w:rPr>
        <w:t>a</w:t>
      </w:r>
      <w:r w:rsidRPr="00D26C6A">
        <w:rPr>
          <w:spacing w:val="5"/>
          <w:sz w:val="24"/>
          <w:szCs w:val="24"/>
        </w:rPr>
        <w:t>k</w:t>
      </w:r>
      <w:r w:rsidRPr="00D26C6A">
        <w:rPr>
          <w:spacing w:val="7"/>
          <w:sz w:val="24"/>
          <w:szCs w:val="24"/>
        </w:rPr>
        <w:t>t</w:t>
      </w:r>
      <w:r w:rsidRPr="00D26C6A">
        <w:rPr>
          <w:spacing w:val="4"/>
          <w:sz w:val="24"/>
          <w:szCs w:val="24"/>
        </w:rPr>
        <w:t>ë</w:t>
      </w:r>
      <w:r w:rsidRPr="00D26C6A">
        <w:rPr>
          <w:sz w:val="24"/>
          <w:szCs w:val="24"/>
        </w:rPr>
        <w:t>n</w:t>
      </w:r>
      <w:proofErr w:type="spellEnd"/>
      <w:r w:rsidRPr="00D26C6A">
        <w:rPr>
          <w:spacing w:val="9"/>
          <w:sz w:val="24"/>
          <w:szCs w:val="24"/>
        </w:rPr>
        <w:t xml:space="preserve"> </w:t>
      </w:r>
      <w:proofErr w:type="spellStart"/>
      <w:r w:rsidRPr="00D26C6A">
        <w:rPr>
          <w:spacing w:val="5"/>
          <w:sz w:val="24"/>
          <w:szCs w:val="24"/>
        </w:rPr>
        <w:t>nj</w:t>
      </w:r>
      <w:r w:rsidRPr="00D26C6A">
        <w:rPr>
          <w:sz w:val="24"/>
          <w:szCs w:val="24"/>
        </w:rPr>
        <w:t>ë</w:t>
      </w:r>
      <w:proofErr w:type="spellEnd"/>
      <w:r w:rsidRPr="00D26C6A">
        <w:rPr>
          <w:spacing w:val="8"/>
          <w:sz w:val="24"/>
          <w:szCs w:val="24"/>
        </w:rPr>
        <w:t xml:space="preserve"> </w:t>
      </w:r>
      <w:proofErr w:type="spellStart"/>
      <w:r w:rsidRPr="00D26C6A">
        <w:rPr>
          <w:spacing w:val="7"/>
          <w:sz w:val="24"/>
          <w:szCs w:val="24"/>
        </w:rPr>
        <w:t>l</w:t>
      </w:r>
      <w:r w:rsidRPr="00D26C6A">
        <w:rPr>
          <w:spacing w:val="4"/>
          <w:sz w:val="24"/>
          <w:szCs w:val="24"/>
        </w:rPr>
        <w:t>e</w:t>
      </w:r>
      <w:r w:rsidRPr="00D26C6A">
        <w:rPr>
          <w:spacing w:val="5"/>
          <w:sz w:val="24"/>
          <w:szCs w:val="24"/>
        </w:rPr>
        <w:t>t</w:t>
      </w:r>
      <w:r w:rsidRPr="00D26C6A">
        <w:rPr>
          <w:spacing w:val="4"/>
          <w:sz w:val="24"/>
          <w:szCs w:val="24"/>
        </w:rPr>
        <w:t>ë</w:t>
      </w:r>
      <w:r w:rsidRPr="00D26C6A">
        <w:rPr>
          <w:sz w:val="24"/>
          <w:szCs w:val="24"/>
        </w:rPr>
        <w:t>r</w:t>
      </w:r>
      <w:proofErr w:type="spellEnd"/>
      <w:r w:rsidRPr="00D26C6A">
        <w:rPr>
          <w:spacing w:val="16"/>
          <w:sz w:val="24"/>
          <w:szCs w:val="24"/>
        </w:rPr>
        <w:t xml:space="preserve"> </w:t>
      </w:r>
      <w:proofErr w:type="spellStart"/>
      <w:r w:rsidRPr="00D26C6A">
        <w:rPr>
          <w:spacing w:val="4"/>
          <w:sz w:val="24"/>
          <w:szCs w:val="24"/>
        </w:rPr>
        <w:t>r</w:t>
      </w:r>
      <w:r w:rsidRPr="00D26C6A">
        <w:rPr>
          <w:spacing w:val="6"/>
          <w:sz w:val="24"/>
          <w:szCs w:val="24"/>
        </w:rPr>
        <w:t>e</w:t>
      </w:r>
      <w:r w:rsidRPr="00D26C6A">
        <w:rPr>
          <w:spacing w:val="5"/>
          <w:sz w:val="24"/>
          <w:szCs w:val="24"/>
        </w:rPr>
        <w:t>k</w:t>
      </w:r>
      <w:r w:rsidRPr="00D26C6A">
        <w:rPr>
          <w:spacing w:val="7"/>
          <w:sz w:val="24"/>
          <w:szCs w:val="24"/>
        </w:rPr>
        <w:t>o</w:t>
      </w:r>
      <w:r w:rsidRPr="00D26C6A">
        <w:rPr>
          <w:spacing w:val="5"/>
          <w:sz w:val="24"/>
          <w:szCs w:val="24"/>
        </w:rPr>
        <w:t>m</w:t>
      </w:r>
      <w:r w:rsidRPr="00D26C6A">
        <w:rPr>
          <w:spacing w:val="4"/>
          <w:sz w:val="24"/>
          <w:szCs w:val="24"/>
        </w:rPr>
        <w:t>a</w:t>
      </w:r>
      <w:r w:rsidRPr="00D26C6A">
        <w:rPr>
          <w:spacing w:val="5"/>
          <w:sz w:val="24"/>
          <w:szCs w:val="24"/>
        </w:rPr>
        <w:t>ndim</w:t>
      </w:r>
      <w:r w:rsidRPr="00D26C6A">
        <w:rPr>
          <w:sz w:val="24"/>
          <w:szCs w:val="24"/>
        </w:rPr>
        <w:t>i</w:t>
      </w:r>
      <w:proofErr w:type="spellEnd"/>
    </w:p>
    <w:p w:rsidR="00F432A0" w:rsidRPr="00D26C6A" w:rsidRDefault="006C10ED" w:rsidP="00C26F60">
      <w:pPr>
        <w:pStyle w:val="ListParagraph"/>
        <w:numPr>
          <w:ilvl w:val="0"/>
          <w:numId w:val="6"/>
        </w:numPr>
        <w:spacing w:before="41" w:line="276" w:lineRule="auto"/>
        <w:rPr>
          <w:sz w:val="24"/>
          <w:szCs w:val="24"/>
        </w:rPr>
      </w:pPr>
      <w:proofErr w:type="spellStart"/>
      <w:r w:rsidRPr="00D26C6A">
        <w:rPr>
          <w:spacing w:val="4"/>
          <w:sz w:val="24"/>
          <w:szCs w:val="24"/>
        </w:rPr>
        <w:t>N</w:t>
      </w:r>
      <w:r w:rsidRPr="00D26C6A">
        <w:rPr>
          <w:spacing w:val="5"/>
          <w:sz w:val="24"/>
          <w:szCs w:val="24"/>
        </w:rPr>
        <w:t>j</w:t>
      </w:r>
      <w:r w:rsidRPr="00D26C6A">
        <w:rPr>
          <w:sz w:val="24"/>
          <w:szCs w:val="24"/>
        </w:rPr>
        <w:t>ë</w:t>
      </w:r>
      <w:proofErr w:type="spellEnd"/>
      <w:r w:rsidRPr="00D26C6A">
        <w:rPr>
          <w:spacing w:val="8"/>
          <w:sz w:val="24"/>
          <w:szCs w:val="24"/>
        </w:rPr>
        <w:t xml:space="preserve"> </w:t>
      </w:r>
      <w:proofErr w:type="spellStart"/>
      <w:r w:rsidRPr="00D26C6A">
        <w:rPr>
          <w:spacing w:val="5"/>
          <w:sz w:val="24"/>
          <w:szCs w:val="24"/>
        </w:rPr>
        <w:t>num</w:t>
      </w:r>
      <w:r w:rsidRPr="00D26C6A">
        <w:rPr>
          <w:spacing w:val="6"/>
          <w:sz w:val="24"/>
          <w:szCs w:val="24"/>
        </w:rPr>
        <w:t>ë</w:t>
      </w:r>
      <w:r w:rsidRPr="00D26C6A">
        <w:rPr>
          <w:sz w:val="24"/>
          <w:szCs w:val="24"/>
        </w:rPr>
        <w:t>r</w:t>
      </w:r>
      <w:proofErr w:type="spellEnd"/>
      <w:r w:rsidRPr="00D26C6A">
        <w:rPr>
          <w:spacing w:val="8"/>
          <w:sz w:val="24"/>
          <w:szCs w:val="24"/>
        </w:rPr>
        <w:t xml:space="preserve"> </w:t>
      </w:r>
      <w:proofErr w:type="spellStart"/>
      <w:r w:rsidRPr="00D26C6A">
        <w:rPr>
          <w:spacing w:val="5"/>
          <w:sz w:val="24"/>
          <w:szCs w:val="24"/>
        </w:rPr>
        <w:t>t</w:t>
      </w:r>
      <w:r w:rsidRPr="00D26C6A">
        <w:rPr>
          <w:spacing w:val="4"/>
          <w:sz w:val="24"/>
          <w:szCs w:val="24"/>
        </w:rPr>
        <w:t>e</w:t>
      </w:r>
      <w:r w:rsidRPr="00D26C6A">
        <w:rPr>
          <w:spacing w:val="5"/>
          <w:sz w:val="24"/>
          <w:szCs w:val="24"/>
        </w:rPr>
        <w:t>l</w:t>
      </w:r>
      <w:r w:rsidRPr="00D26C6A">
        <w:rPr>
          <w:spacing w:val="6"/>
          <w:sz w:val="24"/>
          <w:szCs w:val="24"/>
        </w:rPr>
        <w:t>e</w:t>
      </w:r>
      <w:r w:rsidRPr="00D26C6A">
        <w:rPr>
          <w:spacing w:val="4"/>
          <w:sz w:val="24"/>
          <w:szCs w:val="24"/>
        </w:rPr>
        <w:t>f</w:t>
      </w:r>
      <w:r w:rsidRPr="00D26C6A">
        <w:rPr>
          <w:spacing w:val="5"/>
          <w:sz w:val="24"/>
          <w:szCs w:val="24"/>
        </w:rPr>
        <w:t>on</w:t>
      </w:r>
      <w:r w:rsidRPr="00D26C6A">
        <w:rPr>
          <w:sz w:val="24"/>
          <w:szCs w:val="24"/>
        </w:rPr>
        <w:t>i</w:t>
      </w:r>
      <w:proofErr w:type="spellEnd"/>
      <w:r w:rsidRPr="00D26C6A">
        <w:rPr>
          <w:spacing w:val="10"/>
          <w:sz w:val="24"/>
          <w:szCs w:val="24"/>
        </w:rPr>
        <w:t xml:space="preserve"> </w:t>
      </w:r>
      <w:proofErr w:type="spellStart"/>
      <w:r w:rsidRPr="00D26C6A">
        <w:rPr>
          <w:spacing w:val="5"/>
          <w:sz w:val="24"/>
          <w:szCs w:val="24"/>
        </w:rPr>
        <w:t>s</w:t>
      </w:r>
      <w:r w:rsidRPr="00D26C6A">
        <w:rPr>
          <w:sz w:val="24"/>
          <w:szCs w:val="24"/>
        </w:rPr>
        <w:t>i</w:t>
      </w:r>
      <w:proofErr w:type="spellEnd"/>
      <w:r w:rsidRPr="00D26C6A">
        <w:rPr>
          <w:spacing w:val="10"/>
          <w:sz w:val="24"/>
          <w:szCs w:val="24"/>
        </w:rPr>
        <w:t xml:space="preserve"> </w:t>
      </w:r>
      <w:proofErr w:type="spellStart"/>
      <w:r w:rsidRPr="00D26C6A">
        <w:rPr>
          <w:spacing w:val="5"/>
          <w:sz w:val="24"/>
          <w:szCs w:val="24"/>
        </w:rPr>
        <w:t>d</w:t>
      </w:r>
      <w:r w:rsidRPr="00D26C6A">
        <w:rPr>
          <w:spacing w:val="7"/>
          <w:sz w:val="24"/>
          <w:szCs w:val="24"/>
        </w:rPr>
        <w:t>h</w:t>
      </w:r>
      <w:r w:rsidRPr="00D26C6A">
        <w:rPr>
          <w:sz w:val="24"/>
          <w:szCs w:val="24"/>
        </w:rPr>
        <w:t>e</w:t>
      </w:r>
      <w:proofErr w:type="spellEnd"/>
      <w:r w:rsidRPr="00D26C6A">
        <w:rPr>
          <w:spacing w:val="8"/>
          <w:sz w:val="24"/>
          <w:szCs w:val="24"/>
        </w:rPr>
        <w:t xml:space="preserve"> </w:t>
      </w:r>
      <w:proofErr w:type="spellStart"/>
      <w:r w:rsidRPr="00D26C6A">
        <w:rPr>
          <w:spacing w:val="4"/>
          <w:sz w:val="24"/>
          <w:szCs w:val="24"/>
        </w:rPr>
        <w:t>a</w:t>
      </w:r>
      <w:r w:rsidRPr="00D26C6A">
        <w:rPr>
          <w:spacing w:val="7"/>
          <w:sz w:val="24"/>
          <w:szCs w:val="24"/>
        </w:rPr>
        <w:t>d</w:t>
      </w:r>
      <w:r w:rsidRPr="00D26C6A">
        <w:rPr>
          <w:spacing w:val="4"/>
          <w:sz w:val="24"/>
          <w:szCs w:val="24"/>
        </w:rPr>
        <w:t>re</w:t>
      </w:r>
      <w:r w:rsidRPr="00D26C6A">
        <w:rPr>
          <w:spacing w:val="5"/>
          <w:sz w:val="24"/>
          <w:szCs w:val="24"/>
        </w:rPr>
        <w:t>s</w:t>
      </w:r>
      <w:r w:rsidRPr="00D26C6A">
        <w:rPr>
          <w:spacing w:val="6"/>
          <w:sz w:val="24"/>
          <w:szCs w:val="24"/>
        </w:rPr>
        <w:t>ë</w:t>
      </w:r>
      <w:r w:rsidRPr="00D26C6A">
        <w:rPr>
          <w:sz w:val="24"/>
          <w:szCs w:val="24"/>
        </w:rPr>
        <w:t>n</w:t>
      </w:r>
      <w:proofErr w:type="spellEnd"/>
      <w:r w:rsidRPr="00D26C6A">
        <w:rPr>
          <w:spacing w:val="9"/>
          <w:sz w:val="24"/>
          <w:szCs w:val="24"/>
        </w:rPr>
        <w:t xml:space="preserve"> </w:t>
      </w:r>
      <w:r w:rsidRPr="00D26C6A">
        <w:rPr>
          <w:sz w:val="24"/>
          <w:szCs w:val="24"/>
        </w:rPr>
        <w:t>e</w:t>
      </w:r>
      <w:r w:rsidRPr="00D26C6A">
        <w:rPr>
          <w:spacing w:val="8"/>
          <w:sz w:val="24"/>
          <w:szCs w:val="24"/>
        </w:rPr>
        <w:t xml:space="preserve"> </w:t>
      </w:r>
      <w:proofErr w:type="spellStart"/>
      <w:r w:rsidRPr="00D26C6A">
        <w:rPr>
          <w:spacing w:val="5"/>
          <w:sz w:val="24"/>
          <w:szCs w:val="24"/>
        </w:rPr>
        <w:t>plo</w:t>
      </w:r>
      <w:r w:rsidRPr="00D26C6A">
        <w:rPr>
          <w:spacing w:val="7"/>
          <w:sz w:val="24"/>
          <w:szCs w:val="24"/>
        </w:rPr>
        <w:t>t</w:t>
      </w:r>
      <w:r w:rsidRPr="00D26C6A">
        <w:rPr>
          <w:sz w:val="24"/>
          <w:szCs w:val="24"/>
        </w:rPr>
        <w:t>ë</w:t>
      </w:r>
      <w:proofErr w:type="spellEnd"/>
      <w:r w:rsidRPr="00D26C6A">
        <w:rPr>
          <w:spacing w:val="8"/>
          <w:sz w:val="24"/>
          <w:szCs w:val="24"/>
        </w:rPr>
        <w:t xml:space="preserve"> </w:t>
      </w:r>
      <w:proofErr w:type="spellStart"/>
      <w:r w:rsidRPr="00D26C6A">
        <w:rPr>
          <w:spacing w:val="5"/>
          <w:sz w:val="24"/>
          <w:szCs w:val="24"/>
        </w:rPr>
        <w:t>p</w:t>
      </w:r>
      <w:r w:rsidRPr="00D26C6A">
        <w:rPr>
          <w:spacing w:val="6"/>
          <w:sz w:val="24"/>
          <w:szCs w:val="24"/>
        </w:rPr>
        <w:t>ë</w:t>
      </w:r>
      <w:r w:rsidRPr="00D26C6A">
        <w:rPr>
          <w:sz w:val="24"/>
          <w:szCs w:val="24"/>
        </w:rPr>
        <w:t>r</w:t>
      </w:r>
      <w:proofErr w:type="spellEnd"/>
      <w:r w:rsidRPr="00D26C6A">
        <w:rPr>
          <w:spacing w:val="8"/>
          <w:sz w:val="24"/>
          <w:szCs w:val="24"/>
        </w:rPr>
        <w:t xml:space="preserve"> </w:t>
      </w:r>
      <w:proofErr w:type="spellStart"/>
      <w:r w:rsidRPr="00D26C6A">
        <w:rPr>
          <w:spacing w:val="5"/>
          <w:sz w:val="24"/>
          <w:szCs w:val="24"/>
        </w:rPr>
        <w:t>t</w:t>
      </w:r>
      <w:r w:rsidRPr="00D26C6A">
        <w:rPr>
          <w:spacing w:val="4"/>
          <w:sz w:val="24"/>
          <w:szCs w:val="24"/>
        </w:rPr>
        <w:t>’</w:t>
      </w:r>
      <w:r w:rsidRPr="00D26C6A">
        <w:rPr>
          <w:sz w:val="24"/>
          <w:szCs w:val="24"/>
        </w:rPr>
        <w:t>u</w:t>
      </w:r>
      <w:proofErr w:type="spellEnd"/>
      <w:r w:rsidRPr="00D26C6A">
        <w:rPr>
          <w:spacing w:val="12"/>
          <w:sz w:val="24"/>
          <w:szCs w:val="24"/>
        </w:rPr>
        <w:t xml:space="preserve"> </w:t>
      </w:r>
      <w:proofErr w:type="spellStart"/>
      <w:r w:rsidRPr="00D26C6A">
        <w:rPr>
          <w:spacing w:val="5"/>
          <w:sz w:val="24"/>
          <w:szCs w:val="24"/>
        </w:rPr>
        <w:t>kont</w:t>
      </w:r>
      <w:r w:rsidRPr="00D26C6A">
        <w:rPr>
          <w:spacing w:val="4"/>
          <w:sz w:val="24"/>
          <w:szCs w:val="24"/>
        </w:rPr>
        <w:t>a</w:t>
      </w:r>
      <w:r w:rsidRPr="00D26C6A">
        <w:rPr>
          <w:spacing w:val="5"/>
          <w:sz w:val="24"/>
          <w:szCs w:val="24"/>
        </w:rPr>
        <w:t>ktu</w:t>
      </w:r>
      <w:r w:rsidRPr="00D26C6A">
        <w:rPr>
          <w:spacing w:val="6"/>
          <w:sz w:val="24"/>
          <w:szCs w:val="24"/>
        </w:rPr>
        <w:t>a</w:t>
      </w:r>
      <w:r w:rsidRPr="00D26C6A">
        <w:rPr>
          <w:sz w:val="24"/>
          <w:szCs w:val="24"/>
        </w:rPr>
        <w:t>r</w:t>
      </w:r>
      <w:proofErr w:type="spellEnd"/>
    </w:p>
    <w:p w:rsidR="00D26C6A" w:rsidRDefault="00D26C6A" w:rsidP="00C26F60">
      <w:pPr>
        <w:spacing w:before="41" w:line="276" w:lineRule="auto"/>
        <w:ind w:left="820"/>
        <w:rPr>
          <w:sz w:val="24"/>
          <w:szCs w:val="24"/>
        </w:rPr>
      </w:pPr>
    </w:p>
    <w:p w:rsidR="00F432A0" w:rsidRDefault="006C10ED" w:rsidP="00C26F60">
      <w:pPr>
        <w:spacing w:before="41" w:line="276" w:lineRule="auto"/>
        <w:ind w:left="100"/>
        <w:rPr>
          <w:sz w:val="24"/>
          <w:szCs w:val="24"/>
        </w:rPr>
      </w:pPr>
      <w:proofErr w:type="spellStart"/>
      <w:r>
        <w:rPr>
          <w:spacing w:val="5"/>
          <w:sz w:val="24"/>
          <w:szCs w:val="24"/>
        </w:rPr>
        <w:t>Mosp</w:t>
      </w:r>
      <w:r>
        <w:rPr>
          <w:spacing w:val="4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qitj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plo</w:t>
      </w:r>
      <w:r>
        <w:rPr>
          <w:spacing w:val="7"/>
          <w:sz w:val="24"/>
          <w:szCs w:val="24"/>
        </w:rPr>
        <w:t>t</w:t>
      </w:r>
      <w:r>
        <w:rPr>
          <w:sz w:val="24"/>
          <w:szCs w:val="24"/>
        </w:rPr>
        <w:t>ë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7"/>
          <w:sz w:val="24"/>
          <w:szCs w:val="24"/>
        </w:rPr>
        <w:t>h</w:t>
      </w:r>
      <w:r>
        <w:rPr>
          <w:sz w:val="24"/>
          <w:szCs w:val="24"/>
        </w:rPr>
        <w:t>e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proofErr w:type="gramStart"/>
      <w:r>
        <w:rPr>
          <w:spacing w:val="5"/>
          <w:sz w:val="24"/>
          <w:szCs w:val="24"/>
        </w:rPr>
        <w:t>b</w:t>
      </w:r>
      <w:r>
        <w:rPr>
          <w:spacing w:val="6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nd</w:t>
      </w:r>
      <w:r>
        <w:rPr>
          <w:sz w:val="24"/>
          <w:szCs w:val="24"/>
        </w:rPr>
        <w:t>a</w:t>
      </w:r>
      <w:proofErr w:type="spellEnd"/>
      <w:proofErr w:type="gram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6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ti</w:t>
      </w:r>
      <w:r>
        <w:rPr>
          <w:sz w:val="24"/>
          <w:szCs w:val="24"/>
        </w:rPr>
        <w:t>t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doku</w:t>
      </w:r>
      <w:r>
        <w:rPr>
          <w:spacing w:val="7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nt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e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sj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l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sku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li</w:t>
      </w:r>
      <w:r>
        <w:rPr>
          <w:spacing w:val="4"/>
          <w:sz w:val="24"/>
          <w:szCs w:val="24"/>
        </w:rPr>
        <w:t>f</w:t>
      </w:r>
      <w:r>
        <w:rPr>
          <w:spacing w:val="5"/>
          <w:sz w:val="24"/>
          <w:szCs w:val="24"/>
        </w:rPr>
        <w:t>iki</w:t>
      </w:r>
      <w:r>
        <w:rPr>
          <w:sz w:val="24"/>
          <w:szCs w:val="24"/>
        </w:rPr>
        <w:t>m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ë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ndi</w:t>
      </w:r>
      <w:r>
        <w:rPr>
          <w:spacing w:val="7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tit</w:t>
      </w:r>
      <w:proofErr w:type="spellEnd"/>
      <w:r>
        <w:rPr>
          <w:sz w:val="24"/>
          <w:szCs w:val="24"/>
        </w:rPr>
        <w:t>.</w:t>
      </w:r>
    </w:p>
    <w:p w:rsidR="00084A9E" w:rsidRDefault="0012576D" w:rsidP="00C26F60">
      <w:pPr>
        <w:spacing w:before="41" w:line="276" w:lineRule="auto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Pas </w:t>
      </w:r>
      <w:proofErr w:type="spellStart"/>
      <w:r>
        <w:rPr>
          <w:sz w:val="24"/>
          <w:szCs w:val="24"/>
        </w:rPr>
        <w:t>datës</w:t>
      </w:r>
      <w:proofErr w:type="spellEnd"/>
      <w:r w:rsidR="00084A9E">
        <w:rPr>
          <w:sz w:val="24"/>
          <w:szCs w:val="24"/>
        </w:rPr>
        <w:t xml:space="preserve"> 0</w:t>
      </w:r>
      <w:r>
        <w:rPr>
          <w:sz w:val="24"/>
          <w:szCs w:val="24"/>
        </w:rPr>
        <w:t>3</w:t>
      </w:r>
      <w:r w:rsidR="00084A9E">
        <w:rPr>
          <w:sz w:val="24"/>
          <w:szCs w:val="24"/>
        </w:rPr>
        <w:t xml:space="preserve">.09.2023 </w:t>
      </w:r>
      <w:proofErr w:type="spellStart"/>
      <w:r w:rsidR="00084A9E">
        <w:rPr>
          <w:sz w:val="24"/>
          <w:szCs w:val="24"/>
        </w:rPr>
        <w:t>aplikantët</w:t>
      </w:r>
      <w:proofErr w:type="spellEnd"/>
      <w:r w:rsidR="00084A9E">
        <w:rPr>
          <w:sz w:val="24"/>
          <w:szCs w:val="24"/>
        </w:rPr>
        <w:t xml:space="preserve"> </w:t>
      </w:r>
      <w:proofErr w:type="spellStart"/>
      <w:r w:rsidR="00084A9E">
        <w:rPr>
          <w:sz w:val="24"/>
          <w:szCs w:val="24"/>
        </w:rPr>
        <w:t>të</w:t>
      </w:r>
      <w:proofErr w:type="spellEnd"/>
      <w:r w:rsidR="00084A9E">
        <w:rPr>
          <w:sz w:val="24"/>
          <w:szCs w:val="24"/>
        </w:rPr>
        <w:t xml:space="preserve"> </w:t>
      </w:r>
      <w:proofErr w:type="spellStart"/>
      <w:r w:rsidR="00084A9E">
        <w:rPr>
          <w:sz w:val="24"/>
          <w:szCs w:val="24"/>
        </w:rPr>
        <w:t>cilët</w:t>
      </w:r>
      <w:proofErr w:type="spellEnd"/>
      <w:r w:rsidR="00084A9E">
        <w:rPr>
          <w:sz w:val="24"/>
          <w:szCs w:val="24"/>
        </w:rPr>
        <w:t xml:space="preserve"> </w:t>
      </w:r>
      <w:proofErr w:type="spellStart"/>
      <w:r w:rsidR="00084A9E">
        <w:rPr>
          <w:sz w:val="24"/>
          <w:szCs w:val="24"/>
        </w:rPr>
        <w:t>kalojnë</w:t>
      </w:r>
      <w:proofErr w:type="spellEnd"/>
      <w:r w:rsidR="00084A9E">
        <w:rPr>
          <w:sz w:val="24"/>
          <w:szCs w:val="24"/>
        </w:rPr>
        <w:t xml:space="preserve"> </w:t>
      </w:r>
      <w:proofErr w:type="spellStart"/>
      <w:r w:rsidR="00084A9E">
        <w:rPr>
          <w:sz w:val="24"/>
          <w:szCs w:val="24"/>
        </w:rPr>
        <w:t>fazën</w:t>
      </w:r>
      <w:proofErr w:type="spellEnd"/>
      <w:r w:rsidR="00084A9E">
        <w:rPr>
          <w:sz w:val="24"/>
          <w:szCs w:val="24"/>
        </w:rPr>
        <w:t xml:space="preserve"> e </w:t>
      </w:r>
      <w:proofErr w:type="spellStart"/>
      <w:r w:rsidR="00084A9E">
        <w:rPr>
          <w:sz w:val="24"/>
          <w:szCs w:val="24"/>
        </w:rPr>
        <w:t>parë</w:t>
      </w:r>
      <w:proofErr w:type="spellEnd"/>
      <w:r w:rsidR="00084A9E">
        <w:rPr>
          <w:sz w:val="24"/>
          <w:szCs w:val="24"/>
        </w:rPr>
        <w:t xml:space="preserve"> </w:t>
      </w:r>
      <w:proofErr w:type="spellStart"/>
      <w:r w:rsidR="00084A9E">
        <w:rPr>
          <w:sz w:val="24"/>
          <w:szCs w:val="24"/>
        </w:rPr>
        <w:t>të</w:t>
      </w:r>
      <w:proofErr w:type="spellEnd"/>
      <w:r w:rsidR="00084A9E">
        <w:rPr>
          <w:sz w:val="24"/>
          <w:szCs w:val="24"/>
        </w:rPr>
        <w:t xml:space="preserve"> </w:t>
      </w:r>
      <w:proofErr w:type="spellStart"/>
      <w:r w:rsidR="00084A9E">
        <w:rPr>
          <w:sz w:val="24"/>
          <w:szCs w:val="24"/>
        </w:rPr>
        <w:t>vlerësimit</w:t>
      </w:r>
      <w:proofErr w:type="spellEnd"/>
      <w:r w:rsidR="00084A9E">
        <w:rPr>
          <w:sz w:val="24"/>
          <w:szCs w:val="24"/>
        </w:rPr>
        <w:t xml:space="preserve"> do </w:t>
      </w:r>
      <w:proofErr w:type="spellStart"/>
      <w:r w:rsidR="00084A9E">
        <w:rPr>
          <w:sz w:val="24"/>
          <w:szCs w:val="24"/>
        </w:rPr>
        <w:t>të</w:t>
      </w:r>
      <w:proofErr w:type="spellEnd"/>
      <w:r w:rsidR="00084A9E">
        <w:rPr>
          <w:sz w:val="24"/>
          <w:szCs w:val="24"/>
        </w:rPr>
        <w:t xml:space="preserve"> </w:t>
      </w:r>
      <w:proofErr w:type="spellStart"/>
      <w:r w:rsidR="00084A9E">
        <w:rPr>
          <w:sz w:val="24"/>
          <w:szCs w:val="24"/>
        </w:rPr>
        <w:t>njoftohen</w:t>
      </w:r>
      <w:proofErr w:type="spellEnd"/>
      <w:r w:rsidR="00084A9E">
        <w:rPr>
          <w:sz w:val="24"/>
          <w:szCs w:val="24"/>
        </w:rPr>
        <w:t xml:space="preserve"> me e-mail </w:t>
      </w:r>
      <w:proofErr w:type="spellStart"/>
      <w:r w:rsidR="00084A9E">
        <w:rPr>
          <w:sz w:val="24"/>
          <w:szCs w:val="24"/>
        </w:rPr>
        <w:t>për</w:t>
      </w:r>
      <w:proofErr w:type="spellEnd"/>
      <w:r w:rsidR="00084A9E">
        <w:rPr>
          <w:sz w:val="24"/>
          <w:szCs w:val="24"/>
        </w:rPr>
        <w:t xml:space="preserve"> </w:t>
      </w:r>
      <w:proofErr w:type="spellStart"/>
      <w:r w:rsidR="00084A9E">
        <w:rPr>
          <w:sz w:val="24"/>
          <w:szCs w:val="24"/>
        </w:rPr>
        <w:t>datën</w:t>
      </w:r>
      <w:proofErr w:type="spellEnd"/>
      <w:r w:rsidR="00084A9E">
        <w:rPr>
          <w:sz w:val="24"/>
          <w:szCs w:val="24"/>
        </w:rPr>
        <w:t xml:space="preserve"> </w:t>
      </w:r>
      <w:proofErr w:type="spellStart"/>
      <w:r w:rsidR="00084A9E">
        <w:rPr>
          <w:sz w:val="24"/>
          <w:szCs w:val="24"/>
        </w:rPr>
        <w:t>dhe</w:t>
      </w:r>
      <w:proofErr w:type="spellEnd"/>
      <w:r w:rsidR="00084A9E">
        <w:rPr>
          <w:sz w:val="24"/>
          <w:szCs w:val="24"/>
        </w:rPr>
        <w:t xml:space="preserve"> </w:t>
      </w:r>
      <w:proofErr w:type="spellStart"/>
      <w:r w:rsidR="00084A9E">
        <w:rPr>
          <w:sz w:val="24"/>
          <w:szCs w:val="24"/>
        </w:rPr>
        <w:t>o</w:t>
      </w:r>
      <w:r w:rsidR="001E1D82">
        <w:rPr>
          <w:sz w:val="24"/>
          <w:szCs w:val="24"/>
        </w:rPr>
        <w:t>rën</w:t>
      </w:r>
      <w:proofErr w:type="spellEnd"/>
      <w:r w:rsidR="001E1D82">
        <w:rPr>
          <w:sz w:val="24"/>
          <w:szCs w:val="24"/>
        </w:rPr>
        <w:t xml:space="preserve"> e </w:t>
      </w:r>
      <w:proofErr w:type="spellStart"/>
      <w:r w:rsidR="001E1D82">
        <w:rPr>
          <w:sz w:val="24"/>
          <w:szCs w:val="24"/>
        </w:rPr>
        <w:t>zhvillimit</w:t>
      </w:r>
      <w:proofErr w:type="spellEnd"/>
      <w:r w:rsidR="001E1D82">
        <w:rPr>
          <w:sz w:val="24"/>
          <w:szCs w:val="24"/>
        </w:rPr>
        <w:t xml:space="preserve"> </w:t>
      </w:r>
      <w:proofErr w:type="spellStart"/>
      <w:r w:rsidR="001E1D82">
        <w:rPr>
          <w:sz w:val="24"/>
          <w:szCs w:val="24"/>
        </w:rPr>
        <w:t>të</w:t>
      </w:r>
      <w:proofErr w:type="spellEnd"/>
      <w:r w:rsidR="001E1D82">
        <w:rPr>
          <w:sz w:val="24"/>
          <w:szCs w:val="24"/>
        </w:rPr>
        <w:t xml:space="preserve"> </w:t>
      </w:r>
      <w:proofErr w:type="spellStart"/>
      <w:r w:rsidR="001E1D82">
        <w:rPr>
          <w:sz w:val="24"/>
          <w:szCs w:val="24"/>
        </w:rPr>
        <w:t>intervistës</w:t>
      </w:r>
      <w:proofErr w:type="spellEnd"/>
      <w:r w:rsidR="001E1D82">
        <w:rPr>
          <w:sz w:val="24"/>
          <w:szCs w:val="24"/>
        </w:rPr>
        <w:t>.</w:t>
      </w:r>
      <w:bookmarkStart w:id="0" w:name="_GoBack"/>
      <w:bookmarkEnd w:id="0"/>
    </w:p>
    <w:sectPr w:rsidR="00084A9E" w:rsidSect="00FE3C1C">
      <w:pgSz w:w="12240" w:h="15840"/>
      <w:pgMar w:top="990" w:right="1340" w:bottom="135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0008"/>
    <w:multiLevelType w:val="hybridMultilevel"/>
    <w:tmpl w:val="C0C4A5E4"/>
    <w:lvl w:ilvl="0" w:tplc="FC90E5F0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E46CB"/>
    <w:multiLevelType w:val="hybridMultilevel"/>
    <w:tmpl w:val="C09231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96A6D"/>
    <w:multiLevelType w:val="hybridMultilevel"/>
    <w:tmpl w:val="3650F8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E419B"/>
    <w:multiLevelType w:val="hybridMultilevel"/>
    <w:tmpl w:val="881ABD96"/>
    <w:lvl w:ilvl="0" w:tplc="76B44B7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2666472E"/>
    <w:multiLevelType w:val="hybridMultilevel"/>
    <w:tmpl w:val="7E8896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32F5D0">
      <w:numFmt w:val="bullet"/>
      <w:lvlText w:val=""/>
      <w:lvlJc w:val="left"/>
      <w:pPr>
        <w:ind w:left="1440" w:hanging="360"/>
      </w:pPr>
      <w:rPr>
        <w:rFonts w:ascii="Segoe MDL2 Assets" w:eastAsia="Segoe MDL2 Assets" w:hAnsi="Segoe MDL2 Assets" w:cs="Segoe MDL2 Assets" w:hint="default"/>
        <w:w w:val="46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11EEB"/>
    <w:multiLevelType w:val="hybridMultilevel"/>
    <w:tmpl w:val="B2C82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90C4B"/>
    <w:multiLevelType w:val="hybridMultilevel"/>
    <w:tmpl w:val="8C505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C4B89"/>
    <w:multiLevelType w:val="hybridMultilevel"/>
    <w:tmpl w:val="3628FF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A15F7"/>
    <w:multiLevelType w:val="multilevel"/>
    <w:tmpl w:val="B0FC3C4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8FB0484"/>
    <w:multiLevelType w:val="hybridMultilevel"/>
    <w:tmpl w:val="D10081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06FBE"/>
    <w:multiLevelType w:val="hybridMultilevel"/>
    <w:tmpl w:val="51AEF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A0"/>
    <w:rsid w:val="00084A9E"/>
    <w:rsid w:val="00087CB2"/>
    <w:rsid w:val="0009296F"/>
    <w:rsid w:val="000A5300"/>
    <w:rsid w:val="0012576D"/>
    <w:rsid w:val="001C57F6"/>
    <w:rsid w:val="001E1D82"/>
    <w:rsid w:val="0022152E"/>
    <w:rsid w:val="002977B9"/>
    <w:rsid w:val="004E3782"/>
    <w:rsid w:val="00507329"/>
    <w:rsid w:val="0054014E"/>
    <w:rsid w:val="005444C5"/>
    <w:rsid w:val="005558DD"/>
    <w:rsid w:val="00697237"/>
    <w:rsid w:val="006C10ED"/>
    <w:rsid w:val="007D37DF"/>
    <w:rsid w:val="007E40FE"/>
    <w:rsid w:val="007E6223"/>
    <w:rsid w:val="007F1202"/>
    <w:rsid w:val="008E708E"/>
    <w:rsid w:val="00A04CFF"/>
    <w:rsid w:val="00B17BFC"/>
    <w:rsid w:val="00B95BF2"/>
    <w:rsid w:val="00C02B2F"/>
    <w:rsid w:val="00C26F60"/>
    <w:rsid w:val="00C77E4A"/>
    <w:rsid w:val="00D26C6A"/>
    <w:rsid w:val="00DC236C"/>
    <w:rsid w:val="00DD2C28"/>
    <w:rsid w:val="00F432A0"/>
    <w:rsid w:val="00F43CCE"/>
    <w:rsid w:val="00FA5F3F"/>
    <w:rsid w:val="00FE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A1B33"/>
  <w15:docId w15:val="{EC04579D-5FD6-4256-B74A-D1177066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929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C6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A5300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sig.gov.al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Alketa Sata</dc:creator>
  <cp:lastModifiedBy>Xheni Hyka</cp:lastModifiedBy>
  <cp:revision>5</cp:revision>
  <cp:lastPrinted>2023-08-02T13:37:00Z</cp:lastPrinted>
  <dcterms:created xsi:type="dcterms:W3CDTF">2023-08-02T12:45:00Z</dcterms:created>
  <dcterms:modified xsi:type="dcterms:W3CDTF">2023-08-02T13:43:00Z</dcterms:modified>
</cp:coreProperties>
</file>