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C5" w:rsidRPr="00314D22" w:rsidRDefault="008F5AC5" w:rsidP="00F611A5">
      <w:pPr>
        <w:shd w:val="clear" w:color="auto" w:fill="C00000"/>
        <w:spacing w:after="0" w:line="276" w:lineRule="auto"/>
        <w:ind w:right="2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color w:val="FFFFFF"/>
          <w:sz w:val="24"/>
          <w:szCs w:val="24"/>
          <w:lang w:val="sq-AL"/>
        </w:rPr>
        <w:t xml:space="preserve"> </w:t>
      </w:r>
    </w:p>
    <w:p w:rsidR="000921B5" w:rsidRPr="00314D22" w:rsidRDefault="000921B5" w:rsidP="00F611A5">
      <w:pPr>
        <w:shd w:val="clear" w:color="auto" w:fill="C00000"/>
        <w:spacing w:after="0" w:line="276" w:lineRule="auto"/>
        <w:ind w:right="29"/>
        <w:jc w:val="both"/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</w:pPr>
    </w:p>
    <w:p w:rsidR="000921B5" w:rsidRPr="00314D22" w:rsidRDefault="008F5AC5" w:rsidP="00F611A5">
      <w:pPr>
        <w:shd w:val="clear" w:color="auto" w:fill="C00000"/>
        <w:spacing w:after="0" w:line="276" w:lineRule="auto"/>
        <w:ind w:right="29"/>
        <w:jc w:val="both"/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>SHPALLJE PËR LËVIZJE PARALELE</w:t>
      </w:r>
      <w:r w:rsidR="00F769B2" w:rsidRPr="00314D22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>,</w:t>
      </w:r>
      <w:r w:rsidRPr="00314D22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 xml:space="preserve"> NGRITJE NË</w:t>
      </w:r>
      <w:r w:rsidR="002627B0" w:rsidRPr="00314D22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 xml:space="preserve"> DETYRË</w:t>
      </w:r>
      <w:r w:rsidR="00F769B2" w:rsidRPr="00314D22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>, PRANIM  NGA JASHTË SHËRBIMIT CIVIL</w:t>
      </w:r>
      <w:r w:rsidR="00C96EDE" w:rsidRPr="00314D22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>,</w:t>
      </w:r>
      <w:r w:rsidR="002627B0" w:rsidRPr="00314D22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 xml:space="preserve"> N</w:t>
      </w:r>
      <w:r w:rsidRPr="00314D22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>Ë</w:t>
      </w:r>
      <w:r w:rsidR="002627B0" w:rsidRPr="00314D22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 xml:space="preserve"> KATEGORIN</w:t>
      </w:r>
      <w:r w:rsidRPr="00314D22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>Ë</w:t>
      </w:r>
      <w:r w:rsidR="00230353" w:rsidRPr="00314D22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 xml:space="preserve"> E </w:t>
      </w:r>
      <w:r w:rsidR="00D47AFB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>ULËT</w:t>
      </w:r>
      <w:r w:rsidR="002627B0" w:rsidRPr="00314D22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 xml:space="preserve"> DREJTUESE </w:t>
      </w:r>
      <w:r w:rsidR="000921B5" w:rsidRPr="00314D22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 xml:space="preserve">  </w:t>
      </w:r>
    </w:p>
    <w:p w:rsidR="000921B5" w:rsidRPr="00314D22" w:rsidRDefault="000921B5" w:rsidP="00F611A5">
      <w:pPr>
        <w:shd w:val="clear" w:color="auto" w:fill="C00000"/>
        <w:spacing w:after="0" w:line="276" w:lineRule="auto"/>
        <w:ind w:right="29"/>
        <w:jc w:val="both"/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</w:pPr>
    </w:p>
    <w:p w:rsidR="008F5AC5" w:rsidRPr="00314D22" w:rsidRDefault="008F5AC5" w:rsidP="00F611A5">
      <w:pPr>
        <w:shd w:val="clear" w:color="auto" w:fill="C00000"/>
        <w:spacing w:after="0" w:line="276" w:lineRule="auto"/>
        <w:ind w:right="2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 xml:space="preserve"> </w:t>
      </w:r>
    </w:p>
    <w:p w:rsidR="004F7BE6" w:rsidRPr="00314D22" w:rsidRDefault="004F7BE6" w:rsidP="00F611A5">
      <w:pPr>
        <w:spacing w:before="225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623440" w:rsidRPr="00314D22" w:rsidRDefault="008F38B7" w:rsidP="00F611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545E69"/>
          <w:sz w:val="24"/>
          <w:szCs w:val="24"/>
          <w:lang w:val="sq-AL"/>
        </w:rPr>
      </w:pPr>
      <w:r w:rsidRPr="00314D22">
        <w:rPr>
          <w:rFonts w:ascii="Times New Roman" w:eastAsia="Times New Roman" w:hAnsi="Times New Roman" w:cs="Times New Roman"/>
          <w:sz w:val="24"/>
          <w:szCs w:val="24"/>
          <w:lang w:val="sq-AL"/>
        </w:rPr>
        <w:t>Në zbatim  të nenit 21, të Kreut IV, të nenit 26, të Kreut V, të ligjit Nr.152/2013 “</w:t>
      </w:r>
      <w:r w:rsidRPr="00314D22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Për nëpunësin civil”,</w:t>
      </w:r>
      <w:r w:rsidRPr="00314D2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314D22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i ndryshuar</w:t>
      </w:r>
      <w:r w:rsidRPr="00314D22">
        <w:rPr>
          <w:rFonts w:ascii="Times New Roman" w:eastAsia="Times New Roman" w:hAnsi="Times New Roman" w:cs="Times New Roman"/>
          <w:sz w:val="24"/>
          <w:szCs w:val="24"/>
          <w:lang w:val="sq-AL"/>
        </w:rPr>
        <w:t>, si dhe të Kreut II dhe III, të Vendimit Nr.242, datë 18.03.2015 të Këshillit të Ministrave, “</w:t>
      </w:r>
      <w:r w:rsidRPr="00FB30FD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Për plotësimin e vendeve të lira në kategorinë e ulët dhe të mesme drejtuese</w:t>
      </w:r>
      <w:r w:rsidRPr="00314D2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”, </w:t>
      </w:r>
      <w:r w:rsidRPr="00314D22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i ndryshuar</w:t>
      </w:r>
      <w:r w:rsidR="00AF2312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,</w:t>
      </w:r>
      <w:r w:rsidR="00623440" w:rsidRPr="00314D22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</w:t>
      </w:r>
      <w:r w:rsidR="00623440" w:rsidRPr="00FB30FD">
        <w:rPr>
          <w:rFonts w:ascii="Times New Roman" w:eastAsia="Times New Roman" w:hAnsi="Times New Roman" w:cs="Times New Roman"/>
          <w:sz w:val="24"/>
          <w:szCs w:val="24"/>
          <w:lang w:val="sq-AL"/>
        </w:rPr>
        <w:t>Këshilli i Lartë i Prokurorisë</w:t>
      </w:r>
      <w:r w:rsidR="0091209D" w:rsidRPr="00314D22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,</w:t>
      </w:r>
      <w:r w:rsidR="00623440" w:rsidRPr="00314D22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</w:t>
      </w:r>
      <w:r w:rsidR="00623440" w:rsidRPr="00314D2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shpall </w:t>
      </w:r>
      <w:r w:rsidR="0091209D" w:rsidRPr="00314D22"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="00623440" w:rsidRPr="00314D22">
        <w:rPr>
          <w:rFonts w:ascii="Times New Roman" w:eastAsia="Times New Roman" w:hAnsi="Times New Roman" w:cs="Times New Roman"/>
          <w:sz w:val="24"/>
          <w:szCs w:val="24"/>
          <w:lang w:val="sq-AL"/>
        </w:rPr>
        <w:t>rocedurën e pranimit në kategorinë e nivelit</w:t>
      </w:r>
      <w:r w:rsidR="00880CED" w:rsidRPr="00880CED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</w:t>
      </w:r>
      <w:r w:rsidR="00880CED" w:rsidRPr="00880CE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ulët </w:t>
      </w:r>
      <w:r w:rsidR="00623440" w:rsidRPr="00314D22">
        <w:rPr>
          <w:rFonts w:ascii="Times New Roman" w:eastAsia="Times New Roman" w:hAnsi="Times New Roman" w:cs="Times New Roman"/>
          <w:sz w:val="24"/>
          <w:szCs w:val="24"/>
          <w:lang w:val="sq-AL"/>
        </w:rPr>
        <w:t>drejtues si më poshtë</w:t>
      </w:r>
      <w:r w:rsidR="0091209D" w:rsidRPr="00314D22">
        <w:rPr>
          <w:rFonts w:ascii="Times New Roman" w:eastAsia="Times New Roman" w:hAnsi="Times New Roman" w:cs="Times New Roman"/>
          <w:sz w:val="24"/>
          <w:szCs w:val="24"/>
          <w:lang w:val="sq-AL"/>
        </w:rPr>
        <w:t>:</w:t>
      </w:r>
    </w:p>
    <w:p w:rsidR="00D65F30" w:rsidRPr="002239D9" w:rsidRDefault="00D36077" w:rsidP="00125CE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0" w:line="276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</w:t>
      </w:r>
      <w:r w:rsidR="004F7BE6" w:rsidRPr="002239D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një</w:t>
      </w:r>
      <w:r w:rsidR="004F7BE6" w:rsidRPr="002239D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) vend në pozicionin </w:t>
      </w:r>
      <w:r w:rsidR="002E4E9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Shef</w:t>
      </w:r>
      <w:r w:rsidR="007350E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S</w:t>
      </w:r>
      <w:r w:rsidR="00C40E5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ekt</w:t>
      </w:r>
      <w:r w:rsidR="002E4E9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ori në sektorin </w:t>
      </w:r>
      <w:r w:rsidR="008B133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ekonomik</w:t>
      </w:r>
      <w:r w:rsidR="004F7BE6" w:rsidRPr="002239D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, </w:t>
      </w:r>
      <w:r w:rsidR="00230353" w:rsidRPr="002239D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në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Drejtorin</w:t>
      </w:r>
      <w:r w:rsidR="00230353" w:rsidRPr="002239D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="00682A7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 w:rsidR="00D559D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Ekonomike dhe Burimeve Njer</w:t>
      </w:r>
      <w:r w:rsidR="00E028E7" w:rsidRPr="002239D9">
        <w:rPr>
          <w:rFonts w:ascii="Times New Roman" w:hAnsi="Times New Roman" w:cs="Times New Roman"/>
          <w:b/>
          <w:sz w:val="24"/>
          <w:szCs w:val="24"/>
        </w:rPr>
        <w:t>ë</w:t>
      </w:r>
      <w:r w:rsidR="00D559D0">
        <w:rPr>
          <w:rFonts w:ascii="Times New Roman" w:hAnsi="Times New Roman" w:cs="Times New Roman"/>
          <w:b/>
          <w:sz w:val="24"/>
          <w:szCs w:val="24"/>
        </w:rPr>
        <w:t>zore</w:t>
      </w:r>
      <w:r w:rsidR="00C10450" w:rsidRPr="002239D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, </w:t>
      </w:r>
      <w:r w:rsidR="004F7BE6" w:rsidRPr="002239D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në Këshillin e Lartë të Prokurorisë</w:t>
      </w:r>
      <w:r w:rsidR="00C10450" w:rsidRPr="002239D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, kategoria e pagës </w:t>
      </w:r>
      <w:r w:rsidR="0037793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I</w:t>
      </w:r>
      <w:r w:rsidR="00C10450" w:rsidRPr="002239D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II-</w:t>
      </w:r>
      <w:r w:rsidR="006B243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</w:t>
      </w:r>
      <w:r w:rsidR="004F7BE6" w:rsidRPr="002239D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</w:t>
      </w:r>
    </w:p>
    <w:p w:rsidR="00CB3BF9" w:rsidRPr="00314D22" w:rsidRDefault="002D423D" w:rsidP="00F611A5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eastAsia="Times New Roman" w:hAnsi="Times New Roman" w:cs="Times New Roman"/>
          <w:sz w:val="24"/>
          <w:szCs w:val="24"/>
          <w:lang w:val="sq-AL"/>
        </w:rPr>
        <w:t>Pozicioni më sipër, i ofrohet fillimisht nëpunësve civilë të së njëjtës kategori për procedurën e lëvizjes paralele</w:t>
      </w:r>
      <w:r w:rsidR="00223D0E" w:rsidRPr="00314D22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Pr="00314D2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Vetëm në rast se në përfundim të procedurës së lëvizjes paralele, rezulton se është ende vakant, ai është i vlefshëm për konkurimin nëpërmjet procedurës së ngritjes në detyrë dhe pranimit nga jashtë shërbimit civil.    </w:t>
      </w:r>
    </w:p>
    <w:p w:rsidR="00CB3BF9" w:rsidRPr="00314D22" w:rsidRDefault="002D423D" w:rsidP="00F611A5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14D2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 TË TRE PROCEDUR</w:t>
      </w:r>
      <w:bookmarkStart w:id="0" w:name="_GoBack"/>
      <w:bookmarkEnd w:id="0"/>
      <w:r w:rsidRPr="00314D2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AT (LËVIZJE PARALELE, NGRITJE NË DETYRË, PRA</w:t>
      </w:r>
      <w:r w:rsidR="0037793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NIM NGA JASHTË SHËRBIMIT CIVIL</w:t>
      </w:r>
      <w:r w:rsidR="00B522C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)</w:t>
      </w:r>
      <w:r w:rsidR="0037793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</w:t>
      </w:r>
      <w:r w:rsidRPr="00314D2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APLIKOHET NË TË NJËJTËN KOHË!    </w:t>
      </w:r>
    </w:p>
    <w:p w:rsidR="00D5111D" w:rsidRDefault="00631326" w:rsidP="00F611A5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  <w:t>21</w:t>
      </w:r>
      <w:r w:rsidR="00D5111D" w:rsidRPr="00970C92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  <w:t>/0</w:t>
      </w:r>
      <w:r w:rsidR="00C63FFB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  <w:t>8</w:t>
      </w:r>
      <w:r w:rsidR="00D5111D" w:rsidRPr="00970C92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  <w:t>/2023</w:t>
      </w:r>
      <w:r w:rsidR="00D5111D" w:rsidRPr="00314D22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  <w:t xml:space="preserve">  </w:t>
      </w:r>
    </w:p>
    <w:p w:rsidR="00CB3BF9" w:rsidRPr="00314D22" w:rsidRDefault="002D423D" w:rsidP="00F611A5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  <w:r w:rsidRPr="00314D2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Afati për dorëzimin e dokumenteve për:   </w:t>
      </w:r>
      <w:r w:rsidRPr="00314D2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  <w:t xml:space="preserve">LËVIZJE PARALELE  </w:t>
      </w:r>
    </w:p>
    <w:p w:rsidR="003707AB" w:rsidRPr="00314D22" w:rsidRDefault="003707AB" w:rsidP="00F611A5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  <w:r w:rsidRPr="00314D2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  <w:t>_____________________________________________________________________________</w:t>
      </w:r>
      <w:r w:rsidR="004716D0" w:rsidRPr="00314D2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  <w:t>_</w:t>
      </w:r>
    </w:p>
    <w:p w:rsidR="00D5111D" w:rsidRPr="00314D22" w:rsidRDefault="00C63FFB" w:rsidP="00D5111D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  <w:t>2</w:t>
      </w:r>
      <w:r w:rsidR="00AF2312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  <w:t>4</w:t>
      </w:r>
      <w:r w:rsidR="00D5111D" w:rsidRPr="00970C92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  <w:t>/0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  <w:t>8</w:t>
      </w:r>
      <w:r w:rsidR="00D5111D" w:rsidRPr="00970C92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  <w:t>/2023</w:t>
      </w:r>
      <w:r w:rsidR="00D5111D" w:rsidRPr="00314D22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  <w:t xml:space="preserve">  </w:t>
      </w:r>
    </w:p>
    <w:p w:rsidR="00CB3BF9" w:rsidRPr="00314D22" w:rsidRDefault="002D423D" w:rsidP="00F611A5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  <w:r w:rsidRPr="00314D2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Afati për dorëzimin e dokumenteve për:    </w:t>
      </w:r>
      <w:r w:rsidRPr="00314D2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  <w:t xml:space="preserve">NGRITJE NË DETYRË    </w:t>
      </w:r>
    </w:p>
    <w:p w:rsidR="004716D0" w:rsidRPr="00314D22" w:rsidRDefault="004716D0" w:rsidP="00F611A5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  <w:r w:rsidRPr="00314D2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  <w:t>______________________________________________________________________________</w:t>
      </w:r>
    </w:p>
    <w:p w:rsidR="00D5111D" w:rsidRPr="00314D22" w:rsidRDefault="00AF2312" w:rsidP="00D5111D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  <w:t>24</w:t>
      </w:r>
      <w:r w:rsidR="00C63FFB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  <w:t>/08</w:t>
      </w:r>
      <w:r w:rsidR="00D5111D" w:rsidRPr="00970C92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  <w:t>/2023</w:t>
      </w:r>
      <w:r w:rsidR="00D5111D" w:rsidRPr="00314D22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q-AL"/>
        </w:rPr>
        <w:t xml:space="preserve">  </w:t>
      </w:r>
    </w:p>
    <w:p w:rsidR="00590C9D" w:rsidRDefault="002D423D" w:rsidP="00F611A5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Afati për dorëzimin e dokumenteve për:    </w:t>
      </w:r>
      <w:r w:rsidR="00D5111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  <w:t>PRANIM NGA JASHT</w:t>
      </w:r>
      <w:r w:rsidR="00D5111D" w:rsidRPr="00314D2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  <w:t>Ë</w:t>
      </w:r>
      <w:r w:rsidR="00D5111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  <w:t xml:space="preserve"> SHËRBIMIT CIVIL</w:t>
      </w:r>
      <w:r w:rsidRPr="00314D2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:rsidR="00AF2312" w:rsidRDefault="00AF2312" w:rsidP="00F611A5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B1330" w:rsidRDefault="008B1330" w:rsidP="00F611A5">
      <w:pPr>
        <w:pStyle w:val="Heading2"/>
        <w:spacing w:after="0" w:line="276" w:lineRule="auto"/>
        <w:jc w:val="both"/>
        <w:rPr>
          <w:rFonts w:ascii="Times New Roman" w:hAnsi="Times New Roman" w:cs="Times New Roman"/>
          <w:b/>
          <w:szCs w:val="24"/>
          <w:lang w:val="sq-AL"/>
        </w:rPr>
      </w:pPr>
    </w:p>
    <w:p w:rsidR="004A5A2C" w:rsidRPr="00B65571" w:rsidRDefault="004A5A2C" w:rsidP="00F611A5">
      <w:pPr>
        <w:pStyle w:val="Heading2"/>
        <w:spacing w:after="0" w:line="276" w:lineRule="auto"/>
        <w:jc w:val="both"/>
        <w:rPr>
          <w:rFonts w:ascii="Times New Roman" w:hAnsi="Times New Roman" w:cs="Times New Roman"/>
          <w:b/>
          <w:szCs w:val="24"/>
          <w:lang w:val="sq-AL"/>
        </w:rPr>
      </w:pPr>
      <w:r w:rsidRPr="00B65571">
        <w:rPr>
          <w:rFonts w:ascii="Times New Roman" w:hAnsi="Times New Roman" w:cs="Times New Roman"/>
          <w:b/>
          <w:szCs w:val="24"/>
          <w:lang w:val="sq-AL"/>
        </w:rPr>
        <w:t>Pë</w:t>
      </w:r>
      <w:r w:rsidR="00397E83" w:rsidRPr="00B65571">
        <w:rPr>
          <w:rFonts w:ascii="Times New Roman" w:hAnsi="Times New Roman" w:cs="Times New Roman"/>
          <w:b/>
          <w:szCs w:val="24"/>
          <w:lang w:val="sq-AL"/>
        </w:rPr>
        <w:t xml:space="preserve">rshkrimi përgjithësues i punës </w:t>
      </w:r>
      <w:r w:rsidR="00397E83" w:rsidRPr="00B65571">
        <w:rPr>
          <w:rFonts w:ascii="Times New Roman" w:eastAsia="Times New Roman" w:hAnsi="Times New Roman" w:cs="Times New Roman"/>
          <w:b/>
          <w:szCs w:val="24"/>
          <w:lang w:val="sq-AL"/>
        </w:rPr>
        <w:t>për pozicionin më sipër është:</w:t>
      </w:r>
    </w:p>
    <w:p w:rsidR="004A5A2C" w:rsidRPr="00314D22" w:rsidRDefault="004A5A2C" w:rsidP="00F611A5">
      <w:pPr>
        <w:spacing w:after="0" w:line="276" w:lineRule="auto"/>
        <w:ind w:left="-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8D01EE1" wp14:editId="033D5BEF">
                <wp:extent cx="5797296" cy="12192"/>
                <wp:effectExtent l="0" t="0" r="0" b="0"/>
                <wp:docPr id="5365" name="Group 5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6600" name="Shape 6600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E4FDE8" id="Group 5365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">
                <v:shape id="Shape 6600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DE63A1" w:rsidRDefault="001B2413" w:rsidP="00B850AD">
      <w:pPr>
        <w:pStyle w:val="ListParagraph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Sektori</w:t>
      </w:r>
      <w:r w:rsidRPr="001B241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E63A1">
        <w:rPr>
          <w:rFonts w:ascii="Times New Roman" w:hAnsi="Times New Roman" w:cs="Times New Roman"/>
          <w:sz w:val="24"/>
          <w:szCs w:val="24"/>
          <w:lang w:val="sq-AL"/>
        </w:rPr>
        <w:t>Ekonomik</w:t>
      </w:r>
      <w:r w:rsidRPr="001B2413">
        <w:rPr>
          <w:rFonts w:ascii="Times New Roman" w:hAnsi="Times New Roman" w:cs="Times New Roman"/>
          <w:sz w:val="24"/>
          <w:szCs w:val="24"/>
          <w:lang w:val="sq-AL"/>
        </w:rPr>
        <w:t xml:space="preserve"> është përgjegjës për </w:t>
      </w:r>
      <w:r w:rsidR="00B850AD" w:rsidRPr="00B850AD">
        <w:rPr>
          <w:rFonts w:ascii="Times New Roman" w:hAnsi="Times New Roman" w:cs="Times New Roman"/>
          <w:sz w:val="24"/>
          <w:szCs w:val="24"/>
          <w:lang w:val="sq-AL"/>
        </w:rPr>
        <w:t>menaxhimin</w:t>
      </w:r>
      <w:r w:rsidR="00B850AD" w:rsidRPr="00B850AD">
        <w:rPr>
          <w:rFonts w:ascii="Times New Roman" w:hAnsi="Times New Roman" w:cs="Times New Roman"/>
          <w:sz w:val="24"/>
          <w:szCs w:val="24"/>
          <w:lang w:val="sq-AL"/>
        </w:rPr>
        <w:t xml:space="preserve"> e veprimtaris</w:t>
      </w:r>
      <w:r w:rsidR="00DE63A1" w:rsidRPr="00B850AD">
        <w:rPr>
          <w:rFonts w:ascii="Times New Roman" w:hAnsi="Times New Roman" w:cs="Times New Roman"/>
          <w:sz w:val="24"/>
          <w:szCs w:val="24"/>
          <w:lang w:val="sq-AL"/>
        </w:rPr>
        <w:t>ë ekonomike financiare të Këshillit të Lartë të Prokurorisë, në përputhje me legjislacionin në fuqi për: menaxhimin</w:t>
      </w:r>
      <w:r w:rsidR="00B850AD" w:rsidRPr="00B850A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850AD" w:rsidRPr="00B850AD">
        <w:rPr>
          <w:rFonts w:ascii="Times New Roman" w:hAnsi="Times New Roman" w:cs="Times New Roman"/>
          <w:sz w:val="24"/>
          <w:szCs w:val="24"/>
          <w:lang w:val="sq-AL"/>
        </w:rPr>
        <w:t>e buxhetit, kontabilitetin, fiskal, atë të prokurimeve dhe çdo legjislacion tjetër që lidhet me veprimtarinë financiare të Këshillit të Lartë të Prokurorisë</w:t>
      </w:r>
      <w:r w:rsidR="00B850AD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CF1CCB" w:rsidRPr="00CF1CCB" w:rsidRDefault="00CF1CCB" w:rsidP="00B850AD">
      <w:pPr>
        <w:pStyle w:val="ListParagraph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4F12">
        <w:rPr>
          <w:rFonts w:ascii="Times New Roman" w:hAnsi="Times New Roman" w:cs="Times New Roman"/>
          <w:sz w:val="24"/>
          <w:szCs w:val="24"/>
          <w:lang w:val="nb-NO"/>
        </w:rPr>
        <w:t xml:space="preserve">Organizon,  drejton dhe kontrollon aktivitetin e sektorit të financës, në përputhje me kuadrin ligjor dhe rregullator të fushës financiare të </w:t>
      </w:r>
      <w:r w:rsidRPr="00864F12">
        <w:rPr>
          <w:rFonts w:ascii="Times New Roman" w:hAnsi="Times New Roman" w:cs="Times New Roman"/>
          <w:sz w:val="24"/>
          <w:szCs w:val="24"/>
        </w:rPr>
        <w:t>KL</w:t>
      </w:r>
      <w:r>
        <w:rPr>
          <w:rFonts w:ascii="Times New Roman" w:hAnsi="Times New Roman" w:cs="Times New Roman"/>
          <w:sz w:val="24"/>
          <w:szCs w:val="24"/>
        </w:rPr>
        <w:t>P-së;</w:t>
      </w:r>
    </w:p>
    <w:p w:rsidR="00CF1CCB" w:rsidRPr="00CF1CCB" w:rsidRDefault="00CF1CCB" w:rsidP="00B850AD">
      <w:pPr>
        <w:pStyle w:val="ListParagraph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4F12">
        <w:rPr>
          <w:rFonts w:ascii="Times New Roman" w:hAnsi="Times New Roman" w:cs="Times New Roman"/>
          <w:sz w:val="24"/>
          <w:szCs w:val="24"/>
        </w:rPr>
        <w:t xml:space="preserve">Punon për përgatitjen e buxhetit vjetor dhe </w:t>
      </w:r>
      <w:r w:rsidRPr="00864F12">
        <w:rPr>
          <w:rFonts w:ascii="Times New Roman" w:hAnsi="Times New Roman" w:cs="Times New Roman"/>
          <w:sz w:val="24"/>
          <w:szCs w:val="24"/>
        </w:rPr>
        <w:t>programin</w:t>
      </w:r>
      <w:r w:rsidRPr="00864F12">
        <w:rPr>
          <w:rFonts w:ascii="Times New Roman" w:hAnsi="Times New Roman" w:cs="Times New Roman"/>
          <w:sz w:val="24"/>
          <w:szCs w:val="24"/>
        </w:rPr>
        <w:t xml:space="preserve"> buxhetor afatmesëm të KLP</w:t>
      </w:r>
      <w:r>
        <w:rPr>
          <w:rFonts w:ascii="Times New Roman" w:hAnsi="Times New Roman" w:cs="Times New Roman"/>
          <w:sz w:val="24"/>
          <w:szCs w:val="24"/>
        </w:rPr>
        <w:t>-së;</w:t>
      </w:r>
    </w:p>
    <w:p w:rsidR="00CF1CCB" w:rsidRPr="001B7EE5" w:rsidRDefault="001B7EE5" w:rsidP="00B850AD">
      <w:pPr>
        <w:pStyle w:val="ListParagraph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4F12">
        <w:rPr>
          <w:rFonts w:ascii="Times New Roman" w:hAnsi="Times New Roman" w:cs="Times New Roman"/>
          <w:sz w:val="24"/>
          <w:szCs w:val="24"/>
        </w:rPr>
        <w:t>Zbaton dhe detajon në mënyrë analitike buxhetin e miratuar të KLP</w:t>
      </w:r>
      <w:r>
        <w:rPr>
          <w:rFonts w:ascii="Times New Roman" w:hAnsi="Times New Roman" w:cs="Times New Roman"/>
          <w:sz w:val="24"/>
          <w:szCs w:val="24"/>
        </w:rPr>
        <w:t>-së;</w:t>
      </w:r>
    </w:p>
    <w:p w:rsidR="001B7EE5" w:rsidRPr="001B7EE5" w:rsidRDefault="001B7EE5" w:rsidP="00B850AD">
      <w:pPr>
        <w:pStyle w:val="ListParagraph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4F12">
        <w:rPr>
          <w:rFonts w:ascii="Times New Roman" w:hAnsi="Times New Roman" w:cs="Times New Roman"/>
          <w:sz w:val="24"/>
          <w:szCs w:val="24"/>
          <w:lang w:val="it-IT"/>
        </w:rPr>
        <w:t>Dokumenton të gjitha transaksionet financiare dhe të tjera dhe siguron garantimin e gjurmës së auditimin për të gjitha proceset që ndodhin në njësi</w:t>
      </w:r>
      <w:r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1B7EE5" w:rsidRPr="00746D4E" w:rsidRDefault="00746D4E" w:rsidP="00B850AD">
      <w:pPr>
        <w:pStyle w:val="ListParagraph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4F12">
        <w:rPr>
          <w:rFonts w:ascii="Times New Roman" w:hAnsi="Times New Roman" w:cs="Times New Roman"/>
          <w:sz w:val="24"/>
          <w:szCs w:val="24"/>
          <w:lang w:val="it-IT"/>
        </w:rPr>
        <w:t>Kryen të gjitha pagesat përkundrejt dokumentacionit p</w:t>
      </w:r>
      <w:r w:rsidRPr="00864F12">
        <w:rPr>
          <w:rFonts w:ascii="Times New Roman" w:hAnsi="Times New Roman" w:cs="Times New Roman"/>
          <w:sz w:val="24"/>
          <w:szCs w:val="24"/>
        </w:rPr>
        <w:t>ërkatës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6D4E" w:rsidRPr="00746D4E" w:rsidRDefault="00746D4E" w:rsidP="00B850AD">
      <w:pPr>
        <w:pStyle w:val="ListParagraph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4F12">
        <w:rPr>
          <w:rFonts w:ascii="Times New Roman" w:hAnsi="Times New Roman" w:cs="Times New Roman"/>
          <w:sz w:val="24"/>
          <w:szCs w:val="24"/>
          <w:lang w:val="it-IT"/>
        </w:rPr>
        <w:t>Kryen deklarimet on-line pran</w:t>
      </w:r>
      <w:r w:rsidRPr="00864F12">
        <w:rPr>
          <w:rFonts w:ascii="Times New Roman" w:hAnsi="Times New Roman" w:cs="Times New Roman"/>
          <w:sz w:val="24"/>
          <w:szCs w:val="24"/>
        </w:rPr>
        <w:t>ë organeve përgjegjëse për lëvizjen e punonjësve dhe të detyrimeve tatimore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6D4E" w:rsidRPr="00746D4E" w:rsidRDefault="00746D4E" w:rsidP="00B850AD">
      <w:pPr>
        <w:pStyle w:val="ListParagraph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4F12">
        <w:rPr>
          <w:rFonts w:ascii="Times New Roman" w:hAnsi="Times New Roman" w:cs="Times New Roman"/>
          <w:sz w:val="24"/>
          <w:szCs w:val="24"/>
        </w:rPr>
        <w:t>Harton Llogarinë Vjetore të KLP në përputhje me legjislacionin në fuqi dhe udhëzimet e Ministrisë së Financave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6D4E" w:rsidRPr="00B2176B" w:rsidRDefault="00746D4E" w:rsidP="00B850AD">
      <w:pPr>
        <w:pStyle w:val="ListParagraph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4F12">
        <w:rPr>
          <w:rFonts w:ascii="Times New Roman" w:hAnsi="Times New Roman" w:cs="Times New Roman"/>
          <w:sz w:val="24"/>
          <w:szCs w:val="24"/>
          <w:lang w:val="es-GT"/>
        </w:rPr>
        <w:t>Harton evidencën mujore të realizimit të buxhetit</w:t>
      </w:r>
      <w:r>
        <w:rPr>
          <w:rFonts w:ascii="Times New Roman" w:hAnsi="Times New Roman" w:cs="Times New Roman"/>
          <w:sz w:val="24"/>
          <w:szCs w:val="24"/>
          <w:lang w:val="es-GT"/>
        </w:rPr>
        <w:t>;</w:t>
      </w:r>
    </w:p>
    <w:p w:rsidR="00B2176B" w:rsidRPr="00725892" w:rsidRDefault="00B2176B" w:rsidP="00B2176B">
      <w:pPr>
        <w:pStyle w:val="ListParagraph"/>
        <w:numPr>
          <w:ilvl w:val="0"/>
          <w:numId w:val="5"/>
        </w:numPr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4F12">
        <w:rPr>
          <w:rFonts w:ascii="Times New Roman" w:hAnsi="Times New Roman" w:cs="Times New Roman"/>
          <w:sz w:val="24"/>
          <w:szCs w:val="24"/>
          <w:lang w:val="es-GT"/>
        </w:rPr>
        <w:t>Harton evidencën mujore të realizimit të buxhetit</w:t>
      </w:r>
      <w:r w:rsidR="00725892">
        <w:rPr>
          <w:rFonts w:ascii="Times New Roman" w:hAnsi="Times New Roman" w:cs="Times New Roman"/>
          <w:sz w:val="24"/>
          <w:szCs w:val="24"/>
          <w:lang w:val="es-GT"/>
        </w:rPr>
        <w:t>;</w:t>
      </w:r>
    </w:p>
    <w:p w:rsidR="00725892" w:rsidRPr="00746D4E" w:rsidRDefault="00725892" w:rsidP="00B2176B">
      <w:pPr>
        <w:pStyle w:val="ListParagraph"/>
        <w:numPr>
          <w:ilvl w:val="0"/>
          <w:numId w:val="5"/>
        </w:numPr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4F12">
        <w:rPr>
          <w:rFonts w:ascii="Times New Roman" w:hAnsi="Times New Roman" w:cs="Times New Roman"/>
          <w:sz w:val="24"/>
          <w:szCs w:val="24"/>
          <w:lang w:val="it-IT"/>
        </w:rPr>
        <w:t>Kryen deklarimet on-line pran</w:t>
      </w:r>
      <w:r w:rsidRPr="00864F12">
        <w:rPr>
          <w:rFonts w:ascii="Times New Roman" w:hAnsi="Times New Roman" w:cs="Times New Roman"/>
          <w:sz w:val="24"/>
          <w:szCs w:val="24"/>
        </w:rPr>
        <w:t>ë organeve përgjegjëse për lëvizjen e punonjësve dhe të detyrimeve tatimore</w:t>
      </w:r>
    </w:p>
    <w:p w:rsidR="00746D4E" w:rsidRPr="00F15431" w:rsidRDefault="00F15431" w:rsidP="00FB7CBE">
      <w:pPr>
        <w:pStyle w:val="ListParagraph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4F12">
        <w:rPr>
          <w:rFonts w:ascii="Times New Roman" w:hAnsi="Times New Roman" w:cs="Times New Roman"/>
          <w:sz w:val="24"/>
          <w:szCs w:val="24"/>
        </w:rPr>
        <w:t>Ka n</w:t>
      </w:r>
      <w:r w:rsidRPr="00864F12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Pr="00864F12">
        <w:rPr>
          <w:rFonts w:ascii="Times New Roman" w:hAnsi="Times New Roman" w:cs="Times New Roman"/>
          <w:sz w:val="24"/>
          <w:szCs w:val="24"/>
        </w:rPr>
        <w:t xml:space="preserve"> p</w:t>
      </w:r>
      <w:r w:rsidRPr="00864F12">
        <w:rPr>
          <w:rFonts w:ascii="Times New Roman" w:hAnsi="Times New Roman" w:cs="Times New Roman"/>
          <w:sz w:val="24"/>
          <w:szCs w:val="24"/>
          <w:lang w:val="da-DK"/>
        </w:rPr>
        <w:t>ërgjegjësi mbajtjen e regjistrit të aktiveve të KLP, lëvizjeve të artikujve si dhe të përgatitjes së dokumentacionit përkatë</w:t>
      </w:r>
      <w:r>
        <w:rPr>
          <w:rFonts w:ascii="Times New Roman" w:hAnsi="Times New Roman" w:cs="Times New Roman"/>
          <w:sz w:val="24"/>
          <w:szCs w:val="24"/>
          <w:lang w:val="da-DK"/>
        </w:rPr>
        <w:t>s;</w:t>
      </w:r>
    </w:p>
    <w:p w:rsidR="001B2413" w:rsidRPr="00F5183C" w:rsidRDefault="00F5183C" w:rsidP="00FB7CBE">
      <w:pPr>
        <w:pStyle w:val="ListParagraph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183C">
        <w:rPr>
          <w:rFonts w:ascii="Times New Roman" w:hAnsi="Times New Roman" w:cs="Times New Roman"/>
          <w:sz w:val="24"/>
          <w:szCs w:val="24"/>
          <w:lang w:val="sq-AL"/>
        </w:rPr>
        <w:t>Drejton, organizon dhe bashkërendon punën me strukturat e tjera në përmbushjen e detyrave të sektorit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F5183C" w:rsidRPr="00F5183C" w:rsidRDefault="00F5183C" w:rsidP="00FB7CBE">
      <w:pPr>
        <w:pStyle w:val="ListParagraph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183C">
        <w:rPr>
          <w:rFonts w:ascii="Times New Roman" w:hAnsi="Times New Roman" w:cs="Times New Roman"/>
          <w:sz w:val="24"/>
          <w:szCs w:val="24"/>
          <w:lang w:val="sq-AL"/>
        </w:rPr>
        <w:t>Bën shpërndarjen e punës tek specialistët e këtij sektori duke ruajtur raporte të drejta të ngarkesës së punës, në sasi, cilësi e vështirësi;</w:t>
      </w:r>
    </w:p>
    <w:p w:rsidR="00FA4796" w:rsidRPr="00310837" w:rsidRDefault="00477BAE" w:rsidP="00310837">
      <w:pPr>
        <w:pStyle w:val="ListParagraph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B2935" w:rsidRPr="00310837">
        <w:rPr>
          <w:rFonts w:ascii="Times New Roman" w:hAnsi="Times New Roman" w:cs="Times New Roman"/>
          <w:sz w:val="24"/>
          <w:szCs w:val="24"/>
        </w:rPr>
        <w:t>enaxho</w:t>
      </w:r>
      <w:r>
        <w:rPr>
          <w:rFonts w:ascii="Times New Roman" w:hAnsi="Times New Roman" w:cs="Times New Roman"/>
          <w:sz w:val="24"/>
          <w:szCs w:val="24"/>
        </w:rPr>
        <w:t>n, koordinon</w:t>
      </w:r>
      <w:r w:rsidR="00CB2935" w:rsidRPr="00310837">
        <w:rPr>
          <w:rFonts w:ascii="Times New Roman" w:hAnsi="Times New Roman" w:cs="Times New Roman"/>
          <w:sz w:val="24"/>
          <w:szCs w:val="24"/>
        </w:rPr>
        <w:t xml:space="preserve"> dhe ndihmo</w:t>
      </w:r>
      <w:r>
        <w:rPr>
          <w:rFonts w:ascii="Times New Roman" w:hAnsi="Times New Roman" w:cs="Times New Roman"/>
          <w:sz w:val="24"/>
          <w:szCs w:val="24"/>
        </w:rPr>
        <w:t>n</w:t>
      </w:r>
      <w:r w:rsidR="00CB2935" w:rsidRPr="00310837">
        <w:rPr>
          <w:rFonts w:ascii="Times New Roman" w:hAnsi="Times New Roman" w:cs="Times New Roman"/>
          <w:sz w:val="24"/>
          <w:szCs w:val="24"/>
        </w:rPr>
        <w:t xml:space="preserve"> në kryerjen e veprimtarive të përditshme të sektorit që mbulon, duke siguruar përmbushjen e tyre sipas</w:t>
      </w:r>
      <w:r w:rsidR="00310837">
        <w:rPr>
          <w:rFonts w:ascii="Times New Roman" w:hAnsi="Times New Roman" w:cs="Times New Roman"/>
          <w:sz w:val="24"/>
          <w:szCs w:val="24"/>
        </w:rPr>
        <w:t xml:space="preserve"> planit, në kohë dhe me cilësi;</w:t>
      </w:r>
    </w:p>
    <w:p w:rsidR="00FA4796" w:rsidRPr="00A56C40" w:rsidRDefault="00477BAE" w:rsidP="00477BAE">
      <w:pPr>
        <w:pStyle w:val="ListParagraph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A4796" w:rsidRPr="00477BAE">
        <w:rPr>
          <w:rFonts w:ascii="Times New Roman" w:hAnsi="Times New Roman" w:cs="Times New Roman"/>
          <w:sz w:val="24"/>
          <w:szCs w:val="24"/>
        </w:rPr>
        <w:t xml:space="preserve">djek në vazhdimësi zbatimin e disiplinës dhe etikës në punë, konform Rregullores së KLP dhe legjislacionit për shërbimin civil dhe Kodin e </w:t>
      </w:r>
      <w:r>
        <w:rPr>
          <w:rFonts w:ascii="Times New Roman" w:hAnsi="Times New Roman" w:cs="Times New Roman"/>
          <w:sz w:val="24"/>
          <w:szCs w:val="24"/>
        </w:rPr>
        <w:t>procedurave administrative, dhe</w:t>
      </w:r>
      <w:r w:rsidR="00FA4796" w:rsidRPr="00477BAE">
        <w:rPr>
          <w:rFonts w:ascii="Times New Roman" w:hAnsi="Times New Roman" w:cs="Times New Roman"/>
          <w:sz w:val="24"/>
          <w:szCs w:val="24"/>
        </w:rPr>
        <w:t xml:space="preserve"> në rast shkeljeve, të marrë masa konform këtij legjislacioni; </w:t>
      </w:r>
    </w:p>
    <w:p w:rsidR="00FA4796" w:rsidRPr="00CB297A" w:rsidRDefault="00A56C40" w:rsidP="00A56C40">
      <w:pPr>
        <w:pStyle w:val="ListParagraph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56C40">
        <w:rPr>
          <w:rFonts w:ascii="Times New Roman" w:hAnsi="Times New Roman" w:cs="Times New Roman"/>
          <w:sz w:val="24"/>
          <w:szCs w:val="24"/>
        </w:rPr>
        <w:t>N</w:t>
      </w:r>
      <w:r w:rsidR="005F1B43" w:rsidRPr="00A56C40">
        <w:rPr>
          <w:rFonts w:ascii="Times New Roman" w:hAnsi="Times New Roman" w:cs="Times New Roman"/>
          <w:sz w:val="24"/>
          <w:szCs w:val="24"/>
        </w:rPr>
        <w:t>djek dhe të zbato</w:t>
      </w:r>
      <w:r>
        <w:rPr>
          <w:rFonts w:ascii="Times New Roman" w:hAnsi="Times New Roman" w:cs="Times New Roman"/>
          <w:sz w:val="24"/>
          <w:szCs w:val="24"/>
        </w:rPr>
        <w:t>n</w:t>
      </w:r>
      <w:r w:rsidR="005F1B43" w:rsidRPr="00A56C40">
        <w:rPr>
          <w:rFonts w:ascii="Times New Roman" w:hAnsi="Times New Roman" w:cs="Times New Roman"/>
          <w:sz w:val="24"/>
          <w:szCs w:val="24"/>
        </w:rPr>
        <w:t xml:space="preserve"> kërkesat e ligjit 97/ 2016 “Për organizimin dhe funksionimin e prokurorisë në Republikën e Shqipërisë” dhe ligjit nr. 152/ 2013 “Për Nëpunësin Civil", </w:t>
      </w:r>
      <w:r>
        <w:rPr>
          <w:rFonts w:ascii="Times New Roman" w:hAnsi="Times New Roman" w:cs="Times New Roman"/>
          <w:i/>
          <w:sz w:val="24"/>
          <w:szCs w:val="24"/>
        </w:rPr>
        <w:t>i ndryshuar</w:t>
      </w:r>
      <w:r w:rsidR="005F1B43" w:rsidRPr="00A56C40">
        <w:rPr>
          <w:rFonts w:ascii="Times New Roman" w:hAnsi="Times New Roman" w:cs="Times New Roman"/>
          <w:sz w:val="24"/>
          <w:szCs w:val="24"/>
        </w:rPr>
        <w:t>, Kodit të Punës dhe akteve nënligjore në fuqi, për procedurat e pranimit në shërbimin civil;</w:t>
      </w:r>
    </w:p>
    <w:p w:rsidR="008A17EE" w:rsidRPr="00247380" w:rsidRDefault="00CB297A" w:rsidP="00CB297A">
      <w:pPr>
        <w:pStyle w:val="ListParagraph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Planifikon</w:t>
      </w:r>
      <w:r w:rsidR="008A17EE" w:rsidRPr="00CB297A">
        <w:rPr>
          <w:rFonts w:ascii="Times New Roman" w:hAnsi="Times New Roman" w:cs="Times New Roman"/>
          <w:sz w:val="24"/>
          <w:szCs w:val="24"/>
        </w:rPr>
        <w:t xml:space="preserve"> shërbime</w:t>
      </w:r>
      <w:r>
        <w:rPr>
          <w:rFonts w:ascii="Times New Roman" w:hAnsi="Times New Roman" w:cs="Times New Roman"/>
          <w:sz w:val="24"/>
          <w:szCs w:val="24"/>
        </w:rPr>
        <w:t>t</w:t>
      </w:r>
      <w:r w:rsidR="008A17EE" w:rsidRPr="00CB297A">
        <w:rPr>
          <w:rFonts w:ascii="Times New Roman" w:hAnsi="Times New Roman" w:cs="Times New Roman"/>
          <w:sz w:val="24"/>
          <w:szCs w:val="24"/>
        </w:rPr>
        <w:t xml:space="preserve"> (në bashkëpunim me sektorin e financës) lidhur me kërkesat dhe nevojat vjetore për blerje si dhe specifikimet përkatëse në përputhje me nevojat e institucionit;</w:t>
      </w:r>
    </w:p>
    <w:p w:rsidR="00073476" w:rsidRDefault="008A17EE" w:rsidP="00247380">
      <w:pPr>
        <w:pStyle w:val="ListParagraph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380">
        <w:rPr>
          <w:rFonts w:ascii="Times New Roman" w:hAnsi="Times New Roman" w:cs="Times New Roman"/>
          <w:sz w:val="24"/>
          <w:szCs w:val="24"/>
        </w:rPr>
        <w:t>Organizon, bashkërendon dhe ndihmon punën në përmbushjen e detyrave të punonjësve të sektorit që mbulon;</w:t>
      </w:r>
    </w:p>
    <w:p w:rsidR="000B6658" w:rsidRPr="00247380" w:rsidRDefault="00E50AB3" w:rsidP="00247380">
      <w:pPr>
        <w:pStyle w:val="ListParagraph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7380">
        <w:rPr>
          <w:rFonts w:ascii="Times New Roman" w:hAnsi="Times New Roman" w:cs="Times New Roman"/>
          <w:sz w:val="24"/>
          <w:szCs w:val="24"/>
        </w:rPr>
        <w:t>Kryen funksione të tjera të caktuara me ligj, me urdhër të Kryetarit ose Sekretarit të Përgjithshëm</w:t>
      </w:r>
      <w:r w:rsidR="00C33B61" w:rsidRPr="00247380">
        <w:rPr>
          <w:rFonts w:ascii="Times New Roman" w:hAnsi="Times New Roman" w:cs="Times New Roman"/>
          <w:sz w:val="24"/>
          <w:szCs w:val="24"/>
        </w:rPr>
        <w:t>.</w:t>
      </w:r>
    </w:p>
    <w:p w:rsidR="00045D28" w:rsidRDefault="00045D28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045D28" w:rsidRDefault="00045D28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833472" w:rsidRPr="00314D22" w:rsidRDefault="008D069A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lastRenderedPageBreak/>
        <w:t>I</w:t>
      </w:r>
      <w:r w:rsidR="000E7A87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.</w:t>
      </w:r>
      <w:r w:rsidR="00E44392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 </w:t>
      </w:r>
      <w:r w:rsidR="007C37A6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LËVIZJA PARALELE</w:t>
      </w:r>
    </w:p>
    <w:p w:rsidR="00FB6A4C" w:rsidRPr="00314D22" w:rsidRDefault="00FB6A4C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2BB83AB" wp14:editId="3EB6E4FA">
                <wp:extent cx="5797296" cy="12192"/>
                <wp:effectExtent l="0" t="0" r="0" b="0"/>
                <wp:docPr id="5584" name="Group 5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6602" name="Shape 6602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E7BA10" id="Group 5584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">
                <v:shape id="Shape 6602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833472" w:rsidRPr="00314D22" w:rsidRDefault="004F7BE6" w:rsidP="00F611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545E69"/>
          <w:sz w:val="24"/>
          <w:szCs w:val="24"/>
          <w:lang w:val="sq-AL"/>
        </w:rPr>
      </w:pPr>
      <w:r w:rsidRPr="00314D22">
        <w:rPr>
          <w:rFonts w:ascii="Times New Roman" w:eastAsia="Times New Roman" w:hAnsi="Times New Roman" w:cs="Times New Roman"/>
          <w:b/>
          <w:bCs/>
          <w:color w:val="545E69"/>
          <w:sz w:val="24"/>
          <w:szCs w:val="24"/>
          <w:lang w:val="sq-AL"/>
        </w:rPr>
        <w:t> </w:t>
      </w:r>
    </w:p>
    <w:p w:rsidR="004F7BE6" w:rsidRPr="00314D22" w:rsidRDefault="00E44392" w:rsidP="00F611A5">
      <w:pPr>
        <w:spacing w:after="0" w:line="276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1</w:t>
      </w:r>
      <w:r w:rsidR="008D069A" w:rsidRPr="00314D22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.</w:t>
      </w:r>
      <w:r w:rsidRPr="00314D22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 KUSHTET PËR LËVIZJEN PARALELE DHE KRITERET E VEÇANTA</w:t>
      </w:r>
    </w:p>
    <w:p w:rsidR="00E53ECC" w:rsidRPr="00314D22" w:rsidRDefault="00E53ECC" w:rsidP="00F611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545E69"/>
          <w:sz w:val="12"/>
          <w:szCs w:val="12"/>
          <w:lang w:val="sq-AL"/>
        </w:rPr>
      </w:pPr>
    </w:p>
    <w:p w:rsidR="000E7A87" w:rsidRPr="00314D22" w:rsidRDefault="00E44392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duhet të plotësojnë kushtet për lëvizjen paralele si </w:t>
      </w:r>
      <w:r w:rsidR="00E53ECC" w:rsidRPr="00314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më poshtë </w:t>
      </w: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>vijon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:  </w:t>
      </w:r>
    </w:p>
    <w:p w:rsidR="00E53ECC" w:rsidRPr="00314D22" w:rsidRDefault="00E44392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E53ECC" w:rsidRPr="00314D22" w:rsidRDefault="00E44392" w:rsidP="000F733A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Të jenë nëpunës civilë të konfirmuar, brenda së njëjtës kategori </w:t>
      </w:r>
      <w:r w:rsidR="001935A2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II-</w:t>
      </w:r>
      <w:r w:rsidR="006B2439">
        <w:rPr>
          <w:rFonts w:ascii="Times New Roman" w:hAnsi="Times New Roman" w:cs="Times New Roman"/>
          <w:sz w:val="24"/>
          <w:szCs w:val="24"/>
          <w:lang w:val="sq-AL"/>
        </w:rPr>
        <w:t>1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;  </w:t>
      </w:r>
    </w:p>
    <w:p w:rsidR="00E53ECC" w:rsidRPr="00314D22" w:rsidRDefault="00E44392" w:rsidP="000F733A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Të mos kenë masë disiplinore në fuqi;  </w:t>
      </w:r>
    </w:p>
    <w:p w:rsidR="00A301B4" w:rsidRPr="00314D22" w:rsidRDefault="00E44392" w:rsidP="000F733A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Të kenë të paktën vlerësimin e fundit “mirë” apo “shumë mirë”.</w:t>
      </w:r>
    </w:p>
    <w:p w:rsidR="00032C75" w:rsidRDefault="00032C75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F7BE6" w:rsidRPr="00314D22" w:rsidRDefault="004F7BE6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14D22">
        <w:rPr>
          <w:rFonts w:ascii="Times New Roman" w:eastAsia="Times New Roman" w:hAnsi="Times New Roman" w:cs="Times New Roman"/>
          <w:b/>
          <w:bCs/>
          <w:color w:val="545E69"/>
          <w:sz w:val="24"/>
          <w:szCs w:val="24"/>
          <w:lang w:val="sq-AL"/>
        </w:rPr>
        <w:t> </w:t>
      </w:r>
      <w:r w:rsidR="00485660" w:rsidRPr="00314D22">
        <w:rPr>
          <w:rFonts w:ascii="Times New Roman" w:hAnsi="Times New Roman" w:cs="Times New Roman"/>
          <w:b/>
          <w:sz w:val="24"/>
          <w:szCs w:val="24"/>
          <w:lang w:val="sq-AL"/>
        </w:rPr>
        <w:t>Kandidatët duhet të plotësojnë kërkesat e posaçme si vijon:</w:t>
      </w:r>
    </w:p>
    <w:p w:rsidR="0077525F" w:rsidRDefault="0077525F" w:rsidP="0077525F">
      <w:pPr>
        <w:spacing w:before="1"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7525F" w:rsidRPr="0077525F" w:rsidRDefault="00DD3C9A" w:rsidP="000F733A">
      <w:pPr>
        <w:pStyle w:val="ListParagraph"/>
        <w:numPr>
          <w:ilvl w:val="0"/>
          <w:numId w:val="17"/>
        </w:numPr>
        <w:spacing w:before="1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4F12">
        <w:rPr>
          <w:rFonts w:ascii="Times New Roman" w:hAnsi="Times New Roman" w:cs="Times New Roman"/>
          <w:sz w:val="24"/>
          <w:szCs w:val="24"/>
        </w:rPr>
        <w:t>Të zotë</w:t>
      </w:r>
      <w:r w:rsidR="00351877">
        <w:rPr>
          <w:rFonts w:ascii="Times New Roman" w:hAnsi="Times New Roman" w:cs="Times New Roman"/>
          <w:sz w:val="24"/>
          <w:szCs w:val="24"/>
        </w:rPr>
        <w:t>rojë diplomë të nivelit "Master</w:t>
      </w:r>
      <w:r w:rsidRPr="00864F12">
        <w:rPr>
          <w:rFonts w:ascii="Times New Roman" w:hAnsi="Times New Roman" w:cs="Times New Roman"/>
          <w:sz w:val="24"/>
          <w:szCs w:val="24"/>
        </w:rPr>
        <w:t xml:space="preserve">" në Shkenca </w:t>
      </w:r>
      <w:r w:rsidR="00725892">
        <w:rPr>
          <w:rFonts w:ascii="Times New Roman" w:hAnsi="Times New Roman" w:cs="Times New Roman"/>
          <w:sz w:val="24"/>
          <w:szCs w:val="24"/>
        </w:rPr>
        <w:t>Ekonomike</w:t>
      </w:r>
      <w:r w:rsidR="0077525F" w:rsidRPr="0077525F">
        <w:rPr>
          <w:rFonts w:ascii="Times New Roman" w:hAnsi="Times New Roman" w:cs="Times New Roman"/>
          <w:sz w:val="24"/>
          <w:szCs w:val="24"/>
          <w:lang w:val="it-IT"/>
        </w:rPr>
        <w:t>, ku edhe diploma e nivelit "Bachelor" duhet të jetë në të njëjtën fushë;</w:t>
      </w:r>
    </w:p>
    <w:p w:rsidR="00BF4477" w:rsidRPr="00BF4477" w:rsidRDefault="0077525F" w:rsidP="000F733A">
      <w:pPr>
        <w:pStyle w:val="ListParagraph"/>
        <w:numPr>
          <w:ilvl w:val="0"/>
          <w:numId w:val="17"/>
        </w:numPr>
        <w:spacing w:before="1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7217F">
        <w:rPr>
          <w:rFonts w:ascii="Times New Roman" w:hAnsi="Times New Roman" w:cs="Times New Roman"/>
          <w:sz w:val="24"/>
          <w:szCs w:val="24"/>
          <w:lang w:val="it-IT"/>
        </w:rPr>
        <w:t>Të ketë nj</w:t>
      </w:r>
      <w:r w:rsidR="00BF4477">
        <w:rPr>
          <w:rFonts w:ascii="Times New Roman" w:hAnsi="Times New Roman" w:cs="Times New Roman"/>
          <w:sz w:val="24"/>
          <w:szCs w:val="24"/>
          <w:lang w:val="it-IT"/>
        </w:rPr>
        <w:t>ohuri në një nga gjuhët e BE-së;</w:t>
      </w:r>
    </w:p>
    <w:p w:rsidR="00BF4477" w:rsidRPr="00BF4477" w:rsidRDefault="00BF4477" w:rsidP="004C3204">
      <w:pPr>
        <w:pStyle w:val="ListParagraph"/>
        <w:spacing w:before="1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7217F" w:rsidRPr="0007217F" w:rsidRDefault="0007217F" w:rsidP="000F733A">
      <w:pPr>
        <w:pStyle w:val="ListParagraph"/>
        <w:numPr>
          <w:ilvl w:val="0"/>
          <w:numId w:val="17"/>
        </w:numPr>
        <w:spacing w:before="1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7217F">
        <w:rPr>
          <w:rFonts w:ascii="Times New Roman" w:hAnsi="Times New Roman" w:cs="Times New Roman"/>
          <w:sz w:val="24"/>
          <w:szCs w:val="24"/>
          <w:lang w:val="it-IT"/>
        </w:rPr>
        <w:t>Të plotësojë kriteret ligjore për pajisjen me CSP nga DSIK</w:t>
      </w:r>
      <w:r w:rsidR="00BF4477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77525F" w:rsidRPr="0007217F" w:rsidRDefault="0077525F" w:rsidP="00BF4477">
      <w:pPr>
        <w:spacing w:before="1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36602" w:rsidRPr="00314D22" w:rsidRDefault="000309F8" w:rsidP="00BF4477">
      <w:pPr>
        <w:pStyle w:val="ListParagraph"/>
        <w:shd w:val="clear" w:color="auto" w:fill="FFFFFF"/>
        <w:spacing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1.</w:t>
      </w:r>
      <w:r w:rsidR="008D069A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1</w:t>
      </w: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. DOKUMENTACIONI, MËNYRA DHE AFATI I DORËZIMIT </w:t>
      </w:r>
    </w:p>
    <w:p w:rsidR="00036602" w:rsidRPr="00314D22" w:rsidRDefault="00036602" w:rsidP="00F611A5">
      <w:pPr>
        <w:spacing w:after="0" w:line="276" w:lineRule="auto"/>
        <w:ind w:left="-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68570F5" wp14:editId="084B45CB">
                <wp:extent cx="5797296" cy="12192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4" name="Shape 6606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0FA0DC" id="Group 3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">
                <v:shape id="Shape 6606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036602" w:rsidRPr="00314D22" w:rsidRDefault="00036602" w:rsidP="00F611A5">
      <w:pPr>
        <w:spacing w:after="0" w:line="276" w:lineRule="auto"/>
        <w:ind w:lef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471FC" w:rsidRPr="00314D22" w:rsidRDefault="00C81243" w:rsidP="00F611A5">
      <w:pPr>
        <w:pBdr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pBdr>
        <w:shd w:val="clear" w:color="auto" w:fill="FFFFCC"/>
        <w:spacing w:after="0" w:line="276" w:lineRule="auto"/>
        <w:ind w:left="15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Kandidati duhet të paraqesë zyrtarisht, br</w:t>
      </w:r>
      <w:r w:rsidR="004F0D0F" w:rsidRPr="00314D22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nda datës </w:t>
      </w:r>
      <w:r w:rsidR="00351877">
        <w:rPr>
          <w:rFonts w:ascii="Times New Roman" w:hAnsi="Times New Roman" w:cs="Times New Roman"/>
          <w:b/>
          <w:sz w:val="24"/>
          <w:szCs w:val="24"/>
          <w:lang w:val="sq-AL"/>
        </w:rPr>
        <w:t>21</w:t>
      </w:r>
      <w:r w:rsidR="008536BA" w:rsidRPr="00B16537">
        <w:rPr>
          <w:rFonts w:ascii="Times New Roman" w:hAnsi="Times New Roman" w:cs="Times New Roman"/>
          <w:b/>
          <w:sz w:val="24"/>
          <w:szCs w:val="24"/>
          <w:lang w:val="sq-AL"/>
        </w:rPr>
        <w:t>.0</w:t>
      </w:r>
      <w:r w:rsidR="00B778C9">
        <w:rPr>
          <w:rFonts w:ascii="Times New Roman" w:hAnsi="Times New Roman" w:cs="Times New Roman"/>
          <w:b/>
          <w:sz w:val="24"/>
          <w:szCs w:val="24"/>
          <w:lang w:val="sq-AL"/>
        </w:rPr>
        <w:t>8</w:t>
      </w:r>
      <w:r w:rsidR="008536BA" w:rsidRPr="00B16537">
        <w:rPr>
          <w:rFonts w:ascii="Times New Roman" w:hAnsi="Times New Roman" w:cs="Times New Roman"/>
          <w:b/>
          <w:sz w:val="24"/>
          <w:szCs w:val="24"/>
          <w:lang w:val="sq-AL"/>
        </w:rPr>
        <w:t>.2023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, me postë në adresën: Këshilli i Lartë i Prokurorisë, Rruga: “Ana Komnena”, godina Poli i Drejtësisë, Tiranë, ose elektronikisht në adresën e email: </w:t>
      </w:r>
      <w:hyperlink r:id="rId6" w:history="1">
        <w:r w:rsidRPr="00314D22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info@klp.al</w:t>
        </w:r>
      </w:hyperlink>
      <w:r w:rsidRPr="00314D22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1D037A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kopje të dokumenteve si 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më</w:t>
      </w:r>
      <w:r w:rsidR="001D037A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poshtë:</w:t>
      </w:r>
      <w:r w:rsidR="00036602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  </w:t>
      </w:r>
    </w:p>
    <w:p w:rsidR="00A471FC" w:rsidRPr="00314D22" w:rsidRDefault="00A471FC" w:rsidP="00F611A5">
      <w:pPr>
        <w:shd w:val="clear" w:color="auto" w:fill="FFFFFF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F7BE6" w:rsidRPr="00314D22" w:rsidRDefault="00957283" w:rsidP="000F733A">
      <w:pPr>
        <w:numPr>
          <w:ilvl w:val="0"/>
          <w:numId w:val="8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>Kërkesë motivimi për aplikim në vendin e punës që konkuron</w:t>
      </w:r>
      <w:r w:rsidR="00B778C9">
        <w:rPr>
          <w:rFonts w:ascii="Times New Roman" w:hAnsi="Times New Roman" w:cs="Times New Roman"/>
          <w:sz w:val="24"/>
          <w:szCs w:val="24"/>
          <w:lang w:val="sq-AL"/>
        </w:rPr>
        <w:t xml:space="preserve"> dhe llojin e procedurës(</w:t>
      </w:r>
      <w:r w:rsidR="00CA414C">
        <w:rPr>
          <w:rFonts w:ascii="Times New Roman" w:hAnsi="Times New Roman" w:cs="Times New Roman"/>
          <w:sz w:val="24"/>
          <w:szCs w:val="24"/>
          <w:lang w:val="sq-AL"/>
        </w:rPr>
        <w:t xml:space="preserve"> lëvizje paralele, ngritje në detyrë apo pranim nga jashtë shërbimit civil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B37311" w:rsidRPr="00314D22" w:rsidRDefault="004F7BE6" w:rsidP="000F733A">
      <w:pPr>
        <w:numPr>
          <w:ilvl w:val="0"/>
          <w:numId w:val="8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Jetëshkrim i plotësuar në përputhje me dokumentin tip që e gjeni në linkun: </w:t>
      </w:r>
    </w:p>
    <w:p w:rsidR="004F7BE6" w:rsidRPr="00314D22" w:rsidRDefault="001766CF" w:rsidP="00B37311">
      <w:pPr>
        <w:shd w:val="clear" w:color="auto" w:fill="FFFFFF"/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hyperlink r:id="rId7" w:history="1">
        <w:r w:rsidR="00BC6663" w:rsidRPr="00314D22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http://www.dap.gov.al/legjislacioni/udhezime-manuale/60-jeteshkrimi-standard</w:t>
        </w:r>
      </w:hyperlink>
      <w:r w:rsidR="00A471FC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56586" w:rsidRPr="00314D22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22010B" w:rsidRDefault="004F7BE6" w:rsidP="000F733A">
      <w:pPr>
        <w:numPr>
          <w:ilvl w:val="0"/>
          <w:numId w:val="8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Fotokopje të diplomës</w:t>
      </w:r>
      <w:r w:rsidR="0022010B">
        <w:rPr>
          <w:rFonts w:ascii="Times New Roman" w:hAnsi="Times New Roman" w:cs="Times New Roman"/>
          <w:sz w:val="24"/>
          <w:szCs w:val="24"/>
          <w:lang w:val="sq-AL"/>
        </w:rPr>
        <w:t xml:space="preserve"> (Master </w:t>
      </w:r>
      <w:r w:rsidR="006B4FFF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dhe </w:t>
      </w:r>
      <w:r w:rsidR="0022010B">
        <w:rPr>
          <w:rFonts w:ascii="Times New Roman" w:hAnsi="Times New Roman" w:cs="Times New Roman"/>
          <w:sz w:val="24"/>
          <w:szCs w:val="24"/>
          <w:lang w:val="sq-AL"/>
        </w:rPr>
        <w:t xml:space="preserve">diplomës </w:t>
      </w:r>
      <w:r w:rsidR="006B4FFF" w:rsidRPr="00314D22">
        <w:rPr>
          <w:rFonts w:ascii="Times New Roman" w:hAnsi="Times New Roman" w:cs="Times New Roman"/>
          <w:sz w:val="24"/>
          <w:szCs w:val="24"/>
          <w:lang w:val="sq-AL"/>
        </w:rPr>
        <w:t>Bachelor)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4F7BE6" w:rsidRPr="00314D22" w:rsidRDefault="0022010B" w:rsidP="000F733A">
      <w:pPr>
        <w:numPr>
          <w:ilvl w:val="0"/>
          <w:numId w:val="8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>ër diplomat jashtë vendit</w:t>
      </w:r>
      <w:r>
        <w:rPr>
          <w:rFonts w:ascii="Times New Roman" w:hAnsi="Times New Roman" w:cs="Times New Roman"/>
          <w:sz w:val="24"/>
          <w:szCs w:val="24"/>
          <w:lang w:val="sq-AL"/>
        </w:rPr>
        <w:t>, të përcillet njehsimi nga MAS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F7BE6" w:rsidRPr="00314D22" w:rsidRDefault="004F7BE6" w:rsidP="000F733A">
      <w:pPr>
        <w:numPr>
          <w:ilvl w:val="0"/>
          <w:numId w:val="8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Fotokopje të librezës së punës (të gjitha faqet që vërtetojnë eksperiencën në punë);</w:t>
      </w:r>
    </w:p>
    <w:p w:rsidR="004F7BE6" w:rsidRPr="00314D22" w:rsidRDefault="0022010B" w:rsidP="000F733A">
      <w:pPr>
        <w:numPr>
          <w:ilvl w:val="0"/>
          <w:numId w:val="8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Vërtetim pune</w:t>
      </w:r>
      <w:r w:rsidR="00CD0B28">
        <w:rPr>
          <w:rFonts w:ascii="Times New Roman" w:hAnsi="Times New Roman" w:cs="Times New Roman"/>
          <w:sz w:val="24"/>
          <w:szCs w:val="24"/>
          <w:lang w:val="sq-AL"/>
        </w:rPr>
        <w:t xml:space="preserve"> nga institucioni ku ushtron detyr</w:t>
      </w:r>
      <w:r w:rsidR="00CD0B28" w:rsidRPr="00314D2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D0B28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3F29C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CD0B28">
        <w:rPr>
          <w:rFonts w:ascii="Times New Roman" w:hAnsi="Times New Roman" w:cs="Times New Roman"/>
          <w:sz w:val="24"/>
          <w:szCs w:val="24"/>
          <w:lang w:val="sq-AL"/>
        </w:rPr>
        <w:t xml:space="preserve"> ku të jetë e përcaktuar</w:t>
      </w:r>
      <w:r w:rsidR="004074B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D0B28">
        <w:rPr>
          <w:rFonts w:ascii="Times New Roman" w:hAnsi="Times New Roman" w:cs="Times New Roman"/>
          <w:sz w:val="24"/>
          <w:szCs w:val="24"/>
          <w:lang w:val="sq-AL"/>
        </w:rPr>
        <w:t>kategoria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074BD">
        <w:rPr>
          <w:rFonts w:ascii="Times New Roman" w:hAnsi="Times New Roman" w:cs="Times New Roman"/>
          <w:sz w:val="24"/>
          <w:szCs w:val="24"/>
          <w:lang w:val="sq-AL"/>
        </w:rPr>
        <w:t>e pag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D0B28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A471FC" w:rsidRPr="00314D22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F7BE6" w:rsidRPr="00314D22" w:rsidRDefault="00CD0B28" w:rsidP="000F733A">
      <w:pPr>
        <w:numPr>
          <w:ilvl w:val="0"/>
          <w:numId w:val="8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Vërtetim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që nuk ka masë disiplinore në fuqi, (dokument nga institucioni);</w:t>
      </w:r>
    </w:p>
    <w:p w:rsidR="004F7BE6" w:rsidRPr="00314D22" w:rsidRDefault="004F7BE6" w:rsidP="000F733A">
      <w:pPr>
        <w:numPr>
          <w:ilvl w:val="0"/>
          <w:numId w:val="8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Vlerësimin e fundit të rezultateve në punë;</w:t>
      </w:r>
    </w:p>
    <w:p w:rsidR="00BC1E1D" w:rsidRPr="00314D22" w:rsidRDefault="008A1267" w:rsidP="000F733A">
      <w:pPr>
        <w:numPr>
          <w:ilvl w:val="0"/>
          <w:numId w:val="8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86C66">
        <w:rPr>
          <w:rFonts w:ascii="Times New Roman" w:hAnsi="Times New Roman" w:cs="Times New Roman"/>
          <w:sz w:val="24"/>
          <w:szCs w:val="24"/>
          <w:lang w:val="sq-AL"/>
        </w:rPr>
        <w:t>Vërtetim të gjendjes gjyqësore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ose </w:t>
      </w:r>
      <w:r w:rsidRPr="00786C66">
        <w:rPr>
          <w:rFonts w:ascii="Times New Roman" w:hAnsi="Times New Roman" w:cs="Times New Roman"/>
          <w:sz w:val="24"/>
          <w:szCs w:val="24"/>
          <w:lang w:val="sq-AL"/>
        </w:rPr>
        <w:t>Vetëdeklarim për vërtetimin e gjendjes gjyqësore, sipas linkut</w:t>
      </w:r>
    </w:p>
    <w:p w:rsidR="004F7BE6" w:rsidRPr="00314D22" w:rsidRDefault="004F7BE6" w:rsidP="00B37311">
      <w:pPr>
        <w:pStyle w:val="ListParagraph"/>
        <w:shd w:val="clear" w:color="auto" w:fill="FFFFFF"/>
        <w:tabs>
          <w:tab w:val="num" w:pos="426"/>
        </w:tabs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lastRenderedPageBreak/>
        <w:t> </w:t>
      </w:r>
      <w:hyperlink r:id="rId8" w:history="1">
        <w:r w:rsidR="00BC6663" w:rsidRPr="00314D22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https://www.drejtesia.gov.al/wp-content/uploads/2018/10/formulari-i-vetdeklarimit_gjendja-gjyqesore.pdf</w:t>
        </w:r>
      </w:hyperlink>
    </w:p>
    <w:p w:rsidR="004F7BE6" w:rsidRDefault="004F7BE6" w:rsidP="000F733A">
      <w:pPr>
        <w:numPr>
          <w:ilvl w:val="0"/>
          <w:numId w:val="8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Vërtetim të </w:t>
      </w:r>
      <w:r w:rsidR="00C21848">
        <w:rPr>
          <w:rFonts w:ascii="Times New Roman" w:hAnsi="Times New Roman" w:cs="Times New Roman"/>
          <w:sz w:val="24"/>
          <w:szCs w:val="24"/>
          <w:lang w:val="sq-AL"/>
        </w:rPr>
        <w:t>aftë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C21848">
        <w:rPr>
          <w:rFonts w:ascii="Times New Roman" w:hAnsi="Times New Roman" w:cs="Times New Roman"/>
          <w:sz w:val="24"/>
          <w:szCs w:val="24"/>
          <w:lang w:val="sq-AL"/>
        </w:rPr>
        <w:t>isë n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21848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21848">
        <w:rPr>
          <w:rFonts w:ascii="Times New Roman" w:hAnsi="Times New Roman" w:cs="Times New Roman"/>
          <w:sz w:val="24"/>
          <w:szCs w:val="24"/>
          <w:lang w:val="sq-AL"/>
        </w:rPr>
        <w:t xml:space="preserve"> nga institucioni </w:t>
      </w:r>
      <w:r w:rsidR="00B310A3">
        <w:rPr>
          <w:rFonts w:ascii="Times New Roman" w:hAnsi="Times New Roman" w:cs="Times New Roman"/>
          <w:sz w:val="24"/>
          <w:szCs w:val="24"/>
          <w:lang w:val="sq-AL"/>
        </w:rPr>
        <w:t>shëndetësor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7B47DD" w:rsidRPr="00314D22" w:rsidRDefault="007B47DD" w:rsidP="000F733A">
      <w:pPr>
        <w:numPr>
          <w:ilvl w:val="0"/>
          <w:numId w:val="8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Vërtetim nga Gjykata dhe Prokuroria që nuk ka çështje në proces;</w:t>
      </w:r>
    </w:p>
    <w:p w:rsidR="004F7BE6" w:rsidRPr="00314D22" w:rsidRDefault="004F7BE6" w:rsidP="000F733A">
      <w:pPr>
        <w:numPr>
          <w:ilvl w:val="0"/>
          <w:numId w:val="8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Dokumentacion tjetër mbi trajnimet</w:t>
      </w:r>
      <w:r w:rsidR="00B310A3">
        <w:rPr>
          <w:rFonts w:ascii="Times New Roman" w:hAnsi="Times New Roman" w:cs="Times New Roman"/>
          <w:sz w:val="24"/>
          <w:szCs w:val="24"/>
          <w:lang w:val="sq-AL"/>
        </w:rPr>
        <w:t xml:space="preserve"> dhe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kualifikimet (nëse ka);</w:t>
      </w:r>
    </w:p>
    <w:p w:rsidR="004F7BE6" w:rsidRPr="00314D22" w:rsidRDefault="004F7BE6" w:rsidP="000F733A">
      <w:pPr>
        <w:numPr>
          <w:ilvl w:val="0"/>
          <w:numId w:val="8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Dëshmi të njohurive të gjuhës së huaj;</w:t>
      </w:r>
    </w:p>
    <w:p w:rsidR="004F7BE6" w:rsidRPr="00314D22" w:rsidRDefault="004F7BE6" w:rsidP="000F733A">
      <w:pPr>
        <w:numPr>
          <w:ilvl w:val="0"/>
          <w:numId w:val="8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Fotokopje e kartës së identitetit/</w:t>
      </w:r>
      <w:r w:rsidR="00B82C2B" w:rsidRPr="00314D22">
        <w:rPr>
          <w:rFonts w:ascii="Times New Roman" w:hAnsi="Times New Roman" w:cs="Times New Roman"/>
          <w:sz w:val="24"/>
          <w:szCs w:val="24"/>
          <w:lang w:val="sq-AL"/>
        </w:rPr>
        <w:t>pasaportës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F7BE6" w:rsidRPr="00314D22" w:rsidRDefault="004F7BE6" w:rsidP="000F733A">
      <w:pPr>
        <w:numPr>
          <w:ilvl w:val="0"/>
          <w:numId w:val="8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Kontaktet (numër telefoni dhe adresë email) dhe adresën e plotë të vendqëndrimit.</w:t>
      </w:r>
    </w:p>
    <w:p w:rsidR="00957283" w:rsidRDefault="00957283" w:rsidP="00025B0D">
      <w:pPr>
        <w:shd w:val="clear" w:color="auto" w:fill="FFFFFF"/>
        <w:spacing w:after="12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7407D3" w:rsidRDefault="004F7BE6" w:rsidP="00025B0D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color w:val="545E69"/>
          <w:sz w:val="24"/>
          <w:szCs w:val="24"/>
          <w:u w:val="single"/>
          <w:lang w:val="sq-AL"/>
        </w:rPr>
      </w:pPr>
      <w:r w:rsidRPr="00314D22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Mosparaqitja e plot</w:t>
      </w:r>
      <w:r w:rsidR="007407D3" w:rsidRPr="00314D22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ë e dokumenteve të sipërcituara</w:t>
      </w:r>
      <w:r w:rsidRPr="00314D22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 sjell skualifikimin e kandidatit</w:t>
      </w:r>
      <w:r w:rsidRPr="00314D22">
        <w:rPr>
          <w:rFonts w:ascii="Times New Roman" w:eastAsia="Times New Roman" w:hAnsi="Times New Roman" w:cs="Times New Roman"/>
          <w:b/>
          <w:i/>
          <w:color w:val="545E69"/>
          <w:sz w:val="24"/>
          <w:szCs w:val="24"/>
          <w:u w:val="single"/>
          <w:lang w:val="sq-AL"/>
        </w:rPr>
        <w:t>.</w:t>
      </w:r>
    </w:p>
    <w:p w:rsidR="00F358B2" w:rsidRPr="00314D22" w:rsidRDefault="00F358B2" w:rsidP="00025B0D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color w:val="545E69"/>
          <w:sz w:val="24"/>
          <w:szCs w:val="24"/>
          <w:u w:val="single"/>
          <w:lang w:val="sq-AL"/>
        </w:rPr>
      </w:pPr>
    </w:p>
    <w:p w:rsidR="00BD6FE9" w:rsidRPr="00314D22" w:rsidRDefault="0095306F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2. REZULTATET PË</w:t>
      </w:r>
      <w:r w:rsidR="00026622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R FAZËN E VERIFIKIMIT PARAPRAK</w:t>
      </w:r>
    </w:p>
    <w:p w:rsidR="00BD6FE9" w:rsidRPr="00314D22" w:rsidRDefault="00BD6FE9" w:rsidP="00F611A5">
      <w:pPr>
        <w:spacing w:after="0" w:line="276" w:lineRule="auto"/>
        <w:ind w:left="-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432F9DB" wp14:editId="22A82771">
                <wp:extent cx="5797296" cy="12192"/>
                <wp:effectExtent l="0" t="0" r="0" b="0"/>
                <wp:docPr id="4968" name="Group 4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6606" name="Shape 6606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55A886" id="Group 4968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">
                <v:shape id="Shape 6606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6A041C" w:rsidRPr="00314D22" w:rsidRDefault="006A041C" w:rsidP="00F611A5">
      <w:pPr>
        <w:spacing w:after="0" w:line="276" w:lineRule="auto"/>
        <w:ind w:left="-9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42D9" w:rsidRPr="00314D22" w:rsidRDefault="0095306F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2.1</w:t>
      </w:r>
      <w:r w:rsidR="004F7BE6" w:rsidRPr="00314D22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 Verifikimi paraprak</w:t>
      </w:r>
      <w:r w:rsidR="001642D9" w:rsidRPr="00314D22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:</w:t>
      </w:r>
    </w:p>
    <w:p w:rsidR="001642D9" w:rsidRPr="00314D22" w:rsidRDefault="001642D9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</w:p>
    <w:p w:rsidR="004F7BE6" w:rsidRPr="00314D22" w:rsidRDefault="001642D9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Verifikimi paraprak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i përmbushjes së kushteve të përgjithshme dhe kritereve të veçanta në shpalljen për konkurim, do të kryhet </w:t>
      </w:r>
      <w:r w:rsidR="008536BA" w:rsidRPr="00314D22">
        <w:rPr>
          <w:rFonts w:ascii="Times New Roman" w:hAnsi="Times New Roman" w:cs="Times New Roman"/>
          <w:sz w:val="24"/>
          <w:szCs w:val="24"/>
          <w:lang w:val="sq-AL"/>
        </w:rPr>
        <w:t>brenda </w:t>
      </w:r>
      <w:r w:rsidR="001A6E2C">
        <w:rPr>
          <w:rFonts w:ascii="Times New Roman" w:hAnsi="Times New Roman" w:cs="Times New Roman"/>
          <w:sz w:val="24"/>
          <w:szCs w:val="24"/>
          <w:lang w:val="sq-AL"/>
        </w:rPr>
        <w:t>datës 22</w:t>
      </w:r>
      <w:r w:rsidR="008536BA" w:rsidRPr="00DA25F8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1A6E2C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8536BA" w:rsidRPr="00DA25F8">
        <w:rPr>
          <w:rFonts w:ascii="Times New Roman" w:hAnsi="Times New Roman" w:cs="Times New Roman"/>
          <w:sz w:val="24"/>
          <w:szCs w:val="24"/>
          <w:lang w:val="sq-AL"/>
        </w:rPr>
        <w:t>.2023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>, në ambientet e Këshillit të Lartë të Prokurorisë, dhe brenda ditës do të shpallet lista e kandidatëve që plotësojnë kushtet e përgjithshme dhe kriteret e veçanta, të shpalljes për konkurim.</w:t>
      </w:r>
    </w:p>
    <w:p w:rsidR="00B02E4E" w:rsidRPr="00314D22" w:rsidRDefault="00B02E4E" w:rsidP="00F611A5">
      <w:pPr>
        <w:shd w:val="clear" w:color="auto" w:fill="FFFFFF"/>
        <w:spacing w:after="0" w:line="276" w:lineRule="auto"/>
        <w:ind w:left="720"/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4F7BE6" w:rsidRPr="00314D22" w:rsidRDefault="004F7BE6" w:rsidP="000F733A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Në të njëjtën datë kandidatët që nuk i plotësojnë kushtet e përgjithshme dhe kriteret e veçanta, do të njoftohen nëpërmjet adresës së email, për shkaqet e mos kualifikimit.</w:t>
      </w:r>
    </w:p>
    <w:p w:rsidR="004F7BE6" w:rsidRPr="00314D22" w:rsidRDefault="004F7BE6" w:rsidP="000F733A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Shpallja do të bëhet në faqen zyrtare të internetit, të KLP-së dhe në portalin Shërbimi Kombëtar i Punësimit.</w:t>
      </w:r>
    </w:p>
    <w:p w:rsidR="006A041C" w:rsidRPr="00314D22" w:rsidRDefault="006A041C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026622" w:rsidRPr="00314D22" w:rsidRDefault="00026622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3. FUSHA E NJOHURIVE, AFTËSITË DHE CILËSITË MBI TË CILAT DO TË ZHVILLOHET KONKURIMI</w:t>
      </w:r>
    </w:p>
    <w:p w:rsidR="00B46A7D" w:rsidRPr="00314D22" w:rsidRDefault="00B46A7D" w:rsidP="00F611A5">
      <w:pPr>
        <w:spacing w:after="0" w:line="276" w:lineRule="auto"/>
        <w:ind w:left="-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0B2615C" wp14:editId="164DE25D">
                <wp:extent cx="5797296" cy="12192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6" name="Shape 6606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ABF05D" id="Group 5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">
                <v:shape id="Shape 6606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026622" w:rsidRPr="00314D22" w:rsidRDefault="00026622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44BFA" w:rsidRPr="00314D22" w:rsidRDefault="004F7BE6" w:rsidP="00F611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545E69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Kandidatët në intervistën e strukturuar me gojë, do të vlerësohen për njohuritë, aftësitë dhe cilësitë, në lidhje me</w:t>
      </w:r>
      <w:r w:rsidRPr="00314D22">
        <w:rPr>
          <w:rFonts w:ascii="Times New Roman" w:eastAsia="Times New Roman" w:hAnsi="Times New Roman" w:cs="Times New Roman"/>
          <w:color w:val="545E69"/>
          <w:sz w:val="24"/>
          <w:szCs w:val="24"/>
          <w:lang w:val="sq-AL"/>
        </w:rPr>
        <w:t>:</w:t>
      </w:r>
    </w:p>
    <w:p w:rsidR="003C2439" w:rsidRPr="00314D22" w:rsidRDefault="003C2439" w:rsidP="003C243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Kushtetutën e Republikës së Shqipërisë;</w:t>
      </w:r>
    </w:p>
    <w:p w:rsidR="003C2439" w:rsidRPr="006B5462" w:rsidRDefault="003C2439" w:rsidP="003C243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Kodin e Procedurës Administrative;</w:t>
      </w:r>
    </w:p>
    <w:p w:rsidR="003C2439" w:rsidRPr="006B5462" w:rsidRDefault="003C2439" w:rsidP="003C243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B5462">
        <w:rPr>
          <w:rFonts w:ascii="Times New Roman" w:hAnsi="Times New Roman" w:cs="Times New Roman"/>
          <w:sz w:val="24"/>
          <w:szCs w:val="24"/>
          <w:lang w:val="sq-AL"/>
        </w:rPr>
        <w:t>Njohuritë mbi Ligjin nr. 9936, datë 26.06.2008, "Për menaxhimin e sistemit buxhetor në Republ</w:t>
      </w:r>
      <w:r>
        <w:rPr>
          <w:rFonts w:ascii="Times New Roman" w:hAnsi="Times New Roman" w:cs="Times New Roman"/>
          <w:sz w:val="24"/>
          <w:szCs w:val="24"/>
          <w:lang w:val="sq-AL"/>
        </w:rPr>
        <w:t>ikën e Shqipërisë", i ndryshuar;</w:t>
      </w:r>
    </w:p>
    <w:p w:rsidR="003C2439" w:rsidRPr="006B5462" w:rsidRDefault="003C2439" w:rsidP="003C243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B5462">
        <w:rPr>
          <w:rFonts w:ascii="Times New Roman" w:hAnsi="Times New Roman" w:cs="Times New Roman"/>
          <w:sz w:val="24"/>
          <w:szCs w:val="24"/>
          <w:lang w:val="sq-AL"/>
        </w:rPr>
        <w:t>Njohuritë mbi Ligjin nr. 10296, datë 08.07.2010, “Për menaxhimin financi</w:t>
      </w:r>
      <w:r>
        <w:rPr>
          <w:rFonts w:ascii="Times New Roman" w:hAnsi="Times New Roman" w:cs="Times New Roman"/>
          <w:sz w:val="24"/>
          <w:szCs w:val="24"/>
          <w:lang w:val="sq-AL"/>
        </w:rPr>
        <w:t>ar dhe kontrollin”, i ndryshuar;</w:t>
      </w:r>
    </w:p>
    <w:p w:rsidR="003C2439" w:rsidRPr="006B5462" w:rsidRDefault="003C2439" w:rsidP="003C243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B5462">
        <w:rPr>
          <w:rFonts w:ascii="Times New Roman" w:hAnsi="Times New Roman" w:cs="Times New Roman"/>
          <w:sz w:val="24"/>
          <w:szCs w:val="24"/>
          <w:lang w:val="sq-AL"/>
        </w:rPr>
        <w:t>Njohuritë mbi Ligjin nr. 25/2018, "Për kontabil</w:t>
      </w:r>
      <w:r>
        <w:rPr>
          <w:rFonts w:ascii="Times New Roman" w:hAnsi="Times New Roman" w:cs="Times New Roman"/>
          <w:sz w:val="24"/>
          <w:szCs w:val="24"/>
          <w:lang w:val="sq-AL"/>
        </w:rPr>
        <w:t>itetin dhe pasqyrat financiare";</w:t>
      </w:r>
    </w:p>
    <w:p w:rsidR="003C2439" w:rsidRPr="00D15856" w:rsidRDefault="003C2439" w:rsidP="003C243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B5462">
        <w:rPr>
          <w:rFonts w:ascii="Times New Roman" w:hAnsi="Times New Roman" w:cs="Times New Roman"/>
          <w:sz w:val="24"/>
          <w:szCs w:val="24"/>
          <w:lang w:val="sq-AL"/>
        </w:rPr>
        <w:lastRenderedPageBreak/>
        <w:t>Njohuritë mbi Udhëzimin nr. 30, datë 27.12.2011, “Për menaxhimin e aktiveve në njësitë e sektorit publik”, i nd</w:t>
      </w:r>
      <w:r>
        <w:rPr>
          <w:rFonts w:ascii="Times New Roman" w:hAnsi="Times New Roman" w:cs="Times New Roman"/>
          <w:sz w:val="24"/>
          <w:szCs w:val="24"/>
          <w:lang w:val="sq-AL"/>
        </w:rPr>
        <w:t>ryshuar;</w:t>
      </w:r>
    </w:p>
    <w:p w:rsidR="003C2439" w:rsidRPr="00314D22" w:rsidRDefault="003C2439" w:rsidP="003C243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Ligjin Nr.115/2016, “Për organet e sistemit të drejtësisë” i ndryshuar;</w:t>
      </w:r>
    </w:p>
    <w:p w:rsidR="003C2439" w:rsidRPr="00314D22" w:rsidRDefault="003C2439" w:rsidP="003C243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hyperlink r:id="rId9" w:tgtFrame="_blank" w:history="1">
        <w:r w:rsidRPr="00314D22">
          <w:rPr>
            <w:rFonts w:ascii="Times New Roman" w:hAnsi="Times New Roman" w:cs="Times New Roman"/>
            <w:sz w:val="24"/>
            <w:szCs w:val="24"/>
            <w:lang w:val="sq-AL"/>
          </w:rPr>
          <w:t>Ligjin Nr.97/2016, “Për organizimin dhe funksionimin e prokurorisë në Republikën e Shqipërisë</w:t>
        </w:r>
      </w:hyperlink>
      <w:r w:rsidRPr="00314D22">
        <w:rPr>
          <w:rFonts w:ascii="Times New Roman" w:hAnsi="Times New Roman" w:cs="Times New Roman"/>
          <w:sz w:val="24"/>
          <w:szCs w:val="24"/>
          <w:lang w:val="sq-AL"/>
        </w:rPr>
        <w:t>” i ndryshuar;</w:t>
      </w:r>
    </w:p>
    <w:p w:rsidR="003C2439" w:rsidRPr="006B5462" w:rsidRDefault="003C2439" w:rsidP="003C243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Ligj Nr.95/2016 “Për organizimin dhe funksionimin e institucioneve për të luftuar korrupsionin dhe krimin e organizuar” i ndryshuar;</w:t>
      </w:r>
    </w:p>
    <w:p w:rsidR="003C2439" w:rsidRPr="00314D22" w:rsidRDefault="003C2439" w:rsidP="003C243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Ligjin Nr.9131, datë 08.9.2003 “Për rregullat e etikës në Administratën Publike”;</w:t>
      </w:r>
    </w:p>
    <w:p w:rsidR="003C2439" w:rsidRPr="00314D22" w:rsidRDefault="003C2439" w:rsidP="003C243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Ligjin Nr.9367, datë 07.4.2005 “Për parandalimin e konfliktit të interesave në ushtrimin e funksioneve publike”;</w:t>
      </w:r>
    </w:p>
    <w:p w:rsidR="003C2439" w:rsidRPr="00314D22" w:rsidRDefault="003C2439" w:rsidP="003C243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Ligjin Nr.152/2013 “Për nëpunësit civil” i ndryshuar dhe akteve nënligjore të dala në zbatim të tij.</w:t>
      </w:r>
    </w:p>
    <w:p w:rsidR="00025B0D" w:rsidRPr="00314D22" w:rsidRDefault="00025B0D" w:rsidP="0087531B">
      <w:pPr>
        <w:pStyle w:val="ListParagraph"/>
        <w:shd w:val="clear" w:color="auto" w:fill="FFFFFF"/>
        <w:spacing w:before="100" w:beforeAutospacing="1"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31645" w:rsidRPr="00314D22" w:rsidRDefault="00F1083B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4. MËNYRA E VLERËSIMIT TË KANDIDATËVE </w:t>
      </w:r>
    </w:p>
    <w:p w:rsidR="00431645" w:rsidRPr="00314D22" w:rsidRDefault="00431645" w:rsidP="00F611A5">
      <w:pPr>
        <w:spacing w:after="0" w:line="276" w:lineRule="auto"/>
        <w:ind w:left="-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EAE9606" wp14:editId="3ABE5433">
                <wp:extent cx="5797296" cy="12192"/>
                <wp:effectExtent l="0" t="0" r="0" b="0"/>
                <wp:docPr id="5210" name="Group 5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6610" name="Shape 6610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E3CD5F" id="Group 5210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">
                <v:shape id="Shape 6610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5B3A18" w:rsidRPr="00314D22" w:rsidRDefault="005B3A18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70B12" w:rsidRPr="00314D22" w:rsidRDefault="00670B12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Vlerësimi maksimal është </w:t>
      </w: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>100 pikë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9A4D95" w:rsidRPr="00314D22" w:rsidRDefault="009A4D95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F7BE6" w:rsidRPr="00314D22" w:rsidRDefault="009B36D2" w:rsidP="000F733A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545E69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314D22">
        <w:rPr>
          <w:rFonts w:ascii="Times New Roman" w:eastAsia="Times New Roman" w:hAnsi="Times New Roman" w:cs="Times New Roman"/>
          <w:color w:val="545E69"/>
          <w:sz w:val="24"/>
          <w:szCs w:val="24"/>
          <w:lang w:val="sq-AL"/>
        </w:rPr>
        <w:t xml:space="preserve"> d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okumentacionin e dorëzuar, vlerësimin e jetëshkrimit, përvojën, trajnimet apo kualifikimet, vlerësimet individuale në punë, </w:t>
      </w:r>
      <w:r w:rsidR="005D6AD2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vlerësimi 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do të jetë</w:t>
      </w:r>
      <w:r w:rsidR="005D6AD2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D6AD2" w:rsidRPr="00314D22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="004F7BE6" w:rsidRPr="00314D22">
        <w:rPr>
          <w:rFonts w:ascii="Times New Roman" w:hAnsi="Times New Roman" w:cs="Times New Roman"/>
          <w:b/>
          <w:sz w:val="24"/>
          <w:szCs w:val="24"/>
          <w:lang w:val="sq-AL"/>
        </w:rPr>
        <w:t>0 pikë</w:t>
      </w:r>
      <w:r w:rsidR="00F579C9" w:rsidRPr="00314D22">
        <w:rPr>
          <w:rFonts w:ascii="Times New Roman" w:eastAsia="Times New Roman" w:hAnsi="Times New Roman" w:cs="Times New Roman"/>
          <w:color w:val="545E69"/>
          <w:sz w:val="24"/>
          <w:szCs w:val="24"/>
          <w:lang w:val="sq-AL"/>
        </w:rPr>
        <w:t>.</w:t>
      </w:r>
    </w:p>
    <w:p w:rsidR="004F7BE6" w:rsidRPr="00314D22" w:rsidRDefault="009B36D2" w:rsidP="000F733A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545E69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314D22">
        <w:rPr>
          <w:rFonts w:ascii="Times New Roman" w:eastAsia="Times New Roman" w:hAnsi="Times New Roman" w:cs="Times New Roman"/>
          <w:color w:val="545E69"/>
          <w:sz w:val="24"/>
          <w:szCs w:val="24"/>
          <w:lang w:val="sq-AL"/>
        </w:rPr>
        <w:t xml:space="preserve"> 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>intervistën e strukturuar me gojë, në lidhje me njohuritë, aftësitë, kompetencës për përshkrimin e pozicionit të punës, përvojën në punë, motivimin, aspiratat dhe pritshmëritë për karrier</w:t>
      </w:r>
      <w:r w:rsidR="005D6AD2" w:rsidRPr="00314D22">
        <w:rPr>
          <w:rFonts w:ascii="Times New Roman" w:hAnsi="Times New Roman" w:cs="Times New Roman"/>
          <w:sz w:val="24"/>
          <w:szCs w:val="24"/>
          <w:lang w:val="sq-AL"/>
        </w:rPr>
        <w:t>ën, vlerësimi do të je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="005D6AD2" w:rsidRPr="00314D22">
        <w:rPr>
          <w:rFonts w:ascii="Times New Roman" w:hAnsi="Times New Roman" w:cs="Times New Roman"/>
          <w:b/>
          <w:sz w:val="24"/>
          <w:szCs w:val="24"/>
          <w:lang w:val="sq-AL"/>
        </w:rPr>
        <w:t>6</w:t>
      </w:r>
      <w:r w:rsidR="004F7BE6" w:rsidRPr="00314D22">
        <w:rPr>
          <w:rFonts w:ascii="Times New Roman" w:hAnsi="Times New Roman" w:cs="Times New Roman"/>
          <w:b/>
          <w:sz w:val="24"/>
          <w:szCs w:val="24"/>
          <w:lang w:val="sq-AL"/>
        </w:rPr>
        <w:t>0 pikë</w:t>
      </w:r>
      <w:r w:rsidR="004F7BE6" w:rsidRPr="00314D22">
        <w:rPr>
          <w:rFonts w:ascii="Times New Roman" w:eastAsia="Times New Roman" w:hAnsi="Times New Roman" w:cs="Times New Roman"/>
          <w:color w:val="545E69"/>
          <w:sz w:val="24"/>
          <w:szCs w:val="24"/>
          <w:lang w:val="sq-AL"/>
        </w:rPr>
        <w:t>.</w:t>
      </w:r>
    </w:p>
    <w:p w:rsidR="00F579C9" w:rsidRPr="00314D22" w:rsidRDefault="00F579C9" w:rsidP="00F611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545E69"/>
          <w:sz w:val="12"/>
          <w:szCs w:val="12"/>
          <w:lang w:val="sq-AL"/>
        </w:rPr>
      </w:pPr>
    </w:p>
    <w:p w:rsidR="00EE6A7B" w:rsidRPr="00314D22" w:rsidRDefault="00EE6A7B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E32580" w:rsidRPr="00314D22" w:rsidRDefault="00AF60B2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5</w:t>
      </w:r>
      <w:r w:rsidR="00E22E21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. </w:t>
      </w:r>
      <w:r w:rsidR="00F579C9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DATA E DALJES SË REZULTATEVE TË KONKURIMIT DHE MËNYRA E KOMUNIKIMIT</w:t>
      </w:r>
    </w:p>
    <w:p w:rsidR="008720D2" w:rsidRPr="00314D22" w:rsidRDefault="008720D2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8720D2" w:rsidRPr="00314D22" w:rsidRDefault="008720D2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Intervista e strukturuar me gojë do jetë më datë </w:t>
      </w:r>
      <w:r w:rsidR="002C133D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8536BA" w:rsidRPr="00DA25F8">
        <w:rPr>
          <w:rFonts w:ascii="Times New Roman" w:hAnsi="Times New Roman" w:cs="Times New Roman"/>
          <w:b/>
          <w:sz w:val="24"/>
          <w:szCs w:val="24"/>
          <w:lang w:val="sq-AL"/>
        </w:rPr>
        <w:t>3.0</w:t>
      </w:r>
      <w:r w:rsidR="002C133D">
        <w:rPr>
          <w:rFonts w:ascii="Times New Roman" w:hAnsi="Times New Roman" w:cs="Times New Roman"/>
          <w:b/>
          <w:sz w:val="24"/>
          <w:szCs w:val="24"/>
          <w:lang w:val="sq-AL"/>
        </w:rPr>
        <w:t>8</w:t>
      </w:r>
      <w:r w:rsidR="008536BA" w:rsidRPr="00DA25F8">
        <w:rPr>
          <w:rFonts w:ascii="Times New Roman" w:hAnsi="Times New Roman" w:cs="Times New Roman"/>
          <w:b/>
          <w:sz w:val="24"/>
          <w:szCs w:val="24"/>
          <w:lang w:val="sq-AL"/>
        </w:rPr>
        <w:t>.2023</w:t>
      </w:r>
      <w:r w:rsidR="008536BA" w:rsidRPr="00314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7149C" w:rsidRPr="00314D22">
        <w:rPr>
          <w:rFonts w:ascii="Times New Roman" w:hAnsi="Times New Roman" w:cs="Times New Roman"/>
          <w:b/>
          <w:sz w:val="24"/>
          <w:szCs w:val="24"/>
          <w:lang w:val="sq-AL"/>
        </w:rPr>
        <w:t>ora 10</w:t>
      </w: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>:00</w:t>
      </w:r>
      <w:r w:rsidRPr="00314D22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</w:t>
      </w: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>në ambientet e Këshillit të Lartë të Prokurorisë.</w:t>
      </w:r>
    </w:p>
    <w:p w:rsidR="00F579C9" w:rsidRPr="00314D22" w:rsidRDefault="00F579C9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Në përfundim të vlerësimit të kandidatëve, </w:t>
      </w:r>
      <w:r w:rsidR="001201DA" w:rsidRPr="00314D22">
        <w:rPr>
          <w:rFonts w:ascii="Times New Roman" w:hAnsi="Times New Roman" w:cs="Times New Roman"/>
          <w:sz w:val="24"/>
          <w:szCs w:val="24"/>
          <w:lang w:val="sq-AL"/>
        </w:rPr>
        <w:t>do të shpallet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fituesi në faqen zyrtare </w:t>
      </w:r>
      <w:r w:rsidR="001201DA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të Këshillit 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dhe në portalin “Shërbimi Kombëtar i Punësimit”. Të gjithë kandidatët pjesëmarrës në këtë procedurë do të njoftohen individualisht në mënyrë elektronike nga KLP, për rezultatet (nëpërmjet adresës së e-mail</w:t>
      </w:r>
      <w:r w:rsidR="00E32580" w:rsidRPr="00314D22">
        <w:rPr>
          <w:rFonts w:ascii="Times New Roman" w:hAnsi="Times New Roman" w:cs="Times New Roman"/>
          <w:sz w:val="24"/>
          <w:szCs w:val="24"/>
          <w:lang w:val="sq-AL"/>
        </w:rPr>
        <w:t>it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).  </w:t>
      </w:r>
    </w:p>
    <w:p w:rsidR="00587D24" w:rsidRPr="00314D22" w:rsidRDefault="00587D24" w:rsidP="00F611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545E69"/>
          <w:sz w:val="24"/>
          <w:szCs w:val="24"/>
          <w:lang w:val="sq-AL"/>
        </w:rPr>
      </w:pPr>
    </w:p>
    <w:p w:rsidR="00872F66" w:rsidRDefault="00872F66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872F66" w:rsidRDefault="00872F66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624A4D" w:rsidRPr="00314D22" w:rsidRDefault="008D069A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II</w:t>
      </w:r>
      <w:r w:rsidR="00587D24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. NGRITJA NE DETYRE </w:t>
      </w:r>
    </w:p>
    <w:p w:rsidR="00624A4D" w:rsidRPr="00314D22" w:rsidRDefault="00624A4D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B2F76D9" wp14:editId="56EF236B">
                <wp:extent cx="5797296" cy="12192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8" name="Shape 6602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9097D6" id="Group 7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">
                <v:shape id="Shape 6602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624A4D" w:rsidRPr="00314D22" w:rsidRDefault="00624A4D" w:rsidP="00F611A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q-AL"/>
        </w:rPr>
      </w:pPr>
      <w:r w:rsidRPr="00314D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q-AL"/>
        </w:rPr>
        <w:t> </w:t>
      </w:r>
    </w:p>
    <w:p w:rsidR="00624A4D" w:rsidRPr="00314D22" w:rsidRDefault="00587D24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Vetëm në rast se pozicioni i renditur në fillim të kësaj shpalljeje, në përfundim të procedurës</w:t>
      </w:r>
      <w:r w:rsidR="002F368D" w:rsidRPr="00314D22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 xml:space="preserve"> së lëvizjes paralele, rezulton </w:t>
      </w:r>
      <w:r w:rsidRPr="00314D22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vakant, ai është i vlefshëm për konkurimin nëpërmjet procedurës së ngritjes në detyrë</w:t>
      </w:r>
      <w:r w:rsidR="00A54F31" w:rsidRPr="00314D22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 xml:space="preserve"> dhe pranimit nga jashtë shërbimit civil</w:t>
      </w:r>
      <w:r w:rsidRPr="00314D22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 xml:space="preserve">. </w:t>
      </w:r>
      <w:r w:rsidR="005D4B64" w:rsidRPr="00314D22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Këtë informacion do ta merrni në faqen e Këshillit të Lartë të Prokurorisë, duke filluar nga data</w:t>
      </w:r>
      <w:r w:rsidR="00AF607E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 xml:space="preserve"> </w:t>
      </w:r>
      <w:r w:rsidR="00835C85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2</w:t>
      </w:r>
      <w:r w:rsidR="002C6F28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4</w:t>
      </w:r>
      <w:r w:rsidR="008536BA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.0</w:t>
      </w:r>
      <w:r w:rsidR="00835C85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8</w:t>
      </w:r>
      <w:r w:rsidR="008536BA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.2023.</w:t>
      </w:r>
    </w:p>
    <w:p w:rsidR="00624A4D" w:rsidRPr="00314D22" w:rsidRDefault="00624A4D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87D24" w:rsidRPr="00314D22" w:rsidRDefault="00587D24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Për këtë procedurë kanë të drejtë të aplikojnë vetëm nëpunësit civilë të një kategorie paraardhëse (vetëm një kategori më e ulët), të punësuar në të njëjtin apo në një institucion tjetër të shërbimit civil, që plotësojnë kushtet për ngritjen në detyrë dhe kërkesat e veçanta për vendin e lirë.  </w:t>
      </w:r>
    </w:p>
    <w:p w:rsidR="00013291" w:rsidRPr="00314D22" w:rsidRDefault="00013291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13291" w:rsidRPr="00314D22" w:rsidRDefault="00B66096" w:rsidP="00F611A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1. </w:t>
      </w:r>
      <w:r w:rsidR="00013291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KUSHTET QË DUHET TË PLOTËSOJË KANDIDATI NË PROCEDURËN E NGRITJES NË DETYRË DHE KRITERET E VEÇANTA</w:t>
      </w:r>
      <w:r w:rsidR="00013291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</w:p>
    <w:p w:rsidR="00013291" w:rsidRPr="00E1214B" w:rsidRDefault="00030E72" w:rsidP="00E1214B">
      <w:pPr>
        <w:tabs>
          <w:tab w:val="left" w:pos="284"/>
        </w:tabs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1214B">
        <w:rPr>
          <w:rFonts w:ascii="Times New Roman" w:hAnsi="Times New Roman" w:cs="Times New Roman"/>
          <w:b/>
          <w:sz w:val="24"/>
          <w:szCs w:val="24"/>
          <w:lang w:val="it-IT"/>
        </w:rPr>
        <w:t xml:space="preserve">1.1. </w:t>
      </w:r>
      <w:r w:rsidR="00013291" w:rsidRPr="00E1214B">
        <w:rPr>
          <w:rFonts w:ascii="Times New Roman" w:hAnsi="Times New Roman" w:cs="Times New Roman"/>
          <w:b/>
          <w:sz w:val="24"/>
          <w:szCs w:val="24"/>
          <w:lang w:val="it-IT"/>
        </w:rPr>
        <w:t xml:space="preserve">Kandidatët duhet të plotësojnë kushtet për </w:t>
      </w:r>
      <w:r w:rsidR="002F368D" w:rsidRPr="00E1214B">
        <w:rPr>
          <w:rFonts w:ascii="Times New Roman" w:hAnsi="Times New Roman" w:cs="Times New Roman"/>
          <w:b/>
          <w:sz w:val="24"/>
          <w:szCs w:val="24"/>
          <w:lang w:val="it-IT"/>
        </w:rPr>
        <w:t>ngritjen në detyrë</w:t>
      </w:r>
      <w:r w:rsidR="00013291" w:rsidRPr="00E1214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si vijon:    </w:t>
      </w:r>
    </w:p>
    <w:p w:rsidR="00013291" w:rsidRPr="00461953" w:rsidRDefault="002C6F28" w:rsidP="000F733A">
      <w:pPr>
        <w:pStyle w:val="ListParagraph"/>
        <w:numPr>
          <w:ilvl w:val="0"/>
          <w:numId w:val="18"/>
        </w:numPr>
        <w:tabs>
          <w:tab w:val="left" w:pos="284"/>
        </w:tabs>
        <w:spacing w:before="1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Të jen</w:t>
      </w:r>
      <w:r w:rsidR="00013291" w:rsidRPr="00461953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E859B9" w:rsidRPr="00461953">
        <w:rPr>
          <w:rFonts w:ascii="Times New Roman" w:hAnsi="Times New Roman" w:cs="Times New Roman"/>
          <w:sz w:val="24"/>
          <w:szCs w:val="24"/>
          <w:lang w:val="it-IT"/>
        </w:rPr>
        <w:t xml:space="preserve"> nëpunës civil </w:t>
      </w: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E859B9" w:rsidRPr="00461953">
        <w:rPr>
          <w:rFonts w:ascii="Times New Roman" w:hAnsi="Times New Roman" w:cs="Times New Roman"/>
          <w:sz w:val="24"/>
          <w:szCs w:val="24"/>
          <w:lang w:val="it-IT"/>
        </w:rPr>
        <w:t xml:space="preserve"> konfirmuar, i</w:t>
      </w:r>
      <w:r w:rsidR="00220D14" w:rsidRPr="00461953">
        <w:rPr>
          <w:rFonts w:ascii="Times New Roman" w:hAnsi="Times New Roman" w:cs="Times New Roman"/>
          <w:sz w:val="24"/>
          <w:szCs w:val="24"/>
          <w:lang w:val="it-IT"/>
        </w:rPr>
        <w:t xml:space="preserve"> një kategorie më të ulët;</w:t>
      </w:r>
    </w:p>
    <w:p w:rsidR="00013291" w:rsidRPr="00461953" w:rsidRDefault="00013291" w:rsidP="000F733A">
      <w:pPr>
        <w:pStyle w:val="ListParagraph"/>
        <w:numPr>
          <w:ilvl w:val="0"/>
          <w:numId w:val="18"/>
        </w:numPr>
        <w:tabs>
          <w:tab w:val="left" w:pos="284"/>
        </w:tabs>
        <w:spacing w:before="1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61953">
        <w:rPr>
          <w:rFonts w:ascii="Times New Roman" w:hAnsi="Times New Roman" w:cs="Times New Roman"/>
          <w:sz w:val="24"/>
          <w:szCs w:val="24"/>
          <w:lang w:val="it-IT"/>
        </w:rPr>
        <w:t xml:space="preserve">Të mos kenë masë disiplinore në fuqi;  </w:t>
      </w:r>
    </w:p>
    <w:p w:rsidR="00013291" w:rsidRPr="00461953" w:rsidRDefault="00013291" w:rsidP="000F733A">
      <w:pPr>
        <w:pStyle w:val="ListParagraph"/>
        <w:numPr>
          <w:ilvl w:val="0"/>
          <w:numId w:val="18"/>
        </w:numPr>
        <w:tabs>
          <w:tab w:val="left" w:pos="284"/>
        </w:tabs>
        <w:spacing w:before="1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61953">
        <w:rPr>
          <w:rFonts w:ascii="Times New Roman" w:hAnsi="Times New Roman" w:cs="Times New Roman"/>
          <w:sz w:val="24"/>
          <w:szCs w:val="24"/>
          <w:lang w:val="it-IT"/>
        </w:rPr>
        <w:t xml:space="preserve">Të kenë të paktën vlerësimin e fundit “mirë” apo “shumë mirë”.    </w:t>
      </w:r>
    </w:p>
    <w:p w:rsidR="00013291" w:rsidRPr="00314D22" w:rsidRDefault="00030E72" w:rsidP="00F611A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1.2. </w:t>
      </w:r>
      <w:r w:rsidR="00013291" w:rsidRPr="00314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duhet të plotësojnë kërkesat e posaçme si vijon:  </w:t>
      </w:r>
    </w:p>
    <w:p w:rsidR="001137FC" w:rsidRPr="004E571F" w:rsidRDefault="001137FC" w:rsidP="000F733A">
      <w:pPr>
        <w:pStyle w:val="ListParagraph"/>
        <w:numPr>
          <w:ilvl w:val="0"/>
          <w:numId w:val="18"/>
        </w:numPr>
        <w:tabs>
          <w:tab w:val="left" w:pos="284"/>
        </w:tabs>
        <w:spacing w:before="1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E571F">
        <w:rPr>
          <w:rFonts w:ascii="Times New Roman" w:hAnsi="Times New Roman" w:cs="Times New Roman"/>
          <w:sz w:val="24"/>
          <w:szCs w:val="24"/>
          <w:lang w:val="it-IT"/>
        </w:rPr>
        <w:t xml:space="preserve">Të zotërojë diplomë të </w:t>
      </w:r>
      <w:r w:rsidR="002C6F28">
        <w:rPr>
          <w:rFonts w:ascii="Times New Roman" w:hAnsi="Times New Roman" w:cs="Times New Roman"/>
          <w:sz w:val="24"/>
          <w:szCs w:val="24"/>
          <w:lang w:val="it-IT"/>
        </w:rPr>
        <w:t>nivelit "Master</w:t>
      </w:r>
      <w:r w:rsidRPr="004E571F">
        <w:rPr>
          <w:rFonts w:ascii="Times New Roman" w:hAnsi="Times New Roman" w:cs="Times New Roman"/>
          <w:sz w:val="24"/>
          <w:szCs w:val="24"/>
          <w:lang w:val="it-IT"/>
        </w:rPr>
        <w:t xml:space="preserve">" </w:t>
      </w:r>
      <w:r w:rsidR="00C16526" w:rsidRPr="00864F12">
        <w:rPr>
          <w:rFonts w:ascii="Times New Roman" w:hAnsi="Times New Roman" w:cs="Times New Roman"/>
          <w:sz w:val="24"/>
          <w:szCs w:val="24"/>
        </w:rPr>
        <w:t>në Shkenca Juridike</w:t>
      </w:r>
      <w:r w:rsidR="00C16526">
        <w:rPr>
          <w:rFonts w:ascii="Times New Roman" w:hAnsi="Times New Roman" w:cs="Times New Roman"/>
          <w:sz w:val="24"/>
          <w:szCs w:val="24"/>
        </w:rPr>
        <w:t>/Ekonomike/Shoqërore</w:t>
      </w:r>
      <w:r w:rsidR="00C16526" w:rsidRPr="0077525F">
        <w:rPr>
          <w:rFonts w:ascii="Times New Roman" w:hAnsi="Times New Roman" w:cs="Times New Roman"/>
          <w:sz w:val="24"/>
          <w:szCs w:val="24"/>
          <w:lang w:val="it-IT"/>
        </w:rPr>
        <w:t>, ku edhe diploma e nivelit "Bachelor" duhet të jetë në të njëjtën</w:t>
      </w:r>
      <w:r w:rsidRPr="004E571F">
        <w:rPr>
          <w:rFonts w:ascii="Times New Roman" w:hAnsi="Times New Roman" w:cs="Times New Roman"/>
          <w:sz w:val="24"/>
          <w:szCs w:val="24"/>
          <w:lang w:val="it-IT"/>
        </w:rPr>
        <w:t xml:space="preserve"> fushë;</w:t>
      </w:r>
    </w:p>
    <w:p w:rsidR="001137FC" w:rsidRDefault="001137FC" w:rsidP="000F733A">
      <w:pPr>
        <w:pStyle w:val="Default"/>
        <w:numPr>
          <w:ilvl w:val="0"/>
          <w:numId w:val="18"/>
        </w:numPr>
        <w:tabs>
          <w:tab w:val="left" w:pos="284"/>
        </w:tabs>
        <w:spacing w:after="160" w:line="276" w:lineRule="auto"/>
        <w:jc w:val="both"/>
        <w:rPr>
          <w:lang w:val="it-IT"/>
        </w:rPr>
      </w:pPr>
      <w:r w:rsidRPr="00864F12">
        <w:rPr>
          <w:color w:val="auto"/>
          <w:lang w:val="it-IT"/>
        </w:rPr>
        <w:t>Të paktën 3 (tre</w:t>
      </w:r>
      <w:r w:rsidRPr="00864F12">
        <w:rPr>
          <w:color w:val="auto"/>
        </w:rPr>
        <w:t xml:space="preserve">) </w:t>
      </w:r>
      <w:r w:rsidRPr="00864F12">
        <w:rPr>
          <w:color w:val="auto"/>
          <w:lang w:val="it-IT"/>
        </w:rPr>
        <w:t>vjet p</w:t>
      </w:r>
      <w:r>
        <w:rPr>
          <w:lang w:val="it-IT"/>
        </w:rPr>
        <w:t xml:space="preserve">ërvojë pune në </w:t>
      </w:r>
      <w:r w:rsidR="00D9110B">
        <w:rPr>
          <w:lang w:val="it-IT"/>
        </w:rPr>
        <w:t>fushë</w:t>
      </w:r>
      <w:r>
        <w:rPr>
          <w:lang w:val="it-IT"/>
        </w:rPr>
        <w:t>;</w:t>
      </w:r>
    </w:p>
    <w:p w:rsidR="004E571F" w:rsidRDefault="004E571F" w:rsidP="000F733A">
      <w:pPr>
        <w:pStyle w:val="Default"/>
        <w:numPr>
          <w:ilvl w:val="0"/>
          <w:numId w:val="18"/>
        </w:numPr>
        <w:tabs>
          <w:tab w:val="left" w:pos="284"/>
        </w:tabs>
        <w:spacing w:after="160" w:line="276" w:lineRule="auto"/>
        <w:jc w:val="both"/>
        <w:rPr>
          <w:lang w:val="it-IT"/>
        </w:rPr>
      </w:pPr>
      <w:r w:rsidRPr="004E571F">
        <w:rPr>
          <w:lang w:val="it-IT"/>
        </w:rPr>
        <w:t>Të ketë njohuri në një nga gjuhët e BE-së</w:t>
      </w:r>
      <w:r>
        <w:rPr>
          <w:lang w:val="it-IT"/>
        </w:rPr>
        <w:t>;</w:t>
      </w:r>
    </w:p>
    <w:p w:rsidR="004E571F" w:rsidRPr="00C94D66" w:rsidRDefault="004E571F" w:rsidP="000F733A">
      <w:pPr>
        <w:pStyle w:val="Default"/>
        <w:numPr>
          <w:ilvl w:val="0"/>
          <w:numId w:val="18"/>
        </w:numPr>
        <w:tabs>
          <w:tab w:val="left" w:pos="284"/>
        </w:tabs>
        <w:spacing w:after="160" w:line="276" w:lineRule="auto"/>
        <w:jc w:val="both"/>
        <w:rPr>
          <w:lang w:val="it-IT"/>
        </w:rPr>
      </w:pPr>
      <w:r w:rsidRPr="004E571F">
        <w:rPr>
          <w:lang w:val="it-IT"/>
        </w:rPr>
        <w:t>Të plotësojë kriteret ligjore për pajisjen me CSP nga DSIK</w:t>
      </w:r>
      <w:r>
        <w:rPr>
          <w:lang w:val="it-IT"/>
        </w:rPr>
        <w:t>.</w:t>
      </w:r>
    </w:p>
    <w:p w:rsidR="004E571F" w:rsidRDefault="004E571F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66096" w:rsidRPr="00314D22" w:rsidRDefault="00B66096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2. DOKUMENTACIONI, MËNYRA DHE AFATI I DORËZIMIT </w:t>
      </w:r>
    </w:p>
    <w:p w:rsidR="00B66096" w:rsidRPr="00314D22" w:rsidRDefault="00B66096" w:rsidP="00F611A5">
      <w:pPr>
        <w:spacing w:after="0" w:line="276" w:lineRule="auto"/>
        <w:ind w:left="-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B880AB7" wp14:editId="0D0FF2F6">
                <wp:extent cx="5797296" cy="12192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2" name="Shape 6606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7641EA" id="Group 1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">
                <v:shape id="Shape 6606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B66096" w:rsidRPr="00314D22" w:rsidRDefault="00B66096" w:rsidP="00F611A5">
      <w:pPr>
        <w:spacing w:after="0" w:line="276" w:lineRule="auto"/>
        <w:ind w:lef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66096" w:rsidRPr="00314D22" w:rsidRDefault="00B66096" w:rsidP="00F611A5">
      <w:pPr>
        <w:pBdr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pBdr>
        <w:shd w:val="clear" w:color="auto" w:fill="FFFFCC"/>
        <w:spacing w:after="0" w:line="276" w:lineRule="auto"/>
        <w:ind w:left="15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Kandidati duhet të paraqesë zyrtarisht, brenda datës </w:t>
      </w:r>
      <w:r w:rsidR="00A118A4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1F4E32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8536BA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A118A4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8536BA">
        <w:rPr>
          <w:rFonts w:ascii="Times New Roman" w:hAnsi="Times New Roman" w:cs="Times New Roman"/>
          <w:sz w:val="24"/>
          <w:szCs w:val="24"/>
          <w:lang w:val="sq-AL"/>
        </w:rPr>
        <w:t>.2023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, me postë në adresën: Këshilli i Lartë i Prokurorisë, Rruga: “Ana Komnena”, godina Poli i Drejtësisë, Tiranë, ose elektronikisht në adresën e email: </w:t>
      </w:r>
      <w:hyperlink r:id="rId10" w:history="1">
        <w:r w:rsidRPr="00314D22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info@klp.al</w:t>
        </w:r>
      </w:hyperlink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, kopje të dokumenteve si më poshtë:   </w:t>
      </w:r>
    </w:p>
    <w:p w:rsidR="00B66096" w:rsidRPr="00314D22" w:rsidRDefault="00B66096" w:rsidP="00F611A5">
      <w:pPr>
        <w:shd w:val="clear" w:color="auto" w:fill="FFFFFF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44D10" w:rsidRPr="00314D22" w:rsidRDefault="00344D10" w:rsidP="000F733A">
      <w:pPr>
        <w:numPr>
          <w:ilvl w:val="0"/>
          <w:numId w:val="12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>Kërkesë motivimi për aplikim në vendin e punës që konkuron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dhe llojin e procedurës( lëvizje paralele, ngritje në detyrë apo pranim nga jashtë shërbimit civil</w:t>
      </w:r>
    </w:p>
    <w:p w:rsidR="003B5588" w:rsidRPr="00314D22" w:rsidRDefault="00254EC9" w:rsidP="000F733A">
      <w:pPr>
        <w:numPr>
          <w:ilvl w:val="0"/>
          <w:numId w:val="12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Jetëshkrim i plotësuar në përputhje me dokumentin tip që e gjeni në linkun: </w:t>
      </w:r>
    </w:p>
    <w:p w:rsidR="00254EC9" w:rsidRPr="00314D22" w:rsidRDefault="001766CF" w:rsidP="003B5588">
      <w:pPr>
        <w:shd w:val="clear" w:color="auto" w:fill="FFFFFF"/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hyperlink r:id="rId11" w:history="1">
        <w:r w:rsidR="00254EC9" w:rsidRPr="00314D22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http://www.dap.gov.al/legjislacioni/udhezime-manuale/60-jeteshkrimi-standard</w:t>
        </w:r>
      </w:hyperlink>
      <w:r w:rsidR="00254EC9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;</w:t>
      </w:r>
    </w:p>
    <w:p w:rsidR="00AB516D" w:rsidRDefault="00AB516D" w:rsidP="00AB516D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Fotokopje të diplomës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(Master 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dhe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diplomës 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Bachelor)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AB516D" w:rsidRDefault="00AB516D" w:rsidP="000F733A">
      <w:pPr>
        <w:numPr>
          <w:ilvl w:val="0"/>
          <w:numId w:val="12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ër diplomat jashtë vendit</w:t>
      </w:r>
      <w:r>
        <w:rPr>
          <w:rFonts w:ascii="Times New Roman" w:hAnsi="Times New Roman" w:cs="Times New Roman"/>
          <w:sz w:val="24"/>
          <w:szCs w:val="24"/>
          <w:lang w:val="sq-AL"/>
        </w:rPr>
        <w:t>, të përcillet njehsimi nga MAS;</w:t>
      </w:r>
    </w:p>
    <w:p w:rsidR="00254EC9" w:rsidRPr="00314D22" w:rsidRDefault="00254EC9" w:rsidP="000F733A">
      <w:pPr>
        <w:numPr>
          <w:ilvl w:val="0"/>
          <w:numId w:val="12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Fotokopje të librezës së punës (të gjitha faqet që vërtetojnë eksperiencën në punë);</w:t>
      </w:r>
    </w:p>
    <w:p w:rsidR="00254EC9" w:rsidRPr="00314D22" w:rsidRDefault="000636A9" w:rsidP="000F733A">
      <w:pPr>
        <w:numPr>
          <w:ilvl w:val="0"/>
          <w:numId w:val="12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Vërtetim pune nga institucioni ku ushtron detyr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n, ku të jetë e përcaktuar kategoria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e pag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254EC9" w:rsidRPr="00314D22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254EC9" w:rsidRPr="00314D22" w:rsidRDefault="000636A9" w:rsidP="000F733A">
      <w:pPr>
        <w:numPr>
          <w:ilvl w:val="0"/>
          <w:numId w:val="12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Vërtetim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që nuk ka masë disiplinore në fuqi, (dokument nga institucioni)</w:t>
      </w:r>
      <w:r w:rsidR="00254EC9" w:rsidRPr="00314D22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254EC9" w:rsidRPr="00314D22" w:rsidRDefault="00254EC9" w:rsidP="000F733A">
      <w:pPr>
        <w:numPr>
          <w:ilvl w:val="0"/>
          <w:numId w:val="12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Vlerësimin e fundit të rezultateve në punë;</w:t>
      </w:r>
    </w:p>
    <w:p w:rsidR="00254EC9" w:rsidRPr="00786C66" w:rsidRDefault="00786C66" w:rsidP="000F733A">
      <w:pPr>
        <w:numPr>
          <w:ilvl w:val="0"/>
          <w:numId w:val="12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86C66">
        <w:rPr>
          <w:rFonts w:ascii="Times New Roman" w:hAnsi="Times New Roman" w:cs="Times New Roman"/>
          <w:sz w:val="24"/>
          <w:szCs w:val="24"/>
          <w:lang w:val="sq-AL"/>
        </w:rPr>
        <w:t xml:space="preserve">Vërtetim të gjendjes gjyqësore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ose </w:t>
      </w:r>
      <w:r w:rsidR="00254EC9" w:rsidRPr="00786C66">
        <w:rPr>
          <w:rFonts w:ascii="Times New Roman" w:hAnsi="Times New Roman" w:cs="Times New Roman"/>
          <w:sz w:val="24"/>
          <w:szCs w:val="24"/>
          <w:lang w:val="sq-AL"/>
        </w:rPr>
        <w:t>Vetëdeklarim për vërtetimin e gjendjes gjyqësore, sipas linkut</w:t>
      </w:r>
    </w:p>
    <w:p w:rsidR="00254EC9" w:rsidRPr="00314D22" w:rsidRDefault="00254EC9" w:rsidP="003B5588">
      <w:pPr>
        <w:pStyle w:val="ListParagraph"/>
        <w:shd w:val="clear" w:color="auto" w:fill="FFFFFF"/>
        <w:tabs>
          <w:tab w:val="num" w:pos="426"/>
        </w:tabs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lastRenderedPageBreak/>
        <w:t> </w:t>
      </w:r>
      <w:hyperlink r:id="rId12" w:history="1">
        <w:r w:rsidR="00FB6000" w:rsidRPr="00314D22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https://www.drejtesia.gov.al/wp-content/uploads/2018/10/formulari-i-vetdeklarimit_gjendja-gjyqesore.pdf</w:t>
        </w:r>
      </w:hyperlink>
    </w:p>
    <w:p w:rsidR="00254EC9" w:rsidRDefault="000636A9" w:rsidP="000F733A">
      <w:pPr>
        <w:numPr>
          <w:ilvl w:val="0"/>
          <w:numId w:val="12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Vërtetim të </w:t>
      </w:r>
      <w:r>
        <w:rPr>
          <w:rFonts w:ascii="Times New Roman" w:hAnsi="Times New Roman" w:cs="Times New Roman"/>
          <w:sz w:val="24"/>
          <w:szCs w:val="24"/>
          <w:lang w:val="sq-AL"/>
        </w:rPr>
        <w:t>aftë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s</w:t>
      </w:r>
      <w:r>
        <w:rPr>
          <w:rFonts w:ascii="Times New Roman" w:hAnsi="Times New Roman" w:cs="Times New Roman"/>
          <w:sz w:val="24"/>
          <w:szCs w:val="24"/>
          <w:lang w:val="sq-AL"/>
        </w:rPr>
        <w:t>isë n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nga institucioni shëndetësor</w:t>
      </w:r>
      <w:r w:rsidR="00254EC9" w:rsidRPr="00314D22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7B47DD" w:rsidRPr="00314D22" w:rsidRDefault="007B47DD" w:rsidP="000F733A">
      <w:pPr>
        <w:numPr>
          <w:ilvl w:val="0"/>
          <w:numId w:val="12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Vërtetim nga Gjykata dhe Prokuroria që nuk ka çështje në proces;</w:t>
      </w:r>
    </w:p>
    <w:p w:rsidR="00254EC9" w:rsidRPr="00314D22" w:rsidRDefault="00254EC9" w:rsidP="000F733A">
      <w:pPr>
        <w:numPr>
          <w:ilvl w:val="0"/>
          <w:numId w:val="12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Dokumentacion tjetër mbi trajnimet</w:t>
      </w:r>
      <w:r w:rsidR="00663998">
        <w:rPr>
          <w:rFonts w:ascii="Times New Roman" w:hAnsi="Times New Roman" w:cs="Times New Roman"/>
          <w:sz w:val="24"/>
          <w:szCs w:val="24"/>
          <w:lang w:val="sq-AL"/>
        </w:rPr>
        <w:t xml:space="preserve"> dhe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kualifikimet (nëse ka);</w:t>
      </w:r>
    </w:p>
    <w:p w:rsidR="00254EC9" w:rsidRPr="00314D22" w:rsidRDefault="00254EC9" w:rsidP="000F733A">
      <w:pPr>
        <w:numPr>
          <w:ilvl w:val="0"/>
          <w:numId w:val="12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Dëshmi të njohurive të gjuhës së huaj;</w:t>
      </w:r>
    </w:p>
    <w:p w:rsidR="00254EC9" w:rsidRPr="00314D22" w:rsidRDefault="00254EC9" w:rsidP="000F733A">
      <w:pPr>
        <w:numPr>
          <w:ilvl w:val="0"/>
          <w:numId w:val="12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Fotokopje e kartës së identitetit/pasaportës;</w:t>
      </w:r>
    </w:p>
    <w:p w:rsidR="00504B3A" w:rsidRPr="00314D22" w:rsidRDefault="00254EC9" w:rsidP="000F733A">
      <w:pPr>
        <w:numPr>
          <w:ilvl w:val="0"/>
          <w:numId w:val="12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Kontaktet (numër telefoni dhe adresë email) dhe adresën e plotë të vendqëndrimit.</w:t>
      </w:r>
      <w:r w:rsidR="007C4CCF" w:rsidRPr="00314D22">
        <w:rPr>
          <w:rFonts w:ascii="Times New Roman" w:hAnsi="Times New Roman" w:cs="Times New Roman"/>
          <w:sz w:val="24"/>
          <w:szCs w:val="24"/>
          <w:lang w:val="sq-AL"/>
        </w:rPr>
        <w:t>’</w:t>
      </w:r>
    </w:p>
    <w:p w:rsidR="007C4CCF" w:rsidRPr="00314D22" w:rsidRDefault="007C4CCF" w:rsidP="007C4CCF">
      <w:pPr>
        <w:shd w:val="clear" w:color="auto" w:fill="FFFFFF"/>
        <w:spacing w:after="120" w:line="276" w:lineRule="auto"/>
        <w:ind w:left="284"/>
        <w:jc w:val="both"/>
        <w:rPr>
          <w:rFonts w:ascii="Times New Roman" w:hAnsi="Times New Roman" w:cs="Times New Roman"/>
          <w:sz w:val="4"/>
          <w:szCs w:val="4"/>
          <w:lang w:val="sq-AL"/>
        </w:rPr>
      </w:pPr>
    </w:p>
    <w:p w:rsidR="00FF4A6B" w:rsidRPr="00314D22" w:rsidRDefault="00B66096" w:rsidP="00F611A5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i/>
          <w:color w:val="545E69"/>
          <w:sz w:val="24"/>
          <w:szCs w:val="24"/>
          <w:u w:val="single"/>
          <w:lang w:val="sq-AL"/>
        </w:rPr>
      </w:pPr>
      <w:r w:rsidRPr="00314D22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Mosparaqitja e plotë e dokumenteve të sipërcituara sjell skualifikimin e kandidatit</w:t>
      </w:r>
    </w:p>
    <w:p w:rsidR="008D5672" w:rsidRDefault="008D5672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8D5672" w:rsidRDefault="008D5672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D66235" w:rsidRPr="00314D22" w:rsidRDefault="00D66235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3. REZULTATET PËR FAZËN E VERIFIKIMIT PARAPRAK</w:t>
      </w:r>
    </w:p>
    <w:p w:rsidR="00D66235" w:rsidRPr="00314D22" w:rsidRDefault="00D66235" w:rsidP="00F611A5">
      <w:pPr>
        <w:spacing w:after="0" w:line="276" w:lineRule="auto"/>
        <w:ind w:left="-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D780323" wp14:editId="601D4787">
                <wp:extent cx="5797296" cy="12192"/>
                <wp:effectExtent l="0" t="0" r="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14" name="Shape 6606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F38AED" id="Group 13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">
                <v:shape id="Shape 6606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D66235" w:rsidRPr="00314D22" w:rsidRDefault="00D66235" w:rsidP="00F611A5">
      <w:pPr>
        <w:spacing w:after="0" w:line="276" w:lineRule="auto"/>
        <w:ind w:left="-9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66235" w:rsidRPr="00314D22" w:rsidRDefault="00D66235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3.1 Verifikimi paraprak:</w:t>
      </w:r>
    </w:p>
    <w:p w:rsidR="00D66235" w:rsidRPr="00314D22" w:rsidRDefault="00D66235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</w:p>
    <w:p w:rsidR="00D66235" w:rsidRPr="00314D22" w:rsidRDefault="00D66235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Verifikimi paraprak i përmbushjes së kushteve të përgjithshme dhe kritereve të veçanta në shpalljen për konkurim, do të kryhet </w:t>
      </w:r>
      <w:r w:rsidR="002858D2">
        <w:rPr>
          <w:rFonts w:ascii="Times New Roman" w:hAnsi="Times New Roman" w:cs="Times New Roman"/>
          <w:sz w:val="24"/>
          <w:szCs w:val="24"/>
          <w:lang w:val="sq-AL"/>
        </w:rPr>
        <w:t>pas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 datës </w:t>
      </w:r>
      <w:r w:rsidR="00180B2A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076228"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8536BA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180B2A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8536BA">
        <w:rPr>
          <w:rFonts w:ascii="Times New Roman" w:hAnsi="Times New Roman" w:cs="Times New Roman"/>
          <w:sz w:val="24"/>
          <w:szCs w:val="24"/>
          <w:lang w:val="sq-AL"/>
        </w:rPr>
        <w:t>.2023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 </w:t>
      </w:r>
      <w:r w:rsidR="002858D2">
        <w:rPr>
          <w:rFonts w:ascii="Times New Roman" w:hAnsi="Times New Roman" w:cs="Times New Roman"/>
          <w:sz w:val="24"/>
          <w:szCs w:val="24"/>
          <w:lang w:val="sq-AL"/>
        </w:rPr>
        <w:t xml:space="preserve"> dhe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do të shpallet lista e kandidatëve që plotësojnë kushtet e përgjithshme dhe kriteret e veçanta, të shpalljes për konkurim.</w:t>
      </w:r>
    </w:p>
    <w:p w:rsidR="00D66235" w:rsidRPr="00314D22" w:rsidRDefault="00D66235" w:rsidP="00F611A5">
      <w:pPr>
        <w:shd w:val="clear" w:color="auto" w:fill="FFFFFF"/>
        <w:spacing w:after="0" w:line="276" w:lineRule="auto"/>
        <w:ind w:left="720"/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D66235" w:rsidRPr="00314D22" w:rsidRDefault="00D66235" w:rsidP="000F733A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Në të njëjtën datë kandidatët që nuk i plotësojnë kushtet e përgjithshme dhe kriteret e veçanta, do të njoftohen nëpërmjet adresës së email, për shkaqet e mos kualifikimit.</w:t>
      </w:r>
    </w:p>
    <w:p w:rsidR="00D66235" w:rsidRPr="00314D22" w:rsidRDefault="00D66235" w:rsidP="000F733A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Shpallja do të bëhet në faqen zyrtare të internetit, të KLP-së dhe në portalin Shërbimi Kombëtar i Punësimit.</w:t>
      </w:r>
    </w:p>
    <w:p w:rsidR="00D66235" w:rsidRPr="00314D22" w:rsidRDefault="00D66235" w:rsidP="00F611A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2D0BCC" w:rsidRPr="00314D22" w:rsidRDefault="00532817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4</w:t>
      </w:r>
      <w:r w:rsidR="002D0BCC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. FUSHAT E NJOHURIVE, AFTËSITË DHE CILËSITË MBI TË CILAT DO TË ZHVILLOHET TESTIMI DHE INTERVISTA   </w:t>
      </w:r>
    </w:p>
    <w:p w:rsidR="002D0BCC" w:rsidRPr="00314D22" w:rsidRDefault="002D0BCC" w:rsidP="00F611A5">
      <w:pPr>
        <w:spacing w:after="0" w:line="276" w:lineRule="auto"/>
        <w:ind w:left="-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 </w:t>
      </w:r>
      <w:r w:rsidRPr="00314D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02C34E4" wp14:editId="1AF5F6C2">
                <wp:extent cx="5797296" cy="12192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10" name="Shape 6606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97553" id="Group 9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">
                <v:shape id="Shape 6606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2D0BCC" w:rsidRPr="00314D22" w:rsidRDefault="002D0BCC" w:rsidP="00F611A5">
      <w:pPr>
        <w:spacing w:after="0" w:line="276" w:lineRule="auto"/>
        <w:ind w:lef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777F8" w:rsidRPr="00314D22" w:rsidRDefault="00FF4A6B" w:rsidP="00F611A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="0052184F" w:rsidRPr="00314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.1. </w:t>
      </w:r>
      <w:r w:rsidR="002D0BCC" w:rsidRPr="00314D22">
        <w:rPr>
          <w:rFonts w:ascii="Times New Roman" w:hAnsi="Times New Roman" w:cs="Times New Roman"/>
          <w:b/>
          <w:sz w:val="24"/>
          <w:szCs w:val="24"/>
          <w:lang w:val="sq-AL"/>
        </w:rPr>
        <w:t>Kandidatët do të testohen me shkrim në lidhje me:</w:t>
      </w:r>
      <w:r w:rsidR="002D0BCC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</w:p>
    <w:p w:rsidR="003C2439" w:rsidRPr="00314D22" w:rsidRDefault="003C2439" w:rsidP="003C243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Kushtetutën e Republikës së Shqipërisë;</w:t>
      </w:r>
    </w:p>
    <w:p w:rsidR="003C2439" w:rsidRPr="006B5462" w:rsidRDefault="003C2439" w:rsidP="003C243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Kodin e Procedurës Administrative;</w:t>
      </w:r>
    </w:p>
    <w:p w:rsidR="003C2439" w:rsidRPr="006B5462" w:rsidRDefault="003C2439" w:rsidP="003C243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B5462">
        <w:rPr>
          <w:rFonts w:ascii="Times New Roman" w:hAnsi="Times New Roman" w:cs="Times New Roman"/>
          <w:sz w:val="24"/>
          <w:szCs w:val="24"/>
          <w:lang w:val="sq-AL"/>
        </w:rPr>
        <w:t>Njohuritë mbi Ligjin nr. 9936, datë 26.06.2008, "Për menaxhimin e sistemit buxhetor në Republ</w:t>
      </w:r>
      <w:r>
        <w:rPr>
          <w:rFonts w:ascii="Times New Roman" w:hAnsi="Times New Roman" w:cs="Times New Roman"/>
          <w:sz w:val="24"/>
          <w:szCs w:val="24"/>
          <w:lang w:val="sq-AL"/>
        </w:rPr>
        <w:t>ikën e Shqipërisë", i ndryshuar;</w:t>
      </w:r>
    </w:p>
    <w:p w:rsidR="003C2439" w:rsidRPr="006B5462" w:rsidRDefault="003C2439" w:rsidP="003C243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B5462">
        <w:rPr>
          <w:rFonts w:ascii="Times New Roman" w:hAnsi="Times New Roman" w:cs="Times New Roman"/>
          <w:sz w:val="24"/>
          <w:szCs w:val="24"/>
          <w:lang w:val="sq-AL"/>
        </w:rPr>
        <w:t>Njohuritë mbi Ligjin nr. 10296, datë 08.07.2010, “Për menaxhimin financi</w:t>
      </w:r>
      <w:r>
        <w:rPr>
          <w:rFonts w:ascii="Times New Roman" w:hAnsi="Times New Roman" w:cs="Times New Roman"/>
          <w:sz w:val="24"/>
          <w:szCs w:val="24"/>
          <w:lang w:val="sq-AL"/>
        </w:rPr>
        <w:t>ar dhe kontrollin”, i ndryshuar;</w:t>
      </w:r>
    </w:p>
    <w:p w:rsidR="003C2439" w:rsidRPr="006B5462" w:rsidRDefault="003C2439" w:rsidP="003C243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B5462">
        <w:rPr>
          <w:rFonts w:ascii="Times New Roman" w:hAnsi="Times New Roman" w:cs="Times New Roman"/>
          <w:sz w:val="24"/>
          <w:szCs w:val="24"/>
          <w:lang w:val="sq-AL"/>
        </w:rPr>
        <w:t>Njohuritë mbi Ligjin nr. 25/2018, "Për kontabil</w:t>
      </w:r>
      <w:r>
        <w:rPr>
          <w:rFonts w:ascii="Times New Roman" w:hAnsi="Times New Roman" w:cs="Times New Roman"/>
          <w:sz w:val="24"/>
          <w:szCs w:val="24"/>
          <w:lang w:val="sq-AL"/>
        </w:rPr>
        <w:t>itetin dhe pasqyrat financiare";</w:t>
      </w:r>
    </w:p>
    <w:p w:rsidR="003C2439" w:rsidRPr="00D15856" w:rsidRDefault="003C2439" w:rsidP="003C243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B5462">
        <w:rPr>
          <w:rFonts w:ascii="Times New Roman" w:hAnsi="Times New Roman" w:cs="Times New Roman"/>
          <w:sz w:val="24"/>
          <w:szCs w:val="24"/>
          <w:lang w:val="sq-AL"/>
        </w:rPr>
        <w:t>Njohuritë mbi Udhëzimin nr. 30, datë 27.12.2011, “Për menaxhimin e aktiveve në njësitë e sektorit publik”, i nd</w:t>
      </w:r>
      <w:r>
        <w:rPr>
          <w:rFonts w:ascii="Times New Roman" w:hAnsi="Times New Roman" w:cs="Times New Roman"/>
          <w:sz w:val="24"/>
          <w:szCs w:val="24"/>
          <w:lang w:val="sq-AL"/>
        </w:rPr>
        <w:t>ryshuar;</w:t>
      </w:r>
    </w:p>
    <w:p w:rsidR="003C2439" w:rsidRPr="00314D22" w:rsidRDefault="003C2439" w:rsidP="003C243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lastRenderedPageBreak/>
        <w:t>Ligjin Nr.115/2016, “Për organet e sistemit të drejtësisë” i ndryshuar;</w:t>
      </w:r>
    </w:p>
    <w:p w:rsidR="003C2439" w:rsidRPr="00314D22" w:rsidRDefault="003C2439" w:rsidP="003C243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hyperlink r:id="rId13" w:tgtFrame="_blank" w:history="1">
        <w:r w:rsidRPr="00314D22">
          <w:rPr>
            <w:rFonts w:ascii="Times New Roman" w:hAnsi="Times New Roman" w:cs="Times New Roman"/>
            <w:sz w:val="24"/>
            <w:szCs w:val="24"/>
            <w:lang w:val="sq-AL"/>
          </w:rPr>
          <w:t>Ligjin Nr.97/2016, “Për organizimin dhe funksionimin e prokurorisë në Republikën e Shqipërisë</w:t>
        </w:r>
      </w:hyperlink>
      <w:r w:rsidRPr="00314D22">
        <w:rPr>
          <w:rFonts w:ascii="Times New Roman" w:hAnsi="Times New Roman" w:cs="Times New Roman"/>
          <w:sz w:val="24"/>
          <w:szCs w:val="24"/>
          <w:lang w:val="sq-AL"/>
        </w:rPr>
        <w:t>” i ndryshuar;</w:t>
      </w:r>
    </w:p>
    <w:p w:rsidR="003C2439" w:rsidRPr="006B5462" w:rsidRDefault="003C2439" w:rsidP="003C243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Ligj Nr.95/2016 “Për organizimin dhe funksionimin e institucioneve për të luftuar korrupsionin dhe krimin e organizuar” i ndryshuar;</w:t>
      </w:r>
    </w:p>
    <w:p w:rsidR="003C2439" w:rsidRPr="00314D22" w:rsidRDefault="003C2439" w:rsidP="003C243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Ligjin Nr.9131, datë 08.9.2003 “Për rregullat e etikës në Administratën Publike”;</w:t>
      </w:r>
    </w:p>
    <w:p w:rsidR="00F071B5" w:rsidRDefault="003C2439" w:rsidP="003C243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Ligjin Nr.9367, datë 07.4.2005 “Për parandalimin e konfliktit të interesave në ushtrimin e funksioneve publike”;</w:t>
      </w:r>
    </w:p>
    <w:p w:rsidR="003C2439" w:rsidRPr="00F071B5" w:rsidRDefault="003C2439" w:rsidP="003C243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071B5">
        <w:rPr>
          <w:rFonts w:ascii="Times New Roman" w:hAnsi="Times New Roman" w:cs="Times New Roman"/>
          <w:sz w:val="24"/>
          <w:szCs w:val="24"/>
          <w:lang w:val="sq-AL"/>
        </w:rPr>
        <w:t>Ligjin Nr.152/2013 “Për nëpunësit civil” i ndryshuar dhe akteve nënligjore të dala në zbatim të tij.</w:t>
      </w:r>
    </w:p>
    <w:p w:rsidR="00F071B5" w:rsidRPr="003C2439" w:rsidRDefault="00F071B5" w:rsidP="003C2439">
      <w:pPr>
        <w:shd w:val="clear" w:color="auto" w:fill="FFFFFF"/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B64B1" w:rsidRPr="00314D22" w:rsidRDefault="003A791B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="0052184F" w:rsidRPr="00314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.2. </w:t>
      </w:r>
      <w:r w:rsidR="002D0BCC" w:rsidRPr="00314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gjatë intervistës së strukturuar me gojë do të vlerësohen në lidhje me;   </w:t>
      </w:r>
    </w:p>
    <w:p w:rsidR="00BB64B1" w:rsidRPr="00314D22" w:rsidRDefault="002D0BCC" w:rsidP="000F733A">
      <w:pPr>
        <w:pStyle w:val="ListParagraph"/>
        <w:numPr>
          <w:ilvl w:val="0"/>
          <w:numId w:val="14"/>
        </w:numPr>
        <w:shd w:val="clear" w:color="auto" w:fill="FFFFFF"/>
        <w:spacing w:before="240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Njohuritë, aftësitë, kompetencën në lidhje me përshkrimin e pozicionit të punës;  </w:t>
      </w:r>
    </w:p>
    <w:p w:rsidR="00BB64B1" w:rsidRPr="00314D22" w:rsidRDefault="002D0BCC" w:rsidP="000F733A">
      <w:pPr>
        <w:pStyle w:val="ListParagraph"/>
        <w:numPr>
          <w:ilvl w:val="0"/>
          <w:numId w:val="14"/>
        </w:numPr>
        <w:shd w:val="clear" w:color="auto" w:fill="FFFFFF"/>
        <w:spacing w:before="240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Eksperiencën e tyre të mëparshme;  </w:t>
      </w:r>
    </w:p>
    <w:p w:rsidR="003110C5" w:rsidRDefault="002D0BCC" w:rsidP="000F733A">
      <w:pPr>
        <w:pStyle w:val="ListParagraph"/>
        <w:numPr>
          <w:ilvl w:val="0"/>
          <w:numId w:val="14"/>
        </w:numPr>
        <w:shd w:val="clear" w:color="auto" w:fill="FFFFFF"/>
        <w:spacing w:before="240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Motivimin, aspiratat dhe pritshmëritë e tyre për karrierën.     </w:t>
      </w:r>
    </w:p>
    <w:p w:rsidR="00A108CE" w:rsidRPr="00314D22" w:rsidRDefault="00A108CE" w:rsidP="00A108CE">
      <w:pPr>
        <w:pStyle w:val="ListParagraph"/>
        <w:shd w:val="clear" w:color="auto" w:fill="FFFFFF"/>
        <w:spacing w:before="240"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04A94" w:rsidRPr="00314D22" w:rsidRDefault="00A47C08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5</w:t>
      </w:r>
      <w:r w:rsidR="00904A94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.</w:t>
      </w:r>
      <w:r w:rsidR="002D0BCC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 MËNYRA E VLERËSIMIT TË KANDIDATËVE </w:t>
      </w:r>
    </w:p>
    <w:p w:rsidR="00BB64B1" w:rsidRPr="00314D22" w:rsidRDefault="002D0BCC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   </w:t>
      </w:r>
    </w:p>
    <w:p w:rsidR="003709EB" w:rsidRPr="00314D22" w:rsidRDefault="00CD46A3" w:rsidP="00F611A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="0052184F" w:rsidRPr="00314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.1. </w:t>
      </w:r>
      <w:r w:rsidR="002D0BCC" w:rsidRPr="00314D22">
        <w:rPr>
          <w:rFonts w:ascii="Times New Roman" w:hAnsi="Times New Roman" w:cs="Times New Roman"/>
          <w:b/>
          <w:sz w:val="24"/>
          <w:szCs w:val="24"/>
          <w:lang w:val="sq-AL"/>
        </w:rPr>
        <w:t>Kandidatët do të vlerësohen në lidhje me:</w:t>
      </w:r>
      <w:r w:rsidR="002D0BCC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221A69" w:rsidRPr="00314D22" w:rsidRDefault="002D0BCC" w:rsidP="000F733A">
      <w:pPr>
        <w:pStyle w:val="ListParagraph"/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Vlerësimin me shkrim, deri në 40 pikë;  </w:t>
      </w:r>
    </w:p>
    <w:p w:rsidR="00221A69" w:rsidRPr="00314D22" w:rsidRDefault="002D0BCC" w:rsidP="000F733A">
      <w:pPr>
        <w:pStyle w:val="ListParagraph"/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Intervistën e strukturuar me gojë që konsiston në motivimin, aspiratat dhe pritshmëritë e tyre për karrierën, deri në 40 pikë;  </w:t>
      </w:r>
    </w:p>
    <w:p w:rsidR="00221A69" w:rsidRPr="00314D22" w:rsidRDefault="002D0BCC" w:rsidP="000F733A">
      <w:pPr>
        <w:pStyle w:val="ListParagraph"/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Jetëshkrimin, që konsiston në vlerësimin e arsimimit, të përvojës e të trajnimeve, të lidhura me fushën, deri në 20 pikë.    </w:t>
      </w:r>
    </w:p>
    <w:p w:rsidR="00095002" w:rsidRPr="00314D22" w:rsidRDefault="00095002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12"/>
          <w:szCs w:val="12"/>
          <w:lang w:val="sq-AL"/>
        </w:rPr>
      </w:pPr>
    </w:p>
    <w:p w:rsidR="00095002" w:rsidRPr="00314D22" w:rsidRDefault="007A6C84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6</w:t>
      </w:r>
      <w:r w:rsidR="00095002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. DATA E DALJES SË REZULTATEVE TË KONKURIMIT DHE MËNYRA E KOMUNIKIMIT</w:t>
      </w:r>
    </w:p>
    <w:p w:rsidR="00095002" w:rsidRPr="00314D22" w:rsidRDefault="00095002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221A69" w:rsidRPr="00314D22" w:rsidRDefault="002D0BCC" w:rsidP="00F611A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Në përfundim të vlerësimit të kandidatëve, KLP</w:t>
      </w:r>
      <w:r w:rsidR="003110C5" w:rsidRPr="00314D22">
        <w:rPr>
          <w:rFonts w:ascii="Times New Roman" w:hAnsi="Times New Roman" w:cs="Times New Roman"/>
          <w:sz w:val="24"/>
          <w:szCs w:val="24"/>
          <w:lang w:val="sq-AL"/>
        </w:rPr>
        <w:t>-ja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do të njoftojë ata individualisht në mënyrë elektronike për rezultatet</w:t>
      </w:r>
      <w:r w:rsidR="002B4A3A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nëpërmjet adresës së e-mailit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. Këshilli i Lartë i Prokurorisë do të shpallë fituesin në faqen zyrtare dhe në portalin “Shërbimi Kombëtar i Punësimit”.   </w:t>
      </w:r>
    </w:p>
    <w:p w:rsidR="00B7312C" w:rsidRPr="00314D22" w:rsidRDefault="002D0BCC" w:rsidP="00F611A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Të gjithë kandidatët që aplikojnë për procedurën e ngritjes në detyrë, do të marrin informacion në faqen e Këshillit të Lartë të Prokurorisë, për fazat e mëtejshme </w:t>
      </w:r>
      <w:r w:rsidR="00B7312C" w:rsidRPr="00314D22"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7312C" w:rsidRPr="00314D22">
        <w:rPr>
          <w:rFonts w:ascii="Times New Roman" w:hAnsi="Times New Roman" w:cs="Times New Roman"/>
          <w:sz w:val="24"/>
          <w:szCs w:val="24"/>
          <w:lang w:val="sq-AL"/>
        </w:rPr>
        <w:t>r:</w:t>
      </w:r>
    </w:p>
    <w:p w:rsidR="00B7312C" w:rsidRPr="00314D22" w:rsidRDefault="002D0BCC" w:rsidP="000F733A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datën e daljes së rezultateve të verifikimit paraprak;  </w:t>
      </w:r>
    </w:p>
    <w:p w:rsidR="007369C0" w:rsidRPr="008D762B" w:rsidRDefault="002D0BCC" w:rsidP="000F733A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datën, vendin dhe orën</w:t>
      </w:r>
      <w:r w:rsidR="00BC2E2D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ku do të zhvillohet konkurrimi.</w:t>
      </w:r>
    </w:p>
    <w:p w:rsidR="00D67962" w:rsidRDefault="00D67962" w:rsidP="00923506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923506" w:rsidRPr="00314D22" w:rsidRDefault="00A108CE" w:rsidP="00923506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II. P</w:t>
      </w:r>
      <w:r w:rsidR="00923506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R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ANIM NGA JASHTË SHËRBIMIT CIVIL</w:t>
      </w:r>
      <w:r w:rsidR="00923506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 </w:t>
      </w:r>
    </w:p>
    <w:p w:rsidR="00923506" w:rsidRPr="00314D22" w:rsidRDefault="00923506" w:rsidP="0092350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4AF8258" wp14:editId="0C284EE7">
                <wp:extent cx="5797296" cy="12192"/>
                <wp:effectExtent l="0" t="0" r="0" b="0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19" name="Shape 6602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E770D1" id="Group 18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">
                <v:shape id="Shape 6602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923506" w:rsidRPr="00314D22" w:rsidRDefault="00923506" w:rsidP="0092350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q-AL"/>
        </w:rPr>
      </w:pPr>
      <w:r w:rsidRPr="00314D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q-AL"/>
        </w:rPr>
        <w:t> </w:t>
      </w:r>
    </w:p>
    <w:p w:rsidR="00030E72" w:rsidRPr="00314D22" w:rsidRDefault="000128EF" w:rsidP="00F611A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 xml:space="preserve">Vetëm në rast se pozicioni i renditur në fillim të kësaj shpalljeje, në përfundim të procedurës së </w:t>
      </w:r>
      <w:r w:rsidR="00855466" w:rsidRPr="00314D22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ngritje n</w:t>
      </w:r>
      <w:r w:rsidRPr="00314D22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ë</w:t>
      </w:r>
      <w:r w:rsidR="00855466" w:rsidRPr="00314D22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 xml:space="preserve"> detyrë</w:t>
      </w:r>
      <w:r w:rsidRPr="00314D22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 xml:space="preserve">, rezulton se është ende vakant, ai është i vlefshëm për konkurrimin </w:t>
      </w:r>
      <w:r w:rsidRPr="00314D22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lastRenderedPageBreak/>
        <w:t>nëpërmjet procedurës së pranimit në shërbimin</w:t>
      </w:r>
      <w:r w:rsidR="0052184F" w:rsidRPr="00314D22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 xml:space="preserve"> civil.</w:t>
      </w:r>
      <w:r w:rsidRPr="00314D22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 xml:space="preserve"> </w:t>
      </w:r>
      <w:r w:rsidR="00592BF9" w:rsidRPr="00314D22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Këtë informacion do ta merrni në faqen e Këshillit të Lartë të Prokurorisë, duke filluar nga data</w:t>
      </w:r>
      <w:r w:rsidR="002D3FAE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 xml:space="preserve"> </w:t>
      </w:r>
      <w:r w:rsidR="00D77F44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2</w:t>
      </w:r>
      <w:r w:rsidR="00076228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4</w:t>
      </w:r>
      <w:r w:rsidR="008536BA" w:rsidRPr="00921BBE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.0</w:t>
      </w:r>
      <w:r w:rsidR="00D77F44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8</w:t>
      </w:r>
      <w:r w:rsidR="008536BA" w:rsidRPr="00921BBE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.2023</w:t>
      </w:r>
      <w:r w:rsidR="008536BA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>.</w:t>
      </w:r>
    </w:p>
    <w:p w:rsidR="00030E72" w:rsidRPr="00314D22" w:rsidRDefault="00030E72" w:rsidP="00F611A5">
      <w:pPr>
        <w:pStyle w:val="ListParagraph"/>
        <w:shd w:val="clear" w:color="auto" w:fill="FFFFFF"/>
        <w:spacing w:before="240"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1. KUSHTET QË DUHET TË PLOTËSOJË KANDIDATI NË PROCEDURËN E PRANIMIT NË SHËRBIMIN CIVIL DHE KRITERET E VEÇANTA</w:t>
      </w:r>
    </w:p>
    <w:p w:rsidR="00FB6000" w:rsidRPr="00314D22" w:rsidRDefault="00B407A0" w:rsidP="00F611A5">
      <w:pPr>
        <w:shd w:val="clear" w:color="auto" w:fill="FFFFFF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Për këtë procedurë kanë të drejtë të aplikojnë të gjithë kandidatët jashtë sistemit të shërbimit civil, që plotësojnë kërkesat e përgjithshme sipas nenit 21, të ligjit 152/2013 “Për nëpunësin civil” i ndryshuar.  </w:t>
      </w:r>
    </w:p>
    <w:p w:rsidR="00B407A0" w:rsidRPr="00314D22" w:rsidRDefault="009E1B58" w:rsidP="00F611A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1.1. </w:t>
      </w:r>
      <w:r w:rsidR="00B407A0" w:rsidRPr="00314D22">
        <w:rPr>
          <w:rFonts w:ascii="Times New Roman" w:hAnsi="Times New Roman" w:cs="Times New Roman"/>
          <w:b/>
          <w:sz w:val="24"/>
          <w:szCs w:val="24"/>
          <w:lang w:val="sq-AL"/>
        </w:rPr>
        <w:t>Kushtet që duhet të plotësojë kandidati në procedurën e pranimit në shërbimin civil janë:</w:t>
      </w:r>
    </w:p>
    <w:p w:rsidR="009E1B58" w:rsidRPr="00314D22" w:rsidRDefault="009E1B58" w:rsidP="000F733A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Të jetë shtetas shqiptar; </w:t>
      </w:r>
    </w:p>
    <w:p w:rsidR="009E1B58" w:rsidRPr="00314D22" w:rsidRDefault="009E1B58" w:rsidP="000F733A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Të ketë zotësi të plotë për të vepruar; </w:t>
      </w:r>
    </w:p>
    <w:p w:rsidR="009E1B58" w:rsidRPr="00314D22" w:rsidRDefault="009E1B58" w:rsidP="000F733A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Të zotërojë gjuhën shqipe, të shkruar dhe të folur; </w:t>
      </w:r>
    </w:p>
    <w:p w:rsidR="009E1B58" w:rsidRPr="00314D22" w:rsidRDefault="009E1B58" w:rsidP="000F733A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Të jetë në kushte shëndetësore që e lejojnë të kryejë detyrën përkatëse; </w:t>
      </w:r>
    </w:p>
    <w:p w:rsidR="00F920E3" w:rsidRPr="00314D22" w:rsidRDefault="009E1B58" w:rsidP="000F733A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Të mos jetë i dënuar me vendim të formës së prerë për kryerjen e një krimi apo për kryerjen e një kundërvajtjeje penale me dashje; </w:t>
      </w:r>
    </w:p>
    <w:p w:rsidR="00D87243" w:rsidRPr="00314D22" w:rsidRDefault="009E1B58" w:rsidP="000F733A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Ndaj tij të mos jetë marrë masa disiplinore e largimit nga shërbimi civil, që nuk është shuar sipas ligjit 152/2013 “Për nëpunësin civil” i ndryshuar.</w:t>
      </w:r>
    </w:p>
    <w:p w:rsidR="007733A5" w:rsidRPr="00314D22" w:rsidRDefault="007733A5" w:rsidP="007733A5">
      <w:pPr>
        <w:pStyle w:val="ListParagraph"/>
        <w:shd w:val="clear" w:color="auto" w:fill="FFFFFF"/>
        <w:spacing w:line="276" w:lineRule="auto"/>
        <w:ind w:left="284"/>
        <w:jc w:val="both"/>
        <w:rPr>
          <w:rFonts w:ascii="Times New Roman" w:hAnsi="Times New Roman" w:cs="Times New Roman"/>
          <w:sz w:val="8"/>
          <w:szCs w:val="8"/>
          <w:lang w:val="sq-AL"/>
        </w:rPr>
      </w:pPr>
    </w:p>
    <w:p w:rsidR="00D9474A" w:rsidRPr="00314D22" w:rsidRDefault="00D9474A" w:rsidP="007733A5">
      <w:pPr>
        <w:pStyle w:val="ListParagraph"/>
        <w:shd w:val="clear" w:color="auto" w:fill="FFFFFF"/>
        <w:spacing w:line="276" w:lineRule="auto"/>
        <w:ind w:left="284"/>
        <w:jc w:val="both"/>
        <w:rPr>
          <w:rFonts w:ascii="Times New Roman" w:hAnsi="Times New Roman" w:cs="Times New Roman"/>
          <w:sz w:val="8"/>
          <w:szCs w:val="8"/>
          <w:lang w:val="sq-AL"/>
        </w:rPr>
      </w:pPr>
    </w:p>
    <w:p w:rsidR="00587D24" w:rsidRPr="00314D22" w:rsidRDefault="00575FAC" w:rsidP="00F611A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>1.2. Kandidatët duhet të plotësojnë kërkesat e posaçme si vijon:</w:t>
      </w:r>
    </w:p>
    <w:p w:rsidR="000F733A" w:rsidRPr="0077525F" w:rsidRDefault="000F733A" w:rsidP="000F733A">
      <w:pPr>
        <w:pStyle w:val="ListParagraph"/>
        <w:numPr>
          <w:ilvl w:val="0"/>
          <w:numId w:val="19"/>
        </w:numPr>
        <w:spacing w:before="1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7525F">
        <w:rPr>
          <w:rFonts w:ascii="Times New Roman" w:hAnsi="Times New Roman" w:cs="Times New Roman"/>
          <w:sz w:val="24"/>
          <w:szCs w:val="24"/>
          <w:lang w:val="it-IT"/>
        </w:rPr>
        <w:t>Të zotë</w:t>
      </w:r>
      <w:r w:rsidR="001F6892">
        <w:rPr>
          <w:rFonts w:ascii="Times New Roman" w:hAnsi="Times New Roman" w:cs="Times New Roman"/>
          <w:sz w:val="24"/>
          <w:szCs w:val="24"/>
          <w:lang w:val="it-IT"/>
        </w:rPr>
        <w:t>rojë diplomë të nivelit "Master</w:t>
      </w:r>
      <w:r w:rsidRPr="0077525F">
        <w:rPr>
          <w:rFonts w:ascii="Times New Roman" w:hAnsi="Times New Roman" w:cs="Times New Roman"/>
          <w:sz w:val="24"/>
          <w:szCs w:val="24"/>
          <w:lang w:val="it-IT"/>
        </w:rPr>
        <w:t xml:space="preserve">" </w:t>
      </w:r>
      <w:r w:rsidR="00C16526" w:rsidRPr="00864F12">
        <w:rPr>
          <w:rFonts w:ascii="Times New Roman" w:hAnsi="Times New Roman" w:cs="Times New Roman"/>
          <w:sz w:val="24"/>
          <w:szCs w:val="24"/>
        </w:rPr>
        <w:t>në Shkenca Juridike</w:t>
      </w:r>
      <w:r w:rsidR="00C16526">
        <w:rPr>
          <w:rFonts w:ascii="Times New Roman" w:hAnsi="Times New Roman" w:cs="Times New Roman"/>
          <w:sz w:val="24"/>
          <w:szCs w:val="24"/>
        </w:rPr>
        <w:t>/Ekonomike/Shoqërore</w:t>
      </w:r>
      <w:r w:rsidR="00C16526" w:rsidRPr="0077525F">
        <w:rPr>
          <w:rFonts w:ascii="Times New Roman" w:hAnsi="Times New Roman" w:cs="Times New Roman"/>
          <w:sz w:val="24"/>
          <w:szCs w:val="24"/>
          <w:lang w:val="it-IT"/>
        </w:rPr>
        <w:t xml:space="preserve">, ku edhe diploma e nivelit "Bachelor" duhet të jetë në të njëjtën </w:t>
      </w:r>
      <w:r w:rsidRPr="0077525F">
        <w:rPr>
          <w:rFonts w:ascii="Times New Roman" w:hAnsi="Times New Roman" w:cs="Times New Roman"/>
          <w:sz w:val="24"/>
          <w:szCs w:val="24"/>
          <w:lang w:val="it-IT"/>
        </w:rPr>
        <w:t>fushë;</w:t>
      </w:r>
    </w:p>
    <w:p w:rsidR="000F733A" w:rsidRPr="00C94D66" w:rsidRDefault="000F733A" w:rsidP="000F733A">
      <w:pPr>
        <w:pStyle w:val="Default"/>
        <w:numPr>
          <w:ilvl w:val="0"/>
          <w:numId w:val="19"/>
        </w:numPr>
        <w:spacing w:after="160" w:line="276" w:lineRule="auto"/>
        <w:ind w:left="284" w:hanging="284"/>
        <w:jc w:val="both"/>
        <w:rPr>
          <w:lang w:val="it-IT"/>
        </w:rPr>
      </w:pPr>
      <w:r w:rsidRPr="00864F12">
        <w:rPr>
          <w:color w:val="auto"/>
          <w:lang w:val="it-IT"/>
        </w:rPr>
        <w:t>Të paktën 3 (tre</w:t>
      </w:r>
      <w:r w:rsidRPr="00864F12">
        <w:rPr>
          <w:color w:val="auto"/>
        </w:rPr>
        <w:t xml:space="preserve">) </w:t>
      </w:r>
      <w:r w:rsidRPr="00864F12">
        <w:rPr>
          <w:color w:val="auto"/>
          <w:lang w:val="it-IT"/>
        </w:rPr>
        <w:t>vjet p</w:t>
      </w:r>
      <w:r>
        <w:rPr>
          <w:lang w:val="it-IT"/>
        </w:rPr>
        <w:t xml:space="preserve">ërvojë pune në </w:t>
      </w:r>
      <w:r w:rsidR="001F6892">
        <w:rPr>
          <w:lang w:val="it-IT"/>
        </w:rPr>
        <w:t>fushë</w:t>
      </w:r>
      <w:r>
        <w:rPr>
          <w:lang w:val="it-IT"/>
        </w:rPr>
        <w:t>;</w:t>
      </w:r>
    </w:p>
    <w:p w:rsidR="000F733A" w:rsidRPr="00BF4477" w:rsidRDefault="000F733A" w:rsidP="000F733A">
      <w:pPr>
        <w:pStyle w:val="ListParagraph"/>
        <w:numPr>
          <w:ilvl w:val="0"/>
          <w:numId w:val="19"/>
        </w:numPr>
        <w:spacing w:before="1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7217F">
        <w:rPr>
          <w:rFonts w:ascii="Times New Roman" w:hAnsi="Times New Roman" w:cs="Times New Roman"/>
          <w:sz w:val="24"/>
          <w:szCs w:val="24"/>
          <w:lang w:val="it-IT"/>
        </w:rPr>
        <w:t>Të ketë nj</w:t>
      </w:r>
      <w:r>
        <w:rPr>
          <w:rFonts w:ascii="Times New Roman" w:hAnsi="Times New Roman" w:cs="Times New Roman"/>
          <w:sz w:val="24"/>
          <w:szCs w:val="24"/>
          <w:lang w:val="it-IT"/>
        </w:rPr>
        <w:t>ohuri në një nga gjuhët e BE-së;</w:t>
      </w:r>
    </w:p>
    <w:p w:rsidR="000F733A" w:rsidRPr="00BF4477" w:rsidRDefault="000F733A" w:rsidP="000F733A">
      <w:pPr>
        <w:pStyle w:val="ListParagraph"/>
        <w:spacing w:before="1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F733A" w:rsidRPr="0007217F" w:rsidRDefault="000F733A" w:rsidP="000F733A">
      <w:pPr>
        <w:pStyle w:val="ListParagraph"/>
        <w:numPr>
          <w:ilvl w:val="0"/>
          <w:numId w:val="19"/>
        </w:numPr>
        <w:spacing w:before="1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7217F">
        <w:rPr>
          <w:rFonts w:ascii="Times New Roman" w:hAnsi="Times New Roman" w:cs="Times New Roman"/>
          <w:sz w:val="24"/>
          <w:szCs w:val="24"/>
          <w:lang w:val="it-IT"/>
        </w:rPr>
        <w:t>Të plotësojë kriteret ligjore për pajisjen me CSP nga DSIK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007AE1" w:rsidRPr="00314D22" w:rsidRDefault="00007AE1" w:rsidP="000F733A">
      <w:p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545E69"/>
          <w:sz w:val="24"/>
          <w:szCs w:val="24"/>
          <w:lang w:val="sq-AL"/>
        </w:rPr>
      </w:pPr>
    </w:p>
    <w:p w:rsidR="00007AE1" w:rsidRPr="00314D22" w:rsidRDefault="000004C8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2. DOKUMENTACIONI, MËNYRA DHE AFATI I DORËZIMIT</w:t>
      </w:r>
    </w:p>
    <w:p w:rsidR="00CD46A3" w:rsidRPr="00314D22" w:rsidRDefault="00CD46A3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4BF231F" wp14:editId="03B31CA1">
                <wp:extent cx="5797296" cy="12192"/>
                <wp:effectExtent l="0" t="0" r="0" b="0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17" name="Shape 6606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381200" id="Group 16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">
                <v:shape id="Shape 6606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CD46A3" w:rsidRPr="00314D22" w:rsidRDefault="00CD46A3" w:rsidP="00CD46A3">
      <w:pPr>
        <w:spacing w:after="0" w:line="276" w:lineRule="auto"/>
        <w:ind w:lef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D46A3" w:rsidRPr="00314D22" w:rsidRDefault="00CD46A3" w:rsidP="00CD46A3">
      <w:pPr>
        <w:pBdr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pBdr>
        <w:shd w:val="clear" w:color="auto" w:fill="FFFFCC"/>
        <w:spacing w:after="0" w:line="276" w:lineRule="auto"/>
        <w:ind w:left="15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Kandidati duhet të paraqesë zyrtarisht, </w:t>
      </w:r>
      <w:r w:rsidR="001F6892">
        <w:rPr>
          <w:rFonts w:ascii="Times New Roman" w:hAnsi="Times New Roman" w:cs="Times New Roman"/>
          <w:sz w:val="24"/>
          <w:szCs w:val="24"/>
          <w:lang w:val="sq-AL"/>
        </w:rPr>
        <w:t>brenda datës 24</w:t>
      </w:r>
      <w:r w:rsidR="000D2185" w:rsidRPr="00921BBE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D77F44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0D2185">
        <w:rPr>
          <w:rFonts w:ascii="Times New Roman" w:hAnsi="Times New Roman" w:cs="Times New Roman"/>
          <w:sz w:val="24"/>
          <w:szCs w:val="24"/>
          <w:lang w:val="sq-AL"/>
        </w:rPr>
        <w:t>.2023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 me postë në adresën: Këshilli i Lartë i Prokurorisë, Rruga: “Ana Komnena”, godina Poli i Drejtësisë, Tiranë, ose elektronikisht në adresën e email: </w:t>
      </w:r>
      <w:hyperlink r:id="rId14" w:history="1">
        <w:r w:rsidRPr="00314D22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info@klp.al</w:t>
        </w:r>
      </w:hyperlink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, kopje të dokumenteve si më poshtë:   </w:t>
      </w:r>
    </w:p>
    <w:p w:rsidR="00CD46A3" w:rsidRPr="00314D22" w:rsidRDefault="00CD46A3" w:rsidP="00CD46A3">
      <w:pPr>
        <w:shd w:val="clear" w:color="auto" w:fill="FFFFFF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004C8" w:rsidRPr="00314D22" w:rsidRDefault="00D5360D" w:rsidP="00F611A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2.1. </w:t>
      </w:r>
      <w:r w:rsidR="000004C8" w:rsidRPr="00314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që aplikojnë duhet të dorëzojnë </w:t>
      </w: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>dokumentet</w:t>
      </w:r>
      <w:r w:rsidR="000004C8" w:rsidRPr="00314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si më poshtë:</w:t>
      </w:r>
    </w:p>
    <w:p w:rsidR="00D5360D" w:rsidRPr="00314D22" w:rsidRDefault="00D5360D" w:rsidP="000F733A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Jetëshkrim i plotësuar në</w:t>
      </w:r>
      <w:r w:rsidR="009C2D1D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përputhje me formatin Europass;</w:t>
      </w:r>
    </w:p>
    <w:p w:rsidR="00D5360D" w:rsidRPr="00314D22" w:rsidRDefault="00D5360D" w:rsidP="000F733A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Fotokopje të diplomës (përfshirë edhe diplomën bachelor); </w:t>
      </w:r>
    </w:p>
    <w:p w:rsidR="00D5360D" w:rsidRPr="00314D22" w:rsidRDefault="00D5360D" w:rsidP="000F733A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Fotokopje të librezës së punës (të gjitha faqet që vërtetojnë eksperiencën në punë); </w:t>
      </w:r>
    </w:p>
    <w:p w:rsidR="00D5360D" w:rsidRPr="00314D22" w:rsidRDefault="0041409E" w:rsidP="000F733A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5360D" w:rsidRPr="00314D22">
        <w:rPr>
          <w:rFonts w:ascii="Times New Roman" w:hAnsi="Times New Roman" w:cs="Times New Roman"/>
          <w:sz w:val="24"/>
          <w:szCs w:val="24"/>
          <w:lang w:val="sq-AL"/>
        </w:rPr>
        <w:t>Çdo dokumentacion tjetër që vërteton trajnimet, kualifikimet, arsimi</w:t>
      </w:r>
      <w:r w:rsidR="00570A5A" w:rsidRPr="00314D22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D5360D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shtesë, vlerësimet pozitive apo të tjera të përmendura në jetëshkrimin tuaj; </w:t>
      </w:r>
    </w:p>
    <w:p w:rsidR="00D5360D" w:rsidRPr="00314D22" w:rsidRDefault="00D5360D" w:rsidP="000F733A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Fotokopje të </w:t>
      </w:r>
      <w:r w:rsidR="007C2516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kartës së </w:t>
      </w:r>
      <w:r w:rsidR="001019AD" w:rsidRPr="00314D22">
        <w:rPr>
          <w:rFonts w:ascii="Times New Roman" w:hAnsi="Times New Roman" w:cs="Times New Roman"/>
          <w:sz w:val="24"/>
          <w:szCs w:val="24"/>
          <w:lang w:val="sq-AL"/>
        </w:rPr>
        <w:t>identitetit/pasaportës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</w:p>
    <w:p w:rsidR="00570A5A" w:rsidRDefault="0048434D" w:rsidP="000F733A">
      <w:pPr>
        <w:pStyle w:val="ListParagraph"/>
        <w:numPr>
          <w:ilvl w:val="0"/>
          <w:numId w:val="16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Vërtetim të </w:t>
      </w:r>
      <w:r>
        <w:rPr>
          <w:rFonts w:ascii="Times New Roman" w:hAnsi="Times New Roman" w:cs="Times New Roman"/>
          <w:sz w:val="24"/>
          <w:szCs w:val="24"/>
          <w:lang w:val="sq-AL"/>
        </w:rPr>
        <w:t>aftë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s</w:t>
      </w:r>
      <w:r>
        <w:rPr>
          <w:rFonts w:ascii="Times New Roman" w:hAnsi="Times New Roman" w:cs="Times New Roman"/>
          <w:sz w:val="24"/>
          <w:szCs w:val="24"/>
          <w:lang w:val="sq-AL"/>
        </w:rPr>
        <w:t>isë n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nga institucioni shëndetësor</w:t>
      </w:r>
      <w:r w:rsidR="00D5360D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</w:p>
    <w:p w:rsidR="00C863C9" w:rsidRPr="00314D22" w:rsidRDefault="00C863C9" w:rsidP="000F733A">
      <w:pPr>
        <w:pStyle w:val="ListParagraph"/>
        <w:numPr>
          <w:ilvl w:val="0"/>
          <w:numId w:val="16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Vërtetim nga Gjykata dhe Prokuroria që nuk ka çështje në proces;</w:t>
      </w:r>
    </w:p>
    <w:p w:rsidR="00314D22" w:rsidRPr="00314D22" w:rsidRDefault="0048434D" w:rsidP="000F733A">
      <w:pPr>
        <w:pStyle w:val="ListParagraph"/>
        <w:numPr>
          <w:ilvl w:val="0"/>
          <w:numId w:val="16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86C66">
        <w:rPr>
          <w:rFonts w:ascii="Times New Roman" w:hAnsi="Times New Roman" w:cs="Times New Roman"/>
          <w:sz w:val="24"/>
          <w:szCs w:val="24"/>
          <w:lang w:val="sq-AL"/>
        </w:rPr>
        <w:t xml:space="preserve">Vërtetim të gjendjes gjyqësore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ose </w:t>
      </w:r>
      <w:r w:rsidRPr="00786C66">
        <w:rPr>
          <w:rFonts w:ascii="Times New Roman" w:hAnsi="Times New Roman" w:cs="Times New Roman"/>
          <w:sz w:val="24"/>
          <w:szCs w:val="24"/>
          <w:lang w:val="sq-AL"/>
        </w:rPr>
        <w:t>Vetëdeklarim për vërtetimin e gjendjes gjyqësore</w:t>
      </w:r>
      <w:r w:rsidR="00570A5A" w:rsidRPr="00314D22">
        <w:rPr>
          <w:rFonts w:ascii="Times New Roman" w:hAnsi="Times New Roman" w:cs="Times New Roman"/>
          <w:sz w:val="24"/>
          <w:szCs w:val="24"/>
          <w:lang w:val="sq-AL"/>
        </w:rPr>
        <w:t>, sipas linkut </w:t>
      </w:r>
    </w:p>
    <w:p w:rsidR="00C863C9" w:rsidRPr="00C863C9" w:rsidRDefault="001766CF" w:rsidP="00C863C9">
      <w:pPr>
        <w:pStyle w:val="ListParagraph"/>
        <w:shd w:val="clear" w:color="auto" w:fill="FFFFFF"/>
        <w:spacing w:after="120" w:line="276" w:lineRule="auto"/>
        <w:ind w:left="284"/>
        <w:jc w:val="both"/>
        <w:rPr>
          <w:rStyle w:val="Hyperlink"/>
          <w:rFonts w:ascii="Times New Roman" w:hAnsi="Times New Roman" w:cs="Times New Roman"/>
          <w:sz w:val="24"/>
          <w:szCs w:val="24"/>
          <w:lang w:val="sq-AL"/>
        </w:rPr>
      </w:pPr>
      <w:hyperlink r:id="rId15" w:history="1">
        <w:r w:rsidR="00570A5A" w:rsidRPr="00314D22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https://www.drejtesia.gov.al/wp-content/uploads/2018/10/formulari-i-vetdeklarimit_gjendja-gjyqesore.pdf</w:t>
        </w:r>
      </w:hyperlink>
    </w:p>
    <w:p w:rsidR="007C2516" w:rsidRPr="00314D22" w:rsidRDefault="007C2516" w:rsidP="000F733A">
      <w:pPr>
        <w:numPr>
          <w:ilvl w:val="0"/>
          <w:numId w:val="16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Dëshmi të njohurive të gjuhës së huaj;</w:t>
      </w:r>
    </w:p>
    <w:p w:rsidR="007C2516" w:rsidRPr="00314D22" w:rsidRDefault="009C2D1D" w:rsidP="000F733A">
      <w:pPr>
        <w:pStyle w:val="ListParagraph"/>
        <w:numPr>
          <w:ilvl w:val="0"/>
          <w:numId w:val="16"/>
        </w:numPr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Kontaktet (numër telefoni dhe adresë email) dhe adresën e plotë të vendqëndrimit.</w:t>
      </w:r>
    </w:p>
    <w:p w:rsidR="00254F26" w:rsidRPr="00314D22" w:rsidRDefault="00254F26" w:rsidP="00F611A5">
      <w:pPr>
        <w:jc w:val="both"/>
        <w:rPr>
          <w:rFonts w:ascii="Times New Roman" w:hAnsi="Times New Roman" w:cs="Times New Roman"/>
        </w:rPr>
      </w:pPr>
    </w:p>
    <w:p w:rsidR="003740DA" w:rsidRDefault="003740DA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DF052A" w:rsidRPr="00314D22" w:rsidRDefault="0012066A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3. REZULTATET PËR FAZËN E VERIFIKIMIT PARAPRAK</w:t>
      </w:r>
    </w:p>
    <w:p w:rsidR="00D230E5" w:rsidRPr="00314D22" w:rsidRDefault="00B425DE" w:rsidP="00F611A5">
      <w:pPr>
        <w:shd w:val="clear" w:color="auto" w:fill="FFFFFF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Verifikimi paraprak i përmbushjes së kushteve të përgjithshme dhe kritereve të veçanta në shpalljen për konku</w:t>
      </w:r>
      <w:r w:rsidR="002D3FAE">
        <w:rPr>
          <w:rFonts w:ascii="Times New Roman" w:hAnsi="Times New Roman" w:cs="Times New Roman"/>
          <w:sz w:val="24"/>
          <w:szCs w:val="24"/>
          <w:lang w:val="sq-AL"/>
        </w:rPr>
        <w:t xml:space="preserve">rim, do të kryhet brenda datës </w:t>
      </w:r>
      <w:r w:rsidR="00933B9B">
        <w:rPr>
          <w:rFonts w:ascii="Times New Roman" w:hAnsi="Times New Roman" w:cs="Times New Roman"/>
          <w:sz w:val="24"/>
          <w:szCs w:val="24"/>
          <w:lang w:val="sq-AL"/>
        </w:rPr>
        <w:t>29</w:t>
      </w:r>
      <w:r w:rsidR="000D2185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3740DA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0D2185">
        <w:rPr>
          <w:rFonts w:ascii="Times New Roman" w:hAnsi="Times New Roman" w:cs="Times New Roman"/>
          <w:sz w:val="24"/>
          <w:szCs w:val="24"/>
          <w:lang w:val="sq-AL"/>
        </w:rPr>
        <w:t>.2023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, në ambientet e Këshillit të Lartë të Prokurorisë, dhe brenda ditës do të shpallet lista e kandidatëve që plotësojnë kushtet e përgjithshme dhe kriteret e veçanta, të shpalljes për konkurim.</w:t>
      </w:r>
    </w:p>
    <w:p w:rsidR="00BC31B0" w:rsidRPr="00314D22" w:rsidRDefault="00BC31B0" w:rsidP="000F733A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Në të njëjtën datë kandidatët që nuk i plotësojnë kushtet e përgjithshme dhe kriteret e veçanta, do të njoftohen nëpërmjet adresës së email, për shkaqet e mos kualifikimit.</w:t>
      </w:r>
    </w:p>
    <w:p w:rsidR="00BC31B0" w:rsidRPr="00314D22" w:rsidRDefault="00BC31B0" w:rsidP="000F733A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Shpallja do të bëhet në faqen zyrtare të internetit, të KLP-së dhe në portalin Shërbimi Kombëtar i Punësimit.</w:t>
      </w:r>
    </w:p>
    <w:p w:rsidR="00206521" w:rsidRPr="00314D22" w:rsidRDefault="00206521" w:rsidP="00206521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206521" w:rsidRPr="00314D22" w:rsidRDefault="00206521" w:rsidP="00206521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4. FUSHAT E NJOHURIVE, AFTËSITË DHE CILËSITË MBI TË CILAT DO TË ZHVILLOHET TESTIMI DHE INTERVISTA   </w:t>
      </w:r>
    </w:p>
    <w:p w:rsidR="00206521" w:rsidRPr="00314D22" w:rsidRDefault="00206521" w:rsidP="00206521">
      <w:pPr>
        <w:spacing w:after="0" w:line="276" w:lineRule="auto"/>
        <w:ind w:left="-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 </w:t>
      </w:r>
      <w:r w:rsidRPr="00314D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031330E" wp14:editId="7A804699">
                <wp:extent cx="5797296" cy="12192"/>
                <wp:effectExtent l="0" t="0" r="0" b="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21" name="Shape 6606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A2B657" id="Group 20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">
                <v:shape id="Shape 6606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206521" w:rsidRPr="00314D22" w:rsidRDefault="00206521" w:rsidP="00206521">
      <w:pPr>
        <w:spacing w:after="0" w:line="276" w:lineRule="auto"/>
        <w:ind w:lef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06521" w:rsidRPr="00314D22" w:rsidRDefault="00206521" w:rsidP="0020652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>4.1. Kandidatët do të testohen me shkrim në lidhje me: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</w:p>
    <w:p w:rsidR="00F071B5" w:rsidRPr="00314D22" w:rsidRDefault="00F071B5" w:rsidP="00F071B5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Kushtetutën e Republikës së Shqipërisë;</w:t>
      </w:r>
    </w:p>
    <w:p w:rsidR="00F071B5" w:rsidRPr="006B5462" w:rsidRDefault="00F071B5" w:rsidP="00F071B5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Kodin e Procedurës Administrative;</w:t>
      </w:r>
    </w:p>
    <w:p w:rsidR="00F071B5" w:rsidRPr="006B5462" w:rsidRDefault="00F071B5" w:rsidP="00F071B5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B5462">
        <w:rPr>
          <w:rFonts w:ascii="Times New Roman" w:hAnsi="Times New Roman" w:cs="Times New Roman"/>
          <w:sz w:val="24"/>
          <w:szCs w:val="24"/>
          <w:lang w:val="sq-AL"/>
        </w:rPr>
        <w:t>Njohuritë mbi Ligjin nr. 9936, datë 26.06.2008, "Për menaxhimin e sistemit buxhetor në Republ</w:t>
      </w:r>
      <w:r>
        <w:rPr>
          <w:rFonts w:ascii="Times New Roman" w:hAnsi="Times New Roman" w:cs="Times New Roman"/>
          <w:sz w:val="24"/>
          <w:szCs w:val="24"/>
          <w:lang w:val="sq-AL"/>
        </w:rPr>
        <w:t>ikën e Shqipërisë", i ndryshuar;</w:t>
      </w:r>
    </w:p>
    <w:p w:rsidR="00F071B5" w:rsidRPr="006B5462" w:rsidRDefault="00F071B5" w:rsidP="00F071B5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B5462">
        <w:rPr>
          <w:rFonts w:ascii="Times New Roman" w:hAnsi="Times New Roman" w:cs="Times New Roman"/>
          <w:sz w:val="24"/>
          <w:szCs w:val="24"/>
          <w:lang w:val="sq-AL"/>
        </w:rPr>
        <w:t>Njohuritë mbi Ligjin nr. 10296, datë 08.07.2010, “Për menaxhimin financi</w:t>
      </w:r>
      <w:r>
        <w:rPr>
          <w:rFonts w:ascii="Times New Roman" w:hAnsi="Times New Roman" w:cs="Times New Roman"/>
          <w:sz w:val="24"/>
          <w:szCs w:val="24"/>
          <w:lang w:val="sq-AL"/>
        </w:rPr>
        <w:t>ar dhe kontrollin”, i ndryshuar;</w:t>
      </w:r>
    </w:p>
    <w:p w:rsidR="00F071B5" w:rsidRPr="006B5462" w:rsidRDefault="00F071B5" w:rsidP="00F071B5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B5462">
        <w:rPr>
          <w:rFonts w:ascii="Times New Roman" w:hAnsi="Times New Roman" w:cs="Times New Roman"/>
          <w:sz w:val="24"/>
          <w:szCs w:val="24"/>
          <w:lang w:val="sq-AL"/>
        </w:rPr>
        <w:t>Njohuritë mbi Ligjin nr. 25/2018, "Për kontabil</w:t>
      </w:r>
      <w:r>
        <w:rPr>
          <w:rFonts w:ascii="Times New Roman" w:hAnsi="Times New Roman" w:cs="Times New Roman"/>
          <w:sz w:val="24"/>
          <w:szCs w:val="24"/>
          <w:lang w:val="sq-AL"/>
        </w:rPr>
        <w:t>itetin dhe pasqyrat financiare";</w:t>
      </w:r>
    </w:p>
    <w:p w:rsidR="00F071B5" w:rsidRPr="00D15856" w:rsidRDefault="00F071B5" w:rsidP="00F071B5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B5462">
        <w:rPr>
          <w:rFonts w:ascii="Times New Roman" w:hAnsi="Times New Roman" w:cs="Times New Roman"/>
          <w:sz w:val="24"/>
          <w:szCs w:val="24"/>
          <w:lang w:val="sq-AL"/>
        </w:rPr>
        <w:t>Njohuritë mbi Udhëzimin nr. 30, datë 27.12.2011, “Për menaxhimin e aktiveve në njësitë e sektorit publik”, i nd</w:t>
      </w:r>
      <w:r>
        <w:rPr>
          <w:rFonts w:ascii="Times New Roman" w:hAnsi="Times New Roman" w:cs="Times New Roman"/>
          <w:sz w:val="24"/>
          <w:szCs w:val="24"/>
          <w:lang w:val="sq-AL"/>
        </w:rPr>
        <w:t>ryshuar;</w:t>
      </w:r>
    </w:p>
    <w:p w:rsidR="00F071B5" w:rsidRPr="00314D22" w:rsidRDefault="00F071B5" w:rsidP="00F071B5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Ligjin Nr.115/2016, “Për organet e sistemit të drejtësisë” i ndryshuar;</w:t>
      </w:r>
    </w:p>
    <w:p w:rsidR="00F071B5" w:rsidRPr="00314D22" w:rsidRDefault="00F071B5" w:rsidP="00F071B5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hyperlink r:id="rId16" w:tgtFrame="_blank" w:history="1">
        <w:r w:rsidRPr="00314D22">
          <w:rPr>
            <w:rFonts w:ascii="Times New Roman" w:hAnsi="Times New Roman" w:cs="Times New Roman"/>
            <w:sz w:val="24"/>
            <w:szCs w:val="24"/>
            <w:lang w:val="sq-AL"/>
          </w:rPr>
          <w:t>Ligjin Nr.97/2016, “Për organizimin dhe funksionimin e prokurorisë në Republikën e Shqipërisë</w:t>
        </w:r>
      </w:hyperlink>
      <w:r w:rsidRPr="00314D22">
        <w:rPr>
          <w:rFonts w:ascii="Times New Roman" w:hAnsi="Times New Roman" w:cs="Times New Roman"/>
          <w:sz w:val="24"/>
          <w:szCs w:val="24"/>
          <w:lang w:val="sq-AL"/>
        </w:rPr>
        <w:t>” i ndryshuar;</w:t>
      </w:r>
    </w:p>
    <w:p w:rsidR="00F071B5" w:rsidRPr="006B5462" w:rsidRDefault="00F071B5" w:rsidP="00F071B5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Ligj Nr.95/2016 “Për organizimin dhe funksionimin e institucioneve për të luftuar korrupsionin dhe krimin e organizuar” i ndryshuar;</w:t>
      </w:r>
    </w:p>
    <w:p w:rsidR="00F071B5" w:rsidRPr="00314D22" w:rsidRDefault="00F071B5" w:rsidP="00F071B5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Ligjin Nr.9131, datë 08.9.2003 “Për rregullat e etikës në Administratën Publike”;</w:t>
      </w:r>
    </w:p>
    <w:p w:rsidR="00F071B5" w:rsidRPr="00314D22" w:rsidRDefault="00F071B5" w:rsidP="00F071B5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lastRenderedPageBreak/>
        <w:t>Ligjin Nr.9367, datë 07.4.2005 “Për parandalimin e konfliktit të interesave në ushtrimin e funksioneve publike”;</w:t>
      </w:r>
    </w:p>
    <w:p w:rsidR="003740DA" w:rsidRPr="008C1695" w:rsidRDefault="00F071B5" w:rsidP="00F071B5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Ligjin Nr.152/2013 “Për nëpunësit civil” i ndryshuar dhe akteve nënligjore të dala në zbatim të tij.</w:t>
      </w:r>
    </w:p>
    <w:p w:rsidR="00206521" w:rsidRPr="00314D22" w:rsidRDefault="00206521" w:rsidP="0020652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06521" w:rsidRPr="00314D22" w:rsidRDefault="00206521" w:rsidP="0020652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4.2. Kandidatët gjatë intervistës së strukturuar me gojë do të vlerësohen në lidhje me;   </w:t>
      </w:r>
    </w:p>
    <w:p w:rsidR="00206521" w:rsidRPr="00314D22" w:rsidRDefault="00206521" w:rsidP="000F733A">
      <w:pPr>
        <w:pStyle w:val="ListParagraph"/>
        <w:numPr>
          <w:ilvl w:val="0"/>
          <w:numId w:val="14"/>
        </w:numPr>
        <w:shd w:val="clear" w:color="auto" w:fill="FFFFFF"/>
        <w:spacing w:before="240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Njohuritë, aftësitë, kompetencën në lidhje me përshkrimin e pozicionit të punës;  </w:t>
      </w:r>
    </w:p>
    <w:p w:rsidR="00206521" w:rsidRPr="00314D22" w:rsidRDefault="00206521" w:rsidP="000F733A">
      <w:pPr>
        <w:pStyle w:val="ListParagraph"/>
        <w:numPr>
          <w:ilvl w:val="0"/>
          <w:numId w:val="14"/>
        </w:numPr>
        <w:shd w:val="clear" w:color="auto" w:fill="FFFFFF"/>
        <w:spacing w:before="240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Eksperiencën e tyre të mëparshme;  </w:t>
      </w:r>
    </w:p>
    <w:p w:rsidR="003740DA" w:rsidRDefault="00206521" w:rsidP="000F733A">
      <w:pPr>
        <w:pStyle w:val="ListParagraph"/>
        <w:numPr>
          <w:ilvl w:val="0"/>
          <w:numId w:val="14"/>
        </w:numPr>
        <w:shd w:val="clear" w:color="auto" w:fill="FFFFFF"/>
        <w:spacing w:before="240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Motivimin, aspiratat dhe pritshmëritë e tyre për karrierën. </w:t>
      </w:r>
    </w:p>
    <w:p w:rsidR="00933B9B" w:rsidRDefault="00933B9B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DD5B6A" w:rsidRPr="00314D22" w:rsidRDefault="00206521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5</w:t>
      </w:r>
      <w:r w:rsidR="004E12CE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. MËNYRA E VLERËSIMIT TË KANDIDATËVE</w:t>
      </w:r>
    </w:p>
    <w:p w:rsidR="004E21D5" w:rsidRPr="00314D22" w:rsidRDefault="004E21D5" w:rsidP="00F611A5">
      <w:pPr>
        <w:jc w:val="both"/>
        <w:rPr>
          <w:rFonts w:ascii="Times New Roman" w:hAnsi="Times New Roman" w:cs="Times New Roman"/>
          <w:sz w:val="8"/>
          <w:szCs w:val="8"/>
          <w:lang w:val="sq-AL"/>
        </w:rPr>
      </w:pPr>
    </w:p>
    <w:p w:rsidR="00082FD4" w:rsidRPr="00314D22" w:rsidRDefault="00E52192" w:rsidP="00F611A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5.1. </w:t>
      </w:r>
      <w:r w:rsidR="00082FD4" w:rsidRPr="00314D22">
        <w:rPr>
          <w:rFonts w:ascii="Times New Roman" w:hAnsi="Times New Roman" w:cs="Times New Roman"/>
          <w:b/>
          <w:sz w:val="24"/>
          <w:szCs w:val="24"/>
          <w:lang w:val="sq-AL"/>
        </w:rPr>
        <w:t>Kandidatët do të vlerësohen në lidhje me:</w:t>
      </w:r>
    </w:p>
    <w:p w:rsidR="00082FD4" w:rsidRPr="00314D22" w:rsidRDefault="00082FD4" w:rsidP="000F733A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Vlerësimin me shkrim, deri në 40 pikë; </w:t>
      </w:r>
    </w:p>
    <w:p w:rsidR="00B70AF4" w:rsidRPr="00314D22" w:rsidRDefault="00082FD4" w:rsidP="000F733A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Intervistën e strukturuar me gojë q</w:t>
      </w:r>
      <w:r w:rsidR="00B70AF4" w:rsidRPr="00314D2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konsiston ne motivimin, aspiratat dhe pritshmëritë e tyre për karrierën, deri në 40 pikë; </w:t>
      </w:r>
    </w:p>
    <w:p w:rsidR="00D5360D" w:rsidRPr="00314D22" w:rsidRDefault="00082FD4" w:rsidP="000F733A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Jetëshkrimin, që konsiston në vlerësimin e arsimimit, të përvojës e të trajnimeve, të lidhura me fushën, deri në 20 pikë.</w:t>
      </w:r>
    </w:p>
    <w:p w:rsidR="008F3BD1" w:rsidRDefault="008F3BD1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</w:p>
    <w:p w:rsidR="0055129B" w:rsidRPr="00314D22" w:rsidRDefault="00206521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IV.</w:t>
      </w:r>
      <w:r w:rsidR="00016994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 </w:t>
      </w: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>DATA E DALJES SË REZULTATEVE TË KONKURIMIT DHE MËNYRA E KOMUNIKIMIT</w:t>
      </w:r>
      <w:r w:rsidR="0055129B"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 </w:t>
      </w:r>
    </w:p>
    <w:p w:rsidR="0055129B" w:rsidRPr="00314D22" w:rsidRDefault="0055129B" w:rsidP="00F611A5">
      <w:pPr>
        <w:spacing w:after="0" w:line="276" w:lineRule="auto"/>
        <w:ind w:left="-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D10598B" wp14:editId="0748006B">
                <wp:extent cx="5797296" cy="12192"/>
                <wp:effectExtent l="0" t="0" r="0" b="0"/>
                <wp:docPr id="6225" name="Group 6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6612" name="Shape 6612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0C96F5" id="Group 6225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">
                <v:shape id="Shape 6612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466A75" w:rsidRPr="00314D22" w:rsidRDefault="00466A75" w:rsidP="00F611A5">
      <w:pPr>
        <w:spacing w:after="0" w:line="276" w:lineRule="auto"/>
        <w:ind w:left="-9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02CDF" w:rsidRPr="00314D22" w:rsidRDefault="00E172A6" w:rsidP="00E172A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Në përfundim të vlerësimit të kandidatëve, Këshilli i Lartë i Prokurorisë do të njoftojë ata individualisht në mënyrë elektronike për rezultatet nëpërmjet adresës së email</w:t>
      </w:r>
      <w:r w:rsidR="00502CDF" w:rsidRPr="00314D22">
        <w:rPr>
          <w:rFonts w:ascii="Times New Roman" w:hAnsi="Times New Roman" w:cs="Times New Roman"/>
          <w:sz w:val="24"/>
          <w:szCs w:val="24"/>
          <w:lang w:val="sq-AL"/>
        </w:rPr>
        <w:t>-it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502CDF" w:rsidRPr="00314D22" w:rsidRDefault="00E172A6" w:rsidP="00E172A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Këshilli i Lartë i Prokurorisë do të shpallë fituesin në faqen zyrtare dhe në portalin “Shërbimi Kombëtar i Punësimit”. </w:t>
      </w:r>
    </w:p>
    <w:p w:rsidR="00502CDF" w:rsidRPr="00314D22" w:rsidRDefault="00E172A6" w:rsidP="00E172A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Të gjithë kandidatët që aplikojnë për procedurën e pranimit nga jashtë, do të marrin informacion në faqen e Këshi</w:t>
      </w:r>
      <w:r w:rsidR="00502CDF" w:rsidRPr="00314D22">
        <w:rPr>
          <w:rFonts w:ascii="Times New Roman" w:hAnsi="Times New Roman" w:cs="Times New Roman"/>
          <w:sz w:val="24"/>
          <w:szCs w:val="24"/>
          <w:lang w:val="sq-AL"/>
        </w:rPr>
        <w:t>llit të Lartë të Prokurorisë, p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ër fazat e mëtejshme të kësaj procedure: </w:t>
      </w:r>
    </w:p>
    <w:p w:rsidR="00502CDF" w:rsidRPr="00314D22" w:rsidRDefault="00502CDF" w:rsidP="00E172A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- </w:t>
      </w:r>
      <w:r w:rsidR="00E172A6" w:rsidRPr="00314D22">
        <w:rPr>
          <w:rFonts w:ascii="Times New Roman" w:hAnsi="Times New Roman" w:cs="Times New Roman"/>
          <w:sz w:val="24"/>
          <w:szCs w:val="24"/>
          <w:lang w:val="sq-AL"/>
        </w:rPr>
        <w:t>për datën e daljes së rezultate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ve të verifikimit paraprak;</w:t>
      </w:r>
    </w:p>
    <w:p w:rsidR="00D33846" w:rsidRPr="00314D22" w:rsidRDefault="00502CDF" w:rsidP="00E172A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- </w:t>
      </w:r>
      <w:r w:rsidR="00E172A6" w:rsidRPr="00314D22">
        <w:rPr>
          <w:rFonts w:ascii="Times New Roman" w:hAnsi="Times New Roman" w:cs="Times New Roman"/>
          <w:sz w:val="24"/>
          <w:szCs w:val="24"/>
          <w:lang w:val="sq-AL"/>
        </w:rPr>
        <w:t>datën, vendin dhe orën ku do të zhvillohet konkurimi;</w:t>
      </w:r>
    </w:p>
    <w:p w:rsidR="009C035E" w:rsidRPr="00314D22" w:rsidRDefault="009C035E" w:rsidP="00E172A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F6332" w:rsidRPr="00314D22" w:rsidRDefault="00206521" w:rsidP="00F611A5">
      <w:pPr>
        <w:pStyle w:val="ListParagraph"/>
        <w:shd w:val="clear" w:color="auto" w:fill="FFFFFF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314D2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V. DATA E SHPALLJES SË REZULTATEVE PËR VLERËSIMIN PËRFUNDIMTAR </w:t>
      </w:r>
    </w:p>
    <w:p w:rsidR="003F6332" w:rsidRPr="00314D22" w:rsidRDefault="003F6332" w:rsidP="00F611A5">
      <w:pPr>
        <w:spacing w:after="0" w:line="276" w:lineRule="auto"/>
        <w:ind w:left="-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F8F6675" wp14:editId="5B5A64CD">
                <wp:extent cx="5797296" cy="12179"/>
                <wp:effectExtent l="0" t="0" r="0" b="0"/>
                <wp:docPr id="6226" name="Group 6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79"/>
                          <a:chOff x="0" y="0"/>
                          <a:chExt cx="5797296" cy="12179"/>
                        </a:xfrm>
                      </wpg:grpSpPr>
                      <wps:wsp>
                        <wps:cNvPr id="6614" name="Shape 6614"/>
                        <wps:cNvSpPr/>
                        <wps:spPr>
                          <a:xfrm>
                            <a:off x="0" y="0"/>
                            <a:ext cx="5797296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79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7FF56D" id="Group 6226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">
                <v:shape id="Shape 6614" o:spid="_x0000_s1027" style="position:absolute;width:57972;height:121;visibility:visible;mso-wrap-style:square;v-text-anchor:top" coordsize="5797296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" path="m,l5797296,r,12179l,12179,,e" fillcolor="#c00000" stroked="f" strokeweight="0">
                  <v:stroke miterlimit="83231f" joinstyle="miter"/>
                  <v:path arrowok="t" textboxrect="0,0,5797296,12179"/>
                </v:shape>
                <w10:anchorlock/>
              </v:group>
            </w:pict>
          </mc:Fallback>
        </mc:AlternateContent>
      </w:r>
    </w:p>
    <w:p w:rsidR="00466A75" w:rsidRPr="00314D22" w:rsidRDefault="00466A75" w:rsidP="00F611A5">
      <w:pPr>
        <w:spacing w:after="0" w:line="276" w:lineRule="auto"/>
        <w:ind w:left="-9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F7BE6" w:rsidRPr="00314D22" w:rsidRDefault="003F6332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Lista </w:t>
      </w:r>
      <w:r w:rsidR="00C87562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përfundimtare 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e fituesve e përbërë nga kandidatët që kanë grumbulluar mbi 70 pikë, të renditur duke</w:t>
      </w:r>
      <w:r w:rsidR="00D90813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filluar nga ai me më shumë pikë, do të shpallet në faqen </w:t>
      </w:r>
      <w:r w:rsidR="00D90813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zyrtare të internetit, </w:t>
      </w:r>
      <w:hyperlink r:id="rId17" w:history="1">
        <w:r w:rsidR="00687F7C" w:rsidRPr="00314D22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http://www.klp.al</w:t>
        </w:r>
      </w:hyperlink>
      <w:r w:rsidR="00C87562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 xml:space="preserve">dhe në portalin </w:t>
      </w:r>
      <w:r w:rsidR="0055129B" w:rsidRPr="00314D22"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="004F7BE6" w:rsidRPr="00314D22">
        <w:rPr>
          <w:rFonts w:ascii="Times New Roman" w:hAnsi="Times New Roman" w:cs="Times New Roman"/>
          <w:sz w:val="24"/>
          <w:szCs w:val="24"/>
          <w:lang w:val="sq-AL"/>
        </w:rPr>
        <w:t>Shërbimi Kombëtar i Punësimit</w:t>
      </w:r>
      <w:r w:rsidR="0055129B" w:rsidRPr="00314D22">
        <w:rPr>
          <w:rFonts w:ascii="Times New Roman" w:hAnsi="Times New Roman" w:cs="Times New Roman"/>
          <w:sz w:val="24"/>
          <w:szCs w:val="24"/>
          <w:lang w:val="sq-AL"/>
        </w:rPr>
        <w:t>”</w:t>
      </w:r>
    </w:p>
    <w:p w:rsidR="005B7605" w:rsidRPr="00314D22" w:rsidRDefault="005B7605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4F7BE6" w:rsidRPr="00314D22" w:rsidRDefault="004F7BE6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Në të njëjtën datë kandidatët që nuk janë shpallur fitues do të njoftohen nga Sektori i Burimeve Njerëzore, pranë KLP-së, nëpërmjet adresës së tyre të e-mail</w:t>
      </w:r>
      <w:r w:rsidR="00E52192" w:rsidRPr="00314D22">
        <w:rPr>
          <w:rFonts w:ascii="Times New Roman" w:hAnsi="Times New Roman" w:cs="Times New Roman"/>
          <w:sz w:val="24"/>
          <w:szCs w:val="24"/>
          <w:lang w:val="sq-AL"/>
        </w:rPr>
        <w:t>it</w:t>
      </w:r>
      <w:r w:rsidRPr="00314D22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9D7656" w:rsidRDefault="009D7656" w:rsidP="000D218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F7704" w:rsidRPr="00314D22" w:rsidRDefault="00007C50" w:rsidP="00F611A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14D22">
        <w:rPr>
          <w:rFonts w:ascii="Times New Roman" w:hAnsi="Times New Roman" w:cs="Times New Roman"/>
          <w:sz w:val="24"/>
          <w:szCs w:val="24"/>
          <w:lang w:val="sq-AL"/>
        </w:rPr>
        <w:t>Tiranë</w:t>
      </w:r>
      <w:r w:rsidR="000D2185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852E44">
        <w:rPr>
          <w:rFonts w:ascii="Times New Roman" w:hAnsi="Times New Roman" w:cs="Times New Roman"/>
          <w:sz w:val="24"/>
          <w:szCs w:val="24"/>
          <w:lang w:val="sq-AL"/>
        </w:rPr>
        <w:t>më 09</w:t>
      </w:r>
      <w:r w:rsidR="000D2185" w:rsidRPr="00A2233F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6743FE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0D2185" w:rsidRPr="00A2233F">
        <w:rPr>
          <w:rFonts w:ascii="Times New Roman" w:hAnsi="Times New Roman" w:cs="Times New Roman"/>
          <w:sz w:val="24"/>
          <w:szCs w:val="24"/>
          <w:lang w:val="sq-AL"/>
        </w:rPr>
        <w:t>.2023</w:t>
      </w:r>
    </w:p>
    <w:sectPr w:rsidR="00BF7704" w:rsidRPr="00314D22" w:rsidSect="003D19FB">
      <w:pgSz w:w="12240" w:h="15840"/>
      <w:pgMar w:top="1134" w:right="1183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3FD"/>
    <w:multiLevelType w:val="hybridMultilevel"/>
    <w:tmpl w:val="F4424E4C"/>
    <w:lvl w:ilvl="0" w:tplc="E39C608E">
      <w:start w:val="1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4B4D"/>
    <w:multiLevelType w:val="hybridMultilevel"/>
    <w:tmpl w:val="02CA7EBE"/>
    <w:lvl w:ilvl="0" w:tplc="E39C608E">
      <w:start w:val="14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1475D9"/>
    <w:multiLevelType w:val="hybridMultilevel"/>
    <w:tmpl w:val="C8004C8C"/>
    <w:lvl w:ilvl="0" w:tplc="E39C608E">
      <w:start w:val="14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FC4165"/>
    <w:multiLevelType w:val="hybridMultilevel"/>
    <w:tmpl w:val="12B2961E"/>
    <w:lvl w:ilvl="0" w:tplc="E39C608E">
      <w:start w:val="1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65DFD"/>
    <w:multiLevelType w:val="hybridMultilevel"/>
    <w:tmpl w:val="1FE279F6"/>
    <w:lvl w:ilvl="0" w:tplc="E39C608E">
      <w:start w:val="14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496266"/>
    <w:multiLevelType w:val="hybridMultilevel"/>
    <w:tmpl w:val="1148599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11BEE"/>
    <w:multiLevelType w:val="hybridMultilevel"/>
    <w:tmpl w:val="6BBEECDA"/>
    <w:lvl w:ilvl="0" w:tplc="E39C608E">
      <w:start w:val="1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F2F69"/>
    <w:multiLevelType w:val="hybridMultilevel"/>
    <w:tmpl w:val="5B042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96BE0"/>
    <w:multiLevelType w:val="multilevel"/>
    <w:tmpl w:val="74347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BB427E"/>
    <w:multiLevelType w:val="multilevel"/>
    <w:tmpl w:val="D81C69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2C6221"/>
    <w:multiLevelType w:val="multilevel"/>
    <w:tmpl w:val="A454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D9125E"/>
    <w:multiLevelType w:val="hybridMultilevel"/>
    <w:tmpl w:val="A0460A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46B1E"/>
    <w:multiLevelType w:val="hybridMultilevel"/>
    <w:tmpl w:val="5E5EA64E"/>
    <w:lvl w:ilvl="0" w:tplc="E39C608E">
      <w:start w:val="1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667AE"/>
    <w:multiLevelType w:val="hybridMultilevel"/>
    <w:tmpl w:val="A8D6AF80"/>
    <w:lvl w:ilvl="0" w:tplc="E39C608E">
      <w:start w:val="14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FB0B1B"/>
    <w:multiLevelType w:val="hybridMultilevel"/>
    <w:tmpl w:val="5B042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459C7"/>
    <w:multiLevelType w:val="hybridMultilevel"/>
    <w:tmpl w:val="F3E2E422"/>
    <w:lvl w:ilvl="0" w:tplc="04090011">
      <w:start w:val="1"/>
      <w:numFmt w:val="decimal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B1F27BA"/>
    <w:multiLevelType w:val="hybridMultilevel"/>
    <w:tmpl w:val="69D487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C2973"/>
    <w:multiLevelType w:val="hybridMultilevel"/>
    <w:tmpl w:val="DCDA1B96"/>
    <w:lvl w:ilvl="0" w:tplc="E39C608E">
      <w:start w:val="1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F6BF2"/>
    <w:multiLevelType w:val="hybridMultilevel"/>
    <w:tmpl w:val="A246CACA"/>
    <w:lvl w:ilvl="0" w:tplc="E39C608E">
      <w:start w:val="1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5"/>
  </w:num>
  <w:num w:numId="5">
    <w:abstractNumId w:val="5"/>
  </w:num>
  <w:num w:numId="6">
    <w:abstractNumId w:val="18"/>
  </w:num>
  <w:num w:numId="7">
    <w:abstractNumId w:val="2"/>
  </w:num>
  <w:num w:numId="8">
    <w:abstractNumId w:val="3"/>
  </w:num>
  <w:num w:numId="9">
    <w:abstractNumId w:val="13"/>
  </w:num>
  <w:num w:numId="10">
    <w:abstractNumId w:val="1"/>
  </w:num>
  <w:num w:numId="11">
    <w:abstractNumId w:val="4"/>
  </w:num>
  <w:num w:numId="12">
    <w:abstractNumId w:val="0"/>
  </w:num>
  <w:num w:numId="13">
    <w:abstractNumId w:val="12"/>
  </w:num>
  <w:num w:numId="14">
    <w:abstractNumId w:val="17"/>
  </w:num>
  <w:num w:numId="15">
    <w:abstractNumId w:val="8"/>
  </w:num>
  <w:num w:numId="16">
    <w:abstractNumId w:val="6"/>
  </w:num>
  <w:num w:numId="17">
    <w:abstractNumId w:val="14"/>
  </w:num>
  <w:num w:numId="18">
    <w:abstractNumId w:val="16"/>
  </w:num>
  <w:num w:numId="1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E6"/>
    <w:rsid w:val="000004C8"/>
    <w:rsid w:val="00007AE1"/>
    <w:rsid w:val="00007C50"/>
    <w:rsid w:val="000128EF"/>
    <w:rsid w:val="00013291"/>
    <w:rsid w:val="00016994"/>
    <w:rsid w:val="00022EA5"/>
    <w:rsid w:val="00025B0D"/>
    <w:rsid w:val="00026622"/>
    <w:rsid w:val="000309F8"/>
    <w:rsid w:val="00030E72"/>
    <w:rsid w:val="00031542"/>
    <w:rsid w:val="000328B4"/>
    <w:rsid w:val="00032C75"/>
    <w:rsid w:val="00033489"/>
    <w:rsid w:val="000362EC"/>
    <w:rsid w:val="00036602"/>
    <w:rsid w:val="00042201"/>
    <w:rsid w:val="00045D28"/>
    <w:rsid w:val="000633C5"/>
    <w:rsid w:val="000636A9"/>
    <w:rsid w:val="0007217F"/>
    <w:rsid w:val="00072A71"/>
    <w:rsid w:val="00073476"/>
    <w:rsid w:val="00073C7D"/>
    <w:rsid w:val="00076228"/>
    <w:rsid w:val="000777F8"/>
    <w:rsid w:val="0008182B"/>
    <w:rsid w:val="00082FD4"/>
    <w:rsid w:val="00083C8A"/>
    <w:rsid w:val="00091331"/>
    <w:rsid w:val="000921B5"/>
    <w:rsid w:val="00092A62"/>
    <w:rsid w:val="00095002"/>
    <w:rsid w:val="000A3A41"/>
    <w:rsid w:val="000A54FE"/>
    <w:rsid w:val="000B2D6C"/>
    <w:rsid w:val="000B6658"/>
    <w:rsid w:val="000D0D8C"/>
    <w:rsid w:val="000D2185"/>
    <w:rsid w:val="000E5567"/>
    <w:rsid w:val="000E7A87"/>
    <w:rsid w:val="000F55C7"/>
    <w:rsid w:val="000F733A"/>
    <w:rsid w:val="001019AD"/>
    <w:rsid w:val="00102CDF"/>
    <w:rsid w:val="001137FC"/>
    <w:rsid w:val="001201DA"/>
    <w:rsid w:val="0012066A"/>
    <w:rsid w:val="00120DE5"/>
    <w:rsid w:val="00125CE3"/>
    <w:rsid w:val="00131E2D"/>
    <w:rsid w:val="00134387"/>
    <w:rsid w:val="00136882"/>
    <w:rsid w:val="00141308"/>
    <w:rsid w:val="00146490"/>
    <w:rsid w:val="00163B5C"/>
    <w:rsid w:val="001642D9"/>
    <w:rsid w:val="0017658A"/>
    <w:rsid w:val="001766CF"/>
    <w:rsid w:val="00180B2A"/>
    <w:rsid w:val="00186819"/>
    <w:rsid w:val="001935A2"/>
    <w:rsid w:val="001A11B4"/>
    <w:rsid w:val="001A6E2C"/>
    <w:rsid w:val="001A7A16"/>
    <w:rsid w:val="001B2413"/>
    <w:rsid w:val="001B7EE5"/>
    <w:rsid w:val="001C31C0"/>
    <w:rsid w:val="001D037A"/>
    <w:rsid w:val="001D5696"/>
    <w:rsid w:val="001E054B"/>
    <w:rsid w:val="001E06FB"/>
    <w:rsid w:val="001E2408"/>
    <w:rsid w:val="001E289B"/>
    <w:rsid w:val="001F11D0"/>
    <w:rsid w:val="001F3996"/>
    <w:rsid w:val="001F4E32"/>
    <w:rsid w:val="001F6892"/>
    <w:rsid w:val="00206521"/>
    <w:rsid w:val="00210C3F"/>
    <w:rsid w:val="0021437A"/>
    <w:rsid w:val="0022010B"/>
    <w:rsid w:val="00220D14"/>
    <w:rsid w:val="00221A69"/>
    <w:rsid w:val="002239D9"/>
    <w:rsid w:val="00223D0E"/>
    <w:rsid w:val="002277CC"/>
    <w:rsid w:val="00230353"/>
    <w:rsid w:val="00247380"/>
    <w:rsid w:val="00250402"/>
    <w:rsid w:val="00254EC9"/>
    <w:rsid w:val="00254F26"/>
    <w:rsid w:val="002627B0"/>
    <w:rsid w:val="00262E41"/>
    <w:rsid w:val="00265A90"/>
    <w:rsid w:val="00272FDF"/>
    <w:rsid w:val="00273227"/>
    <w:rsid w:val="00273258"/>
    <w:rsid w:val="00274038"/>
    <w:rsid w:val="00275A63"/>
    <w:rsid w:val="00280808"/>
    <w:rsid w:val="00282B71"/>
    <w:rsid w:val="00283F94"/>
    <w:rsid w:val="002858D2"/>
    <w:rsid w:val="002878EA"/>
    <w:rsid w:val="00292504"/>
    <w:rsid w:val="002A1C25"/>
    <w:rsid w:val="002B21F1"/>
    <w:rsid w:val="002B4194"/>
    <w:rsid w:val="002B4A3A"/>
    <w:rsid w:val="002C133D"/>
    <w:rsid w:val="002C6F28"/>
    <w:rsid w:val="002D0BCC"/>
    <w:rsid w:val="002D31C9"/>
    <w:rsid w:val="002D3FAE"/>
    <w:rsid w:val="002D423D"/>
    <w:rsid w:val="002E11AD"/>
    <w:rsid w:val="002E4E92"/>
    <w:rsid w:val="002F368D"/>
    <w:rsid w:val="00300EE8"/>
    <w:rsid w:val="00303DE1"/>
    <w:rsid w:val="00306C72"/>
    <w:rsid w:val="00310837"/>
    <w:rsid w:val="003110C5"/>
    <w:rsid w:val="00314D22"/>
    <w:rsid w:val="00314E65"/>
    <w:rsid w:val="0032301B"/>
    <w:rsid w:val="00333668"/>
    <w:rsid w:val="00336DB9"/>
    <w:rsid w:val="00344BFA"/>
    <w:rsid w:val="00344D10"/>
    <w:rsid w:val="00351877"/>
    <w:rsid w:val="00352AAC"/>
    <w:rsid w:val="00355AC3"/>
    <w:rsid w:val="003649A3"/>
    <w:rsid w:val="003707AB"/>
    <w:rsid w:val="003709EB"/>
    <w:rsid w:val="003740DA"/>
    <w:rsid w:val="00377939"/>
    <w:rsid w:val="00397E83"/>
    <w:rsid w:val="00397ED2"/>
    <w:rsid w:val="003A1468"/>
    <w:rsid w:val="003A2B4D"/>
    <w:rsid w:val="003A501E"/>
    <w:rsid w:val="003A5066"/>
    <w:rsid w:val="003A5B89"/>
    <w:rsid w:val="003A791B"/>
    <w:rsid w:val="003B4324"/>
    <w:rsid w:val="003B5588"/>
    <w:rsid w:val="003C2439"/>
    <w:rsid w:val="003C508E"/>
    <w:rsid w:val="003C5FF0"/>
    <w:rsid w:val="003D19FB"/>
    <w:rsid w:val="003F29CE"/>
    <w:rsid w:val="003F45BF"/>
    <w:rsid w:val="003F6332"/>
    <w:rsid w:val="00402048"/>
    <w:rsid w:val="004074BD"/>
    <w:rsid w:val="00411645"/>
    <w:rsid w:val="0041409E"/>
    <w:rsid w:val="004232FB"/>
    <w:rsid w:val="00431645"/>
    <w:rsid w:val="0043397F"/>
    <w:rsid w:val="0043588D"/>
    <w:rsid w:val="004424D4"/>
    <w:rsid w:val="00447CB4"/>
    <w:rsid w:val="0045372D"/>
    <w:rsid w:val="00454505"/>
    <w:rsid w:val="00461953"/>
    <w:rsid w:val="00464149"/>
    <w:rsid w:val="00466A75"/>
    <w:rsid w:val="004716D0"/>
    <w:rsid w:val="00477BAE"/>
    <w:rsid w:val="00480E45"/>
    <w:rsid w:val="004840DE"/>
    <w:rsid w:val="0048434D"/>
    <w:rsid w:val="00485660"/>
    <w:rsid w:val="004976C7"/>
    <w:rsid w:val="004A4A63"/>
    <w:rsid w:val="004A5A2C"/>
    <w:rsid w:val="004A6482"/>
    <w:rsid w:val="004B5E80"/>
    <w:rsid w:val="004C2041"/>
    <w:rsid w:val="004C3204"/>
    <w:rsid w:val="004D5BBE"/>
    <w:rsid w:val="004D71D0"/>
    <w:rsid w:val="004E12CE"/>
    <w:rsid w:val="004E21D5"/>
    <w:rsid w:val="004E571F"/>
    <w:rsid w:val="004F0D0F"/>
    <w:rsid w:val="004F7BE6"/>
    <w:rsid w:val="005003A7"/>
    <w:rsid w:val="00502CDF"/>
    <w:rsid w:val="00504B3A"/>
    <w:rsid w:val="0050667E"/>
    <w:rsid w:val="005122D1"/>
    <w:rsid w:val="005145F8"/>
    <w:rsid w:val="0052184F"/>
    <w:rsid w:val="00532817"/>
    <w:rsid w:val="0055129B"/>
    <w:rsid w:val="00551700"/>
    <w:rsid w:val="00570A5A"/>
    <w:rsid w:val="00571B39"/>
    <w:rsid w:val="00575FAC"/>
    <w:rsid w:val="00576946"/>
    <w:rsid w:val="00587D24"/>
    <w:rsid w:val="00590C9D"/>
    <w:rsid w:val="005915AB"/>
    <w:rsid w:val="00592BF9"/>
    <w:rsid w:val="00595F70"/>
    <w:rsid w:val="005A4FE2"/>
    <w:rsid w:val="005A51E7"/>
    <w:rsid w:val="005A6078"/>
    <w:rsid w:val="005B3A18"/>
    <w:rsid w:val="005B7605"/>
    <w:rsid w:val="005C42CD"/>
    <w:rsid w:val="005D4B64"/>
    <w:rsid w:val="005D6AD2"/>
    <w:rsid w:val="005D765B"/>
    <w:rsid w:val="005F1B43"/>
    <w:rsid w:val="005F5D79"/>
    <w:rsid w:val="006023A7"/>
    <w:rsid w:val="00623440"/>
    <w:rsid w:val="00624A4D"/>
    <w:rsid w:val="0063115D"/>
    <w:rsid w:val="00631326"/>
    <w:rsid w:val="0063173E"/>
    <w:rsid w:val="00640F28"/>
    <w:rsid w:val="00640F41"/>
    <w:rsid w:val="00647512"/>
    <w:rsid w:val="00661E51"/>
    <w:rsid w:val="00663998"/>
    <w:rsid w:val="00664822"/>
    <w:rsid w:val="00670B12"/>
    <w:rsid w:val="00671C02"/>
    <w:rsid w:val="006743FE"/>
    <w:rsid w:val="00676C27"/>
    <w:rsid w:val="0068194D"/>
    <w:rsid w:val="00682A79"/>
    <w:rsid w:val="00684B93"/>
    <w:rsid w:val="00687F7C"/>
    <w:rsid w:val="00690AFE"/>
    <w:rsid w:val="00693A87"/>
    <w:rsid w:val="00697793"/>
    <w:rsid w:val="006A041C"/>
    <w:rsid w:val="006B2439"/>
    <w:rsid w:val="006B4FFF"/>
    <w:rsid w:val="006B5462"/>
    <w:rsid w:val="00720EE2"/>
    <w:rsid w:val="00725892"/>
    <w:rsid w:val="00726309"/>
    <w:rsid w:val="007269DE"/>
    <w:rsid w:val="00726C0A"/>
    <w:rsid w:val="007350E3"/>
    <w:rsid w:val="00735E64"/>
    <w:rsid w:val="007369C0"/>
    <w:rsid w:val="007407D3"/>
    <w:rsid w:val="00746D4E"/>
    <w:rsid w:val="00753FE3"/>
    <w:rsid w:val="007574FF"/>
    <w:rsid w:val="00757522"/>
    <w:rsid w:val="00760D71"/>
    <w:rsid w:val="007733A5"/>
    <w:rsid w:val="0077525F"/>
    <w:rsid w:val="007752A3"/>
    <w:rsid w:val="00776BEB"/>
    <w:rsid w:val="00781142"/>
    <w:rsid w:val="00786C66"/>
    <w:rsid w:val="0079198E"/>
    <w:rsid w:val="007A2DA9"/>
    <w:rsid w:val="007A6C84"/>
    <w:rsid w:val="007B47DD"/>
    <w:rsid w:val="007B4C4C"/>
    <w:rsid w:val="007B6C43"/>
    <w:rsid w:val="007C2516"/>
    <w:rsid w:val="007C3563"/>
    <w:rsid w:val="007C37A6"/>
    <w:rsid w:val="007C4CCF"/>
    <w:rsid w:val="007C6923"/>
    <w:rsid w:val="007D25EB"/>
    <w:rsid w:val="007D2DA8"/>
    <w:rsid w:val="00807034"/>
    <w:rsid w:val="00811B72"/>
    <w:rsid w:val="0081250C"/>
    <w:rsid w:val="00814726"/>
    <w:rsid w:val="00815C94"/>
    <w:rsid w:val="00823457"/>
    <w:rsid w:val="00825C93"/>
    <w:rsid w:val="00831802"/>
    <w:rsid w:val="00833472"/>
    <w:rsid w:val="00835C85"/>
    <w:rsid w:val="008364A0"/>
    <w:rsid w:val="00852E44"/>
    <w:rsid w:val="0085320D"/>
    <w:rsid w:val="00853469"/>
    <w:rsid w:val="008536BA"/>
    <w:rsid w:val="00853E1F"/>
    <w:rsid w:val="00855466"/>
    <w:rsid w:val="00856ABB"/>
    <w:rsid w:val="008720D2"/>
    <w:rsid w:val="00872F66"/>
    <w:rsid w:val="0087531B"/>
    <w:rsid w:val="008765A4"/>
    <w:rsid w:val="00880CED"/>
    <w:rsid w:val="008816FF"/>
    <w:rsid w:val="00886113"/>
    <w:rsid w:val="00891369"/>
    <w:rsid w:val="00892B73"/>
    <w:rsid w:val="008958D3"/>
    <w:rsid w:val="008A1267"/>
    <w:rsid w:val="008A17EE"/>
    <w:rsid w:val="008A1C5F"/>
    <w:rsid w:val="008A1F7B"/>
    <w:rsid w:val="008B1330"/>
    <w:rsid w:val="008C1695"/>
    <w:rsid w:val="008D069A"/>
    <w:rsid w:val="008D5672"/>
    <w:rsid w:val="008D5D55"/>
    <w:rsid w:val="008D762B"/>
    <w:rsid w:val="008E6517"/>
    <w:rsid w:val="008F38B7"/>
    <w:rsid w:val="008F3BD1"/>
    <w:rsid w:val="008F5AC5"/>
    <w:rsid w:val="008F5F18"/>
    <w:rsid w:val="00904A94"/>
    <w:rsid w:val="0091209D"/>
    <w:rsid w:val="00923506"/>
    <w:rsid w:val="00933B9B"/>
    <w:rsid w:val="00933CDD"/>
    <w:rsid w:val="0095306F"/>
    <w:rsid w:val="00956586"/>
    <w:rsid w:val="00957283"/>
    <w:rsid w:val="00961737"/>
    <w:rsid w:val="009913D4"/>
    <w:rsid w:val="0099199F"/>
    <w:rsid w:val="009A4D95"/>
    <w:rsid w:val="009A57CB"/>
    <w:rsid w:val="009A7844"/>
    <w:rsid w:val="009B1F39"/>
    <w:rsid w:val="009B36D2"/>
    <w:rsid w:val="009B7667"/>
    <w:rsid w:val="009C035E"/>
    <w:rsid w:val="009C25CB"/>
    <w:rsid w:val="009C2D1D"/>
    <w:rsid w:val="009D48CC"/>
    <w:rsid w:val="009D7656"/>
    <w:rsid w:val="009E067F"/>
    <w:rsid w:val="009E1B58"/>
    <w:rsid w:val="009F4E16"/>
    <w:rsid w:val="00A01314"/>
    <w:rsid w:val="00A01E62"/>
    <w:rsid w:val="00A108CE"/>
    <w:rsid w:val="00A118A4"/>
    <w:rsid w:val="00A17112"/>
    <w:rsid w:val="00A301B4"/>
    <w:rsid w:val="00A45AF9"/>
    <w:rsid w:val="00A471FC"/>
    <w:rsid w:val="00A47C08"/>
    <w:rsid w:val="00A54F31"/>
    <w:rsid w:val="00A56C40"/>
    <w:rsid w:val="00A56C99"/>
    <w:rsid w:val="00A65BA6"/>
    <w:rsid w:val="00A7149C"/>
    <w:rsid w:val="00AA5553"/>
    <w:rsid w:val="00AB01C2"/>
    <w:rsid w:val="00AB13E3"/>
    <w:rsid w:val="00AB516D"/>
    <w:rsid w:val="00AD0CBD"/>
    <w:rsid w:val="00AD2D96"/>
    <w:rsid w:val="00AD5D6E"/>
    <w:rsid w:val="00AD670B"/>
    <w:rsid w:val="00AF0DAF"/>
    <w:rsid w:val="00AF170F"/>
    <w:rsid w:val="00AF2312"/>
    <w:rsid w:val="00AF4741"/>
    <w:rsid w:val="00AF607E"/>
    <w:rsid w:val="00AF60B2"/>
    <w:rsid w:val="00B0097E"/>
    <w:rsid w:val="00B02E4E"/>
    <w:rsid w:val="00B04924"/>
    <w:rsid w:val="00B2176B"/>
    <w:rsid w:val="00B310A3"/>
    <w:rsid w:val="00B3331F"/>
    <w:rsid w:val="00B360A1"/>
    <w:rsid w:val="00B37311"/>
    <w:rsid w:val="00B407A0"/>
    <w:rsid w:val="00B41B67"/>
    <w:rsid w:val="00B425DE"/>
    <w:rsid w:val="00B457CF"/>
    <w:rsid w:val="00B46A7D"/>
    <w:rsid w:val="00B479BA"/>
    <w:rsid w:val="00B522C9"/>
    <w:rsid w:val="00B65571"/>
    <w:rsid w:val="00B66096"/>
    <w:rsid w:val="00B70AF4"/>
    <w:rsid w:val="00B71051"/>
    <w:rsid w:val="00B7312C"/>
    <w:rsid w:val="00B778C9"/>
    <w:rsid w:val="00B82C2B"/>
    <w:rsid w:val="00B850AD"/>
    <w:rsid w:val="00BB367D"/>
    <w:rsid w:val="00BB64B1"/>
    <w:rsid w:val="00BC1DCF"/>
    <w:rsid w:val="00BC1E1D"/>
    <w:rsid w:val="00BC2E2D"/>
    <w:rsid w:val="00BC31B0"/>
    <w:rsid w:val="00BC6663"/>
    <w:rsid w:val="00BC74C9"/>
    <w:rsid w:val="00BD6FE9"/>
    <w:rsid w:val="00BD75E1"/>
    <w:rsid w:val="00BF3196"/>
    <w:rsid w:val="00BF4477"/>
    <w:rsid w:val="00BF7704"/>
    <w:rsid w:val="00C024A3"/>
    <w:rsid w:val="00C10450"/>
    <w:rsid w:val="00C16526"/>
    <w:rsid w:val="00C21848"/>
    <w:rsid w:val="00C2494E"/>
    <w:rsid w:val="00C313A5"/>
    <w:rsid w:val="00C33B61"/>
    <w:rsid w:val="00C370F1"/>
    <w:rsid w:val="00C40E58"/>
    <w:rsid w:val="00C42DE8"/>
    <w:rsid w:val="00C4307B"/>
    <w:rsid w:val="00C4720B"/>
    <w:rsid w:val="00C63FFB"/>
    <w:rsid w:val="00C6728D"/>
    <w:rsid w:val="00C762D5"/>
    <w:rsid w:val="00C81243"/>
    <w:rsid w:val="00C863C9"/>
    <w:rsid w:val="00C87562"/>
    <w:rsid w:val="00C96EDE"/>
    <w:rsid w:val="00CA0A09"/>
    <w:rsid w:val="00CA1C28"/>
    <w:rsid w:val="00CA414C"/>
    <w:rsid w:val="00CA5837"/>
    <w:rsid w:val="00CA6B05"/>
    <w:rsid w:val="00CB2935"/>
    <w:rsid w:val="00CB297A"/>
    <w:rsid w:val="00CB3BF9"/>
    <w:rsid w:val="00CC6EE7"/>
    <w:rsid w:val="00CD0167"/>
    <w:rsid w:val="00CD0B28"/>
    <w:rsid w:val="00CD3854"/>
    <w:rsid w:val="00CD46A3"/>
    <w:rsid w:val="00CF1CCB"/>
    <w:rsid w:val="00D01327"/>
    <w:rsid w:val="00D15856"/>
    <w:rsid w:val="00D221FE"/>
    <w:rsid w:val="00D2276B"/>
    <w:rsid w:val="00D230E5"/>
    <w:rsid w:val="00D3290D"/>
    <w:rsid w:val="00D33846"/>
    <w:rsid w:val="00D36077"/>
    <w:rsid w:val="00D43F34"/>
    <w:rsid w:val="00D44C7A"/>
    <w:rsid w:val="00D47AFB"/>
    <w:rsid w:val="00D5111D"/>
    <w:rsid w:val="00D53210"/>
    <w:rsid w:val="00D5360D"/>
    <w:rsid w:val="00D559D0"/>
    <w:rsid w:val="00D563CD"/>
    <w:rsid w:val="00D643E0"/>
    <w:rsid w:val="00D65F30"/>
    <w:rsid w:val="00D66235"/>
    <w:rsid w:val="00D67962"/>
    <w:rsid w:val="00D77F44"/>
    <w:rsid w:val="00D824FC"/>
    <w:rsid w:val="00D84404"/>
    <w:rsid w:val="00D87243"/>
    <w:rsid w:val="00D90813"/>
    <w:rsid w:val="00D9110B"/>
    <w:rsid w:val="00D9474A"/>
    <w:rsid w:val="00DA6BD3"/>
    <w:rsid w:val="00DD3C9A"/>
    <w:rsid w:val="00DD5B6A"/>
    <w:rsid w:val="00DE63A1"/>
    <w:rsid w:val="00DF052A"/>
    <w:rsid w:val="00DF3A25"/>
    <w:rsid w:val="00E028E7"/>
    <w:rsid w:val="00E02C85"/>
    <w:rsid w:val="00E1135B"/>
    <w:rsid w:val="00E1214B"/>
    <w:rsid w:val="00E172A6"/>
    <w:rsid w:val="00E22E21"/>
    <w:rsid w:val="00E31F43"/>
    <w:rsid w:val="00E32580"/>
    <w:rsid w:val="00E36B79"/>
    <w:rsid w:val="00E44392"/>
    <w:rsid w:val="00E50AB3"/>
    <w:rsid w:val="00E52192"/>
    <w:rsid w:val="00E52F2E"/>
    <w:rsid w:val="00E53ECC"/>
    <w:rsid w:val="00E546C0"/>
    <w:rsid w:val="00E64140"/>
    <w:rsid w:val="00E71950"/>
    <w:rsid w:val="00E8168B"/>
    <w:rsid w:val="00E82309"/>
    <w:rsid w:val="00E82C83"/>
    <w:rsid w:val="00E859B9"/>
    <w:rsid w:val="00E87012"/>
    <w:rsid w:val="00E90149"/>
    <w:rsid w:val="00E916F3"/>
    <w:rsid w:val="00EA29CC"/>
    <w:rsid w:val="00EE6A7B"/>
    <w:rsid w:val="00F03150"/>
    <w:rsid w:val="00F051E5"/>
    <w:rsid w:val="00F071B5"/>
    <w:rsid w:val="00F1083B"/>
    <w:rsid w:val="00F15431"/>
    <w:rsid w:val="00F24CDD"/>
    <w:rsid w:val="00F2694D"/>
    <w:rsid w:val="00F31D62"/>
    <w:rsid w:val="00F327C6"/>
    <w:rsid w:val="00F358B2"/>
    <w:rsid w:val="00F44682"/>
    <w:rsid w:val="00F46AC5"/>
    <w:rsid w:val="00F5183C"/>
    <w:rsid w:val="00F545D6"/>
    <w:rsid w:val="00F579C9"/>
    <w:rsid w:val="00F611A5"/>
    <w:rsid w:val="00F61705"/>
    <w:rsid w:val="00F63469"/>
    <w:rsid w:val="00F6687F"/>
    <w:rsid w:val="00F769B2"/>
    <w:rsid w:val="00F80228"/>
    <w:rsid w:val="00F87A6F"/>
    <w:rsid w:val="00F920E3"/>
    <w:rsid w:val="00F94CC6"/>
    <w:rsid w:val="00FA05A4"/>
    <w:rsid w:val="00FA4796"/>
    <w:rsid w:val="00FB30FD"/>
    <w:rsid w:val="00FB6000"/>
    <w:rsid w:val="00FB6A4C"/>
    <w:rsid w:val="00FB7CBE"/>
    <w:rsid w:val="00FC4594"/>
    <w:rsid w:val="00FE1E4B"/>
    <w:rsid w:val="00FE2E38"/>
    <w:rsid w:val="00FE630F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705E1"/>
  <w15:chartTrackingRefBased/>
  <w15:docId w15:val="{EC8402FF-E85D-4975-B943-9FB3FD58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BE6"/>
  </w:style>
  <w:style w:type="paragraph" w:styleId="Heading1">
    <w:name w:val="heading 1"/>
    <w:basedOn w:val="Normal"/>
    <w:next w:val="Normal"/>
    <w:link w:val="Heading1Char"/>
    <w:uiPriority w:val="9"/>
    <w:qFormat/>
    <w:rsid w:val="009B76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3F6332"/>
    <w:pPr>
      <w:keepNext/>
      <w:keepLines/>
      <w:spacing w:after="5" w:line="267" w:lineRule="auto"/>
      <w:ind w:left="30" w:hanging="10"/>
      <w:outlineLvl w:val="1"/>
    </w:pPr>
    <w:rPr>
      <w:rFonts w:ascii="Calibri" w:eastAsia="Calibri" w:hAnsi="Calibri" w:cs="Calibri"/>
      <w:color w:val="C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პარაგრაფი"/>
    <w:basedOn w:val="Normal"/>
    <w:link w:val="ListParagraphChar"/>
    <w:uiPriority w:val="34"/>
    <w:qFormat/>
    <w:rsid w:val="004F7B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20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3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3F6332"/>
    <w:rPr>
      <w:rFonts w:ascii="Calibri" w:eastAsia="Calibri" w:hAnsi="Calibri" w:cs="Calibri"/>
      <w:color w:val="C0000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B76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457CF"/>
    <w:rPr>
      <w:color w:val="954F72" w:themeColor="followedHyperlink"/>
      <w:u w:val="single"/>
    </w:rPr>
  </w:style>
  <w:style w:type="character" w:customStyle="1" w:styleId="ListParagraphChar">
    <w:name w:val="List Paragraph Char"/>
    <w:aliases w:val="პარაგრაფი Char"/>
    <w:link w:val="ListParagraph"/>
    <w:uiPriority w:val="34"/>
    <w:locked/>
    <w:rsid w:val="00D87243"/>
  </w:style>
  <w:style w:type="paragraph" w:customStyle="1" w:styleId="Default">
    <w:name w:val="Default"/>
    <w:rsid w:val="00FA4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336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E63A1"/>
    <w:pPr>
      <w:tabs>
        <w:tab w:val="center" w:pos="4680"/>
        <w:tab w:val="right" w:pos="9360"/>
      </w:tabs>
      <w:spacing w:after="0" w:line="240" w:lineRule="auto"/>
    </w:pPr>
    <w:rPr>
      <w:lang w:val="sq-AL"/>
    </w:rPr>
  </w:style>
  <w:style w:type="character" w:customStyle="1" w:styleId="HeaderChar">
    <w:name w:val="Header Char"/>
    <w:basedOn w:val="DefaultParagraphFont"/>
    <w:link w:val="Header"/>
    <w:uiPriority w:val="99"/>
    <w:rsid w:val="00DE63A1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ejtesia.gov.al/wp-content/uploads/2018/10/formulari-i-vetdeklarimit_gjendja-gjyqesore.pdf" TargetMode="External"/><Relationship Id="rId13" Type="http://schemas.openxmlformats.org/officeDocument/2006/relationships/hyperlink" Target="https://klp.al/wp-content/uploads/2021/05/ligj_nr_97_2016_orgainzimi_dhe_funksionimi_prokurorise_1725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ap.gov.al/legjislacioni/udhezime-manuale/60-jeteshkrimi-standard" TargetMode="External"/><Relationship Id="rId12" Type="http://schemas.openxmlformats.org/officeDocument/2006/relationships/hyperlink" Target="https://www.drejtesia.gov.al/wp-content/uploads/2018/10/formulari-i-vetdeklarimit_gjendja-gjyqesore.pdf" TargetMode="External"/><Relationship Id="rId17" Type="http://schemas.openxmlformats.org/officeDocument/2006/relationships/hyperlink" Target="http://www.klp.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lp.al/wp-content/uploads/2021/05/ligj_nr_97_2016_orgainzimi_dhe_funksionimi_prokurorise_1725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@klp.al" TargetMode="External"/><Relationship Id="rId11" Type="http://schemas.openxmlformats.org/officeDocument/2006/relationships/hyperlink" Target="http://www.dap.gov.al/legjislacioni/udhezime-manuale/60-jeteshkrimi-standa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rejtesia.gov.al/wp-content/uploads/2018/10/formulari-i-vetdeklarimit_gjendja-gjyqesore.pdf" TargetMode="External"/><Relationship Id="rId10" Type="http://schemas.openxmlformats.org/officeDocument/2006/relationships/hyperlink" Target="mailto:info@klp.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lp.al/wp-content/uploads/2021/05/ligj_nr_97_2016_orgainzimi_dhe_funksionimi_prokurorise_1725.pdf" TargetMode="External"/><Relationship Id="rId14" Type="http://schemas.openxmlformats.org/officeDocument/2006/relationships/hyperlink" Target="mailto:info@kl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E6746-C352-4A25-9CF7-E8A592DE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3549</Words>
  <Characters>20234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erald.hila@klp.al</dc:creator>
  <cp:keywords/>
  <dc:description/>
  <cp:lastModifiedBy>erald.hila@klp.al</cp:lastModifiedBy>
  <cp:revision>8</cp:revision>
  <cp:lastPrinted>2023-08-07T11:15:00Z</cp:lastPrinted>
  <dcterms:created xsi:type="dcterms:W3CDTF">2023-08-04T11:56:00Z</dcterms:created>
  <dcterms:modified xsi:type="dcterms:W3CDTF">2023-08-09T14:20:00Z</dcterms:modified>
</cp:coreProperties>
</file>