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18C9" w14:textId="0CF5A4E3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  <w:bookmarkStart w:id="0" w:name="_Hlk136592165"/>
      <w:proofErr w:type="spellStart"/>
      <w:r>
        <w:rPr>
          <w:rFonts w:ascii="Times New Roman" w:hAnsi="Times New Roman"/>
          <w:b/>
          <w:color w:val="FF0000"/>
        </w:rPr>
        <w:t>Shpallje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datë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r w:rsidR="001C6292">
        <w:rPr>
          <w:rFonts w:ascii="Times New Roman" w:hAnsi="Times New Roman"/>
          <w:b/>
          <w:color w:val="FF0000"/>
        </w:rPr>
        <w:t>0</w:t>
      </w:r>
      <w:r w:rsidR="00F7699E">
        <w:rPr>
          <w:rFonts w:ascii="Times New Roman" w:hAnsi="Times New Roman"/>
          <w:b/>
          <w:color w:val="FF0000"/>
        </w:rPr>
        <w:t>2</w:t>
      </w:r>
      <w:r>
        <w:rPr>
          <w:rFonts w:ascii="Times New Roman" w:hAnsi="Times New Roman"/>
          <w:b/>
          <w:color w:val="FF0000"/>
        </w:rPr>
        <w:t>.0</w:t>
      </w:r>
      <w:r w:rsidR="001C6292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.202</w:t>
      </w:r>
      <w:r w:rsidR="001C6292">
        <w:rPr>
          <w:rFonts w:ascii="Times New Roman" w:hAnsi="Times New Roman"/>
          <w:b/>
          <w:color w:val="FF0000"/>
        </w:rPr>
        <w:t>3</w:t>
      </w:r>
    </w:p>
    <w:p w14:paraId="5301B0C4" w14:textId="77777777" w:rsidR="00A538B7" w:rsidRDefault="00A538B7" w:rsidP="00124DC7">
      <w:pPr>
        <w:pStyle w:val="Header"/>
        <w:rPr>
          <w:rFonts w:ascii="Times New Roman" w:hAnsi="Times New Roman"/>
          <w:b/>
          <w:color w:val="FF0000"/>
        </w:rPr>
      </w:pPr>
    </w:p>
    <w:p w14:paraId="02E74286" w14:textId="77777777" w:rsidR="00A538B7" w:rsidRDefault="00A538B7" w:rsidP="00A53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EFB0B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25A8857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362D3CC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080BF70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663CE0CF" w14:textId="77777777" w:rsidR="00A538B7" w:rsidRDefault="00A538B7" w:rsidP="00A53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F3A95D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50C76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Kreut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12154844" w14:textId="77777777" w:rsidR="002727F0" w:rsidRPr="00B25D1E" w:rsidRDefault="002727F0" w:rsidP="00B25D1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21F0F" w14:textId="4F5D092C" w:rsidR="002727F0" w:rsidRDefault="006F4CC4" w:rsidP="005E3D2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D22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Pr="005E3D22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5E3D22">
        <w:rPr>
          <w:rFonts w:ascii="Times New Roman" w:hAnsi="Times New Roman"/>
          <w:b/>
          <w:sz w:val="24"/>
          <w:szCs w:val="24"/>
        </w:rPr>
        <w:t>)</w:t>
      </w:r>
      <w:r w:rsidR="002727F0" w:rsidRPr="005E3D22">
        <w:rPr>
          <w:rFonts w:ascii="Times New Roman" w:hAnsi="Times New Roman"/>
          <w:b/>
          <w:sz w:val="24"/>
          <w:szCs w:val="24"/>
        </w:rPr>
        <w:t xml:space="preserve"> Specialist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B25D1E" w:rsidRPr="005E3D22">
        <w:rPr>
          <w:rFonts w:ascii="Times New Roman" w:hAnsi="Times New Roman"/>
          <w:b/>
          <w:sz w:val="24"/>
          <w:szCs w:val="24"/>
        </w:rPr>
        <w:t>Analizës</w:t>
      </w:r>
      <w:proofErr w:type="spellEnd"/>
      <w:r w:rsidR="00B25D1E" w:rsidRPr="005E3D22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Studimeve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Hartimit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Akteve</w:t>
      </w:r>
      <w:proofErr w:type="spellEnd"/>
      <w:r w:rsidR="00B25D1E" w:rsidRPr="005E3D22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B25D1E" w:rsidRPr="005E3D22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="00B25D1E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25D1E" w:rsidRPr="005E3D22">
        <w:rPr>
          <w:rFonts w:ascii="Times New Roman" w:hAnsi="Times New Roman"/>
          <w:b/>
          <w:sz w:val="24"/>
          <w:szCs w:val="24"/>
        </w:rPr>
        <w:t>Juridike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III-b</w:t>
      </w:r>
      <w:r w:rsidR="008E7F01">
        <w:rPr>
          <w:rFonts w:ascii="Times New Roman" w:hAnsi="Times New Roman"/>
          <w:b/>
          <w:sz w:val="24"/>
          <w:szCs w:val="24"/>
        </w:rPr>
        <w:t>.</w:t>
      </w:r>
    </w:p>
    <w:p w14:paraId="57492C28" w14:textId="77777777" w:rsidR="006C160C" w:rsidRPr="00B24A83" w:rsidRDefault="006C160C" w:rsidP="00B24A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5DC70693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rezultojnë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ato</w:t>
            </w:r>
            <w:proofErr w:type="spellEnd"/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6F7F9AE1" w:rsidR="002727F0" w:rsidRPr="0093051F" w:rsidRDefault="00F7699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EE6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-10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"/>
        <w:gridCol w:w="5618"/>
        <w:gridCol w:w="3722"/>
        <w:gridCol w:w="10"/>
      </w:tblGrid>
      <w:tr w:rsidR="002727F0" w:rsidRPr="0093051F" w14:paraId="1A8224A0" w14:textId="77777777" w:rsidTr="00124DC7">
        <w:trPr>
          <w:gridBefore w:val="1"/>
          <w:gridAfter w:val="1"/>
          <w:wBefore w:w="10" w:type="dxa"/>
          <w:wAfter w:w="10" w:type="dxa"/>
          <w:trHeight w:val="992"/>
        </w:trPr>
        <w:tc>
          <w:tcPr>
            <w:tcW w:w="56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722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4888FB04" w:rsidR="002727F0" w:rsidRPr="0093051F" w:rsidRDefault="00F7699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727F0" w:rsidRPr="00E0748B" w14:paraId="6C61B50D" w14:textId="77777777" w:rsidTr="00124DC7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4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37D33A" w14:textId="77777777" w:rsidR="002727F0" w:rsidRPr="00236B6C" w:rsidRDefault="002727F0" w:rsidP="002727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6F5B2" w14:textId="77777777" w:rsidR="00F759B3" w:rsidRPr="00F759B3" w:rsidRDefault="00F759B3" w:rsidP="00F759B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9B3">
        <w:rPr>
          <w:rFonts w:ascii="Times New Roman" w:hAnsi="Times New Roman"/>
          <w:sz w:val="24"/>
          <w:szCs w:val="24"/>
        </w:rPr>
        <w:t>Përgjigjet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hartimin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përmbledhëseve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masave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marra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nga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ILD duke </w:t>
      </w:r>
      <w:proofErr w:type="spellStart"/>
      <w:r w:rsidRPr="00F759B3">
        <w:rPr>
          <w:rFonts w:ascii="Times New Roman" w:hAnsi="Times New Roman"/>
          <w:sz w:val="24"/>
          <w:szCs w:val="24"/>
        </w:rPr>
        <w:t>studiuar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vendimet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dhëna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nga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organet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gjyqësore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çështjet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procedimit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disiplinor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759B3">
        <w:rPr>
          <w:rFonts w:ascii="Times New Roman" w:hAnsi="Times New Roman"/>
          <w:sz w:val="24"/>
          <w:szCs w:val="24"/>
        </w:rPr>
        <w:t>synim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unifikimin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praktikës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vendimeve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marra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nga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inspektorët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9B3">
        <w:rPr>
          <w:rFonts w:ascii="Times New Roman" w:hAnsi="Times New Roman"/>
          <w:sz w:val="24"/>
          <w:szCs w:val="24"/>
        </w:rPr>
        <w:t>në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raport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759B3">
        <w:rPr>
          <w:rFonts w:ascii="Times New Roman" w:hAnsi="Times New Roman"/>
          <w:sz w:val="24"/>
          <w:szCs w:val="24"/>
        </w:rPr>
        <w:t>çështjet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shqyrtuara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nga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organet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gjyqësore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çështjet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procedimit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disiplinor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. </w:t>
      </w:r>
    </w:p>
    <w:p w14:paraId="4F1C736C" w14:textId="77777777" w:rsidR="00F759B3" w:rsidRPr="00F759B3" w:rsidRDefault="00F759B3" w:rsidP="00F759B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9B3">
        <w:rPr>
          <w:rFonts w:ascii="Times New Roman" w:hAnsi="Times New Roman"/>
          <w:sz w:val="24"/>
          <w:szCs w:val="24"/>
        </w:rPr>
        <w:t>Monitoron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historikun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masave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administrimit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gjykatave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759B3">
        <w:rPr>
          <w:rFonts w:ascii="Times New Roman" w:hAnsi="Times New Roman"/>
          <w:sz w:val="24"/>
          <w:szCs w:val="24"/>
        </w:rPr>
        <w:t>prokurorive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sipas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raporteve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performancës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përgatitura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nga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KLGJ, KLP dhe </w:t>
      </w:r>
      <w:proofErr w:type="spellStart"/>
      <w:r w:rsidRPr="00F759B3">
        <w:rPr>
          <w:rFonts w:ascii="Times New Roman" w:hAnsi="Times New Roman"/>
          <w:sz w:val="24"/>
          <w:szCs w:val="24"/>
        </w:rPr>
        <w:t>Prokuroria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Përgjithshme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F759B3">
        <w:rPr>
          <w:rFonts w:ascii="Times New Roman" w:hAnsi="Times New Roman"/>
          <w:sz w:val="24"/>
          <w:szCs w:val="24"/>
        </w:rPr>
        <w:t>evidentuar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politikat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që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synojnë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përmirësimin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tyre</w:t>
      </w:r>
      <w:proofErr w:type="spellEnd"/>
      <w:r w:rsidRPr="00F759B3">
        <w:rPr>
          <w:rFonts w:ascii="Times New Roman" w:hAnsi="Times New Roman"/>
          <w:sz w:val="24"/>
          <w:szCs w:val="24"/>
        </w:rPr>
        <w:t>.</w:t>
      </w:r>
    </w:p>
    <w:p w14:paraId="1184D433" w14:textId="203119BB" w:rsidR="00F759B3" w:rsidRPr="00F759B3" w:rsidRDefault="00F759B3" w:rsidP="00F759B3">
      <w:pPr>
        <w:numPr>
          <w:ilvl w:val="0"/>
          <w:numId w:val="21"/>
        </w:numPr>
        <w:tabs>
          <w:tab w:val="left" w:pos="81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9B3">
        <w:rPr>
          <w:rFonts w:ascii="Times New Roman" w:hAnsi="Times New Roman"/>
          <w:sz w:val="24"/>
          <w:szCs w:val="24"/>
        </w:rPr>
        <w:t>Mbajtjen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759B3">
        <w:rPr>
          <w:rFonts w:ascii="Times New Roman" w:hAnsi="Times New Roman"/>
          <w:sz w:val="24"/>
          <w:szCs w:val="24"/>
        </w:rPr>
        <w:t>përditësimin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evidencën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r w:rsidR="008E7F01">
        <w:rPr>
          <w:rFonts w:ascii="Times New Roman" w:hAnsi="Times New Roman"/>
          <w:sz w:val="24"/>
          <w:szCs w:val="24"/>
        </w:rPr>
        <w:t>e</w:t>
      </w:r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dhënave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vendimeve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gjyqësore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formës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prerë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9B3">
        <w:rPr>
          <w:rFonts w:ascii="Times New Roman" w:hAnsi="Times New Roman"/>
          <w:sz w:val="24"/>
          <w:szCs w:val="24"/>
        </w:rPr>
        <w:t>si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759B3">
        <w:rPr>
          <w:rFonts w:ascii="Times New Roman" w:hAnsi="Times New Roman"/>
          <w:sz w:val="24"/>
          <w:szCs w:val="24"/>
        </w:rPr>
        <w:t>evidencës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dhënave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çështjeve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gjyqësore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F759B3">
        <w:rPr>
          <w:rFonts w:ascii="Times New Roman" w:hAnsi="Times New Roman"/>
          <w:sz w:val="24"/>
          <w:szCs w:val="24"/>
        </w:rPr>
        <w:t>cilat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ndiqen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gjyqësisht</w:t>
      </w:r>
      <w:proofErr w:type="spellEnd"/>
      <w:r w:rsidRPr="00F759B3">
        <w:rPr>
          <w:rFonts w:ascii="Times New Roman" w:hAnsi="Times New Roman"/>
          <w:sz w:val="24"/>
          <w:szCs w:val="24"/>
        </w:rPr>
        <w:t>.</w:t>
      </w:r>
    </w:p>
    <w:p w14:paraId="2FCD5376" w14:textId="77777777" w:rsidR="00F759B3" w:rsidRPr="00F759B3" w:rsidRDefault="00F759B3" w:rsidP="00F759B3">
      <w:pPr>
        <w:numPr>
          <w:ilvl w:val="0"/>
          <w:numId w:val="21"/>
        </w:numPr>
        <w:tabs>
          <w:tab w:val="left" w:pos="81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9B3">
        <w:rPr>
          <w:rFonts w:ascii="Times New Roman" w:hAnsi="Times New Roman"/>
          <w:sz w:val="24"/>
          <w:szCs w:val="24"/>
        </w:rPr>
        <w:t>Kryen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analiza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veprimtarinë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institucionit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ose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çështje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759B3">
        <w:rPr>
          <w:rFonts w:ascii="Times New Roman" w:hAnsi="Times New Roman"/>
          <w:sz w:val="24"/>
          <w:szCs w:val="24"/>
        </w:rPr>
        <w:t>veçanta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në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përputhje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759B3">
        <w:rPr>
          <w:rFonts w:ascii="Times New Roman" w:hAnsi="Times New Roman"/>
          <w:sz w:val="24"/>
          <w:szCs w:val="24"/>
        </w:rPr>
        <w:t>urdhrat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759B3">
        <w:rPr>
          <w:rFonts w:ascii="Times New Roman" w:hAnsi="Times New Roman"/>
          <w:sz w:val="24"/>
          <w:szCs w:val="24"/>
        </w:rPr>
        <w:t>detyrat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caktuara</w:t>
      </w:r>
      <w:proofErr w:type="spellEnd"/>
      <w:r w:rsidRPr="00F759B3">
        <w:rPr>
          <w:rFonts w:ascii="Times New Roman" w:hAnsi="Times New Roman"/>
          <w:sz w:val="24"/>
          <w:szCs w:val="24"/>
        </w:rPr>
        <w:t>.</w:t>
      </w:r>
    </w:p>
    <w:p w14:paraId="0221F29C" w14:textId="429DD104" w:rsidR="002727F0" w:rsidRPr="00054849" w:rsidRDefault="00F759B3" w:rsidP="00054849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59B3">
        <w:rPr>
          <w:rFonts w:ascii="Times New Roman" w:hAnsi="Times New Roman"/>
          <w:sz w:val="24"/>
          <w:szCs w:val="24"/>
        </w:rPr>
        <w:t>Zhvillon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aktivitete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studimore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759B3">
        <w:rPr>
          <w:rFonts w:ascii="Times New Roman" w:hAnsi="Times New Roman"/>
          <w:sz w:val="24"/>
          <w:szCs w:val="24"/>
        </w:rPr>
        <w:t>kërkimi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bibliografik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si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mbështetje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për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59B3">
        <w:rPr>
          <w:rFonts w:ascii="Times New Roman" w:hAnsi="Times New Roman"/>
          <w:sz w:val="24"/>
          <w:szCs w:val="24"/>
        </w:rPr>
        <w:t>angazhimet</w:t>
      </w:r>
      <w:proofErr w:type="spellEnd"/>
      <w:r w:rsidRPr="00F759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759B3">
        <w:rPr>
          <w:rFonts w:ascii="Times New Roman" w:hAnsi="Times New Roman"/>
          <w:sz w:val="24"/>
          <w:szCs w:val="24"/>
        </w:rPr>
        <w:t>institucionit</w:t>
      </w:r>
      <w:proofErr w:type="spellEnd"/>
      <w:r w:rsidRPr="00F759B3">
        <w:rPr>
          <w:rFonts w:ascii="Times New Roman" w:hAnsi="Times New Roman"/>
          <w:sz w:val="24"/>
          <w:szCs w:val="24"/>
        </w:rPr>
        <w:t>.</w:t>
      </w: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); </w:t>
      </w:r>
    </w:p>
    <w:p w14:paraId="0589B403" w14:textId="660A3C23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="00C03DB3">
        <w:rPr>
          <w:rFonts w:ascii="Times New Roman" w:hAnsi="Times New Roman"/>
          <w:sz w:val="24"/>
          <w:szCs w:val="24"/>
        </w:rPr>
        <w:t>)</w:t>
      </w:r>
      <w:r w:rsidRPr="006B4214">
        <w:rPr>
          <w:rFonts w:ascii="Times New Roman" w:hAnsi="Times New Roman"/>
          <w:sz w:val="24"/>
          <w:szCs w:val="24"/>
        </w:rPr>
        <w:t>;</w:t>
      </w:r>
    </w:p>
    <w:p w14:paraId="0ECB9369" w14:textId="700BCF5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="00C03DB3">
        <w:rPr>
          <w:rFonts w:ascii="Times New Roman" w:hAnsi="Times New Roman"/>
          <w:sz w:val="24"/>
          <w:szCs w:val="24"/>
        </w:rPr>
        <w:t xml:space="preserve"> të</w:t>
      </w:r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449534D2" w14:textId="6CEA73D9" w:rsidR="002727F0" w:rsidRPr="006B4214" w:rsidRDefault="002727F0" w:rsidP="002727F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E63FE" w:rsidRPr="00576A40">
        <w:rPr>
          <w:rFonts w:ascii="Times New Roman" w:hAnsi="Times New Roman"/>
          <w:sz w:val="24"/>
          <w:szCs w:val="24"/>
          <w:lang w:val="sq-AL"/>
        </w:rPr>
        <w:t>ose “Master Profesional” të përfituar në fund të studimeve të ciklit të dytë me 120 kredite dhe me kohëzgjatje normale 2 vite akademike/e barazvlefshme me to, sipas legjislacionit të arsimit të lartë</w:t>
      </w:r>
      <w:r w:rsidR="002A7907">
        <w:rPr>
          <w:rFonts w:ascii="Times New Roman" w:hAnsi="Times New Roman"/>
          <w:sz w:val="24"/>
          <w:szCs w:val="24"/>
          <w:lang w:val="sq-AL"/>
        </w:rPr>
        <w:t>,</w:t>
      </w:r>
      <w:r w:rsidR="00EE63FE" w:rsidRPr="00576A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26D1E" w:rsidRPr="00926D1E">
        <w:rPr>
          <w:rFonts w:ascii="Times New Roman" w:hAnsi="Times New Roman"/>
          <w:b/>
          <w:bCs/>
          <w:sz w:val="24"/>
          <w:szCs w:val="24"/>
          <w:lang w:val="sq-AL"/>
        </w:rPr>
        <w:t>me kohë të plotë</w:t>
      </w:r>
      <w:r w:rsidR="00926D1E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EE63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214">
        <w:rPr>
          <w:rFonts w:ascii="Times New Roman" w:hAnsi="Times New Roman"/>
          <w:sz w:val="24"/>
          <w:szCs w:val="24"/>
        </w:rPr>
        <w:t>(</w:t>
      </w:r>
      <w:r w:rsidRPr="006B4214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>).</w:t>
      </w:r>
    </w:p>
    <w:p w14:paraId="2B18305C" w14:textId="30C5E9A5" w:rsidR="002727F0" w:rsidRPr="006B4214" w:rsidRDefault="002727F0" w:rsidP="002727F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214">
        <w:rPr>
          <w:rFonts w:ascii="Times New Roman" w:hAnsi="Times New Roman"/>
          <w:sz w:val="24"/>
          <w:szCs w:val="24"/>
        </w:rPr>
        <w:t>se 1 vit</w:t>
      </w:r>
      <w:r w:rsidR="00B24A83">
        <w:rPr>
          <w:rFonts w:ascii="Times New Roman" w:hAnsi="Times New Roman"/>
          <w:sz w:val="24"/>
          <w:szCs w:val="24"/>
        </w:rPr>
        <w:t>.</w:t>
      </w:r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367C600B" w14:textId="36EA24A9" w:rsidR="000F69E4" w:rsidRPr="000F69E4" w:rsidRDefault="002727F0" w:rsidP="000F69E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njohuri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gjuhës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angleze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. </w:t>
      </w:r>
    </w:p>
    <w:p w14:paraId="683E9033" w14:textId="77777777" w:rsidR="002727F0" w:rsidRPr="00E0748B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(ID);</w:t>
      </w:r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r w:rsidRPr="00EC730E">
        <w:rPr>
          <w:rFonts w:ascii="Times New Roman" w:hAnsi="Times New Roman"/>
          <w:sz w:val="24"/>
          <w:szCs w:val="24"/>
        </w:rPr>
        <w:t>);</w:t>
      </w:r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; </w:t>
      </w:r>
    </w:p>
    <w:p w14:paraId="4762E16C" w14:textId="77777777" w:rsidR="002727F0" w:rsidRDefault="0000000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1BDCF37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0403CF">
        <w:rPr>
          <w:rFonts w:ascii="Times New Roman" w:hAnsi="Times New Roman"/>
          <w:sz w:val="24"/>
          <w:szCs w:val="24"/>
        </w:rPr>
        <w:t>mujori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C160C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0403CF">
        <w:rPr>
          <w:rFonts w:ascii="Times New Roman" w:hAnsi="Times New Roman"/>
          <w:sz w:val="24"/>
          <w:szCs w:val="24"/>
        </w:rPr>
        <w:t>itit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</w:p>
    <w:p w14:paraId="3257FA0E" w14:textId="55BE6450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74292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77C4705B" w:rsidR="002727F0" w:rsidRPr="00C03DB3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</w:t>
      </w:r>
      <w:r w:rsidRPr="00C03DB3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C03DB3">
        <w:rPr>
          <w:rFonts w:ascii="Times New Roman" w:hAnsi="Times New Roman"/>
          <w:sz w:val="24"/>
          <w:szCs w:val="24"/>
        </w:rPr>
        <w:t>b</w:t>
      </w:r>
      <w:r w:rsidRPr="00C03DB3">
        <w:rPr>
          <w:rFonts w:ascii="Times New Roman" w:hAnsi="Times New Roman"/>
          <w:spacing w:val="-1"/>
          <w:sz w:val="24"/>
          <w:szCs w:val="24"/>
        </w:rPr>
        <w:t>ë</w:t>
      </w:r>
      <w:r w:rsidRPr="00C03DB3">
        <w:rPr>
          <w:rFonts w:ascii="Times New Roman" w:hAnsi="Times New Roman"/>
          <w:sz w:val="24"/>
          <w:szCs w:val="24"/>
        </w:rPr>
        <w:t>h</w:t>
      </w:r>
      <w:r w:rsidRPr="00C03DB3">
        <w:rPr>
          <w:rFonts w:ascii="Times New Roman" w:hAnsi="Times New Roman"/>
          <w:spacing w:val="-1"/>
          <w:sz w:val="24"/>
          <w:szCs w:val="24"/>
        </w:rPr>
        <w:t>e</w:t>
      </w:r>
      <w:r w:rsidRPr="00C03DB3">
        <w:rPr>
          <w:rFonts w:ascii="Times New Roman" w:hAnsi="Times New Roman"/>
          <w:sz w:val="24"/>
          <w:szCs w:val="24"/>
        </w:rPr>
        <w:t>t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C03DB3">
        <w:rPr>
          <w:rFonts w:ascii="Times New Roman" w:hAnsi="Times New Roman"/>
          <w:sz w:val="24"/>
          <w:szCs w:val="24"/>
        </w:rPr>
        <w:t>dor</w:t>
      </w:r>
      <w:r w:rsidRPr="00C03DB3">
        <w:rPr>
          <w:rFonts w:ascii="Times New Roman" w:hAnsi="Times New Roman"/>
          <w:spacing w:val="-2"/>
          <w:sz w:val="24"/>
          <w:szCs w:val="24"/>
        </w:rPr>
        <w:t>ë</w:t>
      </w:r>
      <w:r w:rsidRPr="00C03DB3">
        <w:rPr>
          <w:rFonts w:ascii="Times New Roman" w:hAnsi="Times New Roman"/>
          <w:spacing w:val="1"/>
          <w:sz w:val="24"/>
          <w:szCs w:val="24"/>
        </w:rPr>
        <w:t>z</w:t>
      </w:r>
      <w:r w:rsidRPr="00C03DB3">
        <w:rPr>
          <w:rFonts w:ascii="Times New Roman" w:hAnsi="Times New Roman"/>
          <w:sz w:val="24"/>
          <w:szCs w:val="24"/>
        </w:rPr>
        <w:t>u</w:t>
      </w:r>
      <w:r w:rsidRPr="00C03DB3">
        <w:rPr>
          <w:rFonts w:ascii="Times New Roman" w:hAnsi="Times New Roman"/>
          <w:spacing w:val="-1"/>
          <w:sz w:val="24"/>
          <w:szCs w:val="24"/>
        </w:rPr>
        <w:t>a</w:t>
      </w:r>
      <w:r w:rsidRPr="00C03DB3">
        <w:rPr>
          <w:rFonts w:ascii="Times New Roman" w:hAnsi="Times New Roman"/>
          <w:sz w:val="24"/>
          <w:szCs w:val="24"/>
        </w:rPr>
        <w:t>r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03DB3">
        <w:rPr>
          <w:rFonts w:ascii="Times New Roman" w:hAnsi="Times New Roman"/>
          <w:sz w:val="24"/>
          <w:szCs w:val="24"/>
        </w:rPr>
        <w:t>postë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ose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fi</w:t>
      </w:r>
      <w:r w:rsidRPr="00C03DB3">
        <w:rPr>
          <w:rFonts w:ascii="Times New Roman" w:hAnsi="Times New Roman"/>
          <w:spacing w:val="1"/>
          <w:sz w:val="24"/>
          <w:szCs w:val="24"/>
        </w:rPr>
        <w:t>z</w:t>
      </w:r>
      <w:r w:rsidRPr="00C03DB3">
        <w:rPr>
          <w:rFonts w:ascii="Times New Roman" w:hAnsi="Times New Roman"/>
          <w:sz w:val="24"/>
          <w:szCs w:val="24"/>
        </w:rPr>
        <w:t>ik</w:t>
      </w:r>
      <w:r w:rsidRPr="00C03DB3">
        <w:rPr>
          <w:rFonts w:ascii="Times New Roman" w:hAnsi="Times New Roman"/>
          <w:spacing w:val="1"/>
          <w:sz w:val="24"/>
          <w:szCs w:val="24"/>
        </w:rPr>
        <w:t>i</w:t>
      </w:r>
      <w:r w:rsidRPr="00C03DB3">
        <w:rPr>
          <w:rFonts w:ascii="Times New Roman" w:hAnsi="Times New Roman"/>
          <w:sz w:val="24"/>
          <w:szCs w:val="24"/>
        </w:rPr>
        <w:t>sht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në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m</w:t>
      </w:r>
      <w:r w:rsidRPr="00C03DB3">
        <w:rPr>
          <w:rFonts w:ascii="Times New Roman" w:hAnsi="Times New Roman"/>
          <w:spacing w:val="1"/>
          <w:sz w:val="24"/>
          <w:szCs w:val="24"/>
        </w:rPr>
        <w:t>j</w:t>
      </w:r>
      <w:r w:rsidRPr="00C03DB3">
        <w:rPr>
          <w:rFonts w:ascii="Times New Roman" w:hAnsi="Times New Roman"/>
          <w:spacing w:val="-1"/>
          <w:sz w:val="24"/>
          <w:szCs w:val="24"/>
        </w:rPr>
        <w:t>e</w:t>
      </w:r>
      <w:r w:rsidRPr="00C03DB3">
        <w:rPr>
          <w:rFonts w:ascii="Times New Roman" w:hAnsi="Times New Roman"/>
          <w:sz w:val="24"/>
          <w:szCs w:val="24"/>
        </w:rPr>
        <w:t>diset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e</w:t>
      </w:r>
      <w:r w:rsidRPr="00C03DB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C03DB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C03DB3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pacing w:val="-6"/>
          <w:sz w:val="24"/>
          <w:szCs w:val="24"/>
        </w:rPr>
        <w:t>I</w:t>
      </w:r>
      <w:r w:rsidRPr="00C03DB3">
        <w:rPr>
          <w:rFonts w:ascii="Times New Roman" w:hAnsi="Times New Roman"/>
          <w:sz w:val="24"/>
          <w:szCs w:val="24"/>
        </w:rPr>
        <w:t>ns</w:t>
      </w:r>
      <w:r w:rsidRPr="00C03DB3">
        <w:rPr>
          <w:rFonts w:ascii="Times New Roman" w:hAnsi="Times New Roman"/>
          <w:spacing w:val="2"/>
          <w:sz w:val="24"/>
          <w:szCs w:val="24"/>
        </w:rPr>
        <w:t>p</w:t>
      </w:r>
      <w:r w:rsidRPr="00C03DB3">
        <w:rPr>
          <w:rFonts w:ascii="Times New Roman" w:hAnsi="Times New Roman"/>
          <w:spacing w:val="-1"/>
          <w:sz w:val="24"/>
          <w:szCs w:val="24"/>
        </w:rPr>
        <w:t>e</w:t>
      </w:r>
      <w:r w:rsidRPr="00C03DB3">
        <w:rPr>
          <w:rFonts w:ascii="Times New Roman" w:hAnsi="Times New Roman"/>
          <w:sz w:val="24"/>
          <w:szCs w:val="24"/>
        </w:rPr>
        <w:t>ktorit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03DB3">
        <w:rPr>
          <w:rFonts w:ascii="Times New Roman" w:hAnsi="Times New Roman"/>
          <w:spacing w:val="-5"/>
          <w:sz w:val="24"/>
          <w:szCs w:val="24"/>
        </w:rPr>
        <w:t>L</w:t>
      </w:r>
      <w:r w:rsidRPr="00C03DB3">
        <w:rPr>
          <w:rFonts w:ascii="Times New Roman" w:hAnsi="Times New Roman"/>
          <w:spacing w:val="-1"/>
          <w:sz w:val="24"/>
          <w:szCs w:val="24"/>
        </w:rPr>
        <w:t>a</w:t>
      </w:r>
      <w:r w:rsidRPr="00C03DB3">
        <w:rPr>
          <w:rFonts w:ascii="Times New Roman" w:hAnsi="Times New Roman"/>
          <w:sz w:val="24"/>
          <w:szCs w:val="24"/>
        </w:rPr>
        <w:t>rtë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C03DB3">
        <w:rPr>
          <w:rFonts w:ascii="Times New Roman" w:hAnsi="Times New Roman"/>
          <w:sz w:val="24"/>
          <w:szCs w:val="24"/>
        </w:rPr>
        <w:t>D</w:t>
      </w:r>
      <w:r w:rsidRPr="00C03DB3">
        <w:rPr>
          <w:rFonts w:ascii="Times New Roman" w:hAnsi="Times New Roman"/>
          <w:spacing w:val="1"/>
          <w:sz w:val="24"/>
          <w:szCs w:val="24"/>
        </w:rPr>
        <w:t>re</w:t>
      </w:r>
      <w:r w:rsidRPr="00C03DB3">
        <w:rPr>
          <w:rFonts w:ascii="Times New Roman" w:hAnsi="Times New Roman"/>
          <w:sz w:val="24"/>
          <w:szCs w:val="24"/>
        </w:rPr>
        <w:t>j</w:t>
      </w:r>
      <w:r w:rsidRPr="00C03DB3">
        <w:rPr>
          <w:rFonts w:ascii="Times New Roman" w:hAnsi="Times New Roman"/>
          <w:spacing w:val="1"/>
          <w:sz w:val="24"/>
          <w:szCs w:val="24"/>
        </w:rPr>
        <w:t>t</w:t>
      </w:r>
      <w:r w:rsidRPr="00C03DB3">
        <w:rPr>
          <w:rFonts w:ascii="Times New Roman" w:hAnsi="Times New Roman"/>
          <w:spacing w:val="-1"/>
          <w:sz w:val="24"/>
          <w:szCs w:val="24"/>
        </w:rPr>
        <w:t>ë</w:t>
      </w:r>
      <w:r w:rsidRPr="00C03DB3">
        <w:rPr>
          <w:rFonts w:ascii="Times New Roman" w:hAnsi="Times New Roman"/>
          <w:spacing w:val="2"/>
          <w:sz w:val="24"/>
          <w:szCs w:val="24"/>
        </w:rPr>
        <w:t>s</w:t>
      </w:r>
      <w:r w:rsidRPr="00C03DB3">
        <w:rPr>
          <w:rFonts w:ascii="Times New Roman" w:hAnsi="Times New Roman"/>
          <w:sz w:val="24"/>
          <w:szCs w:val="24"/>
        </w:rPr>
        <w:t>is</w:t>
      </w:r>
      <w:r w:rsidRPr="00C03DB3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, </w:t>
      </w:r>
      <w:bookmarkStart w:id="1" w:name="_Hlk135377017"/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r w:rsidR="000C7966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d. 5,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699E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C03DB3">
        <w:rPr>
          <w:rFonts w:ascii="Times New Roman" w:hAnsi="Times New Roman"/>
          <w:sz w:val="24"/>
          <w:szCs w:val="24"/>
        </w:rPr>
        <w:t>Ti</w:t>
      </w:r>
      <w:r w:rsidR="00F759B3" w:rsidRPr="00C03DB3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C03DB3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C03DB3">
        <w:rPr>
          <w:rFonts w:ascii="Times New Roman" w:hAnsi="Times New Roman"/>
          <w:sz w:val="24"/>
          <w:szCs w:val="24"/>
        </w:rPr>
        <w:t>në</w:t>
      </w:r>
      <w:bookmarkEnd w:id="1"/>
      <w:proofErr w:type="spellEnd"/>
      <w:r w:rsidRPr="00C03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B3">
        <w:rPr>
          <w:rFonts w:ascii="Times New Roman" w:hAnsi="Times New Roman"/>
          <w:sz w:val="24"/>
          <w:szCs w:val="24"/>
        </w:rPr>
        <w:t>brenda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datës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r w:rsidR="00F7699E" w:rsidRPr="00C03DB3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C03DB3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 w:rsidRPr="00C03DB3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C03DB3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 w:rsidRPr="00C03DB3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C03DB3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C03DB3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C03DB3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C03DB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C03DB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C03DB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C03DB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45F3E93C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699E"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r w:rsidR="00F759B3" w:rsidRPr="00C03DB3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16147FFE" w14:textId="77777777" w:rsidR="002727F0" w:rsidRPr="00181298" w:rsidRDefault="002727F0" w:rsidP="002727F0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bookmarkStart w:id="2" w:name="_Hlk135377102"/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Njohuritë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mbi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2B7EF417" w14:textId="5BB611C8" w:rsidR="002727F0" w:rsidRPr="00181298" w:rsidRDefault="002727F0" w:rsidP="002727F0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FA"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="006C1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 të </w:t>
      </w:r>
      <w:proofErr w:type="spellStart"/>
      <w:r w:rsidRPr="00181298">
        <w:rPr>
          <w:rFonts w:ascii="Times New Roman" w:hAnsi="Times New Roman"/>
          <w:sz w:val="24"/>
          <w:szCs w:val="24"/>
        </w:rPr>
        <w:t>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4066CE67" w14:textId="77777777" w:rsidR="002727F0" w:rsidRPr="00181298" w:rsidRDefault="002727F0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7FA"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 w:rsidR="00181298"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;</w:t>
      </w:r>
    </w:p>
    <w:p w14:paraId="43091A29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nr.44/2015 "Kodi i </w:t>
      </w:r>
      <w:proofErr w:type="spellStart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i </w:t>
      </w:r>
      <w:proofErr w:type="spellStart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="002727F0"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4F3D8171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dhe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akte</w:t>
      </w:r>
      <w:r w:rsidR="00181298">
        <w:rPr>
          <w:rFonts w:ascii="Times New Roman" w:hAnsi="Times New Roman"/>
          <w:spacing w:val="-3"/>
          <w:sz w:val="24"/>
          <w:szCs w:val="24"/>
        </w:rPr>
        <w:t>t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nënligjore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zbatim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tij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>;</w:t>
      </w:r>
    </w:p>
    <w:p w14:paraId="059BB122" w14:textId="72D5104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 w:rsidR="006C160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9367,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”, i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>;</w:t>
      </w:r>
    </w:p>
    <w:p w14:paraId="7CE12C7C" w14:textId="77777777" w:rsidR="00181298" w:rsidRPr="00181298" w:rsidRDefault="005A37FA" w:rsidP="00181298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="00181298"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nr.9131, 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81298"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="00181298" w:rsidRPr="00181298">
        <w:rPr>
          <w:rFonts w:ascii="Times New Roman" w:hAnsi="Times New Roman"/>
          <w:spacing w:val="-3"/>
          <w:sz w:val="24"/>
          <w:szCs w:val="24"/>
        </w:rPr>
        <w:t xml:space="preserve">”; </w:t>
      </w:r>
    </w:p>
    <w:p w14:paraId="65749777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nr.119/2014 “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="002727F0" w:rsidRPr="00181298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r w:rsidR="002727F0" w:rsidRPr="00181298">
        <w:rPr>
          <w:rFonts w:ascii="Times New Roman" w:hAnsi="Times New Roman"/>
          <w:spacing w:val="-3"/>
          <w:sz w:val="24"/>
          <w:szCs w:val="24"/>
        </w:rPr>
        <w:t>”;</w:t>
      </w:r>
    </w:p>
    <w:bookmarkEnd w:id="2"/>
    <w:p w14:paraId="08F8E677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lastRenderedPageBreak/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2ADFDB5D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7777777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rezultojn</w:t>
            </w:r>
            <w:r w:rsidR="005A37FA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32A0D5BB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F7699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  <w:r w:rsidR="002A790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77777777" w:rsidR="002727F0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5FC91EC8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4CB1373F" w14:textId="77777777" w:rsidR="005C0421" w:rsidRPr="006B4214" w:rsidRDefault="005C0421" w:rsidP="005C042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576A40">
        <w:rPr>
          <w:rFonts w:ascii="Times New Roman" w:hAnsi="Times New Roman"/>
          <w:sz w:val="24"/>
          <w:szCs w:val="24"/>
          <w:lang w:val="sq-AL"/>
        </w:rPr>
        <w:t xml:space="preserve">ose “Master Profesional” të përfituar në fund të studimeve të ciklit të dytë me 120 kredite dhe me kohëzgjatje normale 2 vite </w:t>
      </w:r>
      <w:r w:rsidRPr="00576A40">
        <w:rPr>
          <w:rFonts w:ascii="Times New Roman" w:hAnsi="Times New Roman"/>
          <w:sz w:val="24"/>
          <w:szCs w:val="24"/>
          <w:lang w:val="sq-AL"/>
        </w:rPr>
        <w:lastRenderedPageBreak/>
        <w:t>akademike/e barazvlefshme me to, sipas legjislacionit të arsimit të lartë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576A4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26D1E">
        <w:rPr>
          <w:rFonts w:ascii="Times New Roman" w:hAnsi="Times New Roman"/>
          <w:b/>
          <w:bCs/>
          <w:sz w:val="24"/>
          <w:szCs w:val="24"/>
          <w:lang w:val="sq-AL"/>
        </w:rPr>
        <w:t>me kohë të plotë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214">
        <w:rPr>
          <w:rFonts w:ascii="Times New Roman" w:hAnsi="Times New Roman"/>
          <w:sz w:val="24"/>
          <w:szCs w:val="24"/>
        </w:rPr>
        <w:t>(</w:t>
      </w:r>
      <w:r w:rsidRPr="006B4214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6B4214">
        <w:rPr>
          <w:rFonts w:ascii="Times New Roman" w:hAnsi="Times New Roman"/>
          <w:i/>
          <w:sz w:val="24"/>
          <w:szCs w:val="24"/>
        </w:rPr>
        <w:t>).</w:t>
      </w:r>
    </w:p>
    <w:p w14:paraId="45A14F9E" w14:textId="77777777" w:rsidR="005C0421" w:rsidRPr="006B4214" w:rsidRDefault="005C0421" w:rsidP="005C042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6B4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214">
        <w:rPr>
          <w:rFonts w:ascii="Times New Roman" w:hAnsi="Times New Roman"/>
          <w:sz w:val="24"/>
          <w:szCs w:val="24"/>
        </w:rPr>
        <w:t>se 1 vit</w:t>
      </w:r>
      <w:r>
        <w:rPr>
          <w:rFonts w:ascii="Times New Roman" w:hAnsi="Times New Roman"/>
          <w:sz w:val="24"/>
          <w:szCs w:val="24"/>
        </w:rPr>
        <w:t>.</w:t>
      </w:r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5878312C" w14:textId="77777777" w:rsidR="005C0421" w:rsidRPr="000F69E4" w:rsidRDefault="005C0421" w:rsidP="005C042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njohuri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gjuhës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angleze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. </w:t>
      </w:r>
    </w:p>
    <w:p w14:paraId="14296B60" w14:textId="76215B86" w:rsidR="00CF46E9" w:rsidRPr="00CF46E9" w:rsidRDefault="00CF46E9" w:rsidP="00926D1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r w:rsidRPr="00E0748B">
        <w:rPr>
          <w:rFonts w:ascii="Times New Roman" w:hAnsi="Times New Roman"/>
          <w:sz w:val="24"/>
          <w:szCs w:val="24"/>
        </w:rPr>
        <w:t>);</w:t>
      </w:r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(ID);</w:t>
      </w:r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535FCEBD" w14:textId="4F8D25E2" w:rsidR="002727F0" w:rsidRDefault="002727F0" w:rsidP="002727F0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042C37CA" w14:textId="77777777" w:rsidR="00F759B3" w:rsidRPr="00732B0B" w:rsidRDefault="00F759B3" w:rsidP="00F759B3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</w:p>
    <w:p w14:paraId="1D8B0CEB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6B0A9131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967BC6">
        <w:rPr>
          <w:rFonts w:ascii="Times New Roman" w:hAnsi="Times New Roman"/>
          <w:sz w:val="24"/>
          <w:szCs w:val="24"/>
        </w:rPr>
        <w:t>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67BC6">
        <w:rPr>
          <w:rFonts w:ascii="Times New Roman" w:hAnsi="Times New Roman"/>
          <w:sz w:val="24"/>
          <w:szCs w:val="24"/>
        </w:rPr>
        <w:t>postë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ose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 Nd. 5,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C03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C03DB3">
        <w:rPr>
          <w:rFonts w:ascii="Times New Roman" w:hAnsi="Times New Roman"/>
          <w:sz w:val="24"/>
          <w:szCs w:val="24"/>
        </w:rPr>
        <w:t>Ti</w:t>
      </w:r>
      <w:r w:rsidR="00F759B3" w:rsidRPr="00C03DB3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C03DB3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C03DB3">
        <w:rPr>
          <w:rFonts w:ascii="Times New Roman" w:hAnsi="Times New Roman"/>
          <w:sz w:val="24"/>
          <w:szCs w:val="24"/>
        </w:rPr>
        <w:t>në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B3">
        <w:rPr>
          <w:rFonts w:ascii="Times New Roman" w:hAnsi="Times New Roman"/>
          <w:sz w:val="24"/>
          <w:szCs w:val="24"/>
        </w:rPr>
        <w:t>brenda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datës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r w:rsidR="00F7699E" w:rsidRPr="00C03DB3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C03DB3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 w:rsidRPr="00C03DB3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C03DB3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F699980" w14:textId="77777777" w:rsidR="002727F0" w:rsidRPr="0040013A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21329C38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4007CB2A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F7699E">
        <w:rPr>
          <w:rFonts w:ascii="Times New Roman" w:hAnsi="Times New Roman"/>
          <w:b/>
          <w:i/>
          <w:color w:val="FF0000"/>
          <w:sz w:val="24"/>
          <w:szCs w:val="24"/>
        </w:rPr>
        <w:t>30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r w:rsidR="00F759B3" w:rsidRPr="00C03DB3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listën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03DB3">
        <w:rPr>
          <w:rFonts w:ascii="Times New Roman" w:hAnsi="Times New Roman"/>
          <w:sz w:val="24"/>
          <w:szCs w:val="24"/>
        </w:rPr>
        <w:t>kandidatëve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që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plotësojnë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kushtet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03DB3">
        <w:rPr>
          <w:rFonts w:ascii="Times New Roman" w:hAnsi="Times New Roman"/>
          <w:sz w:val="24"/>
          <w:szCs w:val="24"/>
        </w:rPr>
        <w:t>kriteret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03DB3">
        <w:rPr>
          <w:rFonts w:ascii="Times New Roman" w:hAnsi="Times New Roman"/>
          <w:sz w:val="24"/>
          <w:szCs w:val="24"/>
        </w:rPr>
        <w:t>veçanta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B3">
        <w:rPr>
          <w:rFonts w:ascii="Times New Roman" w:hAnsi="Times New Roman"/>
          <w:sz w:val="24"/>
          <w:szCs w:val="24"/>
        </w:rPr>
        <w:t>si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03DB3">
        <w:rPr>
          <w:rFonts w:ascii="Times New Roman" w:hAnsi="Times New Roman"/>
          <w:sz w:val="24"/>
          <w:szCs w:val="24"/>
        </w:rPr>
        <w:t>datën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3DB3">
        <w:rPr>
          <w:rFonts w:ascii="Times New Roman" w:hAnsi="Times New Roman"/>
          <w:sz w:val="24"/>
          <w:szCs w:val="24"/>
        </w:rPr>
        <w:t>vendin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03DB3">
        <w:rPr>
          <w:rFonts w:ascii="Times New Roman" w:hAnsi="Times New Roman"/>
          <w:sz w:val="24"/>
          <w:szCs w:val="24"/>
        </w:rPr>
        <w:t>orën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03DB3">
        <w:rPr>
          <w:rFonts w:ascii="Times New Roman" w:hAnsi="Times New Roman"/>
          <w:sz w:val="24"/>
          <w:szCs w:val="24"/>
        </w:rPr>
        <w:t>saktë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3DB3">
        <w:rPr>
          <w:rFonts w:ascii="Times New Roman" w:hAnsi="Times New Roman"/>
          <w:sz w:val="24"/>
          <w:szCs w:val="24"/>
        </w:rPr>
        <w:t>ku</w:t>
      </w:r>
      <w:proofErr w:type="spellEnd"/>
      <w:r w:rsidRPr="00C03DB3">
        <w:rPr>
          <w:rFonts w:ascii="Times New Roman" w:hAnsi="Times New Roman"/>
          <w:sz w:val="24"/>
          <w:szCs w:val="24"/>
        </w:rPr>
        <w:t xml:space="preserve"> do të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71BAAE90" w14:textId="77777777" w:rsidR="00934794" w:rsidRPr="00181298" w:rsidRDefault="00934794" w:rsidP="00934794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Njohuritë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eastAsia="Arial" w:hAnsi="Times New Roman"/>
          <w:spacing w:val="3"/>
          <w:sz w:val="24"/>
          <w:szCs w:val="24"/>
        </w:rPr>
        <w:t>mbi</w:t>
      </w:r>
      <w:proofErr w:type="spellEnd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21C7ABA6" w14:textId="77777777" w:rsidR="00934794" w:rsidRPr="00181298" w:rsidRDefault="00934794" w:rsidP="00934794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z w:val="24"/>
          <w:szCs w:val="24"/>
        </w:rPr>
        <w:t>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s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 të </w:t>
      </w:r>
      <w:proofErr w:type="spellStart"/>
      <w:r w:rsidRPr="00181298">
        <w:rPr>
          <w:rFonts w:ascii="Times New Roman" w:hAnsi="Times New Roman"/>
          <w:sz w:val="24"/>
          <w:szCs w:val="24"/>
        </w:rPr>
        <w:t>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181298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z w:val="24"/>
          <w:szCs w:val="24"/>
        </w:rPr>
        <w:t>;</w:t>
      </w:r>
    </w:p>
    <w:p w14:paraId="0410B0FC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mbi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</w:t>
      </w:r>
      <w:proofErr w:type="spellEnd"/>
      <w:r w:rsidRPr="0018129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181298">
        <w:rPr>
          <w:rFonts w:ascii="Times New Roman" w:hAnsi="Times New Roman"/>
          <w:spacing w:val="-1"/>
          <w:sz w:val="24"/>
          <w:szCs w:val="24"/>
        </w:rPr>
        <w:t>;</w:t>
      </w:r>
    </w:p>
    <w:p w14:paraId="0F62776F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nr.44/2015 "Kodi 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administrative i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14:paraId="4F8CA687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dhe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nënligjore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zbatim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tij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</w:p>
    <w:p w14:paraId="61DD74A3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9367,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7.04.2005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parandalimin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konfliktit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interesave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ushtrimin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funksioneve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”, i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;</w:t>
      </w:r>
    </w:p>
    <w:p w14:paraId="07D08B20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”; </w:t>
      </w:r>
    </w:p>
    <w:p w14:paraId="66761267" w14:textId="77777777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nr.119/2014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të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drejtën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informimit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”;</w:t>
      </w:r>
    </w:p>
    <w:p w14:paraId="725EBACF" w14:textId="77777777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p w14:paraId="3EC02B4F" w14:textId="77777777" w:rsidR="00934794" w:rsidRPr="00E0748B" w:rsidRDefault="00934794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lastRenderedPageBreak/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r>
        <w:fldChar w:fldCharType="begin"/>
      </w:r>
      <w:r>
        <w:instrText>HYPERLINK "http://www.dap.gov.al"</w:instrText>
      </w:r>
      <w:r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>
        <w:rPr>
          <w:rStyle w:val="Hyperlink"/>
          <w:rFonts w:ascii="Times New Roman" w:hAnsi="Times New Roman"/>
          <w:lang w:val="sq-AL"/>
        </w:rPr>
        <w:fldChar w:fldCharType="end"/>
      </w:r>
    </w:p>
    <w:p w14:paraId="0C64989E" w14:textId="77777777" w:rsidR="002727F0" w:rsidRPr="00F658C6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3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F7699E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05364C36" w14:textId="2446A442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93EDF">
        <w:rPr>
          <w:rFonts w:ascii="Times New Roman" w:hAnsi="Times New Roman"/>
          <w:sz w:val="24"/>
          <w:szCs w:val="24"/>
        </w:rPr>
        <w:t>Në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</w:rPr>
        <w:t>përfundim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93EDF">
        <w:rPr>
          <w:rFonts w:ascii="Times New Roman" w:hAnsi="Times New Roman"/>
          <w:sz w:val="24"/>
          <w:szCs w:val="24"/>
        </w:rPr>
        <w:t>afatit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93EDF">
        <w:rPr>
          <w:rFonts w:ascii="Times New Roman" w:hAnsi="Times New Roman"/>
          <w:sz w:val="24"/>
          <w:szCs w:val="24"/>
        </w:rPr>
        <w:t>ankimimit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B93EDF">
        <w:rPr>
          <w:rFonts w:ascii="Times New Roman" w:hAnsi="Times New Roman"/>
          <w:sz w:val="24"/>
          <w:szCs w:val="24"/>
        </w:rPr>
        <w:t>Inspektorit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93EDF">
        <w:rPr>
          <w:rFonts w:ascii="Times New Roman" w:hAnsi="Times New Roman"/>
          <w:sz w:val="24"/>
          <w:szCs w:val="24"/>
        </w:rPr>
        <w:t>Lartë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93EDF">
        <w:rPr>
          <w:rFonts w:ascii="Times New Roman" w:hAnsi="Times New Roman"/>
          <w:sz w:val="24"/>
          <w:szCs w:val="24"/>
        </w:rPr>
        <w:t>Drejtësisë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B93EDF">
        <w:rPr>
          <w:rFonts w:ascii="Times New Roman" w:hAnsi="Times New Roman"/>
          <w:sz w:val="24"/>
          <w:szCs w:val="24"/>
        </w:rPr>
        <w:t>shpallë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</w:rPr>
        <w:t>fituesin</w:t>
      </w:r>
      <w:proofErr w:type="spellEnd"/>
      <w:r w:rsidRPr="00B93EDF">
        <w:rPr>
          <w:rFonts w:ascii="Times New Roman" w:hAnsi="Times New Roman"/>
          <w:sz w:val="24"/>
          <w:szCs w:val="24"/>
        </w:rPr>
        <w:t xml:space="preserve"> </w:t>
      </w:r>
      <w:r w:rsidR="00F759B3" w:rsidRPr="00B93EDF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B93E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B93EDF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B93EDF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0F166FCA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727F0" w:rsidRPr="00EC730E" w14:paraId="2FBBC143" w14:textId="77777777" w:rsidTr="007A1F8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EC730E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2A7907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907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2A7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7907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2A7907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A7907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2A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2A7907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2A7907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2A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2A79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FD97F8" w14:textId="69D50CF6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A7907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2A7907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2A7907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2A790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2A7907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2A790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2A7907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2A7907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2A7907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2A7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2A790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A790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2A790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790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2A790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2A7907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F7699E" w:rsidRPr="00617E5C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30</w:t>
            </w:r>
            <w:r w:rsidRPr="00617E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C7966" w:rsidRPr="00617E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06</w:t>
            </w:r>
            <w:r w:rsidRPr="00617E5C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617E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0C7966" w:rsidRPr="00617E5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307B71" w:rsidRPr="000C796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bookmarkEnd w:id="0"/>
    </w:tbl>
    <w:p w14:paraId="50F1FBB5" w14:textId="77777777" w:rsidR="002727F0" w:rsidRPr="00EC730E" w:rsidRDefault="002727F0" w:rsidP="00F7699E">
      <w:pPr>
        <w:rPr>
          <w:rFonts w:ascii="Times New Roman" w:hAnsi="Times New Roman"/>
          <w:sz w:val="24"/>
          <w:szCs w:val="24"/>
        </w:rPr>
      </w:pPr>
    </w:p>
    <w:sectPr w:rsidR="002727F0" w:rsidRPr="00EC730E" w:rsidSect="00124D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E403" w14:textId="77777777" w:rsidR="00E4066C" w:rsidRDefault="00E4066C" w:rsidP="002727F0">
      <w:pPr>
        <w:spacing w:after="0" w:line="240" w:lineRule="auto"/>
      </w:pPr>
      <w:r>
        <w:separator/>
      </w:r>
    </w:p>
  </w:endnote>
  <w:endnote w:type="continuationSeparator" w:id="0">
    <w:p w14:paraId="19FF1C38" w14:textId="77777777" w:rsidR="00E4066C" w:rsidRDefault="00E4066C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291B" w14:textId="77777777" w:rsidR="00E4066C" w:rsidRDefault="00E4066C" w:rsidP="002727F0">
      <w:pPr>
        <w:spacing w:after="0" w:line="240" w:lineRule="auto"/>
      </w:pPr>
      <w:r>
        <w:separator/>
      </w:r>
    </w:p>
  </w:footnote>
  <w:footnote w:type="continuationSeparator" w:id="0">
    <w:p w14:paraId="2EA4BAC7" w14:textId="77777777" w:rsidR="00E4066C" w:rsidRDefault="00E4066C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350"/>
    <w:multiLevelType w:val="hybridMultilevel"/>
    <w:tmpl w:val="53404550"/>
    <w:lvl w:ilvl="0" w:tplc="70E69694">
      <w:start w:val="1"/>
      <w:numFmt w:val="decimal"/>
      <w:lvlText w:val="%1."/>
      <w:lvlJc w:val="left"/>
      <w:pPr>
        <w:ind w:left="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C1D58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164B9"/>
    <w:multiLevelType w:val="hybridMultilevel"/>
    <w:tmpl w:val="F15CD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07B5"/>
    <w:multiLevelType w:val="hybridMultilevel"/>
    <w:tmpl w:val="D910D152"/>
    <w:lvl w:ilvl="0" w:tplc="63B47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5907FEA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53924"/>
    <w:multiLevelType w:val="hybridMultilevel"/>
    <w:tmpl w:val="726E6FE0"/>
    <w:lvl w:ilvl="0" w:tplc="7DF0BE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A8F1CFA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069881">
    <w:abstractNumId w:val="15"/>
  </w:num>
  <w:num w:numId="2" w16cid:durableId="729112803">
    <w:abstractNumId w:val="24"/>
  </w:num>
  <w:num w:numId="3" w16cid:durableId="1661497972">
    <w:abstractNumId w:val="22"/>
  </w:num>
  <w:num w:numId="4" w16cid:durableId="1358968212">
    <w:abstractNumId w:val="2"/>
  </w:num>
  <w:num w:numId="5" w16cid:durableId="1843424103">
    <w:abstractNumId w:val="15"/>
  </w:num>
  <w:num w:numId="6" w16cid:durableId="121045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8"/>
  </w:num>
  <w:num w:numId="8" w16cid:durableId="5534636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3"/>
  </w:num>
  <w:num w:numId="11" w16cid:durableId="1995178602">
    <w:abstractNumId w:val="10"/>
  </w:num>
  <w:num w:numId="12" w16cid:durableId="2039888102">
    <w:abstractNumId w:val="7"/>
  </w:num>
  <w:num w:numId="13" w16cid:durableId="44719507">
    <w:abstractNumId w:val="16"/>
  </w:num>
  <w:num w:numId="14" w16cid:durableId="728919195">
    <w:abstractNumId w:val="19"/>
  </w:num>
  <w:num w:numId="15" w16cid:durableId="1253666982">
    <w:abstractNumId w:val="20"/>
  </w:num>
  <w:num w:numId="16" w16cid:durableId="1794329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9"/>
  </w:num>
  <w:num w:numId="18" w16cid:durableId="1989288841">
    <w:abstractNumId w:val="11"/>
  </w:num>
  <w:num w:numId="19" w16cid:durableId="777413937">
    <w:abstractNumId w:val="4"/>
  </w:num>
  <w:num w:numId="20" w16cid:durableId="1534224830">
    <w:abstractNumId w:val="12"/>
  </w:num>
  <w:num w:numId="21" w16cid:durableId="101610430">
    <w:abstractNumId w:val="1"/>
  </w:num>
  <w:num w:numId="22" w16cid:durableId="104428118">
    <w:abstractNumId w:val="13"/>
  </w:num>
  <w:num w:numId="23" w16cid:durableId="953101297">
    <w:abstractNumId w:val="3"/>
  </w:num>
  <w:num w:numId="24" w16cid:durableId="1548639547">
    <w:abstractNumId w:val="8"/>
  </w:num>
  <w:num w:numId="25" w16cid:durableId="1220438901">
    <w:abstractNumId w:val="17"/>
  </w:num>
  <w:num w:numId="26" w16cid:durableId="1393385881">
    <w:abstractNumId w:val="0"/>
  </w:num>
  <w:num w:numId="27" w16cid:durableId="812022458">
    <w:abstractNumId w:val="14"/>
  </w:num>
  <w:num w:numId="28" w16cid:durableId="1850830585">
    <w:abstractNumId w:val="5"/>
  </w:num>
  <w:num w:numId="29" w16cid:durableId="1413356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275EF"/>
    <w:rsid w:val="000403CF"/>
    <w:rsid w:val="000521DB"/>
    <w:rsid w:val="00054849"/>
    <w:rsid w:val="000728F2"/>
    <w:rsid w:val="00077EB4"/>
    <w:rsid w:val="000A1B16"/>
    <w:rsid w:val="000C7966"/>
    <w:rsid w:val="000F30F2"/>
    <w:rsid w:val="000F69E4"/>
    <w:rsid w:val="00124DC7"/>
    <w:rsid w:val="00181298"/>
    <w:rsid w:val="001C6292"/>
    <w:rsid w:val="001C7E32"/>
    <w:rsid w:val="0022398E"/>
    <w:rsid w:val="00231904"/>
    <w:rsid w:val="002727F0"/>
    <w:rsid w:val="002A7907"/>
    <w:rsid w:val="002F4B1F"/>
    <w:rsid w:val="00307B71"/>
    <w:rsid w:val="00360496"/>
    <w:rsid w:val="003D485C"/>
    <w:rsid w:val="00420CC4"/>
    <w:rsid w:val="00471513"/>
    <w:rsid w:val="0048174D"/>
    <w:rsid w:val="004A4296"/>
    <w:rsid w:val="004D2C7D"/>
    <w:rsid w:val="005171BF"/>
    <w:rsid w:val="00524C90"/>
    <w:rsid w:val="00530B04"/>
    <w:rsid w:val="005425A5"/>
    <w:rsid w:val="00555B0F"/>
    <w:rsid w:val="0059292D"/>
    <w:rsid w:val="005A37FA"/>
    <w:rsid w:val="005C0421"/>
    <w:rsid w:val="005E3D22"/>
    <w:rsid w:val="00617E5C"/>
    <w:rsid w:val="00661A90"/>
    <w:rsid w:val="00674292"/>
    <w:rsid w:val="00690C22"/>
    <w:rsid w:val="006C160C"/>
    <w:rsid w:val="006D3CF4"/>
    <w:rsid w:val="006F20CD"/>
    <w:rsid w:val="006F4CC4"/>
    <w:rsid w:val="006F5E50"/>
    <w:rsid w:val="00701174"/>
    <w:rsid w:val="0074204B"/>
    <w:rsid w:val="0074445A"/>
    <w:rsid w:val="0075097D"/>
    <w:rsid w:val="007A572C"/>
    <w:rsid w:val="007C612A"/>
    <w:rsid w:val="00820878"/>
    <w:rsid w:val="00833579"/>
    <w:rsid w:val="008465A1"/>
    <w:rsid w:val="00894544"/>
    <w:rsid w:val="008B14E6"/>
    <w:rsid w:val="008E7F01"/>
    <w:rsid w:val="00926D1E"/>
    <w:rsid w:val="00934794"/>
    <w:rsid w:val="00954B7B"/>
    <w:rsid w:val="00967BC6"/>
    <w:rsid w:val="00A2543E"/>
    <w:rsid w:val="00A50D6B"/>
    <w:rsid w:val="00A538B7"/>
    <w:rsid w:val="00AC43E6"/>
    <w:rsid w:val="00AE5975"/>
    <w:rsid w:val="00B24A83"/>
    <w:rsid w:val="00B25D1E"/>
    <w:rsid w:val="00B93EDF"/>
    <w:rsid w:val="00BA1A45"/>
    <w:rsid w:val="00BA2E05"/>
    <w:rsid w:val="00C03DB3"/>
    <w:rsid w:val="00C364AC"/>
    <w:rsid w:val="00C45BC4"/>
    <w:rsid w:val="00C5028B"/>
    <w:rsid w:val="00CF46E9"/>
    <w:rsid w:val="00D12C75"/>
    <w:rsid w:val="00D43C1D"/>
    <w:rsid w:val="00D47597"/>
    <w:rsid w:val="00D8718B"/>
    <w:rsid w:val="00D90042"/>
    <w:rsid w:val="00D91BC9"/>
    <w:rsid w:val="00DA61A5"/>
    <w:rsid w:val="00DF71CD"/>
    <w:rsid w:val="00E4066C"/>
    <w:rsid w:val="00E75887"/>
    <w:rsid w:val="00E860B2"/>
    <w:rsid w:val="00E93C9D"/>
    <w:rsid w:val="00EC1BA1"/>
    <w:rsid w:val="00EE63FE"/>
    <w:rsid w:val="00EF7100"/>
    <w:rsid w:val="00F12A95"/>
    <w:rsid w:val="00F3453D"/>
    <w:rsid w:val="00F41D23"/>
    <w:rsid w:val="00F42646"/>
    <w:rsid w:val="00F759B3"/>
    <w:rsid w:val="00F7699E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ap.gov.al/legjislacioni/udhezime-manuale/54-udhezim-nr-2-date-27-03-201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50</cp:revision>
  <cp:lastPrinted>2023-06-02T11:07:00Z</cp:lastPrinted>
  <dcterms:created xsi:type="dcterms:W3CDTF">2022-01-06T07:41:00Z</dcterms:created>
  <dcterms:modified xsi:type="dcterms:W3CDTF">2023-06-02T12:07:00Z</dcterms:modified>
</cp:coreProperties>
</file>