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B14" w:rsidRPr="00AB23A3" w:rsidRDefault="00CA663E" w:rsidP="000E51BC">
      <w:pPr>
        <w:ind w:left="-360" w:right="-511"/>
        <w:rPr>
          <w:noProof/>
          <w:sz w:val="28"/>
          <w:lang w:val="sq-AL"/>
        </w:rPr>
      </w:pPr>
      <w:r w:rsidRPr="00AB23A3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25CC518" wp14:editId="6C0226EC">
            <wp:simplePos x="0" y="0"/>
            <wp:positionH relativeFrom="margin">
              <wp:posOffset>-391795</wp:posOffset>
            </wp:positionH>
            <wp:positionV relativeFrom="paragraph">
              <wp:posOffset>-179715</wp:posOffset>
            </wp:positionV>
            <wp:extent cx="7086600" cy="1095375"/>
            <wp:effectExtent l="0" t="0" r="0" b="9525"/>
            <wp:wrapNone/>
            <wp:docPr id="3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7F15">
        <w:rPr>
          <w:noProof/>
          <w:sz w:val="28"/>
          <w:lang w:val="sq-AL"/>
        </w:rPr>
        <w:t>++</w:t>
      </w:r>
    </w:p>
    <w:p w:rsidR="00CA663E" w:rsidRPr="00AB23A3" w:rsidRDefault="00CA663E" w:rsidP="000E51BC">
      <w:pPr>
        <w:ind w:left="-360" w:right="-511"/>
        <w:rPr>
          <w:noProof/>
          <w:sz w:val="28"/>
          <w:lang w:val="sq-AL"/>
        </w:rPr>
      </w:pPr>
    </w:p>
    <w:p w:rsidR="00CA663E" w:rsidRPr="00AB23A3" w:rsidRDefault="00CA663E" w:rsidP="000E51BC">
      <w:pPr>
        <w:ind w:left="-360" w:right="-511"/>
        <w:rPr>
          <w:noProof/>
          <w:sz w:val="28"/>
          <w:lang w:val="sq-AL"/>
        </w:rPr>
      </w:pPr>
    </w:p>
    <w:p w:rsidR="00CA663E" w:rsidRPr="00AB23A3" w:rsidRDefault="00CA663E" w:rsidP="000E51BC">
      <w:pPr>
        <w:ind w:left="-360" w:right="-511"/>
        <w:rPr>
          <w:sz w:val="28"/>
          <w:lang w:val="sq-AL"/>
        </w:rPr>
      </w:pPr>
    </w:p>
    <w:p w:rsidR="0061362F" w:rsidRPr="00AB23A3" w:rsidRDefault="0061362F" w:rsidP="000C745F">
      <w:pPr>
        <w:pStyle w:val="BodyTextIndent"/>
        <w:ind w:firstLine="0"/>
        <w:jc w:val="center"/>
        <w:rPr>
          <w:b/>
          <w:sz w:val="24"/>
          <w:szCs w:val="24"/>
          <w:lang w:val="sq-AL"/>
        </w:rPr>
      </w:pPr>
    </w:p>
    <w:p w:rsidR="0061362F" w:rsidRPr="00AB23A3" w:rsidRDefault="00AD2B14" w:rsidP="00862831">
      <w:pPr>
        <w:pStyle w:val="BodyTextIndent"/>
        <w:ind w:firstLine="0"/>
        <w:jc w:val="center"/>
        <w:rPr>
          <w:b/>
          <w:sz w:val="24"/>
          <w:szCs w:val="24"/>
          <w:lang w:val="sq-AL"/>
        </w:rPr>
      </w:pPr>
      <w:r w:rsidRPr="00AB23A3">
        <w:rPr>
          <w:b/>
          <w:sz w:val="24"/>
          <w:szCs w:val="24"/>
          <w:lang w:val="sq-AL"/>
        </w:rPr>
        <w:t>KONTROLLI I LARTË I SHTETIT</w:t>
      </w:r>
    </w:p>
    <w:p w:rsidR="00862831" w:rsidRDefault="00862831" w:rsidP="009556B3">
      <w:pPr>
        <w:pStyle w:val="BodyTextIndent"/>
        <w:spacing w:line="276" w:lineRule="auto"/>
        <w:ind w:firstLine="0"/>
        <w:rPr>
          <w:b/>
          <w:sz w:val="24"/>
          <w:szCs w:val="24"/>
          <w:u w:val="single"/>
          <w:lang w:val="sq-AL"/>
        </w:rPr>
      </w:pPr>
    </w:p>
    <w:p w:rsidR="00715CD2" w:rsidRDefault="00715CD2" w:rsidP="009556B3">
      <w:pPr>
        <w:pStyle w:val="BodyTextIndent"/>
        <w:spacing w:line="276" w:lineRule="auto"/>
        <w:ind w:firstLine="0"/>
        <w:rPr>
          <w:b/>
          <w:sz w:val="24"/>
          <w:szCs w:val="24"/>
          <w:u w:val="single"/>
          <w:lang w:val="sq-AL"/>
        </w:rPr>
      </w:pPr>
    </w:p>
    <w:p w:rsidR="0061362F" w:rsidRPr="005872C4" w:rsidRDefault="00625FB4" w:rsidP="00282F8C">
      <w:pPr>
        <w:pStyle w:val="BodyTextIndent"/>
        <w:shd w:val="clear" w:color="auto" w:fill="DDD9C3" w:themeFill="background2" w:themeFillShade="E6"/>
        <w:spacing w:line="276" w:lineRule="auto"/>
        <w:ind w:firstLine="0"/>
        <w:jc w:val="center"/>
        <w:rPr>
          <w:b/>
          <w:sz w:val="24"/>
          <w:szCs w:val="24"/>
          <w:lang w:val="sq-AL"/>
        </w:rPr>
      </w:pPr>
      <w:r w:rsidRPr="005872C4">
        <w:rPr>
          <w:b/>
          <w:sz w:val="24"/>
          <w:szCs w:val="24"/>
          <w:lang w:val="sq-AL"/>
        </w:rPr>
        <w:t xml:space="preserve">SHPALLJE </w:t>
      </w:r>
      <w:r w:rsidR="00482F38" w:rsidRPr="005872C4">
        <w:rPr>
          <w:b/>
          <w:sz w:val="24"/>
          <w:szCs w:val="24"/>
          <w:lang w:val="sq-AL"/>
        </w:rPr>
        <w:t xml:space="preserve">PËR NËPUNËS CIVIL </w:t>
      </w:r>
    </w:p>
    <w:p w:rsidR="00482F38" w:rsidRPr="004E7F15" w:rsidRDefault="00482F38" w:rsidP="00282F8C">
      <w:pPr>
        <w:pStyle w:val="BodyTextIndent"/>
        <w:shd w:val="clear" w:color="auto" w:fill="DDD9C3" w:themeFill="background2" w:themeFillShade="E6"/>
        <w:spacing w:line="276" w:lineRule="auto"/>
        <w:ind w:firstLine="0"/>
        <w:jc w:val="center"/>
        <w:rPr>
          <w:b/>
          <w:sz w:val="26"/>
          <w:szCs w:val="26"/>
          <w:lang w:val="sq-AL"/>
        </w:rPr>
      </w:pPr>
      <w:r w:rsidRPr="005872C4">
        <w:rPr>
          <w:b/>
          <w:sz w:val="24"/>
          <w:szCs w:val="24"/>
          <w:lang w:val="sq-AL"/>
        </w:rPr>
        <w:t>NGRITJE NË DETYRË</w:t>
      </w:r>
    </w:p>
    <w:p w:rsidR="00625FB4" w:rsidRDefault="00625FB4" w:rsidP="007750CF">
      <w:pPr>
        <w:pStyle w:val="BodyTextIndent"/>
        <w:ind w:firstLine="0"/>
        <w:jc w:val="both"/>
        <w:rPr>
          <w:sz w:val="24"/>
          <w:szCs w:val="24"/>
          <w:lang w:val="sq-AL"/>
        </w:rPr>
      </w:pPr>
    </w:p>
    <w:p w:rsidR="00365E13" w:rsidRPr="00365E13" w:rsidRDefault="00365E13" w:rsidP="00365E13">
      <w:pPr>
        <w:jc w:val="center"/>
        <w:rPr>
          <w:b/>
          <w:lang w:val="sq-AL"/>
        </w:rPr>
      </w:pPr>
      <w:r w:rsidRPr="00365E13">
        <w:rPr>
          <w:b/>
          <w:lang w:val="sq-AL"/>
        </w:rPr>
        <w:t>“</w:t>
      </w:r>
      <w:r w:rsidRPr="00365E13">
        <w:rPr>
          <w:b/>
          <w:i/>
          <w:lang w:val="sq-AL"/>
        </w:rPr>
        <w:t>Drejtor i Drejtorisë së Burimeve Njerëzore në Kontrollin e Lartë të Shtetit</w:t>
      </w:r>
      <w:r w:rsidRPr="00365E13">
        <w:rPr>
          <w:b/>
          <w:lang w:val="sq-AL"/>
        </w:rPr>
        <w:t>”</w:t>
      </w:r>
    </w:p>
    <w:p w:rsidR="00091E27" w:rsidRDefault="00091E27" w:rsidP="00365E13">
      <w:pPr>
        <w:pStyle w:val="BodyTextIndent"/>
        <w:ind w:firstLine="0"/>
        <w:jc w:val="both"/>
        <w:rPr>
          <w:b/>
          <w:sz w:val="24"/>
          <w:szCs w:val="24"/>
        </w:rPr>
      </w:pPr>
    </w:p>
    <w:p w:rsidR="00482F38" w:rsidRPr="00091E27" w:rsidRDefault="00365E13" w:rsidP="00365E13">
      <w:pPr>
        <w:pStyle w:val="BodyTextIndent"/>
        <w:shd w:val="clear" w:color="auto" w:fill="DDD9C3" w:themeFill="background2" w:themeFillShade="E6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I. </w:t>
      </w:r>
      <w:r w:rsidR="00482F38">
        <w:rPr>
          <w:b/>
          <w:sz w:val="24"/>
          <w:szCs w:val="24"/>
        </w:rPr>
        <w:t>Përshkrimi i përgjithshëm i punës për pozicionin e mësipërm</w:t>
      </w:r>
    </w:p>
    <w:p w:rsidR="004E7F15" w:rsidRDefault="004E7F15" w:rsidP="007750CF">
      <w:pPr>
        <w:pStyle w:val="BodyTextIndent"/>
        <w:ind w:firstLine="0"/>
        <w:jc w:val="both"/>
        <w:rPr>
          <w:sz w:val="24"/>
          <w:szCs w:val="24"/>
          <w:lang w:val="sq-AL"/>
        </w:rPr>
      </w:pPr>
    </w:p>
    <w:p w:rsidR="00482F38" w:rsidRPr="006F3A98" w:rsidRDefault="006F3A98" w:rsidP="007750CF">
      <w:pPr>
        <w:pStyle w:val="BodyTextIndent"/>
        <w:ind w:firstLine="0"/>
        <w:jc w:val="both"/>
        <w:rPr>
          <w:b/>
          <w:sz w:val="24"/>
          <w:szCs w:val="24"/>
        </w:rPr>
      </w:pPr>
      <w:r w:rsidRPr="006F3A98">
        <w:rPr>
          <w:sz w:val="24"/>
          <w:szCs w:val="24"/>
          <w:lang w:val="sq-AL"/>
        </w:rPr>
        <w:t>Drejtori i Drejtorisë së Burimeve Njerëzore në KLSH:</w:t>
      </w:r>
    </w:p>
    <w:p w:rsidR="00482F38" w:rsidRPr="00381A90" w:rsidRDefault="00482F38" w:rsidP="00482F38">
      <w:pPr>
        <w:pStyle w:val="ListParagraph"/>
        <w:widowControl/>
        <w:numPr>
          <w:ilvl w:val="1"/>
          <w:numId w:val="5"/>
        </w:numPr>
        <w:shd w:val="clear" w:color="auto" w:fill="FFFFFF"/>
        <w:tabs>
          <w:tab w:val="clear" w:pos="450"/>
        </w:tabs>
        <w:autoSpaceDE/>
        <w:autoSpaceDN/>
        <w:ind w:left="270" w:hanging="270"/>
        <w:contextualSpacing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381A90">
        <w:rPr>
          <w:color w:val="000000"/>
          <w:sz w:val="24"/>
          <w:szCs w:val="24"/>
          <w:bdr w:val="none" w:sz="0" w:space="0" w:color="auto" w:frame="1"/>
        </w:rPr>
        <w:t>Përgjigjet dhe jep llogari për veprimtarinë e Drejtorisë, para Sekretarit të Përgjithshëm të KLSH-së.</w:t>
      </w:r>
    </w:p>
    <w:p w:rsidR="00482F38" w:rsidRPr="00381A90" w:rsidRDefault="00482F38" w:rsidP="00482F38">
      <w:pPr>
        <w:pStyle w:val="ListParagraph"/>
        <w:widowControl/>
        <w:numPr>
          <w:ilvl w:val="1"/>
          <w:numId w:val="5"/>
        </w:numPr>
        <w:shd w:val="clear" w:color="auto" w:fill="FFFFFF"/>
        <w:tabs>
          <w:tab w:val="clear" w:pos="450"/>
        </w:tabs>
        <w:autoSpaceDE/>
        <w:autoSpaceDN/>
        <w:ind w:left="270" w:hanging="270"/>
        <w:contextualSpacing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381A90">
        <w:rPr>
          <w:color w:val="000000"/>
          <w:sz w:val="24"/>
          <w:szCs w:val="24"/>
          <w:bdr w:val="none" w:sz="0" w:space="0" w:color="auto" w:frame="1"/>
        </w:rPr>
        <w:t xml:space="preserve">Organizon, drejton dhe mbikëqyr punën e specialistëve dhe raporton te Kryetari për zbatimin e detyrave, si dhe bën analiza, raporte e nxjerr përfundime për rritjen e efektivitetit të punës së drejtorisë. </w:t>
      </w:r>
    </w:p>
    <w:p w:rsidR="00482F38" w:rsidRPr="00381A90" w:rsidRDefault="00482F38" w:rsidP="00482F38">
      <w:pPr>
        <w:pStyle w:val="ListParagraph"/>
        <w:widowControl/>
        <w:numPr>
          <w:ilvl w:val="1"/>
          <w:numId w:val="5"/>
        </w:numPr>
        <w:shd w:val="clear" w:color="auto" w:fill="FFFFFF"/>
        <w:tabs>
          <w:tab w:val="clear" w:pos="450"/>
        </w:tabs>
        <w:autoSpaceDE/>
        <w:autoSpaceDN/>
        <w:ind w:left="270" w:hanging="270"/>
        <w:contextualSpacing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381A90">
        <w:rPr>
          <w:color w:val="000000"/>
          <w:sz w:val="24"/>
          <w:szCs w:val="24"/>
          <w:bdr w:val="none" w:sz="0" w:space="0" w:color="auto" w:frame="1"/>
        </w:rPr>
        <w:t>Bashkërendon punën me strukturat e tjera për detyrat e përbashkëta që cakton Kryetari. Në bashkëpunim me drejtoritë dhe departamentet e tjera, përpunon dhe harton strategjinë e zhvillimit të burimeve njerëzore për institucionin.</w:t>
      </w:r>
    </w:p>
    <w:p w:rsidR="00482F38" w:rsidRPr="00381A90" w:rsidRDefault="00482F38" w:rsidP="00482F38">
      <w:pPr>
        <w:pStyle w:val="ListParagraph"/>
        <w:widowControl/>
        <w:numPr>
          <w:ilvl w:val="1"/>
          <w:numId w:val="5"/>
        </w:numPr>
        <w:shd w:val="clear" w:color="auto" w:fill="FFFFFF"/>
        <w:tabs>
          <w:tab w:val="clear" w:pos="450"/>
        </w:tabs>
        <w:autoSpaceDE/>
        <w:autoSpaceDN/>
        <w:ind w:left="270" w:hanging="270"/>
        <w:contextualSpacing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381A90">
        <w:rPr>
          <w:color w:val="000000"/>
          <w:sz w:val="24"/>
          <w:szCs w:val="24"/>
          <w:bdr w:val="none" w:sz="0" w:space="0" w:color="auto" w:frame="1"/>
        </w:rPr>
        <w:t>Kontrollon dhe përgjigjet për zbatimin e detyrave lidhur me çështje të burimeve njerëzore dhe ndjek zbatimin e tyre në përputhje me dispozitat ligjore.</w:t>
      </w:r>
    </w:p>
    <w:p w:rsidR="00482F38" w:rsidRPr="00381A90" w:rsidRDefault="00482F38" w:rsidP="00482F38">
      <w:pPr>
        <w:pStyle w:val="ListParagraph"/>
        <w:widowControl/>
        <w:numPr>
          <w:ilvl w:val="1"/>
          <w:numId w:val="5"/>
        </w:numPr>
        <w:shd w:val="clear" w:color="auto" w:fill="FFFFFF"/>
        <w:tabs>
          <w:tab w:val="clear" w:pos="450"/>
        </w:tabs>
        <w:autoSpaceDE/>
        <w:autoSpaceDN/>
        <w:ind w:left="270" w:hanging="270"/>
        <w:contextualSpacing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381A90">
        <w:rPr>
          <w:color w:val="000000"/>
          <w:sz w:val="24"/>
          <w:szCs w:val="24"/>
          <w:bdr w:val="none" w:sz="0" w:space="0" w:color="auto" w:frame="1"/>
        </w:rPr>
        <w:t>Ndjek zbatimin e procedurave për rekrutimin në punë të personelit, mbështetur në dispozitat ligjore për statusin e nëpunësit civil, marrëdhëniet e punës dhe aktet e brendshme të miratuara nga Kryetari i KLSH-së.</w:t>
      </w:r>
    </w:p>
    <w:p w:rsidR="00482F38" w:rsidRPr="00381A90" w:rsidRDefault="00482F38" w:rsidP="00482F38">
      <w:pPr>
        <w:pStyle w:val="ListParagraph"/>
        <w:widowControl/>
        <w:numPr>
          <w:ilvl w:val="1"/>
          <w:numId w:val="5"/>
        </w:numPr>
        <w:shd w:val="clear" w:color="auto" w:fill="FFFFFF"/>
        <w:tabs>
          <w:tab w:val="clear" w:pos="450"/>
        </w:tabs>
        <w:autoSpaceDE/>
        <w:autoSpaceDN/>
        <w:ind w:left="270" w:hanging="270"/>
        <w:contextualSpacing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381A90">
        <w:rPr>
          <w:color w:val="000000"/>
          <w:sz w:val="24"/>
          <w:szCs w:val="24"/>
          <w:bdr w:val="none" w:sz="0" w:space="0" w:color="auto" w:frame="1"/>
        </w:rPr>
        <w:t>Bashkëpunon dhe ndjek pranë departamenteve dhe drejtorive kryerjen e vlerësimit të arritjeve vjetore të punës së punonjësve, bazuar në legjislacionin përkatës në fuqi.</w:t>
      </w:r>
    </w:p>
    <w:p w:rsidR="00482F38" w:rsidRPr="00381A90" w:rsidRDefault="00482F38" w:rsidP="00482F38">
      <w:pPr>
        <w:pStyle w:val="ListParagraph"/>
        <w:widowControl/>
        <w:numPr>
          <w:ilvl w:val="1"/>
          <w:numId w:val="5"/>
        </w:numPr>
        <w:shd w:val="clear" w:color="auto" w:fill="FFFFFF"/>
        <w:tabs>
          <w:tab w:val="clear" w:pos="450"/>
        </w:tabs>
        <w:autoSpaceDE/>
        <w:autoSpaceDN/>
        <w:ind w:left="360"/>
        <w:contextualSpacing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381A90">
        <w:rPr>
          <w:color w:val="000000"/>
          <w:sz w:val="24"/>
          <w:szCs w:val="24"/>
          <w:bdr w:val="none" w:sz="0" w:space="0" w:color="auto" w:frame="1"/>
        </w:rPr>
        <w:t>Kontrollon dhe përgjigjet për proceset e punës së Protokoll-Arkivës, protokollimin dhe arkivimin e dokumentacionit dhe materialeve të auditimit sipas rregullave në fuqi.</w:t>
      </w:r>
    </w:p>
    <w:p w:rsidR="00482F38" w:rsidRPr="00381A90" w:rsidRDefault="00482F38" w:rsidP="00482F38">
      <w:pPr>
        <w:pStyle w:val="ListParagraph"/>
        <w:widowControl/>
        <w:numPr>
          <w:ilvl w:val="1"/>
          <w:numId w:val="5"/>
        </w:numPr>
        <w:shd w:val="clear" w:color="auto" w:fill="FFFFFF"/>
        <w:tabs>
          <w:tab w:val="clear" w:pos="450"/>
        </w:tabs>
        <w:autoSpaceDE/>
        <w:autoSpaceDN/>
        <w:ind w:left="360"/>
        <w:contextualSpacing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381A90">
        <w:rPr>
          <w:color w:val="000000"/>
          <w:sz w:val="24"/>
          <w:szCs w:val="24"/>
          <w:bdr w:val="none" w:sz="0" w:space="0" w:color="auto" w:frame="1"/>
        </w:rPr>
        <w:t>Shqyrton dhe dërgon korrespondencën e Drejtorisë brenda afateve, duke ndihmuar në zgjidhjen në kohë të problemeve.</w:t>
      </w:r>
    </w:p>
    <w:p w:rsidR="00482F38" w:rsidRDefault="00482F38" w:rsidP="00482F38">
      <w:pPr>
        <w:pStyle w:val="ListParagraph"/>
        <w:widowControl/>
        <w:numPr>
          <w:ilvl w:val="1"/>
          <w:numId w:val="5"/>
        </w:numPr>
        <w:shd w:val="clear" w:color="auto" w:fill="FFFFFF"/>
        <w:tabs>
          <w:tab w:val="clear" w:pos="450"/>
        </w:tabs>
        <w:autoSpaceDE/>
        <w:autoSpaceDN/>
        <w:ind w:left="360"/>
        <w:contextualSpacing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381A90">
        <w:rPr>
          <w:color w:val="000000"/>
          <w:sz w:val="24"/>
          <w:szCs w:val="24"/>
          <w:bdr w:val="none" w:sz="0" w:space="0" w:color="auto" w:frame="1"/>
        </w:rPr>
        <w:t>Përmes Sektorit të Etikës dhe Integritetit, mbikëqyr zbatimin e rregullave të sjelljes, etikës dhe integritetit nga ana e punonjësve të KLSH-së, sipas ligjit nr.154/2014 “</w:t>
      </w:r>
      <w:r w:rsidRPr="00381A90">
        <w:rPr>
          <w:iCs/>
          <w:color w:val="000000"/>
          <w:sz w:val="24"/>
          <w:szCs w:val="24"/>
          <w:bdr w:val="none" w:sz="0" w:space="0" w:color="auto" w:frame="1"/>
        </w:rPr>
        <w:t>Për Organizimin dhe Funksionimin e Kontrollit të Lartë të Shtetit</w:t>
      </w:r>
      <w:r w:rsidRPr="00381A90">
        <w:rPr>
          <w:color w:val="000000"/>
          <w:sz w:val="24"/>
          <w:szCs w:val="24"/>
          <w:bdr w:val="none" w:sz="0" w:space="0" w:color="auto" w:frame="1"/>
        </w:rPr>
        <w:t>, Kodit Etik dhe Rregullores së Brendshme.</w:t>
      </w:r>
    </w:p>
    <w:p w:rsidR="00381A90" w:rsidRPr="00381A90" w:rsidRDefault="00381A90" w:rsidP="00482F38">
      <w:pPr>
        <w:pStyle w:val="ListParagraph"/>
        <w:widowControl/>
        <w:numPr>
          <w:ilvl w:val="1"/>
          <w:numId w:val="5"/>
        </w:numPr>
        <w:shd w:val="clear" w:color="auto" w:fill="FFFFFF"/>
        <w:tabs>
          <w:tab w:val="clear" w:pos="450"/>
        </w:tabs>
        <w:autoSpaceDE/>
        <w:autoSpaceDN/>
        <w:ind w:left="360"/>
        <w:contextualSpacing/>
        <w:jc w:val="both"/>
        <w:rPr>
          <w:iCs/>
          <w:color w:val="000000"/>
          <w:sz w:val="24"/>
          <w:szCs w:val="24"/>
          <w:bdr w:val="none" w:sz="0" w:space="0" w:color="auto" w:frame="1"/>
        </w:rPr>
      </w:pPr>
      <w:r w:rsidRPr="00381A90">
        <w:rPr>
          <w:iCs/>
          <w:color w:val="000000"/>
          <w:sz w:val="24"/>
          <w:szCs w:val="24"/>
          <w:bdr w:val="none" w:sz="0" w:space="0" w:color="auto" w:frame="1"/>
        </w:rPr>
        <w:t>Në bashkëpunim me Sektorin e Financës azhornon mbi lëvizjen e punonjësve të KLSH-së, largimet e tyre dhe dorëzimin e aktiveve që kanë në ngarkim punonjësit në rast se largohen apo transferohen.</w:t>
      </w:r>
    </w:p>
    <w:p w:rsidR="00482F38" w:rsidRDefault="00482F38" w:rsidP="007750CF">
      <w:pPr>
        <w:pStyle w:val="BodyTextIndent"/>
        <w:ind w:firstLine="0"/>
        <w:jc w:val="both"/>
        <w:rPr>
          <w:b/>
          <w:sz w:val="24"/>
          <w:szCs w:val="24"/>
        </w:rPr>
      </w:pPr>
    </w:p>
    <w:p w:rsidR="00282F8C" w:rsidRPr="00091E27" w:rsidRDefault="00B640EC" w:rsidP="00091E27">
      <w:pPr>
        <w:pStyle w:val="BodyTextIndent"/>
        <w:shd w:val="clear" w:color="auto" w:fill="DDD9C3" w:themeFill="background2" w:themeFillShade="E6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6D5931">
        <w:rPr>
          <w:b/>
          <w:sz w:val="24"/>
          <w:szCs w:val="24"/>
        </w:rPr>
        <w:t>I</w:t>
      </w:r>
      <w:r w:rsidR="00282F8C" w:rsidRPr="00091E27">
        <w:rPr>
          <w:b/>
          <w:sz w:val="24"/>
          <w:szCs w:val="24"/>
        </w:rPr>
        <w:t>.</w:t>
      </w:r>
      <w:r w:rsidR="00091E27">
        <w:rPr>
          <w:b/>
          <w:sz w:val="24"/>
          <w:szCs w:val="24"/>
        </w:rPr>
        <w:t xml:space="preserve"> </w:t>
      </w:r>
      <w:r w:rsidR="006D5931">
        <w:rPr>
          <w:b/>
          <w:sz w:val="24"/>
          <w:szCs w:val="24"/>
        </w:rPr>
        <w:t>Kushtet që duhet të plotësojë kandidati dhe kriteret e veçanta</w:t>
      </w:r>
    </w:p>
    <w:p w:rsidR="005872C4" w:rsidRDefault="005872C4" w:rsidP="00625FB4">
      <w:pPr>
        <w:pStyle w:val="BodyTextIndent"/>
        <w:ind w:firstLine="0"/>
        <w:jc w:val="both"/>
        <w:rPr>
          <w:i/>
          <w:sz w:val="24"/>
          <w:szCs w:val="24"/>
          <w:lang w:val="sq-AL"/>
        </w:rPr>
      </w:pPr>
    </w:p>
    <w:p w:rsidR="00256DA3" w:rsidRPr="00715CD2" w:rsidRDefault="00256DA3" w:rsidP="00625FB4">
      <w:pPr>
        <w:pStyle w:val="BodyTextIndent"/>
        <w:ind w:firstLine="0"/>
        <w:jc w:val="both"/>
        <w:rPr>
          <w:i/>
          <w:sz w:val="24"/>
          <w:szCs w:val="24"/>
          <w:lang w:val="sq-AL"/>
        </w:rPr>
      </w:pPr>
      <w:r w:rsidRPr="00715CD2">
        <w:rPr>
          <w:i/>
          <w:sz w:val="24"/>
          <w:szCs w:val="24"/>
          <w:lang w:val="sq-AL"/>
        </w:rPr>
        <w:t>Kushtet që duhet të plotësojë kandidati</w:t>
      </w:r>
      <w:r w:rsidR="006F3A98" w:rsidRPr="00715CD2">
        <w:rPr>
          <w:i/>
          <w:sz w:val="24"/>
          <w:szCs w:val="24"/>
          <w:lang w:val="sq-AL"/>
        </w:rPr>
        <w:t>:</w:t>
      </w:r>
    </w:p>
    <w:p w:rsidR="00256DA3" w:rsidRDefault="006F3A98" w:rsidP="00625FB4">
      <w:pPr>
        <w:pStyle w:val="BodyTextIndent"/>
        <w:ind w:firstLine="0"/>
        <w:jc w:val="both"/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t xml:space="preserve">- </w:t>
      </w:r>
      <w:r w:rsidR="00256DA3">
        <w:rPr>
          <w:sz w:val="24"/>
          <w:szCs w:val="24"/>
          <w:lang w:val="sq-AL"/>
        </w:rPr>
        <w:t xml:space="preserve">Të jetë nëpunës civil i konfirmuar në </w:t>
      </w:r>
      <w:r w:rsidR="00256DA3" w:rsidRPr="004E7F15">
        <w:rPr>
          <w:sz w:val="24"/>
          <w:szCs w:val="24"/>
          <w:lang w:val="sq-AL"/>
        </w:rPr>
        <w:t>kategorinë II-</w:t>
      </w:r>
      <w:r w:rsidR="00365E13" w:rsidRPr="004E7F15">
        <w:rPr>
          <w:sz w:val="24"/>
          <w:szCs w:val="24"/>
          <w:lang w:val="sq-AL"/>
        </w:rPr>
        <w:t>b</w:t>
      </w:r>
      <w:r w:rsidR="00256DA3" w:rsidRPr="004E7F15">
        <w:rPr>
          <w:sz w:val="24"/>
          <w:szCs w:val="24"/>
          <w:lang w:val="sq-AL"/>
        </w:rPr>
        <w:t>,</w:t>
      </w:r>
      <w:r w:rsidR="00256DA3">
        <w:rPr>
          <w:sz w:val="24"/>
          <w:szCs w:val="24"/>
          <w:lang w:val="sq-AL"/>
        </w:rPr>
        <w:t xml:space="preserve"> III-</w:t>
      </w:r>
      <w:r w:rsidR="00365E13">
        <w:rPr>
          <w:sz w:val="24"/>
          <w:szCs w:val="24"/>
          <w:lang w:val="sq-AL"/>
        </w:rPr>
        <w:t>a</w:t>
      </w:r>
      <w:r w:rsidR="00256DA3">
        <w:rPr>
          <w:sz w:val="24"/>
          <w:szCs w:val="24"/>
          <w:lang w:val="sq-AL"/>
        </w:rPr>
        <w:t>;</w:t>
      </w:r>
    </w:p>
    <w:p w:rsidR="00256DA3" w:rsidRDefault="006F3A98" w:rsidP="00625FB4">
      <w:pPr>
        <w:pStyle w:val="BodyTextIndent"/>
        <w:ind w:firstLine="0"/>
        <w:jc w:val="both"/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t xml:space="preserve">- </w:t>
      </w:r>
      <w:r w:rsidR="00256DA3">
        <w:rPr>
          <w:sz w:val="24"/>
          <w:szCs w:val="24"/>
          <w:lang w:val="sq-AL"/>
        </w:rPr>
        <w:t>Të mos ketë masë disiplinore në fuqi;</w:t>
      </w:r>
    </w:p>
    <w:p w:rsidR="00256DA3" w:rsidRDefault="006F3A98" w:rsidP="00625FB4">
      <w:pPr>
        <w:pStyle w:val="BodyTextIndent"/>
        <w:ind w:firstLine="0"/>
        <w:jc w:val="both"/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t xml:space="preserve">- </w:t>
      </w:r>
      <w:r w:rsidR="00256DA3">
        <w:rPr>
          <w:sz w:val="24"/>
          <w:szCs w:val="24"/>
          <w:lang w:val="sq-AL"/>
        </w:rPr>
        <w:t>Të ketë të paktën vlerësimin e fundit “</w:t>
      </w:r>
      <w:r w:rsidR="00256DA3" w:rsidRPr="00256DA3">
        <w:rPr>
          <w:i/>
          <w:sz w:val="24"/>
          <w:szCs w:val="24"/>
          <w:lang w:val="sq-AL"/>
        </w:rPr>
        <w:t>mirë</w:t>
      </w:r>
      <w:r w:rsidR="00256DA3">
        <w:rPr>
          <w:sz w:val="24"/>
          <w:szCs w:val="24"/>
          <w:lang w:val="sq-AL"/>
        </w:rPr>
        <w:t>” apo “</w:t>
      </w:r>
      <w:r w:rsidR="00256DA3" w:rsidRPr="00256DA3">
        <w:rPr>
          <w:i/>
          <w:sz w:val="24"/>
          <w:szCs w:val="24"/>
          <w:lang w:val="sq-AL"/>
        </w:rPr>
        <w:t>shumë mirë</w:t>
      </w:r>
      <w:r w:rsidR="00256DA3">
        <w:rPr>
          <w:sz w:val="24"/>
          <w:szCs w:val="24"/>
          <w:lang w:val="sq-AL"/>
        </w:rPr>
        <w:t>”.</w:t>
      </w:r>
    </w:p>
    <w:p w:rsidR="00625FB4" w:rsidRPr="00715CD2" w:rsidRDefault="00256DA3" w:rsidP="00625FB4">
      <w:pPr>
        <w:pStyle w:val="BodyTextIndent"/>
        <w:ind w:firstLine="0"/>
        <w:jc w:val="both"/>
        <w:rPr>
          <w:i/>
          <w:sz w:val="24"/>
          <w:szCs w:val="24"/>
          <w:u w:val="single"/>
          <w:lang w:val="sq-AL"/>
        </w:rPr>
      </w:pPr>
      <w:r w:rsidRPr="00715CD2">
        <w:rPr>
          <w:i/>
          <w:sz w:val="24"/>
          <w:szCs w:val="24"/>
          <w:lang w:val="sq-AL"/>
        </w:rPr>
        <w:t>K</w:t>
      </w:r>
      <w:r w:rsidR="00625FB4" w:rsidRPr="00715CD2">
        <w:rPr>
          <w:i/>
          <w:sz w:val="24"/>
          <w:szCs w:val="24"/>
          <w:lang w:val="sq-AL"/>
        </w:rPr>
        <w:t xml:space="preserve">andidatët </w:t>
      </w:r>
      <w:r w:rsidR="00E9334F" w:rsidRPr="00715CD2">
        <w:rPr>
          <w:i/>
          <w:sz w:val="24"/>
          <w:szCs w:val="24"/>
          <w:lang w:val="sq-AL"/>
        </w:rPr>
        <w:t>që aplikojnë për kët</w:t>
      </w:r>
      <w:r w:rsidR="00735A34" w:rsidRPr="00715CD2">
        <w:rPr>
          <w:i/>
          <w:sz w:val="24"/>
          <w:szCs w:val="24"/>
          <w:lang w:val="sq-AL"/>
        </w:rPr>
        <w:t xml:space="preserve">o vende </w:t>
      </w:r>
      <w:r w:rsidR="00E9334F" w:rsidRPr="00715CD2">
        <w:rPr>
          <w:i/>
          <w:sz w:val="24"/>
          <w:szCs w:val="24"/>
          <w:lang w:val="sq-AL"/>
        </w:rPr>
        <w:t xml:space="preserve">pune </w:t>
      </w:r>
      <w:r w:rsidRPr="00715CD2">
        <w:rPr>
          <w:i/>
          <w:sz w:val="24"/>
          <w:szCs w:val="24"/>
          <w:lang w:val="sq-AL"/>
        </w:rPr>
        <w:t>duhet të plotësojnë kriteret e veçanta si vijon</w:t>
      </w:r>
      <w:r w:rsidR="00625FB4" w:rsidRPr="00715CD2">
        <w:rPr>
          <w:i/>
          <w:sz w:val="24"/>
          <w:szCs w:val="24"/>
          <w:lang w:val="sq-AL"/>
        </w:rPr>
        <w:t xml:space="preserve">: </w:t>
      </w:r>
    </w:p>
    <w:p w:rsidR="003F6453" w:rsidRPr="003F6453" w:rsidRDefault="003F6453" w:rsidP="003F6453">
      <w:pPr>
        <w:jc w:val="both"/>
        <w:rPr>
          <w:lang w:val="sq-AL"/>
        </w:rPr>
      </w:pPr>
      <w:r w:rsidRPr="003F6453">
        <w:rPr>
          <w:lang w:val="sq-AL"/>
        </w:rPr>
        <w:lastRenderedPageBreak/>
        <w:t>- Të kenë kryer arsimin e lartë dhe të jenë diplomuar jo më posh</w:t>
      </w:r>
      <w:r w:rsidRPr="004E7F15">
        <w:rPr>
          <w:lang w:val="sq-AL"/>
        </w:rPr>
        <w:t>të se niveli Master Shkencor në Shkenca Juridike/Shkenca Ekonomike/Shkenca Bujqësore /Shkenca Sociale</w:t>
      </w:r>
      <w:r w:rsidR="002B7A96">
        <w:rPr>
          <w:lang w:val="sq-AL"/>
        </w:rPr>
        <w:t>/Shkenca Inxhinierike</w:t>
      </w:r>
      <w:r w:rsidRPr="004E7F15">
        <w:rPr>
          <w:lang w:val="sq-AL"/>
        </w:rPr>
        <w:t>;</w:t>
      </w:r>
    </w:p>
    <w:p w:rsidR="003F6453" w:rsidRPr="003F6453" w:rsidRDefault="003F6453" w:rsidP="003F6453">
      <w:pPr>
        <w:jc w:val="both"/>
        <w:rPr>
          <w:sz w:val="22"/>
          <w:szCs w:val="22"/>
          <w:lang w:val="sq-AL"/>
        </w:rPr>
      </w:pPr>
      <w:r w:rsidRPr="003F6453">
        <w:rPr>
          <w:lang w:val="sq-AL"/>
        </w:rPr>
        <w:t xml:space="preserve">- Të kenë eksperiencë pune në </w:t>
      </w:r>
      <w:r w:rsidR="00511866">
        <w:rPr>
          <w:lang w:val="sq-AL"/>
        </w:rPr>
        <w:t>KLSH</w:t>
      </w:r>
      <w:r w:rsidRPr="003F6453">
        <w:rPr>
          <w:lang w:val="sq-AL"/>
        </w:rPr>
        <w:t xml:space="preserve"> mbi 10 vjet;</w:t>
      </w:r>
    </w:p>
    <w:p w:rsidR="003F6453" w:rsidRPr="003F6453" w:rsidRDefault="003F6453" w:rsidP="003F6453">
      <w:pPr>
        <w:jc w:val="both"/>
        <w:rPr>
          <w:lang w:val="sq-AL"/>
        </w:rPr>
      </w:pPr>
      <w:r w:rsidRPr="003F6453">
        <w:rPr>
          <w:lang w:val="sq-AL"/>
        </w:rPr>
        <w:t xml:space="preserve">- Të kenë njohuri të avancuara në gjuhën angleze;  </w:t>
      </w:r>
    </w:p>
    <w:p w:rsidR="003F6453" w:rsidRPr="004E7F15" w:rsidRDefault="00511866" w:rsidP="003F6453">
      <w:pPr>
        <w:jc w:val="both"/>
        <w:rPr>
          <w:lang w:val="sq-AL"/>
        </w:rPr>
      </w:pPr>
      <w:r w:rsidRPr="004E7F15">
        <w:rPr>
          <w:lang w:val="sq-AL"/>
        </w:rPr>
        <w:t xml:space="preserve">- </w:t>
      </w:r>
      <w:r w:rsidR="004E7F15" w:rsidRPr="004E7F15">
        <w:rPr>
          <w:lang w:val="sq-AL"/>
        </w:rPr>
        <w:t xml:space="preserve">Të </w:t>
      </w:r>
      <w:r w:rsidR="003F6453" w:rsidRPr="004E7F15">
        <w:rPr>
          <w:lang w:val="sq-AL"/>
        </w:rPr>
        <w:t xml:space="preserve">zotërojnë </w:t>
      </w:r>
      <w:r w:rsidRPr="004E7F15">
        <w:rPr>
          <w:lang w:val="sq-AL"/>
        </w:rPr>
        <w:t xml:space="preserve">eksperienca dhe </w:t>
      </w:r>
      <w:r w:rsidR="003F6453" w:rsidRPr="004E7F15">
        <w:rPr>
          <w:lang w:val="sq-AL"/>
        </w:rPr>
        <w:t xml:space="preserve">kualifikime ndërkombëtare në fusha që përfshijnë fushëveprimin e Institucioneve Supreme të Auditimit dhe menaxhimin e burimeve njerëzore; </w:t>
      </w:r>
    </w:p>
    <w:p w:rsidR="003F6453" w:rsidRPr="004E7F15" w:rsidRDefault="003F6453" w:rsidP="003F6453">
      <w:pPr>
        <w:jc w:val="both"/>
        <w:rPr>
          <w:lang w:val="sq-AL"/>
        </w:rPr>
      </w:pPr>
      <w:r w:rsidRPr="004E7F15">
        <w:rPr>
          <w:lang w:val="sq-AL"/>
        </w:rPr>
        <w:t>- Të kenë aftësi të mira drejtuese, menaxhuese dhe komunikuese.</w:t>
      </w:r>
    </w:p>
    <w:p w:rsidR="003F6453" w:rsidRPr="003F6453" w:rsidRDefault="003F6453" w:rsidP="003F6453">
      <w:pPr>
        <w:jc w:val="both"/>
        <w:rPr>
          <w:lang w:val="sq-AL"/>
        </w:rPr>
      </w:pPr>
      <w:r w:rsidRPr="004E7F15">
        <w:rPr>
          <w:lang w:val="sq-AL"/>
        </w:rPr>
        <w:t>Kategoria e pagës për këtë vend pune është II-a.</w:t>
      </w:r>
    </w:p>
    <w:p w:rsidR="00625FB4" w:rsidRPr="00AB23A3" w:rsidRDefault="00625FB4" w:rsidP="00A75968">
      <w:pPr>
        <w:jc w:val="both"/>
        <w:rPr>
          <w:b/>
          <w:lang w:val="sq-AL"/>
        </w:rPr>
      </w:pPr>
    </w:p>
    <w:p w:rsidR="00AD2B14" w:rsidRPr="00AB23A3" w:rsidRDefault="00B640EC" w:rsidP="00AA7453">
      <w:pPr>
        <w:shd w:val="clear" w:color="auto" w:fill="DDD9C3" w:themeFill="background2" w:themeFillShade="E6"/>
        <w:jc w:val="both"/>
        <w:rPr>
          <w:b/>
          <w:lang w:val="sq-AL"/>
        </w:rPr>
      </w:pPr>
      <w:r>
        <w:rPr>
          <w:b/>
          <w:lang w:val="sq-AL"/>
        </w:rPr>
        <w:t>I</w:t>
      </w:r>
      <w:r w:rsidR="006F3A98">
        <w:rPr>
          <w:b/>
          <w:lang w:val="sq-AL"/>
        </w:rPr>
        <w:t>II</w:t>
      </w:r>
      <w:r w:rsidR="00AA7453">
        <w:rPr>
          <w:b/>
          <w:lang w:val="sq-AL"/>
        </w:rPr>
        <w:t xml:space="preserve">. </w:t>
      </w:r>
      <w:r w:rsidR="00AD2B14" w:rsidRPr="00AB23A3">
        <w:rPr>
          <w:b/>
          <w:lang w:val="sq-AL"/>
        </w:rPr>
        <w:t>Paraqitja e dokumenteve</w:t>
      </w:r>
    </w:p>
    <w:p w:rsidR="005872C4" w:rsidRDefault="005872C4" w:rsidP="00A75968">
      <w:pPr>
        <w:jc w:val="both"/>
        <w:rPr>
          <w:lang w:val="sq-AL"/>
        </w:rPr>
      </w:pPr>
    </w:p>
    <w:p w:rsidR="00EB0B8F" w:rsidRPr="00AB23A3" w:rsidRDefault="00AD2B14" w:rsidP="00A75968">
      <w:pPr>
        <w:jc w:val="both"/>
        <w:rPr>
          <w:lang w:val="sq-AL"/>
        </w:rPr>
      </w:pPr>
      <w:r w:rsidRPr="00AB23A3">
        <w:rPr>
          <w:lang w:val="sq-AL"/>
        </w:rPr>
        <w:t xml:space="preserve">Kandidatët </w:t>
      </w:r>
      <w:r w:rsidR="00594E1A">
        <w:rPr>
          <w:lang w:val="sq-AL"/>
        </w:rPr>
        <w:t xml:space="preserve">që shprehin interesin për të aplikuar </w:t>
      </w:r>
      <w:r w:rsidRPr="00AB23A3">
        <w:rPr>
          <w:lang w:val="sq-AL"/>
        </w:rPr>
        <w:t xml:space="preserve">duhet të </w:t>
      </w:r>
      <w:r w:rsidR="00594E1A">
        <w:rPr>
          <w:lang w:val="sq-AL"/>
        </w:rPr>
        <w:t>dorëzojnë</w:t>
      </w:r>
      <w:r w:rsidRPr="00AB23A3">
        <w:rPr>
          <w:lang w:val="sq-AL"/>
        </w:rPr>
        <w:t xml:space="preserve"> këto dokumente:</w:t>
      </w:r>
      <w:r w:rsidR="007B5F69" w:rsidRPr="00AB23A3">
        <w:rPr>
          <w:lang w:val="sq-AL"/>
        </w:rPr>
        <w:t xml:space="preserve"> </w:t>
      </w:r>
    </w:p>
    <w:p w:rsidR="00EB0B8F" w:rsidRPr="003C60A3" w:rsidRDefault="00EB0B8F" w:rsidP="00A75968">
      <w:pPr>
        <w:jc w:val="both"/>
        <w:rPr>
          <w:lang w:val="sq-AL"/>
        </w:rPr>
      </w:pPr>
      <w:r w:rsidRPr="003C60A3">
        <w:rPr>
          <w:lang w:val="sq-AL"/>
        </w:rPr>
        <w:t>-</w:t>
      </w:r>
      <w:r w:rsidR="00AB23A3" w:rsidRPr="003C60A3">
        <w:rPr>
          <w:lang w:val="sq-AL"/>
        </w:rPr>
        <w:t xml:space="preserve"> </w:t>
      </w:r>
      <w:r w:rsidRPr="003C60A3">
        <w:rPr>
          <w:lang w:val="sq-AL"/>
        </w:rPr>
        <w:t xml:space="preserve">Kërkesë </w:t>
      </w:r>
      <w:r w:rsidR="003C60A3" w:rsidRPr="003C60A3">
        <w:rPr>
          <w:lang w:val="sq-AL"/>
        </w:rPr>
        <w:t>me shkrim;</w:t>
      </w:r>
    </w:p>
    <w:p w:rsidR="00EB0B8F" w:rsidRPr="004E7F15" w:rsidRDefault="003C60A3" w:rsidP="00A75968">
      <w:pPr>
        <w:jc w:val="both"/>
        <w:rPr>
          <w:lang w:val="sq-AL"/>
        </w:rPr>
      </w:pPr>
      <w:r w:rsidRPr="003C60A3">
        <w:rPr>
          <w:lang w:val="sq-AL"/>
        </w:rPr>
        <w:t xml:space="preserve">- </w:t>
      </w:r>
      <w:r w:rsidRPr="004E7F15">
        <w:rPr>
          <w:lang w:val="sq-AL"/>
        </w:rPr>
        <w:t>Jetëshkrim i përditësuar me të dhëna të plota dhe të sakta</w:t>
      </w:r>
      <w:r w:rsidR="00EB0B8F" w:rsidRPr="004E7F15">
        <w:rPr>
          <w:lang w:val="sq-AL"/>
        </w:rPr>
        <w:t>;</w:t>
      </w:r>
    </w:p>
    <w:p w:rsidR="00594E1A" w:rsidRPr="004E7F15" w:rsidRDefault="00EB0B8F" w:rsidP="00A75968">
      <w:pPr>
        <w:jc w:val="both"/>
        <w:rPr>
          <w:lang w:val="sq-AL"/>
        </w:rPr>
      </w:pPr>
      <w:r w:rsidRPr="004E7F15">
        <w:rPr>
          <w:lang w:val="sq-AL"/>
        </w:rPr>
        <w:t>- Fotokopje të diplomës të nivelit Bachelor dhe Master Shkenc</w:t>
      </w:r>
      <w:r w:rsidR="003C60A3" w:rsidRPr="004E7F15">
        <w:rPr>
          <w:lang w:val="sq-AL"/>
        </w:rPr>
        <w:t xml:space="preserve">or së bashku me listën e notave. </w:t>
      </w:r>
      <w:r w:rsidR="00594E1A" w:rsidRPr="004E7F15">
        <w:rPr>
          <w:color w:val="000000" w:themeColor="text1"/>
          <w:lang w:val="sq-AL"/>
        </w:rPr>
        <w:t>Diplomat që janë marrë jashtë vendit, duhet të jenë njohur paraprakisht sipas legjislacionit në fuqi për njehsimin e diplomave;</w:t>
      </w:r>
    </w:p>
    <w:p w:rsidR="00EB0B8F" w:rsidRPr="00AB23A3" w:rsidRDefault="00EB0B8F" w:rsidP="00A75968">
      <w:pPr>
        <w:jc w:val="both"/>
        <w:rPr>
          <w:lang w:val="sq-AL"/>
        </w:rPr>
      </w:pPr>
      <w:r w:rsidRPr="00AB23A3">
        <w:rPr>
          <w:lang w:val="sq-AL"/>
        </w:rPr>
        <w:t>- Fotokopje të letërnjoftimit;</w:t>
      </w:r>
    </w:p>
    <w:p w:rsidR="00EB0B8F" w:rsidRPr="00AB23A3" w:rsidRDefault="00EB0B8F" w:rsidP="00A75968">
      <w:pPr>
        <w:jc w:val="both"/>
        <w:rPr>
          <w:lang w:val="sq-AL"/>
        </w:rPr>
      </w:pPr>
      <w:r w:rsidRPr="00AB23A3">
        <w:rPr>
          <w:lang w:val="sq-AL"/>
        </w:rPr>
        <w:t>- Vërtetim t</w:t>
      </w:r>
      <w:r w:rsidR="005D46F7" w:rsidRPr="00AB23A3">
        <w:rPr>
          <w:lang w:val="sq-AL"/>
        </w:rPr>
        <w:t>ë gjendjes shëndetësore;</w:t>
      </w:r>
    </w:p>
    <w:p w:rsidR="005D46F7" w:rsidRDefault="005D46F7" w:rsidP="00A75968">
      <w:pPr>
        <w:jc w:val="both"/>
        <w:rPr>
          <w:lang w:val="sq-AL"/>
        </w:rPr>
      </w:pPr>
      <w:r w:rsidRPr="00AB23A3">
        <w:rPr>
          <w:lang w:val="sq-AL"/>
        </w:rPr>
        <w:t>- Vërtetim të gjendjes gjyqësore;</w:t>
      </w:r>
    </w:p>
    <w:p w:rsidR="003C60A3" w:rsidRDefault="003C60A3" w:rsidP="00A75968">
      <w:pPr>
        <w:jc w:val="both"/>
        <w:rPr>
          <w:lang w:val="sq-AL"/>
        </w:rPr>
      </w:pPr>
      <w:r>
        <w:rPr>
          <w:lang w:val="sq-AL"/>
        </w:rPr>
        <w:t>- Vlerësimin e fundit të performancës;</w:t>
      </w:r>
    </w:p>
    <w:p w:rsidR="003C60A3" w:rsidRPr="00AB23A3" w:rsidRDefault="003C60A3" w:rsidP="00A75968">
      <w:pPr>
        <w:jc w:val="both"/>
        <w:rPr>
          <w:lang w:val="sq-AL"/>
        </w:rPr>
      </w:pPr>
      <w:r>
        <w:rPr>
          <w:lang w:val="sq-AL"/>
        </w:rPr>
        <w:t>- Vërtetim që nuk ka masë disiplinore në fuqi;</w:t>
      </w:r>
    </w:p>
    <w:p w:rsidR="005D46F7" w:rsidRPr="00AB23A3" w:rsidRDefault="005D46F7" w:rsidP="00A75968">
      <w:pPr>
        <w:jc w:val="both"/>
        <w:rPr>
          <w:lang w:val="sq-AL"/>
        </w:rPr>
      </w:pPr>
      <w:r w:rsidRPr="00AB23A3">
        <w:rPr>
          <w:lang w:val="sq-AL"/>
        </w:rPr>
        <w:t xml:space="preserve">- Çdo dokument tjetër që vërteton </w:t>
      </w:r>
      <w:r w:rsidR="003C60A3">
        <w:rPr>
          <w:lang w:val="sq-AL"/>
        </w:rPr>
        <w:t xml:space="preserve">plotësimin e kritereve të mësipërme, si dhe trajnime, kualifikime, arsim shtesë, </w:t>
      </w:r>
      <w:r w:rsidRPr="00AB23A3">
        <w:rPr>
          <w:lang w:val="sq-AL"/>
        </w:rPr>
        <w:t>vlerësime pozitive të përmendura në jetëshkrim.</w:t>
      </w:r>
    </w:p>
    <w:p w:rsidR="005D46F7" w:rsidRPr="00AB23A3" w:rsidRDefault="005D46F7" w:rsidP="00A75968">
      <w:pPr>
        <w:jc w:val="both"/>
        <w:rPr>
          <w:i/>
          <w:lang w:val="sq-AL"/>
        </w:rPr>
      </w:pPr>
    </w:p>
    <w:p w:rsidR="00C0004D" w:rsidRDefault="00C0004D" w:rsidP="0029400E">
      <w:pPr>
        <w:jc w:val="center"/>
        <w:rPr>
          <w:b/>
          <w:i/>
          <w:u w:val="single"/>
          <w:lang w:val="sq-AL"/>
        </w:rPr>
      </w:pPr>
      <w:r>
        <w:rPr>
          <w:b/>
          <w:i/>
          <w:lang w:val="sq-AL"/>
        </w:rPr>
        <w:t>Dokumentacioni</w:t>
      </w:r>
      <w:r w:rsidR="005D46F7" w:rsidRPr="00AB23A3">
        <w:rPr>
          <w:b/>
          <w:i/>
          <w:lang w:val="sq-AL"/>
        </w:rPr>
        <w:t xml:space="preserve"> duhet të dorëzohe</w:t>
      </w:r>
      <w:r>
        <w:rPr>
          <w:b/>
          <w:i/>
          <w:lang w:val="sq-AL"/>
        </w:rPr>
        <w:t>t</w:t>
      </w:r>
      <w:r w:rsidR="005D46F7" w:rsidRPr="00AB23A3">
        <w:rPr>
          <w:b/>
          <w:i/>
          <w:lang w:val="sq-AL"/>
        </w:rPr>
        <w:t xml:space="preserve"> brenda </w:t>
      </w:r>
      <w:r w:rsidR="005D46F7" w:rsidRPr="00C0004D">
        <w:rPr>
          <w:b/>
          <w:i/>
          <w:lang w:val="sq-AL"/>
        </w:rPr>
        <w:t xml:space="preserve">datës </w:t>
      </w:r>
      <w:r w:rsidRPr="00C0004D">
        <w:rPr>
          <w:b/>
          <w:i/>
          <w:u w:val="single"/>
          <w:lang w:val="sq-AL"/>
        </w:rPr>
        <w:t>2</w:t>
      </w:r>
      <w:r w:rsidR="00FA3B07">
        <w:rPr>
          <w:b/>
          <w:i/>
          <w:u w:val="single"/>
          <w:lang w:val="sq-AL"/>
        </w:rPr>
        <w:t>8</w:t>
      </w:r>
      <w:r w:rsidR="00D2251B" w:rsidRPr="00C0004D">
        <w:rPr>
          <w:b/>
          <w:i/>
          <w:u w:val="single"/>
          <w:lang w:val="sq-AL"/>
        </w:rPr>
        <w:t>.0</w:t>
      </w:r>
      <w:r w:rsidRPr="00C0004D">
        <w:rPr>
          <w:b/>
          <w:i/>
          <w:u w:val="single"/>
          <w:lang w:val="sq-AL"/>
        </w:rPr>
        <w:t>6</w:t>
      </w:r>
      <w:r w:rsidR="00D2251B" w:rsidRPr="00C0004D">
        <w:rPr>
          <w:b/>
          <w:i/>
          <w:u w:val="single"/>
          <w:lang w:val="sq-AL"/>
        </w:rPr>
        <w:t>.2023.</w:t>
      </w:r>
      <w:r w:rsidR="00473A2E" w:rsidRPr="00C0004D">
        <w:rPr>
          <w:b/>
          <w:i/>
          <w:u w:val="single"/>
          <w:lang w:val="sq-AL"/>
        </w:rPr>
        <w:t xml:space="preserve"> </w:t>
      </w:r>
    </w:p>
    <w:p w:rsidR="00594E1A" w:rsidRDefault="00594E1A" w:rsidP="00A75968">
      <w:pPr>
        <w:jc w:val="both"/>
        <w:rPr>
          <w:b/>
          <w:lang w:val="sq-AL"/>
        </w:rPr>
      </w:pPr>
    </w:p>
    <w:p w:rsidR="00FD392C" w:rsidRPr="00FD392C" w:rsidRDefault="00FD392C" w:rsidP="00FD392C">
      <w:pPr>
        <w:shd w:val="clear" w:color="auto" w:fill="DDD9C3" w:themeFill="background2" w:themeFillShade="E6"/>
        <w:jc w:val="both"/>
        <w:rPr>
          <w:b/>
          <w:lang w:val="sq-AL"/>
        </w:rPr>
      </w:pPr>
      <w:r>
        <w:rPr>
          <w:b/>
          <w:lang w:val="sq-AL"/>
        </w:rPr>
        <w:t>IV.</w:t>
      </w:r>
      <w:r w:rsidRPr="00FD392C">
        <w:rPr>
          <w:b/>
          <w:lang w:val="sq-AL"/>
        </w:rPr>
        <w:t xml:space="preserve"> Faza e verifikimit paraprak</w:t>
      </w:r>
    </w:p>
    <w:p w:rsidR="004E7F15" w:rsidRDefault="004E7F15" w:rsidP="00FD392C">
      <w:pPr>
        <w:jc w:val="both"/>
        <w:rPr>
          <w:lang w:val="sq-AL"/>
        </w:rPr>
      </w:pPr>
    </w:p>
    <w:p w:rsidR="00FD392C" w:rsidRPr="00FD392C" w:rsidRDefault="00FD392C" w:rsidP="00FD392C">
      <w:pPr>
        <w:jc w:val="both"/>
        <w:rPr>
          <w:lang w:val="sq-AL"/>
        </w:rPr>
      </w:pPr>
      <w:r w:rsidRPr="00FD392C">
        <w:rPr>
          <w:lang w:val="sq-AL"/>
        </w:rPr>
        <w:t xml:space="preserve">Në faqen zyrtare të KLSH-së </w:t>
      </w:r>
      <w:hyperlink r:id="rId9" w:history="1">
        <w:r w:rsidRPr="00FD392C">
          <w:rPr>
            <w:i/>
            <w:color w:val="0000FF"/>
            <w:u w:val="single"/>
            <w:lang w:val="sq-AL"/>
          </w:rPr>
          <w:t>www.klsh.org.al</w:t>
        </w:r>
      </w:hyperlink>
      <w:r w:rsidRPr="00FD392C">
        <w:rPr>
          <w:lang w:val="sq-AL"/>
        </w:rPr>
        <w:t xml:space="preserve"> më </w:t>
      </w:r>
      <w:r w:rsidRPr="00C0004D">
        <w:rPr>
          <w:lang w:val="sq-AL"/>
        </w:rPr>
        <w:t xml:space="preserve">datë </w:t>
      </w:r>
      <w:r w:rsidRPr="00C0004D">
        <w:rPr>
          <w:b/>
          <w:u w:val="single"/>
          <w:lang w:val="sq-AL"/>
        </w:rPr>
        <w:t>30.06.2023</w:t>
      </w:r>
      <w:r w:rsidRPr="00FD392C">
        <w:rPr>
          <w:lang w:val="sq-AL"/>
        </w:rPr>
        <w:t xml:space="preserve"> do të bëhet shpallja e listës së verifikimit paraprak për kandidatët që plotësojnë kriteret e shpallura të vendit të punës, si dhe të dhëna mbi zh</w:t>
      </w:r>
      <w:r w:rsidR="00C0004D">
        <w:rPr>
          <w:lang w:val="sq-AL"/>
        </w:rPr>
        <w:t xml:space="preserve">villimin e testimit me shkrim. </w:t>
      </w:r>
      <w:r w:rsidR="00C0004D" w:rsidRPr="00FD392C">
        <w:rPr>
          <w:lang w:val="sq-AL"/>
        </w:rPr>
        <w:t>Kandidatët që nuk do të kualifikohen do të njoftohen me email po në të njëjtën ditë.</w:t>
      </w:r>
      <w:r w:rsidR="00511866">
        <w:rPr>
          <w:lang w:val="sq-AL"/>
        </w:rPr>
        <w:t xml:space="preserve"> </w:t>
      </w:r>
      <w:r w:rsidRPr="00FD392C">
        <w:rPr>
          <w:lang w:val="sq-AL"/>
        </w:rPr>
        <w:t>Njoftimi do të dërgohet për publikim edhe në portalin Shërbimi Kombëtar i Punësimit.</w:t>
      </w:r>
    </w:p>
    <w:p w:rsidR="00FD392C" w:rsidRDefault="00FD392C" w:rsidP="00A75968">
      <w:pPr>
        <w:jc w:val="both"/>
        <w:rPr>
          <w:b/>
          <w:lang w:val="sq-AL"/>
        </w:rPr>
      </w:pPr>
    </w:p>
    <w:p w:rsidR="00AD2B14" w:rsidRDefault="00B640EC" w:rsidP="00AA7453">
      <w:pPr>
        <w:shd w:val="clear" w:color="auto" w:fill="DDD9C3" w:themeFill="background2" w:themeFillShade="E6"/>
        <w:jc w:val="both"/>
        <w:rPr>
          <w:b/>
          <w:lang w:val="sq-AL"/>
        </w:rPr>
      </w:pPr>
      <w:r>
        <w:rPr>
          <w:b/>
          <w:lang w:val="sq-AL"/>
        </w:rPr>
        <w:t>V</w:t>
      </w:r>
      <w:r w:rsidR="00AA7453">
        <w:rPr>
          <w:b/>
          <w:lang w:val="sq-AL"/>
        </w:rPr>
        <w:t xml:space="preserve">. </w:t>
      </w:r>
      <w:r w:rsidR="00AD2B14" w:rsidRPr="00AB23A3">
        <w:rPr>
          <w:b/>
          <w:lang w:val="sq-AL"/>
        </w:rPr>
        <w:t>Konkurrimi</w:t>
      </w:r>
    </w:p>
    <w:p w:rsidR="004E7F15" w:rsidRDefault="004E7F15" w:rsidP="00FD392C">
      <w:pPr>
        <w:rPr>
          <w:i/>
          <w:lang w:val="sq-AL"/>
        </w:rPr>
      </w:pPr>
    </w:p>
    <w:p w:rsidR="00FD392C" w:rsidRPr="00FD392C" w:rsidRDefault="00FD392C" w:rsidP="00FD392C">
      <w:pPr>
        <w:rPr>
          <w:i/>
          <w:lang w:val="sq-AL"/>
        </w:rPr>
      </w:pPr>
      <w:r w:rsidRPr="00FD392C">
        <w:rPr>
          <w:i/>
          <w:lang w:val="sq-AL"/>
        </w:rPr>
        <w:t>Kandidatët do të vlerësohen me shkrim mbi njohuritë në lidhje me:</w:t>
      </w:r>
    </w:p>
    <w:p w:rsidR="00FD392C" w:rsidRPr="00FD392C" w:rsidRDefault="00FD392C" w:rsidP="00FD392C">
      <w:pPr>
        <w:rPr>
          <w:lang w:val="sq-AL"/>
        </w:rPr>
      </w:pPr>
      <w:r w:rsidRPr="00FD392C">
        <w:rPr>
          <w:lang w:val="sq-AL"/>
        </w:rPr>
        <w:t>- Ligjin nr. 154/2014 datë 27.11.2014 “Për organizimin dhe funksionimin e Kontrollit të Lartë të Shtetit”;</w:t>
      </w:r>
    </w:p>
    <w:p w:rsidR="00FD392C" w:rsidRPr="00FD392C" w:rsidRDefault="00FD392C" w:rsidP="00FD392C">
      <w:pPr>
        <w:rPr>
          <w:lang w:val="sq-AL"/>
        </w:rPr>
      </w:pPr>
      <w:r w:rsidRPr="00FD392C">
        <w:rPr>
          <w:i/>
          <w:lang w:val="sq-AL"/>
        </w:rPr>
        <w:t xml:space="preserve">- </w:t>
      </w:r>
      <w:r w:rsidRPr="00FD392C">
        <w:rPr>
          <w:lang w:val="sq-AL"/>
        </w:rPr>
        <w:t>Ligjin nr. 152/2013, “Për Nëpunësin Civil”, i ndryshuar dhe aktet nënligjore në zbatim të tij;</w:t>
      </w:r>
    </w:p>
    <w:p w:rsidR="00FD392C" w:rsidRPr="00FD392C" w:rsidRDefault="00FD392C" w:rsidP="00FD392C">
      <w:pPr>
        <w:rPr>
          <w:lang w:val="sq-AL"/>
        </w:rPr>
      </w:pPr>
      <w:r w:rsidRPr="00FD392C">
        <w:rPr>
          <w:lang w:val="sq-AL"/>
        </w:rPr>
        <w:t>- Ligjin nr. 9131, datë 08.09.2003, “Për rregullat e etikës në administratën publike”;</w:t>
      </w:r>
    </w:p>
    <w:p w:rsidR="00FD392C" w:rsidRPr="00FD392C" w:rsidRDefault="00FD392C" w:rsidP="00FD392C">
      <w:pPr>
        <w:rPr>
          <w:lang w:val="sq-AL"/>
        </w:rPr>
      </w:pPr>
      <w:r w:rsidRPr="00FD392C">
        <w:rPr>
          <w:lang w:val="sq-AL"/>
        </w:rPr>
        <w:t>- Kodin e Punës të Republikës së Shqipërisë;</w:t>
      </w:r>
    </w:p>
    <w:p w:rsidR="00FD392C" w:rsidRPr="00FD392C" w:rsidRDefault="00FD392C" w:rsidP="00FD392C">
      <w:pPr>
        <w:rPr>
          <w:lang w:val="sq-AL"/>
        </w:rPr>
      </w:pPr>
      <w:r w:rsidRPr="00FD392C">
        <w:rPr>
          <w:lang w:val="sq-AL"/>
        </w:rPr>
        <w:t>- Rregulloren e Brendshme të Organizimit dhe Funksionimit të KLSH-së;</w:t>
      </w:r>
    </w:p>
    <w:p w:rsidR="00FD392C" w:rsidRPr="00FD392C" w:rsidRDefault="00FD392C" w:rsidP="00FD392C">
      <w:pPr>
        <w:rPr>
          <w:lang w:val="sq-AL"/>
        </w:rPr>
      </w:pPr>
      <w:r w:rsidRPr="00FD392C">
        <w:rPr>
          <w:lang w:val="sq-AL"/>
        </w:rPr>
        <w:t>- Standardet ndërkombëtare INTOSAI për menaxhimin e Burimeve Njerëzore në Institucionet Supreme të Auditimit.</w:t>
      </w:r>
      <w:r w:rsidRPr="00FD392C">
        <w:t xml:space="preserve"> </w:t>
      </w:r>
    </w:p>
    <w:p w:rsidR="00FD392C" w:rsidRPr="00FD392C" w:rsidRDefault="00FD392C" w:rsidP="00FD392C">
      <w:pPr>
        <w:rPr>
          <w:i/>
          <w:lang w:val="sq-AL"/>
        </w:rPr>
      </w:pPr>
      <w:r w:rsidRPr="00FD392C">
        <w:rPr>
          <w:i/>
          <w:lang w:val="sq-AL"/>
        </w:rPr>
        <w:t>Kandidatët gjatë intervistës së strukturuar me gojë do të vlerësohen lidhur me:</w:t>
      </w:r>
    </w:p>
    <w:p w:rsidR="00FD392C" w:rsidRPr="00FD392C" w:rsidRDefault="00FD392C" w:rsidP="00FD392C">
      <w:pPr>
        <w:jc w:val="both"/>
        <w:rPr>
          <w:lang w:val="sq-AL"/>
        </w:rPr>
      </w:pPr>
      <w:r w:rsidRPr="00FD392C">
        <w:rPr>
          <w:lang w:val="sq-AL"/>
        </w:rPr>
        <w:t>- Eksperiencën e tyre;</w:t>
      </w:r>
    </w:p>
    <w:p w:rsidR="00FD392C" w:rsidRPr="00FD392C" w:rsidRDefault="00FD392C" w:rsidP="00FD392C">
      <w:pPr>
        <w:jc w:val="both"/>
        <w:rPr>
          <w:lang w:val="sq-AL"/>
        </w:rPr>
      </w:pPr>
      <w:r w:rsidRPr="00FD392C">
        <w:rPr>
          <w:lang w:val="sq-AL"/>
        </w:rPr>
        <w:t xml:space="preserve">- Njohuritë, aftësitë dhe kompetencën lidhur me menaxhimin e Burimeve Njerëzore në Institucione Supreme të Auditimit; </w:t>
      </w:r>
    </w:p>
    <w:p w:rsidR="00FD392C" w:rsidRPr="00FD392C" w:rsidRDefault="00FD392C" w:rsidP="00FD392C">
      <w:pPr>
        <w:jc w:val="both"/>
        <w:rPr>
          <w:lang w:val="sq-AL"/>
        </w:rPr>
      </w:pPr>
      <w:r w:rsidRPr="00FD392C">
        <w:rPr>
          <w:lang w:val="sq-AL"/>
        </w:rPr>
        <w:lastRenderedPageBreak/>
        <w:t xml:space="preserve">- Njohjen e kuadrit ligjor të sipër cituar si dhe standardet ndërkombëtare apo praktikat e mira në menaxhimin e Burimeve Njerëzore në Institucionet Supreme të Auditimit; </w:t>
      </w:r>
    </w:p>
    <w:p w:rsidR="00FD392C" w:rsidRDefault="00FD392C" w:rsidP="00FD392C">
      <w:pPr>
        <w:pStyle w:val="BodyText"/>
        <w:spacing w:after="0"/>
        <w:rPr>
          <w:lang w:val="sq-AL"/>
        </w:rPr>
      </w:pPr>
      <w:r w:rsidRPr="00FD392C">
        <w:rPr>
          <w:lang w:val="sq-AL"/>
        </w:rPr>
        <w:t>- Motivimi dhe pritshmëritë e tyre për karrierën.</w:t>
      </w:r>
    </w:p>
    <w:p w:rsidR="00526D49" w:rsidRDefault="00526D49" w:rsidP="001E37B1">
      <w:pPr>
        <w:pStyle w:val="BodyText"/>
        <w:spacing w:after="0"/>
        <w:rPr>
          <w:lang w:val="sq-AL"/>
        </w:rPr>
      </w:pPr>
      <w:r>
        <w:rPr>
          <w:lang w:val="sq-AL"/>
        </w:rPr>
        <w:t xml:space="preserve"> </w:t>
      </w:r>
    </w:p>
    <w:p w:rsidR="001864FC" w:rsidRPr="001864FC" w:rsidRDefault="006F3A98" w:rsidP="00AA7453">
      <w:pPr>
        <w:shd w:val="clear" w:color="auto" w:fill="DDD9C3" w:themeFill="background2" w:themeFillShade="E6"/>
        <w:jc w:val="both"/>
        <w:rPr>
          <w:b/>
          <w:lang w:val="sq-AL"/>
        </w:rPr>
      </w:pPr>
      <w:r>
        <w:rPr>
          <w:b/>
          <w:lang w:val="sq-AL"/>
        </w:rPr>
        <w:t>V</w:t>
      </w:r>
      <w:r w:rsidR="00FD392C">
        <w:rPr>
          <w:b/>
          <w:lang w:val="sq-AL"/>
        </w:rPr>
        <w:t>I</w:t>
      </w:r>
      <w:r w:rsidR="00AA7453">
        <w:rPr>
          <w:b/>
          <w:lang w:val="sq-AL"/>
        </w:rPr>
        <w:t xml:space="preserve">. </w:t>
      </w:r>
      <w:r w:rsidR="001574E6">
        <w:rPr>
          <w:b/>
          <w:lang w:val="sq-AL"/>
        </w:rPr>
        <w:t>Fazat dhe m</w:t>
      </w:r>
      <w:r w:rsidR="001864FC" w:rsidRPr="001864FC">
        <w:rPr>
          <w:b/>
          <w:lang w:val="sq-AL"/>
        </w:rPr>
        <w:t xml:space="preserve">ënyra </w:t>
      </w:r>
      <w:r w:rsidR="001864FC">
        <w:rPr>
          <w:b/>
          <w:lang w:val="sq-AL"/>
        </w:rPr>
        <w:t>e</w:t>
      </w:r>
      <w:r w:rsidR="001864FC" w:rsidRPr="001864FC">
        <w:rPr>
          <w:b/>
          <w:lang w:val="sq-AL"/>
        </w:rPr>
        <w:t xml:space="preserve"> </w:t>
      </w:r>
      <w:r w:rsidR="001864FC">
        <w:rPr>
          <w:b/>
          <w:lang w:val="sq-AL"/>
        </w:rPr>
        <w:t>v</w:t>
      </w:r>
      <w:r w:rsidR="001864FC" w:rsidRPr="001864FC">
        <w:rPr>
          <w:b/>
          <w:lang w:val="sq-AL"/>
        </w:rPr>
        <w:t xml:space="preserve">lerësimit </w:t>
      </w:r>
      <w:r w:rsidR="001864FC">
        <w:rPr>
          <w:b/>
          <w:lang w:val="sq-AL"/>
        </w:rPr>
        <w:t>t</w:t>
      </w:r>
      <w:r w:rsidR="001864FC" w:rsidRPr="001864FC">
        <w:rPr>
          <w:b/>
          <w:lang w:val="sq-AL"/>
        </w:rPr>
        <w:t xml:space="preserve">ë </w:t>
      </w:r>
      <w:r w:rsidR="001864FC">
        <w:rPr>
          <w:b/>
          <w:lang w:val="sq-AL"/>
        </w:rPr>
        <w:t>k</w:t>
      </w:r>
      <w:r w:rsidR="001864FC" w:rsidRPr="001864FC">
        <w:rPr>
          <w:b/>
          <w:lang w:val="sq-AL"/>
        </w:rPr>
        <w:t>andidatëve</w:t>
      </w:r>
    </w:p>
    <w:p w:rsidR="009568E7" w:rsidRDefault="009568E7" w:rsidP="00A50582">
      <w:pPr>
        <w:pStyle w:val="BodyText"/>
        <w:spacing w:after="0"/>
        <w:jc w:val="both"/>
        <w:rPr>
          <w:lang w:val="sq-AL"/>
        </w:rPr>
      </w:pPr>
    </w:p>
    <w:p w:rsidR="00A50582" w:rsidRDefault="00A50582" w:rsidP="00A50582">
      <w:pPr>
        <w:pStyle w:val="BodyText"/>
        <w:spacing w:after="0"/>
        <w:jc w:val="both"/>
        <w:rPr>
          <w:lang w:val="sq-AL"/>
        </w:rPr>
      </w:pPr>
      <w:bookmarkStart w:id="0" w:name="_GoBack"/>
      <w:bookmarkEnd w:id="0"/>
      <w:r>
        <w:rPr>
          <w:lang w:val="sq-AL"/>
        </w:rPr>
        <w:t xml:space="preserve">Kandidatët do t’i nënshtrohen fazave të vlerësimit si, verifikimi paraprak dhe vlerësimi i kandidatëve. </w:t>
      </w:r>
    </w:p>
    <w:p w:rsidR="00A50582" w:rsidRPr="00A50582" w:rsidRDefault="00A50582" w:rsidP="00A50582">
      <w:pPr>
        <w:pStyle w:val="BodyText"/>
        <w:spacing w:after="0"/>
        <w:jc w:val="both"/>
        <w:rPr>
          <w:lang w:val="sq-AL"/>
        </w:rPr>
      </w:pPr>
      <w:r w:rsidRPr="00A50582">
        <w:rPr>
          <w:lang w:val="sq-AL"/>
        </w:rPr>
        <w:t xml:space="preserve">Verifikimi paraprak, ka për qëllim të verifikojë nëse kandidatët plotësojnë </w:t>
      </w:r>
      <w:r>
        <w:rPr>
          <w:lang w:val="sq-AL"/>
        </w:rPr>
        <w:t>kriteret e</w:t>
      </w:r>
      <w:r w:rsidRPr="00A50582">
        <w:rPr>
          <w:lang w:val="sq-AL"/>
        </w:rPr>
        <w:t xml:space="preserve"> përcaktuara në shpalljen për konkurrim.</w:t>
      </w:r>
    </w:p>
    <w:p w:rsidR="00A50582" w:rsidRPr="00A50582" w:rsidRDefault="00A50582" w:rsidP="001E37B1">
      <w:pPr>
        <w:pStyle w:val="BodyText"/>
        <w:spacing w:after="0"/>
        <w:rPr>
          <w:lang w:val="sq-AL"/>
        </w:rPr>
      </w:pPr>
      <w:r w:rsidRPr="00A50582">
        <w:rPr>
          <w:lang w:val="sq-AL"/>
        </w:rPr>
        <w:t xml:space="preserve">Vlerësimi i kandidatëve, përfshin: </w:t>
      </w:r>
    </w:p>
    <w:p w:rsidR="00A50582" w:rsidRPr="00A50582" w:rsidRDefault="00A50582" w:rsidP="001E37B1">
      <w:pPr>
        <w:pStyle w:val="BodyText"/>
        <w:spacing w:after="0"/>
        <w:rPr>
          <w:lang w:val="sq-AL"/>
        </w:rPr>
      </w:pPr>
      <w:r w:rsidRPr="00A50582">
        <w:rPr>
          <w:lang w:val="sq-AL"/>
        </w:rPr>
        <w:t xml:space="preserve">a) vlerësimi i </w:t>
      </w:r>
      <w:r w:rsidR="00473A2E">
        <w:rPr>
          <w:lang w:val="sq-AL"/>
        </w:rPr>
        <w:t>dokumentacionit</w:t>
      </w:r>
      <w:r w:rsidRPr="00A50582">
        <w:rPr>
          <w:lang w:val="sq-AL"/>
        </w:rPr>
        <w:t xml:space="preserve"> (arsimimi, përvoja, trajnime të lidhura me fushën</w:t>
      </w:r>
      <w:r w:rsidR="002763CA">
        <w:rPr>
          <w:lang w:val="sq-AL"/>
        </w:rPr>
        <w:t xml:space="preserve"> etj)</w:t>
      </w:r>
      <w:r w:rsidRPr="00A50582">
        <w:rPr>
          <w:lang w:val="sq-AL"/>
        </w:rPr>
        <w:t xml:space="preserve">; </w:t>
      </w:r>
    </w:p>
    <w:p w:rsidR="00A50582" w:rsidRPr="00A50582" w:rsidRDefault="00A50582" w:rsidP="001E37B1">
      <w:pPr>
        <w:pStyle w:val="BodyText"/>
        <w:spacing w:after="0"/>
        <w:rPr>
          <w:lang w:val="sq-AL"/>
        </w:rPr>
      </w:pPr>
      <w:r w:rsidRPr="00A50582">
        <w:rPr>
          <w:lang w:val="sq-AL"/>
        </w:rPr>
        <w:t xml:space="preserve">b) vlerësimi me shkrim; </w:t>
      </w:r>
    </w:p>
    <w:p w:rsidR="00A50582" w:rsidRPr="00A50582" w:rsidRDefault="00A50582" w:rsidP="001E37B1">
      <w:pPr>
        <w:pStyle w:val="BodyText"/>
        <w:spacing w:after="0"/>
        <w:rPr>
          <w:lang w:val="sq-AL"/>
        </w:rPr>
      </w:pPr>
      <w:r w:rsidRPr="00A50582">
        <w:rPr>
          <w:lang w:val="sq-AL"/>
        </w:rPr>
        <w:t>c) intervista e strukturuar me gojë.</w:t>
      </w:r>
    </w:p>
    <w:p w:rsidR="00A50582" w:rsidRDefault="00A50582" w:rsidP="001E37B1">
      <w:pPr>
        <w:pStyle w:val="BodyText"/>
        <w:spacing w:after="0"/>
      </w:pPr>
    </w:p>
    <w:p w:rsidR="001864FC" w:rsidRDefault="006A7C67" w:rsidP="006A7C67">
      <w:pPr>
        <w:pStyle w:val="BodyText"/>
        <w:spacing w:after="0"/>
        <w:jc w:val="both"/>
        <w:rPr>
          <w:lang w:val="sq-AL"/>
        </w:rPr>
      </w:pPr>
      <w:r>
        <w:rPr>
          <w:lang w:val="sq-AL"/>
        </w:rPr>
        <w:t>Në përfundim të procesit të vlerësimit vetëm kandidat</w:t>
      </w:r>
      <w:r w:rsidR="002763CA">
        <w:rPr>
          <w:lang w:val="sq-AL"/>
        </w:rPr>
        <w:t>i që do të grumbulloj</w:t>
      </w:r>
      <w:r>
        <w:rPr>
          <w:lang w:val="sq-AL"/>
        </w:rPr>
        <w:t xml:space="preserve">ë </w:t>
      </w:r>
      <w:r w:rsidR="002763CA">
        <w:rPr>
          <w:lang w:val="sq-AL"/>
        </w:rPr>
        <w:t xml:space="preserve">minimumi 70 pikë </w:t>
      </w:r>
      <w:r>
        <w:rPr>
          <w:lang w:val="sq-AL"/>
        </w:rPr>
        <w:t xml:space="preserve"> </w:t>
      </w:r>
      <w:r w:rsidR="002763CA">
        <w:rPr>
          <w:lang w:val="sq-AL"/>
        </w:rPr>
        <w:t>(</w:t>
      </w:r>
      <w:r>
        <w:rPr>
          <w:lang w:val="sq-AL"/>
        </w:rPr>
        <w:t xml:space="preserve">70% të pikëve </w:t>
      </w:r>
      <w:r w:rsidR="001574E6">
        <w:rPr>
          <w:lang w:val="sq-AL"/>
        </w:rPr>
        <w:t>totale</w:t>
      </w:r>
      <w:r w:rsidR="002763CA">
        <w:rPr>
          <w:lang w:val="sq-AL"/>
        </w:rPr>
        <w:t>)</w:t>
      </w:r>
      <w:r w:rsidR="001574E6">
        <w:rPr>
          <w:lang w:val="sq-AL"/>
        </w:rPr>
        <w:t xml:space="preserve"> </w:t>
      </w:r>
      <w:r>
        <w:rPr>
          <w:lang w:val="sq-AL"/>
        </w:rPr>
        <w:t>do të shpalle</w:t>
      </w:r>
      <w:r w:rsidR="002763CA">
        <w:rPr>
          <w:lang w:val="sq-AL"/>
        </w:rPr>
        <w:t>t</w:t>
      </w:r>
      <w:r>
        <w:rPr>
          <w:lang w:val="sq-AL"/>
        </w:rPr>
        <w:t xml:space="preserve"> fitues.</w:t>
      </w:r>
    </w:p>
    <w:p w:rsidR="0072023A" w:rsidRPr="00A50582" w:rsidRDefault="0072023A" w:rsidP="006A7C67">
      <w:pPr>
        <w:pStyle w:val="BodyText"/>
        <w:spacing w:after="0"/>
        <w:jc w:val="both"/>
        <w:rPr>
          <w:lang w:val="sq-AL"/>
        </w:rPr>
      </w:pPr>
    </w:p>
    <w:p w:rsidR="00AA7453" w:rsidRPr="00AA7453" w:rsidRDefault="006F3A98" w:rsidP="00AA7453">
      <w:pPr>
        <w:pStyle w:val="BodyText"/>
        <w:shd w:val="clear" w:color="auto" w:fill="DDD9C3" w:themeFill="background2" w:themeFillShade="E6"/>
        <w:spacing w:after="0"/>
        <w:rPr>
          <w:b/>
          <w:lang w:val="sq-AL"/>
        </w:rPr>
      </w:pPr>
      <w:r>
        <w:rPr>
          <w:b/>
          <w:lang w:val="sq-AL"/>
        </w:rPr>
        <w:t>V</w:t>
      </w:r>
      <w:r w:rsidR="00B640EC">
        <w:rPr>
          <w:b/>
          <w:lang w:val="sq-AL"/>
        </w:rPr>
        <w:t>I</w:t>
      </w:r>
      <w:r w:rsidR="00FD392C">
        <w:rPr>
          <w:b/>
          <w:lang w:val="sq-AL"/>
        </w:rPr>
        <w:t>I</w:t>
      </w:r>
      <w:r w:rsidR="00AA7453" w:rsidRPr="00AA7453">
        <w:rPr>
          <w:b/>
          <w:lang w:val="sq-AL"/>
        </w:rPr>
        <w:t>. Njoftimi i kandidatëve</w:t>
      </w:r>
    </w:p>
    <w:p w:rsidR="004E7F15" w:rsidRDefault="004E7F15" w:rsidP="00C0004D">
      <w:pPr>
        <w:pStyle w:val="BodyText"/>
        <w:spacing w:after="0"/>
        <w:jc w:val="both"/>
        <w:rPr>
          <w:lang w:val="sq-AL"/>
        </w:rPr>
      </w:pPr>
    </w:p>
    <w:p w:rsidR="00FD392C" w:rsidRPr="00FD392C" w:rsidRDefault="00DD7990" w:rsidP="00C0004D">
      <w:pPr>
        <w:pStyle w:val="BodyText"/>
        <w:spacing w:after="0"/>
        <w:jc w:val="both"/>
        <w:rPr>
          <w:lang w:val="sq-AL"/>
        </w:rPr>
      </w:pPr>
      <w:r w:rsidRPr="002E573C">
        <w:rPr>
          <w:lang w:val="sq-AL"/>
        </w:rPr>
        <w:t>Në faqen zyrtare</w:t>
      </w:r>
      <w:r w:rsidR="00FD392C">
        <w:rPr>
          <w:lang w:val="sq-AL"/>
        </w:rPr>
        <w:t xml:space="preserve"> të KLSH-së</w:t>
      </w:r>
      <w:r w:rsidRPr="002E573C">
        <w:rPr>
          <w:lang w:val="sq-AL"/>
        </w:rPr>
        <w:t xml:space="preserve"> </w:t>
      </w:r>
      <w:hyperlink r:id="rId10" w:history="1">
        <w:r w:rsidRPr="002E573C">
          <w:rPr>
            <w:rStyle w:val="Hyperlink"/>
            <w:i/>
            <w:lang w:val="sq-AL"/>
          </w:rPr>
          <w:t>www.klsh.org.al</w:t>
        </w:r>
      </w:hyperlink>
      <w:r w:rsidRPr="002E573C">
        <w:rPr>
          <w:lang w:val="sq-AL"/>
        </w:rPr>
        <w:t xml:space="preserve"> </w:t>
      </w:r>
      <w:r w:rsidR="006A7C67" w:rsidRPr="002E573C">
        <w:rPr>
          <w:lang w:val="sq-AL"/>
        </w:rPr>
        <w:t xml:space="preserve">më </w:t>
      </w:r>
      <w:r w:rsidR="006A7C67" w:rsidRPr="00C0004D">
        <w:rPr>
          <w:lang w:val="sq-AL"/>
        </w:rPr>
        <w:t xml:space="preserve">datë </w:t>
      </w:r>
      <w:r w:rsidR="007A6B5B" w:rsidRPr="00C0004D">
        <w:rPr>
          <w:b/>
          <w:u w:val="single"/>
          <w:lang w:val="sq-AL"/>
        </w:rPr>
        <w:t>30</w:t>
      </w:r>
      <w:r w:rsidR="00D2251B" w:rsidRPr="00C0004D">
        <w:rPr>
          <w:b/>
          <w:u w:val="single"/>
          <w:lang w:val="sq-AL"/>
        </w:rPr>
        <w:t>.0</w:t>
      </w:r>
      <w:r w:rsidR="007A6B5B" w:rsidRPr="00C0004D">
        <w:rPr>
          <w:b/>
          <w:u w:val="single"/>
          <w:lang w:val="sq-AL"/>
        </w:rPr>
        <w:t>6</w:t>
      </w:r>
      <w:r w:rsidR="00D2251B" w:rsidRPr="00C0004D">
        <w:rPr>
          <w:b/>
          <w:u w:val="single"/>
          <w:lang w:val="sq-AL"/>
        </w:rPr>
        <w:t>.</w:t>
      </w:r>
      <w:r w:rsidR="006A7C67" w:rsidRPr="00C0004D">
        <w:rPr>
          <w:b/>
          <w:u w:val="single"/>
          <w:lang w:val="sq-AL"/>
        </w:rPr>
        <w:t>2023</w:t>
      </w:r>
      <w:r w:rsidR="006A7C67" w:rsidRPr="002E573C">
        <w:rPr>
          <w:lang w:val="sq-AL"/>
        </w:rPr>
        <w:t xml:space="preserve"> do të bëhet shpallja e listë</w:t>
      </w:r>
      <w:r w:rsidR="00D2251B" w:rsidRPr="002E573C">
        <w:rPr>
          <w:lang w:val="sq-AL"/>
        </w:rPr>
        <w:t>s</w:t>
      </w:r>
      <w:r w:rsidR="006A7C67" w:rsidRPr="002E573C">
        <w:rPr>
          <w:lang w:val="sq-AL"/>
        </w:rPr>
        <w:t xml:space="preserve"> së </w:t>
      </w:r>
      <w:r w:rsidR="006A7C67" w:rsidRPr="00051A4D">
        <w:rPr>
          <w:lang w:val="sq-AL"/>
        </w:rPr>
        <w:t xml:space="preserve">verifikimit </w:t>
      </w:r>
      <w:r w:rsidR="00051A4D" w:rsidRPr="00051A4D">
        <w:rPr>
          <w:lang w:val="sq-AL"/>
        </w:rPr>
        <w:t>paraprak</w:t>
      </w:r>
      <w:r w:rsidR="00051A4D">
        <w:rPr>
          <w:lang w:val="sq-AL"/>
        </w:rPr>
        <w:t xml:space="preserve"> </w:t>
      </w:r>
      <w:r w:rsidR="006A7C67" w:rsidRPr="002E573C">
        <w:rPr>
          <w:lang w:val="sq-AL"/>
        </w:rPr>
        <w:t>dhe në vijimësi duke respektuar afatet e</w:t>
      </w:r>
      <w:r w:rsidRPr="002E573C">
        <w:rPr>
          <w:lang w:val="sq-AL"/>
        </w:rPr>
        <w:t xml:space="preserve"> përcaktuara në </w:t>
      </w:r>
      <w:r w:rsidR="006A7C67" w:rsidRPr="002E573C">
        <w:rPr>
          <w:lang w:val="sq-AL"/>
        </w:rPr>
        <w:t>kuadrin ligjor për nëpunësin civil</w:t>
      </w:r>
      <w:r w:rsidRPr="002E573C">
        <w:rPr>
          <w:lang w:val="sq-AL"/>
        </w:rPr>
        <w:t xml:space="preserve">, </w:t>
      </w:r>
      <w:r w:rsidR="006A7C67" w:rsidRPr="002E573C">
        <w:rPr>
          <w:lang w:val="sq-AL"/>
        </w:rPr>
        <w:t>do të shpallen datat e zhvillimit për secilën fazë të konkurrimit.</w:t>
      </w:r>
      <w:r w:rsidR="004E7F15">
        <w:rPr>
          <w:lang w:val="sq-AL"/>
        </w:rPr>
        <w:t xml:space="preserve"> </w:t>
      </w:r>
      <w:r w:rsidR="00FD392C" w:rsidRPr="00B0664F">
        <w:rPr>
          <w:lang w:val="sq-AL"/>
        </w:rPr>
        <w:t xml:space="preserve">Kandidatët do të njoftohen </w:t>
      </w:r>
      <w:r w:rsidR="00FD392C" w:rsidRPr="00FD392C">
        <w:rPr>
          <w:lang w:val="sq-AL"/>
        </w:rPr>
        <w:t xml:space="preserve">individualisht </w:t>
      </w:r>
      <w:r w:rsidR="00FD392C" w:rsidRPr="00B0664F">
        <w:rPr>
          <w:lang w:val="sq-AL"/>
        </w:rPr>
        <w:t xml:space="preserve">me email </w:t>
      </w:r>
      <w:r w:rsidR="00FD392C" w:rsidRPr="00FD392C">
        <w:rPr>
          <w:lang w:val="sq-AL"/>
        </w:rPr>
        <w:t>për rezultatet</w:t>
      </w:r>
      <w:r w:rsidR="00FD392C" w:rsidRPr="00B0664F">
        <w:rPr>
          <w:lang w:val="sq-AL"/>
        </w:rPr>
        <w:t>.</w:t>
      </w:r>
    </w:p>
    <w:p w:rsidR="006A7C67" w:rsidRPr="00FD392C" w:rsidRDefault="00FD392C" w:rsidP="00FD392C">
      <w:pPr>
        <w:jc w:val="both"/>
        <w:rPr>
          <w:lang w:val="sq-AL"/>
        </w:rPr>
      </w:pPr>
      <w:r w:rsidRPr="00FD392C">
        <w:rPr>
          <w:lang w:val="sq-AL"/>
        </w:rPr>
        <w:t>Njoftimi do të dërgohet për publikim edhe në portalin Shërbimi Kombëtar i Punësimit.</w:t>
      </w:r>
    </w:p>
    <w:p w:rsidR="00FD392C" w:rsidRPr="002E573C" w:rsidRDefault="00FD392C" w:rsidP="00FD392C">
      <w:pPr>
        <w:jc w:val="both"/>
        <w:rPr>
          <w:i/>
          <w:lang w:val="sq-AL"/>
        </w:rPr>
      </w:pPr>
    </w:p>
    <w:p w:rsidR="00594E1A" w:rsidRPr="006A7C67" w:rsidRDefault="00594E1A" w:rsidP="00594E1A">
      <w:pPr>
        <w:jc w:val="both"/>
        <w:rPr>
          <w:b/>
          <w:lang w:val="sq-AL"/>
        </w:rPr>
      </w:pPr>
      <w:r w:rsidRPr="002E573C">
        <w:rPr>
          <w:b/>
          <w:lang w:val="sq-AL"/>
        </w:rPr>
        <w:t xml:space="preserve">Konkurrimi është i hapur për </w:t>
      </w:r>
      <w:r w:rsidR="00FD392C">
        <w:rPr>
          <w:b/>
          <w:lang w:val="sq-AL"/>
        </w:rPr>
        <w:t>nëpunës</w:t>
      </w:r>
      <w:r w:rsidR="00C0004D">
        <w:rPr>
          <w:b/>
          <w:lang w:val="sq-AL"/>
        </w:rPr>
        <w:t>it</w:t>
      </w:r>
      <w:r w:rsidR="00FD392C">
        <w:rPr>
          <w:b/>
          <w:lang w:val="sq-AL"/>
        </w:rPr>
        <w:t xml:space="preserve"> civil të KLSH-së</w:t>
      </w:r>
      <w:r w:rsidR="006157DF">
        <w:rPr>
          <w:b/>
          <w:lang w:val="sq-AL"/>
        </w:rPr>
        <w:t xml:space="preserve"> </w:t>
      </w:r>
      <w:r w:rsidR="006F3A98">
        <w:rPr>
          <w:b/>
          <w:lang w:val="sq-AL"/>
        </w:rPr>
        <w:t>që plotësojnë kriteret e vendit të punës</w:t>
      </w:r>
      <w:r w:rsidR="006F3A98" w:rsidRPr="002E573C">
        <w:rPr>
          <w:b/>
          <w:lang w:val="sq-AL"/>
        </w:rPr>
        <w:t>.</w:t>
      </w:r>
      <w:r w:rsidR="006F3A98">
        <w:rPr>
          <w:b/>
          <w:lang w:val="sq-AL"/>
        </w:rPr>
        <w:t xml:space="preserve"> </w:t>
      </w:r>
    </w:p>
    <w:p w:rsidR="00594E1A" w:rsidRDefault="00594E1A" w:rsidP="00A75968">
      <w:pPr>
        <w:jc w:val="both"/>
        <w:rPr>
          <w:b/>
          <w:i/>
          <w:lang w:val="sq-AL"/>
        </w:rPr>
      </w:pPr>
    </w:p>
    <w:p w:rsidR="006A7C67" w:rsidRDefault="006A7C67" w:rsidP="00594E1A">
      <w:pPr>
        <w:jc w:val="center"/>
        <w:rPr>
          <w:b/>
          <w:i/>
          <w:lang w:val="sq-AL"/>
        </w:rPr>
      </w:pPr>
    </w:p>
    <w:p w:rsidR="00685C6A" w:rsidRPr="00B51C36" w:rsidRDefault="00B51C36" w:rsidP="00594E1A">
      <w:pPr>
        <w:jc w:val="center"/>
        <w:rPr>
          <w:b/>
          <w:sz w:val="28"/>
          <w:szCs w:val="28"/>
          <w:lang w:val="sq-AL"/>
        </w:rPr>
      </w:pPr>
      <w:r w:rsidRPr="00B51C36">
        <w:rPr>
          <w:b/>
          <w:sz w:val="28"/>
          <w:szCs w:val="28"/>
          <w:lang w:val="sq-AL"/>
        </w:rPr>
        <w:t>KONTROLLI I LARTË I SHTETIT</w:t>
      </w:r>
    </w:p>
    <w:sectPr w:rsidR="00685C6A" w:rsidRPr="00B51C36" w:rsidSect="00A75968">
      <w:footerReference w:type="default" r:id="rId11"/>
      <w:pgSz w:w="12240" w:h="15840"/>
      <w:pgMar w:top="1276" w:right="758" w:bottom="99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14F" w:rsidRDefault="0045214F" w:rsidP="00282F8C">
      <w:r>
        <w:separator/>
      </w:r>
    </w:p>
  </w:endnote>
  <w:endnote w:type="continuationSeparator" w:id="0">
    <w:p w:rsidR="0045214F" w:rsidRDefault="0045214F" w:rsidP="0028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87926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2F8C" w:rsidRDefault="00282F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68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2F8C" w:rsidRDefault="00282F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14F" w:rsidRDefault="0045214F" w:rsidP="00282F8C">
      <w:r>
        <w:separator/>
      </w:r>
    </w:p>
  </w:footnote>
  <w:footnote w:type="continuationSeparator" w:id="0">
    <w:p w:rsidR="0045214F" w:rsidRDefault="0045214F" w:rsidP="0028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1637"/>
    <w:multiLevelType w:val="hybridMultilevel"/>
    <w:tmpl w:val="E1FC3390"/>
    <w:lvl w:ilvl="0" w:tplc="EC44A5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D2571"/>
    <w:multiLevelType w:val="hybridMultilevel"/>
    <w:tmpl w:val="4608EDA4"/>
    <w:lvl w:ilvl="0" w:tplc="D154003A">
      <w:start w:val="2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E3ACF"/>
    <w:multiLevelType w:val="multilevel"/>
    <w:tmpl w:val="A600CB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4F40BF"/>
    <w:multiLevelType w:val="multilevel"/>
    <w:tmpl w:val="2B803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360151"/>
    <w:multiLevelType w:val="hybridMultilevel"/>
    <w:tmpl w:val="16761002"/>
    <w:lvl w:ilvl="0" w:tplc="DBB4457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2B14"/>
    <w:rsid w:val="00002070"/>
    <w:rsid w:val="00017B7B"/>
    <w:rsid w:val="000338FB"/>
    <w:rsid w:val="00051A4D"/>
    <w:rsid w:val="00081767"/>
    <w:rsid w:val="00081CE9"/>
    <w:rsid w:val="00091B91"/>
    <w:rsid w:val="00091E27"/>
    <w:rsid w:val="000A0631"/>
    <w:rsid w:val="000B7F08"/>
    <w:rsid w:val="000C118A"/>
    <w:rsid w:val="000C745F"/>
    <w:rsid w:val="000E2E59"/>
    <w:rsid w:val="000E51BC"/>
    <w:rsid w:val="001062A8"/>
    <w:rsid w:val="001574E6"/>
    <w:rsid w:val="001864FC"/>
    <w:rsid w:val="00191720"/>
    <w:rsid w:val="001B3140"/>
    <w:rsid w:val="001D710E"/>
    <w:rsid w:val="001E37B1"/>
    <w:rsid w:val="00214338"/>
    <w:rsid w:val="00217F0A"/>
    <w:rsid w:val="00241612"/>
    <w:rsid w:val="00246AE7"/>
    <w:rsid w:val="00256DA3"/>
    <w:rsid w:val="00263267"/>
    <w:rsid w:val="002763CA"/>
    <w:rsid w:val="00277341"/>
    <w:rsid w:val="00277984"/>
    <w:rsid w:val="00281377"/>
    <w:rsid w:val="00282F8C"/>
    <w:rsid w:val="0029400E"/>
    <w:rsid w:val="002B66B6"/>
    <w:rsid w:val="002B7A96"/>
    <w:rsid w:val="002C67D2"/>
    <w:rsid w:val="002E573C"/>
    <w:rsid w:val="00330D84"/>
    <w:rsid w:val="00344657"/>
    <w:rsid w:val="0034559A"/>
    <w:rsid w:val="00365E13"/>
    <w:rsid w:val="00381A90"/>
    <w:rsid w:val="003A05CD"/>
    <w:rsid w:val="003A578F"/>
    <w:rsid w:val="003C60A3"/>
    <w:rsid w:val="003C64B7"/>
    <w:rsid w:val="003E2365"/>
    <w:rsid w:val="003E40CF"/>
    <w:rsid w:val="003F6453"/>
    <w:rsid w:val="00402A07"/>
    <w:rsid w:val="0040438D"/>
    <w:rsid w:val="00404A65"/>
    <w:rsid w:val="00406527"/>
    <w:rsid w:val="00420037"/>
    <w:rsid w:val="004301CB"/>
    <w:rsid w:val="00444EF8"/>
    <w:rsid w:val="0045214F"/>
    <w:rsid w:val="00467B54"/>
    <w:rsid w:val="00473A2E"/>
    <w:rsid w:val="00475549"/>
    <w:rsid w:val="00482F38"/>
    <w:rsid w:val="00485C8E"/>
    <w:rsid w:val="004B1592"/>
    <w:rsid w:val="004C3C5D"/>
    <w:rsid w:val="004D175E"/>
    <w:rsid w:val="004D3D7F"/>
    <w:rsid w:val="004E7F15"/>
    <w:rsid w:val="00511866"/>
    <w:rsid w:val="00526D49"/>
    <w:rsid w:val="005472BA"/>
    <w:rsid w:val="00556000"/>
    <w:rsid w:val="00557DB9"/>
    <w:rsid w:val="0056053F"/>
    <w:rsid w:val="00571F55"/>
    <w:rsid w:val="005872C4"/>
    <w:rsid w:val="00594E1A"/>
    <w:rsid w:val="00596CA0"/>
    <w:rsid w:val="005C1C17"/>
    <w:rsid w:val="005C2909"/>
    <w:rsid w:val="005C6742"/>
    <w:rsid w:val="005D1FA2"/>
    <w:rsid w:val="005D46F7"/>
    <w:rsid w:val="005F5557"/>
    <w:rsid w:val="005F5694"/>
    <w:rsid w:val="006029E5"/>
    <w:rsid w:val="0061362F"/>
    <w:rsid w:val="006157DF"/>
    <w:rsid w:val="00617503"/>
    <w:rsid w:val="00617FD3"/>
    <w:rsid w:val="00620AA1"/>
    <w:rsid w:val="00622CEE"/>
    <w:rsid w:val="00625FB4"/>
    <w:rsid w:val="006534DE"/>
    <w:rsid w:val="006537B5"/>
    <w:rsid w:val="00664DBB"/>
    <w:rsid w:val="006717E8"/>
    <w:rsid w:val="00680D17"/>
    <w:rsid w:val="00685C6A"/>
    <w:rsid w:val="006A7C67"/>
    <w:rsid w:val="006C23E8"/>
    <w:rsid w:val="006D2C8B"/>
    <w:rsid w:val="006D3AF9"/>
    <w:rsid w:val="006D573B"/>
    <w:rsid w:val="006D5931"/>
    <w:rsid w:val="006D5D9A"/>
    <w:rsid w:val="006E6BA2"/>
    <w:rsid w:val="006F3844"/>
    <w:rsid w:val="006F3A98"/>
    <w:rsid w:val="00715CD2"/>
    <w:rsid w:val="007174D9"/>
    <w:rsid w:val="0072023A"/>
    <w:rsid w:val="00723168"/>
    <w:rsid w:val="00735A34"/>
    <w:rsid w:val="00763753"/>
    <w:rsid w:val="00765942"/>
    <w:rsid w:val="007750CF"/>
    <w:rsid w:val="007A6B5B"/>
    <w:rsid w:val="007B5F69"/>
    <w:rsid w:val="007E0EAB"/>
    <w:rsid w:val="00803879"/>
    <w:rsid w:val="0081056C"/>
    <w:rsid w:val="00825E4F"/>
    <w:rsid w:val="00830D10"/>
    <w:rsid w:val="008406F6"/>
    <w:rsid w:val="008422E6"/>
    <w:rsid w:val="00862831"/>
    <w:rsid w:val="008A51EC"/>
    <w:rsid w:val="008B6171"/>
    <w:rsid w:val="008C06DA"/>
    <w:rsid w:val="008D3880"/>
    <w:rsid w:val="008D4CBC"/>
    <w:rsid w:val="00910EDF"/>
    <w:rsid w:val="009110F1"/>
    <w:rsid w:val="009556B3"/>
    <w:rsid w:val="009568E7"/>
    <w:rsid w:val="00974BAA"/>
    <w:rsid w:val="009A3830"/>
    <w:rsid w:val="009A4093"/>
    <w:rsid w:val="009B4E30"/>
    <w:rsid w:val="009C0FA5"/>
    <w:rsid w:val="009D5C33"/>
    <w:rsid w:val="009E4837"/>
    <w:rsid w:val="009F0411"/>
    <w:rsid w:val="00A41178"/>
    <w:rsid w:val="00A50582"/>
    <w:rsid w:val="00A53FBF"/>
    <w:rsid w:val="00A716CB"/>
    <w:rsid w:val="00A75968"/>
    <w:rsid w:val="00A9237B"/>
    <w:rsid w:val="00AA259F"/>
    <w:rsid w:val="00AA7453"/>
    <w:rsid w:val="00AB23A3"/>
    <w:rsid w:val="00AD1166"/>
    <w:rsid w:val="00AD2B14"/>
    <w:rsid w:val="00AD5211"/>
    <w:rsid w:val="00AE1731"/>
    <w:rsid w:val="00AF1968"/>
    <w:rsid w:val="00AF712B"/>
    <w:rsid w:val="00B00F46"/>
    <w:rsid w:val="00B01A12"/>
    <w:rsid w:val="00B11441"/>
    <w:rsid w:val="00B51C36"/>
    <w:rsid w:val="00B55BA3"/>
    <w:rsid w:val="00B640EC"/>
    <w:rsid w:val="00B77BEA"/>
    <w:rsid w:val="00B90883"/>
    <w:rsid w:val="00B952E8"/>
    <w:rsid w:val="00BA3F04"/>
    <w:rsid w:val="00BB1FCB"/>
    <w:rsid w:val="00BF6EA3"/>
    <w:rsid w:val="00C0004D"/>
    <w:rsid w:val="00C01F99"/>
    <w:rsid w:val="00C03D0E"/>
    <w:rsid w:val="00C108CD"/>
    <w:rsid w:val="00C27725"/>
    <w:rsid w:val="00C31ED6"/>
    <w:rsid w:val="00C32228"/>
    <w:rsid w:val="00C6335A"/>
    <w:rsid w:val="00C63F5D"/>
    <w:rsid w:val="00C664A4"/>
    <w:rsid w:val="00C818AE"/>
    <w:rsid w:val="00C82B84"/>
    <w:rsid w:val="00C972CC"/>
    <w:rsid w:val="00C97494"/>
    <w:rsid w:val="00CA663E"/>
    <w:rsid w:val="00CC22A3"/>
    <w:rsid w:val="00CE7CE9"/>
    <w:rsid w:val="00D04360"/>
    <w:rsid w:val="00D2251B"/>
    <w:rsid w:val="00D33963"/>
    <w:rsid w:val="00D34365"/>
    <w:rsid w:val="00D34908"/>
    <w:rsid w:val="00D40658"/>
    <w:rsid w:val="00D54A0D"/>
    <w:rsid w:val="00D6001F"/>
    <w:rsid w:val="00D74464"/>
    <w:rsid w:val="00D847E5"/>
    <w:rsid w:val="00D94394"/>
    <w:rsid w:val="00D95ED7"/>
    <w:rsid w:val="00DA5142"/>
    <w:rsid w:val="00DD44F5"/>
    <w:rsid w:val="00DD7990"/>
    <w:rsid w:val="00DE02D8"/>
    <w:rsid w:val="00DF2E5B"/>
    <w:rsid w:val="00DF478F"/>
    <w:rsid w:val="00DF511A"/>
    <w:rsid w:val="00E36F98"/>
    <w:rsid w:val="00E407C8"/>
    <w:rsid w:val="00E42C76"/>
    <w:rsid w:val="00E46C91"/>
    <w:rsid w:val="00E5276E"/>
    <w:rsid w:val="00E6787A"/>
    <w:rsid w:val="00E9334F"/>
    <w:rsid w:val="00E93C5C"/>
    <w:rsid w:val="00EA5625"/>
    <w:rsid w:val="00EA7B61"/>
    <w:rsid w:val="00EB0B8F"/>
    <w:rsid w:val="00EB35DE"/>
    <w:rsid w:val="00EC0A52"/>
    <w:rsid w:val="00ED523A"/>
    <w:rsid w:val="00EF0AF8"/>
    <w:rsid w:val="00F00E13"/>
    <w:rsid w:val="00F07774"/>
    <w:rsid w:val="00F170F4"/>
    <w:rsid w:val="00F176DA"/>
    <w:rsid w:val="00F3439C"/>
    <w:rsid w:val="00F650E0"/>
    <w:rsid w:val="00F91346"/>
    <w:rsid w:val="00FA3B07"/>
    <w:rsid w:val="00FC17B0"/>
    <w:rsid w:val="00FD0B3F"/>
    <w:rsid w:val="00FD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A43BF"/>
  <w15:docId w15:val="{365EC1A4-CD9C-499B-88FC-3AC2AC36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62831"/>
    <w:pPr>
      <w:keepNext/>
      <w:jc w:val="center"/>
      <w:outlineLvl w:val="0"/>
    </w:pPr>
    <w:rPr>
      <w:b/>
      <w:sz w:val="32"/>
      <w:szCs w:val="28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AD2B14"/>
    <w:pPr>
      <w:ind w:firstLine="1701"/>
    </w:pPr>
    <w:rPr>
      <w:sz w:val="28"/>
      <w:szCs w:val="20"/>
      <w:lang w:val="it-IT"/>
    </w:rPr>
  </w:style>
  <w:style w:type="character" w:customStyle="1" w:styleId="BodyTextIndentChar">
    <w:name w:val="Body Text Indent Char"/>
    <w:basedOn w:val="DefaultParagraphFont"/>
    <w:link w:val="BodyTextIndent"/>
    <w:rsid w:val="00AD2B14"/>
    <w:rPr>
      <w:rFonts w:ascii="Times New Roman" w:eastAsia="Times New Roman" w:hAnsi="Times New Roman" w:cs="Times New Roman"/>
      <w:sz w:val="28"/>
      <w:szCs w:val="20"/>
      <w:lang w:val="it-IT"/>
    </w:rPr>
  </w:style>
  <w:style w:type="character" w:styleId="Hyperlink">
    <w:name w:val="Hyperlink"/>
    <w:basedOn w:val="DefaultParagraphFont"/>
    <w:uiPriority w:val="99"/>
    <w:unhideWhenUsed/>
    <w:rsid w:val="00091B9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9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990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862831"/>
    <w:rPr>
      <w:rFonts w:ascii="Times New Roman" w:eastAsia="Times New Roman" w:hAnsi="Times New Roman" w:cs="Times New Roman"/>
      <w:b/>
      <w:sz w:val="32"/>
      <w:szCs w:val="28"/>
      <w:lang w:val="pt-PT"/>
    </w:rPr>
  </w:style>
  <w:style w:type="paragraph" w:styleId="ListParagraph">
    <w:name w:val="List Paragraph"/>
    <w:aliases w:val="m. osmani List Paragraph,Annex,Normal 1,List Paragraph1,List Paragraph (numbered (a)),Bullet List,FooterText,numbered,Paragraphe de liste1,Bulletr List Paragraph,列出段落,列出段落1,Listeafsnit1,Parágrafo da Lista1,List Paragraph2,List Paragraph21"/>
    <w:basedOn w:val="Normal"/>
    <w:link w:val="ListParagraphChar"/>
    <w:uiPriority w:val="34"/>
    <w:qFormat/>
    <w:rsid w:val="00A716CB"/>
    <w:pPr>
      <w:widowControl w:val="0"/>
      <w:autoSpaceDE w:val="0"/>
      <w:autoSpaceDN w:val="0"/>
      <w:ind w:left="900" w:hanging="360"/>
    </w:pPr>
    <w:rPr>
      <w:sz w:val="22"/>
      <w:szCs w:val="22"/>
      <w:lang w:val="sq-AL"/>
    </w:rPr>
  </w:style>
  <w:style w:type="paragraph" w:styleId="BodyText">
    <w:name w:val="Body Text"/>
    <w:basedOn w:val="Normal"/>
    <w:link w:val="BodyTextChar"/>
    <w:uiPriority w:val="99"/>
    <w:unhideWhenUsed/>
    <w:rsid w:val="001E37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E37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82F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2F8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82F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2F8C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m. osmani List Paragraph Char,Annex Char,Normal 1 Char,List Paragraph1 Char,List Paragraph (numbered (a)) Char,Bullet List Char,FooterText Char,numbered Char,Paragraphe de liste1 Char,Bulletr List Paragraph Char,列出段落 Char,列出段落1 Char"/>
    <w:link w:val="ListParagraph"/>
    <w:uiPriority w:val="34"/>
    <w:qFormat/>
    <w:locked/>
    <w:rsid w:val="00482F38"/>
    <w:rPr>
      <w:rFonts w:ascii="Times New Roman" w:eastAsia="Times New Roman" w:hAnsi="Times New Roman" w:cs="Times New Roman"/>
      <w:lang w:val="sq-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57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57D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157DF"/>
    <w:rPr>
      <w:vertAlign w:val="superscript"/>
    </w:rPr>
  </w:style>
  <w:style w:type="character" w:customStyle="1" w:styleId="Hyperlink1">
    <w:name w:val="Hyperlink1"/>
    <w:basedOn w:val="DefaultParagraphFont"/>
    <w:uiPriority w:val="99"/>
    <w:unhideWhenUsed/>
    <w:rsid w:val="00365E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5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lsh.org.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sh.org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FD990-AC8E-40AB-8D60-486340EE4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3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Ermira Vojka</dc:creator>
  <cp:lastModifiedBy>Ermira Vojka</cp:lastModifiedBy>
  <cp:revision>126</cp:revision>
  <cp:lastPrinted>2023-06-06T10:54:00Z</cp:lastPrinted>
  <dcterms:created xsi:type="dcterms:W3CDTF">2018-08-07T07:36:00Z</dcterms:created>
  <dcterms:modified xsi:type="dcterms:W3CDTF">2023-06-07T11:56:00Z</dcterms:modified>
</cp:coreProperties>
</file>