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016"/>
        <w:rPr>
          <w:sz w:val="2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120650</wp:posOffset>
            </wp:positionV>
            <wp:extent cx="1090930" cy="8959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3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484505" cy="731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4"/>
        <w:rPr>
          <w:sz w:val="29"/>
        </w:rPr>
      </w:pPr>
    </w:p>
    <w:p>
      <w:pPr>
        <w:pStyle w:val="2"/>
        <w:spacing w:before="90"/>
        <w:ind w:left="3109" w:right="4077" w:hanging="301"/>
      </w:pPr>
      <w:r>
        <w:t>REPUBLIKA E SHQIPËRISË</w:t>
      </w:r>
      <w:r>
        <w:rPr>
          <w:spacing w:val="-58"/>
        </w:rPr>
        <w:t xml:space="preserve"> </w:t>
      </w:r>
      <w:r>
        <w:t>AVOKATI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POPULLIT</w:t>
      </w:r>
    </w:p>
    <w:p>
      <w:pPr>
        <w:pStyle w:val="5"/>
        <w:spacing w:before="10"/>
        <w:rPr>
          <w:b/>
          <w:sz w:val="21"/>
        </w:rPr>
      </w:pPr>
    </w:p>
    <w:p>
      <w:pPr>
        <w:pStyle w:val="5"/>
        <w:spacing w:line="20" w:lineRule="exact"/>
        <w:ind w:left="-67"/>
        <w:rPr>
          <w:sz w:val="2"/>
        </w:rPr>
      </w:pPr>
      <w:r>
        <w:rPr>
          <w:sz w:val="2"/>
        </w:rPr>
        <w:pict>
          <v:group id="_x0000_s1026" o:spid="_x0000_s1026" o:spt="203" style="height:0.75pt;width:479.3pt;" coordsize="9586,15">
            <o:lock v:ext="edit"/>
            <v:rect id="_x0000_s1027" o:spid="_x0000_s1027" o:spt="1" style="position:absolute;left:0;top:0;height:15;width:958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tabs>
          <w:tab w:val="left" w:pos="6659"/>
          <w:tab w:val="left" w:pos="6978"/>
        </w:tabs>
        <w:spacing w:before="1"/>
        <w:ind w:left="899" w:right="1180" w:hanging="520"/>
        <w:jc w:val="right"/>
        <w:rPr>
          <w:rFonts w:hint="default" w:ascii="Times New Roman" w:hAnsi="Times New Roman" w:cs="Times New Roman"/>
          <w:sz w:val="16"/>
        </w:rPr>
      </w:pPr>
      <w:r>
        <w:rPr>
          <w:rFonts w:hint="default" w:ascii="Times New Roman" w:hAnsi="Times New Roman" w:cs="Times New Roman"/>
          <w:sz w:val="16"/>
        </w:rPr>
        <w:t>Adresa:</w:t>
      </w:r>
      <w:r>
        <w:rPr>
          <w:rFonts w:hint="default" w:ascii="Times New Roman" w:hAnsi="Times New Roman" w:cs="Times New Roman"/>
          <w:spacing w:val="-6"/>
          <w:sz w:val="16"/>
        </w:rPr>
        <w:t xml:space="preserve"> </w:t>
      </w:r>
      <w:r>
        <w:rPr>
          <w:rFonts w:hint="default" w:ascii="Times New Roman" w:hAnsi="Times New Roman" w:cs="Times New Roman"/>
          <w:sz w:val="16"/>
        </w:rPr>
        <w:t>Bulevardi:</w:t>
      </w:r>
      <w:r>
        <w:rPr>
          <w:rFonts w:hint="default" w:ascii="Times New Roman" w:hAnsi="Times New Roman" w:cs="Times New Roman"/>
          <w:spacing w:val="-4"/>
          <w:sz w:val="16"/>
        </w:rPr>
        <w:t xml:space="preserve"> </w:t>
      </w:r>
      <w:r>
        <w:rPr>
          <w:rFonts w:hint="default" w:ascii="Times New Roman" w:hAnsi="Times New Roman" w:cs="Times New Roman"/>
          <w:sz w:val="16"/>
        </w:rPr>
        <w:t>“Zhan</w:t>
      </w:r>
      <w:r>
        <w:rPr>
          <w:rFonts w:hint="default" w:ascii="Times New Roman" w:hAnsi="Times New Roman" w:cs="Times New Roman"/>
          <w:spacing w:val="-4"/>
          <w:sz w:val="16"/>
        </w:rPr>
        <w:t xml:space="preserve"> </w:t>
      </w:r>
      <w:r>
        <w:rPr>
          <w:rFonts w:hint="default" w:ascii="Times New Roman" w:hAnsi="Times New Roman" w:cs="Times New Roman"/>
          <w:sz w:val="16"/>
        </w:rPr>
        <w:t>D’Ark”</w:t>
      </w:r>
      <w:r>
        <w:rPr>
          <w:rFonts w:hint="default" w:ascii="Times New Roman" w:hAnsi="Times New Roman" w:cs="Times New Roman"/>
          <w:spacing w:val="-4"/>
          <w:sz w:val="16"/>
        </w:rPr>
        <w:t xml:space="preserve"> </w:t>
      </w:r>
      <w:r>
        <w:rPr>
          <w:rFonts w:hint="default" w:ascii="Times New Roman" w:hAnsi="Times New Roman" w:cs="Times New Roman"/>
          <w:sz w:val="16"/>
        </w:rPr>
        <w:t>Nr.2</w:t>
      </w:r>
      <w:r>
        <w:rPr>
          <w:rFonts w:hint="default" w:ascii="Times New Roman" w:hAnsi="Times New Roman" w:cs="Times New Roman"/>
          <w:sz w:val="16"/>
        </w:rPr>
        <w:tab/>
      </w:r>
      <w:r>
        <w:rPr>
          <w:rFonts w:hint="default" w:ascii="Times New Roman" w:hAnsi="Times New Roman" w:cs="Times New Roman"/>
          <w:sz w:val="16"/>
        </w:rPr>
        <w:tab/>
      </w:r>
      <w:r>
        <w:rPr>
          <w:rFonts w:hint="default" w:ascii="Times New Roman" w:hAnsi="Times New Roman" w:cs="Times New Roman"/>
          <w:color w:val="0000FF"/>
          <w:sz w:val="16"/>
          <w:u w:val="single" w:color="0000FF"/>
        </w:rPr>
        <w:t>Tel/Fax:+355 4 2380 300/315</w:t>
      </w:r>
      <w:r>
        <w:rPr>
          <w:rFonts w:hint="default" w:ascii="Times New Roman" w:hAnsi="Times New Roman" w:cs="Times New Roman"/>
          <w:color w:val="0000FF"/>
          <w:spacing w:val="-37"/>
          <w:sz w:val="16"/>
        </w:rPr>
        <w:t xml:space="preserve"> </w:t>
      </w:r>
      <w:r>
        <w:rPr>
          <w:rFonts w:hint="default" w:ascii="Times New Roman" w:hAnsi="Times New Roman" w:cs="Times New Roman"/>
          <w:sz w:val="16"/>
        </w:rPr>
        <w:t>Tiranë,</w:t>
      </w:r>
      <w:r>
        <w:rPr>
          <w:rFonts w:hint="default" w:ascii="Times New Roman" w:hAnsi="Times New Roman" w:cs="Times New Roman"/>
          <w:spacing w:val="-4"/>
          <w:sz w:val="16"/>
        </w:rPr>
        <w:t xml:space="preserve"> </w:t>
      </w:r>
      <w:r>
        <w:rPr>
          <w:rFonts w:hint="default" w:ascii="Times New Roman" w:hAnsi="Times New Roman" w:cs="Times New Roman"/>
          <w:sz w:val="16"/>
        </w:rPr>
        <w:t>Shqipëri</w:t>
      </w:r>
      <w:r>
        <w:rPr>
          <w:rFonts w:hint="default" w:ascii="Times New Roman" w:hAnsi="Times New Roman" w:cs="Times New Roman"/>
          <w:sz w:val="16"/>
        </w:rPr>
        <w:tab/>
      </w:r>
      <w:r>
        <w:rPr>
          <w:rFonts w:hint="default" w:ascii="Times New Roman" w:hAnsi="Times New Roman" w:cs="Times New Roman"/>
          <w:color w:val="0000FF"/>
          <w:spacing w:val="-1"/>
          <w:sz w:val="16"/>
        </w:rPr>
        <w:t>E-mail:</w:t>
      </w:r>
      <w:r>
        <w:rPr>
          <w:rFonts w:hint="default" w:ascii="Times New Roman" w:hAnsi="Times New Roman" w:cs="Times New Roman"/>
          <w:color w:val="0000FF"/>
          <w:spacing w:val="-5"/>
          <w:sz w:val="16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"mailto:ap@avokatipopullit.gov.al"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16"/>
          <w:u w:val="single" w:color="0000FF"/>
        </w:rPr>
        <w:t>ap@avokatipopullit.gov.al</w:t>
      </w:r>
      <w:r>
        <w:rPr>
          <w:rFonts w:hint="default" w:ascii="Times New Roman" w:hAnsi="Times New Roman" w:cs="Times New Roman"/>
          <w:color w:val="0000FF"/>
          <w:sz w:val="16"/>
          <w:u w:val="single" w:color="0000FF"/>
        </w:rPr>
        <w:fldChar w:fldCharType="end"/>
      </w:r>
    </w:p>
    <w:p>
      <w:pPr>
        <w:spacing w:before="0" w:line="183" w:lineRule="exact"/>
        <w:ind w:left="0" w:right="1187" w:firstLine="0"/>
        <w:jc w:val="right"/>
        <w:rPr>
          <w:rFonts w:hint="default" w:ascii="Times New Roman" w:hAnsi="Times New Roman" w:cs="Times New Roman"/>
          <w:sz w:val="16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"http://www.avokatipopullit.gov.al/"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16"/>
          <w:u w:val="single" w:color="0000FF"/>
        </w:rPr>
        <w:t>www.avokatipopullit.gov.al</w:t>
      </w:r>
      <w:r>
        <w:rPr>
          <w:rFonts w:hint="default" w:ascii="Times New Roman" w:hAnsi="Times New Roman" w:cs="Times New Roman"/>
          <w:color w:val="0000FF"/>
          <w:sz w:val="16"/>
          <w:u w:val="single" w:color="0000FF"/>
        </w:rPr>
        <w:fldChar w:fldCharType="end"/>
      </w:r>
    </w:p>
    <w:p>
      <w:pPr>
        <w:pStyle w:val="5"/>
        <w:rPr>
          <w:rFonts w:hint="default" w:ascii="Times New Roman" w:hAnsi="Times New Roman" w:cs="Times New Roman"/>
          <w:sz w:val="20"/>
        </w:rPr>
      </w:pPr>
    </w:p>
    <w:p>
      <w:pPr>
        <w:pStyle w:val="5"/>
        <w:spacing w:before="7"/>
        <w:rPr>
          <w:rFonts w:hint="default" w:ascii="Times New Roman" w:hAnsi="Times New Roman" w:cs="Times New Roman"/>
          <w:sz w:val="21"/>
        </w:rPr>
      </w:pPr>
    </w:p>
    <w:p>
      <w:pPr>
        <w:pStyle w:val="2"/>
        <w:tabs>
          <w:tab w:val="left" w:pos="1438"/>
          <w:tab w:val="left" w:pos="7369"/>
        </w:tabs>
        <w:spacing w:before="1"/>
        <w:jc w:val="both"/>
        <w:rPr>
          <w:rFonts w:hint="default" w:ascii="Times New Roman" w:hAnsi="Times New Roman" w:cs="Times New Roman"/>
          <w:b/>
          <w:bCs/>
          <w:highlight w:val="yellow"/>
          <w:lang w:val="en-US"/>
        </w:rPr>
      </w:pPr>
      <w:r>
        <w:rPr>
          <w:rFonts w:hint="default" w:ascii="Times New Roman" w:hAnsi="Times New Roman" w:cs="Times New Roman"/>
        </w:rPr>
        <w:t>Nr.</w:t>
      </w:r>
      <w:r>
        <w:rPr>
          <w:rFonts w:hint="default" w:ascii="Times New Roman" w:hAnsi="Times New Roman" w:cs="Times New Roman"/>
          <w:u w:val="single"/>
        </w:rPr>
        <w:tab/>
      </w:r>
      <w:r>
        <w:rPr>
          <w:rFonts w:hint="default" w:ascii="Times New Roman" w:hAnsi="Times New Roman" w:cs="Times New Roman"/>
        </w:rPr>
        <w:t>Prot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Tiran</w:t>
      </w:r>
      <w:r>
        <w:rPr>
          <w:rFonts w:hint="default" w:ascii="Times New Roman" w:hAnsi="Times New Roman" w:cs="Times New Roman"/>
          <w:lang w:val="en-US"/>
        </w:rPr>
        <w:t>ë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cs="Times New Roman"/>
          <w:b/>
          <w:bCs/>
          <w:lang w:val="en-US"/>
        </w:rPr>
        <w:t>____/___/2023</w:t>
      </w:r>
    </w:p>
    <w:p>
      <w:pPr>
        <w:pStyle w:val="5"/>
        <w:rPr>
          <w:rFonts w:hint="default" w:ascii="Times New Roman" w:hAnsi="Times New Roman" w:cs="Times New Roman"/>
          <w:b/>
          <w:sz w:val="26"/>
        </w:rPr>
      </w:pPr>
    </w:p>
    <w:p>
      <w:pPr>
        <w:pStyle w:val="5"/>
        <w:rPr>
          <w:rFonts w:hint="default" w:ascii="Times New Roman" w:hAnsi="Times New Roman" w:cs="Times New Roman"/>
          <w:b/>
          <w:sz w:val="26"/>
        </w:rPr>
      </w:pPr>
    </w:p>
    <w:p>
      <w:pPr>
        <w:spacing w:before="166"/>
        <w:ind w:left="1537" w:right="1280" w:firstLine="0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SHPALLJE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VETËM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PËR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NËPUNËS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CIVILË</w:t>
      </w:r>
    </w:p>
    <w:p>
      <w:pPr>
        <w:pStyle w:val="5"/>
        <w:spacing w:before="2"/>
        <w:rPr>
          <w:rFonts w:hint="default" w:ascii="Times New Roman" w:hAnsi="Times New Roman" w:cs="Times New Roman"/>
          <w:b/>
          <w:sz w:val="21"/>
        </w:rPr>
      </w:pPr>
    </w:p>
    <w:p>
      <w:pPr>
        <w:pStyle w:val="2"/>
        <w:ind w:left="1537" w:right="1283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PËR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PRANIM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NË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POZICION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TË NIVELIT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LARTË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DREJTUES</w:t>
      </w:r>
    </w:p>
    <w:p>
      <w:pPr>
        <w:pStyle w:val="5"/>
        <w:rPr>
          <w:rFonts w:hint="default" w:ascii="Times New Roman" w:hAnsi="Times New Roman" w:cs="Times New Roman"/>
          <w:b/>
          <w:sz w:val="26"/>
        </w:rPr>
      </w:pPr>
    </w:p>
    <w:p>
      <w:pPr>
        <w:pStyle w:val="5"/>
        <w:spacing w:before="7"/>
        <w:rPr>
          <w:rFonts w:hint="default" w:ascii="Times New Roman" w:hAnsi="Times New Roman" w:cs="Times New Roman"/>
          <w:b/>
          <w:sz w:val="35"/>
        </w:rPr>
      </w:pPr>
    </w:p>
    <w:p>
      <w:pPr>
        <w:pStyle w:val="5"/>
        <w:spacing w:line="360" w:lineRule="auto"/>
        <w:ind w:left="14" w:leftChars="0" w:right="117" w:hanging="14" w:hangingChars="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Në zbatim të nenit 32 të ligjit nr.152/2013, “Për nënpunësin civil”, i ndryshuar si dhe të Kreut VIII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dhe IX të Vendimit të Këshillit të Ministrave nr.118, datë 5.03.2014 “Për procedurat e emërimit,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rekrutimit, menaxhimit dhe përfundimit të marrëdhënies në shërbimin civil të nëpunësve civilë të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nivelit të lartë drejtues dhe të anëtarëve të TND-së i ndryshuar, Institucioni 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Avokatit të Popullit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shpall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procedurat e konkurimit për pozicionin:</w:t>
      </w:r>
    </w:p>
    <w:p>
      <w:pPr>
        <w:pStyle w:val="5"/>
        <w:ind w:left="15" w:leftChars="0" w:hanging="15" w:hangingChars="6"/>
        <w:rPr>
          <w:rFonts w:hint="default" w:ascii="Times New Roman" w:hAnsi="Times New Roman" w:cs="Times New Roman"/>
          <w:sz w:val="26"/>
        </w:rPr>
      </w:pPr>
    </w:p>
    <w:p>
      <w:pPr>
        <w:pStyle w:val="2"/>
        <w:spacing w:before="157" w:line="360" w:lineRule="auto"/>
        <w:ind w:left="14" w:leftChars="0" w:right="118" w:hanging="14" w:hangingChars="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Nd/Komisioner në Seksionin për Policinë, Shërbimin Sekret, Burgjet, Forcat e Armatosura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dhe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Pushtetin Gjyqësor . Kategoria e pagës II-a.</w:t>
      </w:r>
    </w:p>
    <w:p>
      <w:pPr>
        <w:pStyle w:val="5"/>
        <w:ind w:left="16" w:leftChars="0" w:hanging="16" w:hangingChars="6"/>
        <w:rPr>
          <w:rFonts w:hint="default" w:ascii="Times New Roman" w:hAnsi="Times New Roman" w:cs="Times New Roman"/>
          <w:b/>
          <w:sz w:val="26"/>
        </w:rPr>
      </w:pPr>
    </w:p>
    <w:p>
      <w:pPr>
        <w:pStyle w:val="5"/>
        <w:spacing w:before="153" w:line="360" w:lineRule="auto"/>
        <w:ind w:left="14" w:leftChars="0" w:right="117" w:hanging="14" w:hangingChars="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Pozicioni i mësipërm është i hapur vetëm për nëpunësit civil të kategorisë së mesme drejtuese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(kategoria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II-b)</w:t>
      </w:r>
    </w:p>
    <w:p>
      <w:pPr>
        <w:pStyle w:val="5"/>
        <w:ind w:left="15" w:leftChars="0" w:hanging="15" w:hangingChars="6"/>
        <w:rPr>
          <w:rFonts w:hint="default" w:ascii="Times New Roman" w:hAnsi="Times New Roman" w:cs="Times New Roman"/>
          <w:sz w:val="26"/>
        </w:rPr>
      </w:pPr>
    </w:p>
    <w:p>
      <w:pPr>
        <w:pStyle w:val="2"/>
        <w:spacing w:before="158"/>
        <w:ind w:left="14" w:leftChars="0" w:hanging="14" w:hangingChars="6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Data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fundit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dorëzimit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dokumentave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për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aplikim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është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dt.</w:t>
      </w:r>
      <w:r>
        <w:rPr>
          <w:rFonts w:hint="default" w:ascii="Times New Roman" w:hAnsi="Times New Roman" w:cs="Times New Roman"/>
          <w:highlight w:val="none"/>
          <w:lang w:val="en-US"/>
        </w:rPr>
        <w:t xml:space="preserve"> 28. 06.2023</w:t>
      </w:r>
    </w:p>
    <w:p>
      <w:pPr>
        <w:pStyle w:val="5"/>
        <w:ind w:left="16" w:leftChars="0" w:hanging="16" w:hangingChars="6"/>
        <w:rPr>
          <w:rFonts w:hint="default" w:ascii="Times New Roman" w:hAnsi="Times New Roman" w:cs="Times New Roman"/>
          <w:b/>
          <w:sz w:val="26"/>
        </w:rPr>
      </w:pPr>
    </w:p>
    <w:p>
      <w:pPr>
        <w:pStyle w:val="5"/>
        <w:spacing w:before="2"/>
        <w:ind w:left="22" w:leftChars="0" w:hanging="22" w:hangingChars="6"/>
        <w:rPr>
          <w:rFonts w:hint="default" w:ascii="Times New Roman" w:hAnsi="Times New Roman" w:cs="Times New Roman"/>
          <w:b/>
          <w:sz w:val="37"/>
        </w:rPr>
      </w:pPr>
    </w:p>
    <w:p>
      <w:pPr>
        <w:pStyle w:val="8"/>
        <w:numPr>
          <w:ilvl w:val="0"/>
          <w:numId w:val="1"/>
        </w:numPr>
        <w:tabs>
          <w:tab w:val="left" w:pos="632"/>
        </w:tabs>
        <w:spacing w:before="0" w:after="0" w:line="360" w:lineRule="auto"/>
        <w:ind w:left="14" w:leftChars="0" w:right="119" w:hanging="14" w:hangingChars="6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Përshkrimi</w:t>
      </w:r>
      <w:r>
        <w:rPr>
          <w:rFonts w:hint="default" w:ascii="Times New Roman" w:hAnsi="Times New Roman" w:cs="Times New Roman"/>
          <w:b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përgjithësues</w:t>
      </w:r>
      <w:r>
        <w:rPr>
          <w:rFonts w:hint="default" w:ascii="Times New Roman" w:hAnsi="Times New Roman" w:cs="Times New Roman"/>
          <w:b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i</w:t>
      </w:r>
      <w:r>
        <w:rPr>
          <w:rFonts w:hint="default" w:ascii="Times New Roman" w:hAnsi="Times New Roman" w:cs="Times New Roman"/>
          <w:b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punës</w:t>
      </w:r>
      <w:r>
        <w:rPr>
          <w:rFonts w:hint="default" w:ascii="Times New Roman" w:hAnsi="Times New Roman" w:cs="Times New Roman"/>
          <w:b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për</w:t>
      </w:r>
      <w:r>
        <w:rPr>
          <w:rFonts w:hint="default" w:ascii="Times New Roman" w:hAnsi="Times New Roman" w:cs="Times New Roman"/>
          <w:b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pozicionin</w:t>
      </w:r>
      <w:r>
        <w:rPr>
          <w:rFonts w:hint="default" w:ascii="Times New Roman" w:hAnsi="Times New Roman" w:cs="Times New Roman"/>
          <w:b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Nd/Komisioner</w:t>
      </w:r>
      <w:r>
        <w:rPr>
          <w:rFonts w:hint="default" w:ascii="Times New Roman" w:hAnsi="Times New Roman" w:cs="Times New Roman"/>
          <w:b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në</w:t>
      </w:r>
      <w:r>
        <w:rPr>
          <w:rFonts w:hint="default" w:ascii="Times New Roman" w:hAnsi="Times New Roman" w:cs="Times New Roman"/>
          <w:b/>
          <w:spacing w:val="1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Seksionin</w:t>
      </w:r>
      <w:r>
        <w:rPr>
          <w:rFonts w:hint="default" w:ascii="Times New Roman" w:hAnsi="Times New Roman" w:cs="Times New Roman"/>
          <w:b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për</w:t>
      </w:r>
      <w:r>
        <w:rPr>
          <w:rFonts w:hint="default" w:ascii="Times New Roman" w:hAnsi="Times New Roman" w:cs="Times New Roman"/>
          <w:b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Policinë,</w:t>
      </w:r>
      <w:r>
        <w:rPr>
          <w:rFonts w:hint="default"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Shërbimin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Sekret,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Burgjet,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Forcat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Armatosura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dhe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Pushtetin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Gjyqësor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është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si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më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poshtë:</w:t>
      </w:r>
    </w:p>
    <w:p>
      <w:pPr>
        <w:pStyle w:val="5"/>
        <w:ind w:left="16" w:leftChars="0" w:hanging="16" w:hangingChars="6"/>
        <w:rPr>
          <w:rFonts w:hint="default" w:ascii="Times New Roman" w:hAnsi="Times New Roman" w:cs="Times New Roman"/>
          <w:b/>
          <w:sz w:val="26"/>
        </w:rPr>
      </w:pPr>
    </w:p>
    <w:p>
      <w:pPr>
        <w:pStyle w:val="5"/>
        <w:numPr>
          <w:ilvl w:val="0"/>
          <w:numId w:val="0"/>
        </w:numPr>
        <w:spacing w:before="152" w:line="360" w:lineRule="auto"/>
        <w:ind w:left="14" w:leftChars="0" w:right="118" w:rightChars="0" w:hanging="14" w:hangingChars="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- </w:t>
      </w:r>
      <w:r>
        <w:rPr>
          <w:rFonts w:hint="default" w:ascii="Times New Roman" w:hAnsi="Times New Roman" w:cs="Times New Roman"/>
        </w:rPr>
        <w:t>Të trajtojë rastet që përcillen nga Komisioneri i Seksionit për Policinë, Shërbimin Sekret, Burgjet,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Forcat e Armatosura dhe Pushtetin Gjyqësor, Sekretari i Përgjithshëm ose në mënyrë direkte nga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Avokati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i Popullit,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sipas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fushave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dhe 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drejtave që mbulon.</w:t>
      </w:r>
    </w:p>
    <w:p>
      <w:pPr>
        <w:spacing w:after="0" w:line="360" w:lineRule="auto"/>
        <w:ind w:left="13" w:leftChars="0" w:hanging="13" w:hangingChars="6"/>
        <w:jc w:val="both"/>
        <w:rPr>
          <w:rFonts w:hint="default" w:ascii="Times New Roman" w:hAnsi="Times New Roman" w:cs="Times New Roman"/>
        </w:rPr>
      </w:pPr>
    </w:p>
    <w:p>
      <w:pPr>
        <w:spacing w:after="0" w:line="360" w:lineRule="auto"/>
        <w:ind w:left="13" w:leftChars="0" w:hanging="13" w:hangingChars="6"/>
        <w:jc w:val="both"/>
        <w:rPr>
          <w:rFonts w:hint="default" w:ascii="Times New Roman" w:hAnsi="Times New Roman" w:cs="Times New Roman"/>
        </w:rPr>
        <w:sectPr>
          <w:type w:val="continuous"/>
          <w:pgSz w:w="12240" w:h="15840"/>
          <w:pgMar w:top="660" w:right="820" w:bottom="280" w:left="1340" w:header="720" w:footer="720" w:gutter="0"/>
          <w:cols w:space="720" w:num="1"/>
        </w:sectPr>
      </w:pPr>
    </w:p>
    <w:p>
      <w:pPr>
        <w:pStyle w:val="8"/>
        <w:numPr>
          <w:ilvl w:val="0"/>
          <w:numId w:val="2"/>
        </w:numPr>
        <w:tabs>
          <w:tab w:val="left" w:pos="550"/>
        </w:tabs>
        <w:spacing w:before="77" w:after="0" w:line="360" w:lineRule="auto"/>
        <w:ind w:left="14" w:leftChars="0" w:right="117" w:hanging="14" w:hangingChars="6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Të propozojë rastet që mund të ndiqen me inisiativë, të bëra publike në median e shkruar apo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vizive.</w:t>
      </w:r>
    </w:p>
    <w:p>
      <w:pPr>
        <w:pStyle w:val="8"/>
        <w:numPr>
          <w:ilvl w:val="0"/>
          <w:numId w:val="2"/>
        </w:numPr>
        <w:tabs>
          <w:tab w:val="left" w:pos="534"/>
        </w:tabs>
        <w:spacing w:before="20" w:after="0" w:line="360" w:lineRule="auto"/>
        <w:ind w:left="14" w:leftChars="0" w:right="121" w:hanging="14" w:hangingChars="6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4"/>
        </w:rPr>
        <w:t>Të kryejë inspektime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pranë organeve të Administratës Publike Qëndrore apo vendore, si dhe në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terren,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dhe vende ku ka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sinjalizime/</w:t>
      </w:r>
      <w:r>
        <w:rPr>
          <w:rFonts w:hint="default" w:cs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</w:rPr>
        <w:t>njoftime për shkelje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drejtave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lirive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 njeriut.</w:t>
      </w:r>
    </w:p>
    <w:p>
      <w:pPr>
        <w:pStyle w:val="8"/>
        <w:numPr>
          <w:ilvl w:val="0"/>
          <w:numId w:val="2"/>
        </w:numPr>
        <w:tabs>
          <w:tab w:val="left" w:pos="545"/>
        </w:tabs>
        <w:spacing w:before="155" w:after="0" w:line="360" w:lineRule="auto"/>
        <w:ind w:left="14" w:leftChars="0" w:right="118" w:hanging="14" w:hangingChars="6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4"/>
        </w:rPr>
        <w:t>Të hartojë rekomandime për çështje të veçanta apo rekomandime legjislative në rastet kur vetë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ligji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apo akti nënligjor përbën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premisë për shkeljen e të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drejtave dhe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lirive themelore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 njeriut.</w:t>
      </w:r>
    </w:p>
    <w:p>
      <w:pPr>
        <w:pStyle w:val="8"/>
        <w:numPr>
          <w:ilvl w:val="0"/>
          <w:numId w:val="2"/>
        </w:numPr>
        <w:tabs>
          <w:tab w:val="left" w:pos="530"/>
        </w:tabs>
        <w:spacing w:before="155" w:after="0" w:line="360" w:lineRule="auto"/>
        <w:ind w:left="14" w:leftChars="0" w:right="115" w:hanging="14" w:hangingChars="6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4"/>
        </w:rPr>
        <w:t>Të monitorojë zbatimin e Konventave të Ratifikuara nga Kuvendi i Shqipërisë si dhe të pregatisë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informacione apo rekomandime për raportet periodike të monitorimit të institucioneve të ndryshme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ndërkombëtare.</w:t>
      </w:r>
    </w:p>
    <w:p>
      <w:pPr>
        <w:pStyle w:val="8"/>
        <w:numPr>
          <w:ilvl w:val="0"/>
          <w:numId w:val="2"/>
        </w:numPr>
        <w:tabs>
          <w:tab w:val="left" w:pos="612"/>
        </w:tabs>
        <w:spacing w:before="154" w:after="0" w:line="360" w:lineRule="auto"/>
        <w:ind w:left="14" w:leftChars="0" w:right="114" w:hanging="14" w:hangingChars="6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marrë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pjesë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grupet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hartimit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raporteve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veçanta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dhe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ndjekjen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vijim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rekomandimeve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 dala nga hartimi i tyre.</w:t>
      </w:r>
    </w:p>
    <w:p>
      <w:pPr>
        <w:pStyle w:val="8"/>
        <w:numPr>
          <w:ilvl w:val="0"/>
          <w:numId w:val="2"/>
        </w:numPr>
        <w:tabs>
          <w:tab w:val="left" w:pos="540"/>
        </w:tabs>
        <w:spacing w:before="156" w:after="0" w:line="360" w:lineRule="auto"/>
        <w:ind w:left="14" w:leftChars="0" w:right="118" w:hanging="14" w:hangingChars="6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4"/>
        </w:rPr>
        <w:t>Të jetë aktiv në mediat vizive dhe të shkruara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 intervista apo edhe emisione të drejtpërdrejta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mbi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problematika të caktuara.</w:t>
      </w:r>
    </w:p>
    <w:p>
      <w:pPr>
        <w:pStyle w:val="8"/>
        <w:numPr>
          <w:ilvl w:val="0"/>
          <w:numId w:val="2"/>
        </w:numPr>
        <w:tabs>
          <w:tab w:val="left" w:pos="555"/>
        </w:tabs>
        <w:spacing w:before="155" w:after="0" w:line="360" w:lineRule="auto"/>
        <w:ind w:left="14" w:leftChars="0" w:right="118" w:hanging="14" w:hangingChars="6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4"/>
        </w:rPr>
        <w:t>Të zotërojë me përpikmëri urdhërat, udhëzimet dhe porositë që i jepen në vijë vertikale sipas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shkallës hierakike nga varet.</w:t>
      </w:r>
    </w:p>
    <w:p>
      <w:pPr>
        <w:pStyle w:val="8"/>
        <w:numPr>
          <w:ilvl w:val="0"/>
          <w:numId w:val="2"/>
        </w:numPr>
        <w:tabs>
          <w:tab w:val="left" w:pos="520"/>
        </w:tabs>
        <w:spacing w:before="155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ushtrojë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çdo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kompetencë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tjetër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që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i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jepet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nga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eprori,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përputhje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legjislacionin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fuqi.</w:t>
      </w:r>
    </w:p>
    <w:p>
      <w:pPr>
        <w:pStyle w:val="5"/>
        <w:ind w:left="15" w:leftChars="0" w:hanging="15" w:hangingChars="6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7"/>
        <w:ind w:left="15" w:leftChars="0" w:hanging="15" w:hangingChars="6"/>
        <w:rPr>
          <w:rFonts w:hint="default" w:ascii="Times New Roman" w:hAnsi="Times New Roman" w:cs="Times New Roman"/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220"/>
        </w:tabs>
        <w:spacing w:before="0" w:after="0" w:line="360" w:lineRule="auto"/>
        <w:ind w:left="14" w:leftChars="0" w:right="119" w:hanging="14" w:hangingChars="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Kriteret</w:t>
      </w:r>
      <w:r>
        <w:rPr>
          <w:rFonts w:hint="default" w:ascii="Times New Roman" w:hAnsi="Times New Roman" w:cs="Times New Roman"/>
          <w:spacing w:val="56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përgjithshme</w:t>
      </w:r>
      <w:r>
        <w:rPr>
          <w:rFonts w:hint="default" w:ascii="Times New Roman" w:hAnsi="Times New Roman" w:cs="Times New Roman"/>
          <w:spacing w:val="56"/>
        </w:rPr>
        <w:t xml:space="preserve"> </w:t>
      </w:r>
      <w:r>
        <w:rPr>
          <w:rFonts w:hint="default" w:ascii="Times New Roman" w:hAnsi="Times New Roman" w:cs="Times New Roman"/>
        </w:rPr>
        <w:t>që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duhet</w:t>
      </w:r>
      <w:r>
        <w:rPr>
          <w:rFonts w:hint="default" w:ascii="Times New Roman" w:hAnsi="Times New Roman" w:cs="Times New Roman"/>
          <w:spacing w:val="56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plotësojë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kandidati</w:t>
      </w:r>
      <w:r>
        <w:rPr>
          <w:rFonts w:hint="default" w:ascii="Times New Roman" w:hAnsi="Times New Roman" w:cs="Times New Roman"/>
          <w:spacing w:val="56"/>
        </w:rPr>
        <w:t xml:space="preserve"> </w:t>
      </w:r>
      <w:r>
        <w:rPr>
          <w:rFonts w:hint="default" w:ascii="Times New Roman" w:hAnsi="Times New Roman" w:cs="Times New Roman"/>
        </w:rPr>
        <w:t>për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këtë</w:t>
      </w:r>
      <w:r>
        <w:rPr>
          <w:rFonts w:hint="default" w:ascii="Times New Roman" w:hAnsi="Times New Roman" w:cs="Times New Roman"/>
          <w:spacing w:val="56"/>
        </w:rPr>
        <w:t xml:space="preserve"> </w:t>
      </w:r>
      <w:r>
        <w:rPr>
          <w:rFonts w:hint="default" w:ascii="Times New Roman" w:hAnsi="Times New Roman" w:cs="Times New Roman"/>
        </w:rPr>
        <w:t>pozicion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janë</w:t>
      </w:r>
      <w:r>
        <w:rPr>
          <w:rFonts w:hint="default" w:ascii="Times New Roman" w:hAnsi="Times New Roman" w:cs="Times New Roman"/>
          <w:spacing w:val="56"/>
        </w:rPr>
        <w:t xml:space="preserve"> </w:t>
      </w:r>
      <w:r>
        <w:rPr>
          <w:rFonts w:hint="default" w:ascii="Times New Roman" w:hAnsi="Times New Roman" w:cs="Times New Roman"/>
        </w:rPr>
        <w:t>si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më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poshtë:</w:t>
      </w:r>
    </w:p>
    <w:p>
      <w:pPr>
        <w:pStyle w:val="5"/>
        <w:rPr>
          <w:rFonts w:hint="default" w:ascii="Times New Roman" w:hAnsi="Times New Roman" w:cs="Times New Roman"/>
          <w:b/>
          <w:sz w:val="26"/>
        </w:rPr>
      </w:pPr>
    </w:p>
    <w:p>
      <w:pPr>
        <w:pStyle w:val="8"/>
        <w:numPr>
          <w:ilvl w:val="0"/>
          <w:numId w:val="2"/>
        </w:numPr>
        <w:tabs>
          <w:tab w:val="left" w:pos="520"/>
        </w:tabs>
        <w:spacing w:before="154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jetë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nëpunës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civil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i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konfirmuar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kategorinë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 mesme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drejtuese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(kategoria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II-b)</w:t>
      </w:r>
    </w:p>
    <w:p>
      <w:pPr>
        <w:pStyle w:val="8"/>
        <w:numPr>
          <w:ilvl w:val="0"/>
          <w:numId w:val="2"/>
        </w:numPr>
        <w:tabs>
          <w:tab w:val="left" w:pos="520"/>
        </w:tabs>
        <w:spacing w:before="157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mos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ketë masë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disiplinore në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fuqi.</w:t>
      </w:r>
    </w:p>
    <w:p>
      <w:pPr>
        <w:pStyle w:val="8"/>
        <w:numPr>
          <w:ilvl w:val="0"/>
          <w:numId w:val="2"/>
        </w:numPr>
        <w:tabs>
          <w:tab w:val="left" w:pos="520"/>
        </w:tabs>
        <w:spacing w:before="158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ketë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vlerësimin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fundit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shumë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mirë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ose mirë.</w:t>
      </w:r>
    </w:p>
    <w:p>
      <w:pPr>
        <w:pStyle w:val="5"/>
        <w:ind w:left="15" w:leftChars="0" w:hanging="15" w:hangingChars="6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8"/>
        <w:ind w:left="15" w:leftChars="0" w:hanging="15" w:hangingChars="6"/>
        <w:rPr>
          <w:rFonts w:hint="default" w:ascii="Times New Roman" w:hAnsi="Times New Roman" w:cs="Times New Roman"/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620"/>
        </w:tabs>
        <w:spacing w:before="0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Kriteret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veçanta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që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duhet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plotësojë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kandidati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për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këtë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pozicion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janë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si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më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poshtë:</w:t>
      </w:r>
    </w:p>
    <w:p>
      <w:pPr>
        <w:pStyle w:val="5"/>
        <w:ind w:left="16" w:leftChars="0" w:hanging="16" w:hangingChars="6"/>
        <w:rPr>
          <w:rFonts w:hint="default" w:ascii="Times New Roman" w:hAnsi="Times New Roman" w:cs="Times New Roman"/>
          <w:b/>
          <w:sz w:val="26"/>
        </w:rPr>
      </w:pPr>
    </w:p>
    <w:p>
      <w:pPr>
        <w:pStyle w:val="5"/>
        <w:spacing w:before="3"/>
        <w:ind w:left="15" w:leftChars="0" w:hanging="15" w:hangingChars="6"/>
        <w:rPr>
          <w:rFonts w:hint="default" w:ascii="Times New Roman" w:hAnsi="Times New Roman" w:cs="Times New Roman"/>
          <w:b/>
          <w:sz w:val="25"/>
        </w:rPr>
      </w:pPr>
    </w:p>
    <w:p>
      <w:pPr>
        <w:pStyle w:val="8"/>
        <w:numPr>
          <w:ilvl w:val="0"/>
          <w:numId w:val="2"/>
        </w:numPr>
        <w:tabs>
          <w:tab w:val="left" w:pos="220"/>
        </w:tabs>
        <w:spacing w:before="0" w:after="0" w:line="360" w:lineRule="auto"/>
        <w:ind w:left="14" w:leftChars="0" w:right="118" w:hanging="14" w:hangingChars="6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Të zotërojë Diplomë të nivelit “Master Shkencor”, në shkencat juridike. Edhe Diploma e nivelit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“Bachelor”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duhet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jetë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 njëjtën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fushë.</w:t>
      </w:r>
    </w:p>
    <w:p>
      <w:pPr>
        <w:tabs>
          <w:tab w:val="left" w:pos="220"/>
        </w:tabs>
        <w:spacing w:after="0" w:line="360" w:lineRule="auto"/>
        <w:ind w:left="14" w:leftChars="0" w:hanging="14" w:hangingChars="6"/>
        <w:jc w:val="both"/>
        <w:rPr>
          <w:rFonts w:hint="default" w:ascii="Times New Roman" w:hAnsi="Times New Roman" w:cs="Times New Roman"/>
          <w:sz w:val="24"/>
        </w:rPr>
        <w:sectPr>
          <w:pgSz w:w="12240" w:h="15840"/>
          <w:pgMar w:top="780" w:right="820" w:bottom="280" w:left="1340" w:header="720" w:footer="720" w:gutter="0"/>
          <w:cols w:space="720" w:num="1"/>
        </w:sectPr>
      </w:pPr>
    </w:p>
    <w:p>
      <w:pPr>
        <w:pStyle w:val="8"/>
        <w:numPr>
          <w:ilvl w:val="0"/>
          <w:numId w:val="2"/>
        </w:numPr>
        <w:tabs>
          <w:tab w:val="left" w:pos="220"/>
        </w:tabs>
        <w:spacing w:before="77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zotërojë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gjuhën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angleze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ose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një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gjuhë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 BE-së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(të vërtetuar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me çertifikatë)</w:t>
      </w:r>
    </w:p>
    <w:p>
      <w:pPr>
        <w:pStyle w:val="8"/>
        <w:numPr>
          <w:ilvl w:val="0"/>
          <w:numId w:val="2"/>
        </w:numPr>
        <w:tabs>
          <w:tab w:val="left" w:pos="220"/>
        </w:tabs>
        <w:spacing w:before="158" w:after="0" w:line="360" w:lineRule="auto"/>
        <w:ind w:left="213" w:leftChars="0" w:right="118" w:hanging="213" w:hangingChars="89"/>
        <w:jc w:val="left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Të</w:t>
      </w:r>
      <w:r>
        <w:rPr>
          <w:rFonts w:hint="default" w:ascii="Times New Roman" w:hAnsi="Times New Roman" w:cs="Times New Roman"/>
          <w:spacing w:val="9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ketë</w:t>
      </w:r>
      <w:r>
        <w:rPr>
          <w:rFonts w:hint="default" w:ascii="Times New Roman" w:hAnsi="Times New Roman" w:cs="Times New Roman"/>
          <w:spacing w:val="10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të</w:t>
      </w:r>
      <w:r>
        <w:rPr>
          <w:rFonts w:hint="default" w:ascii="Times New Roman" w:hAnsi="Times New Roman" w:cs="Times New Roman"/>
          <w:spacing w:val="9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paktën</w:t>
      </w:r>
      <w:r>
        <w:rPr>
          <w:rFonts w:hint="default" w:ascii="Times New Roman" w:hAnsi="Times New Roman" w:cs="Times New Roman"/>
          <w:spacing w:val="10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4</w:t>
      </w:r>
      <w:r>
        <w:rPr>
          <w:rFonts w:hint="default" w:ascii="Times New Roman" w:hAnsi="Times New Roman" w:cs="Times New Roman"/>
          <w:spacing w:val="10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(katër)</w:t>
      </w:r>
      <w:r>
        <w:rPr>
          <w:rFonts w:hint="default" w:ascii="Times New Roman" w:hAnsi="Times New Roman" w:cs="Times New Roman"/>
          <w:spacing w:val="9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vjet</w:t>
      </w:r>
      <w:r>
        <w:rPr>
          <w:rFonts w:hint="default" w:ascii="Times New Roman" w:hAnsi="Times New Roman" w:cs="Times New Roman"/>
          <w:spacing w:val="10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përvojë</w:t>
      </w:r>
      <w:r>
        <w:rPr>
          <w:rFonts w:hint="default" w:ascii="Times New Roman" w:hAnsi="Times New Roman" w:cs="Times New Roman"/>
          <w:spacing w:val="10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në</w:t>
      </w:r>
      <w:r>
        <w:rPr>
          <w:rFonts w:hint="default" w:ascii="Times New Roman" w:hAnsi="Times New Roman" w:cs="Times New Roman"/>
          <w:spacing w:val="9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Administratën</w:t>
      </w:r>
      <w:r>
        <w:rPr>
          <w:rFonts w:hint="default" w:ascii="Times New Roman" w:hAnsi="Times New Roman" w:cs="Times New Roman"/>
          <w:spacing w:val="10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Publike</w:t>
      </w:r>
      <w:r>
        <w:rPr>
          <w:rFonts w:hint="default" w:ascii="Times New Roman" w:hAnsi="Times New Roman" w:cs="Times New Roman"/>
          <w:spacing w:val="9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nga</w:t>
      </w:r>
      <w:r>
        <w:rPr>
          <w:rFonts w:hint="default" w:ascii="Times New Roman" w:hAnsi="Times New Roman" w:cs="Times New Roman"/>
          <w:spacing w:val="9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të</w:t>
      </w:r>
      <w:r>
        <w:rPr>
          <w:rFonts w:hint="default" w:ascii="Times New Roman" w:hAnsi="Times New Roman" w:cs="Times New Roman"/>
          <w:spacing w:val="10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cilat</w:t>
      </w:r>
      <w:r>
        <w:rPr>
          <w:rFonts w:hint="default" w:ascii="Times New Roman" w:hAnsi="Times New Roman" w:cs="Times New Roman"/>
          <w:spacing w:val="9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të</w:t>
      </w:r>
      <w:r>
        <w:rPr>
          <w:rFonts w:hint="default" w:ascii="Times New Roman" w:hAnsi="Times New Roman" w:cs="Times New Roman"/>
          <w:spacing w:val="10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paktën</w:t>
      </w:r>
      <w:r>
        <w:rPr>
          <w:rFonts w:hint="default" w:ascii="Times New Roman" w:hAnsi="Times New Roman" w:cs="Times New Roman"/>
          <w:spacing w:val="20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2</w:t>
      </w:r>
      <w:r>
        <w:rPr>
          <w:rFonts w:hint="default" w:ascii="Times New Roman" w:hAnsi="Times New Roman" w:cs="Times New Roman"/>
          <w:spacing w:val="10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vite</w:t>
      </w:r>
      <w:r>
        <w:rPr>
          <w:rFonts w:hint="default" w:ascii="Times New Roman" w:hAnsi="Times New Roman" w:cs="Times New Roman"/>
          <w:spacing w:val="9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në</w:t>
      </w:r>
      <w:r>
        <w:rPr>
          <w:rFonts w:hint="default" w:ascii="Times New Roman" w:hAnsi="Times New Roman" w:cs="Times New Roman"/>
          <w:spacing w:val="-57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nivel</w:t>
      </w:r>
      <w:r>
        <w:rPr>
          <w:rFonts w:hint="default" w:ascii="Times New Roman" w:hAnsi="Times New Roman" w:cs="Times New Roman"/>
          <w:spacing w:val="-2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të</w:t>
      </w:r>
      <w:r>
        <w:rPr>
          <w:rFonts w:hint="default" w:ascii="Times New Roman" w:hAnsi="Times New Roman" w:cs="Times New Roman"/>
          <w:spacing w:val="-1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mesëm</w:t>
      </w:r>
      <w:r>
        <w:rPr>
          <w:rFonts w:hint="default" w:ascii="Times New Roman" w:hAnsi="Times New Roman" w:cs="Times New Roman"/>
          <w:spacing w:val="-3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drejtues</w:t>
      </w:r>
      <w:r>
        <w:rPr>
          <w:rFonts w:hint="default" w:ascii="Times New Roman" w:hAnsi="Times New Roman" w:cs="Times New Roman"/>
          <w:spacing w:val="-1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(kategoria</w:t>
      </w:r>
      <w:r>
        <w:rPr>
          <w:rFonts w:hint="default" w:ascii="Times New Roman" w:hAnsi="Times New Roman" w:cs="Times New Roman"/>
          <w:spacing w:val="-1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II-b)</w:t>
      </w:r>
    </w:p>
    <w:p>
      <w:pPr>
        <w:pStyle w:val="8"/>
        <w:numPr>
          <w:ilvl w:val="0"/>
          <w:numId w:val="2"/>
        </w:numPr>
        <w:tabs>
          <w:tab w:val="left" w:pos="220"/>
        </w:tabs>
        <w:spacing w:before="20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ketë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aftësi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mira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komunikimi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dhe të punës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 grup.</w:t>
      </w:r>
    </w:p>
    <w:p>
      <w:pPr>
        <w:pStyle w:val="5"/>
        <w:spacing w:before="8"/>
        <w:rPr>
          <w:rFonts w:hint="default" w:ascii="Times New Roman" w:hAnsi="Times New Roman" w:cs="Times New Roman"/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620"/>
        </w:tabs>
        <w:spacing w:before="0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Dokumentacioni,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Mënyra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dhe Afati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i Dorëzimit</w:t>
      </w:r>
    </w:p>
    <w:p>
      <w:pPr>
        <w:pStyle w:val="5"/>
        <w:spacing w:before="3"/>
        <w:ind w:left="15" w:leftChars="0" w:hanging="15" w:hangingChars="6"/>
        <w:rPr>
          <w:rFonts w:hint="default" w:ascii="Times New Roman" w:hAnsi="Times New Roman" w:cs="Times New Roman"/>
          <w:b/>
          <w:sz w:val="25"/>
        </w:rPr>
      </w:pPr>
    </w:p>
    <w:p>
      <w:pPr>
        <w:pStyle w:val="5"/>
        <w:spacing w:line="360" w:lineRule="auto"/>
        <w:ind w:left="14" w:leftChars="0" w:right="114" w:hanging="14" w:hangingChars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Kandidati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duhet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</w:rPr>
        <w:t>dorëzojë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pranë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Sektorit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13"/>
          <w:lang w:val="en-US"/>
        </w:rPr>
        <w:t>t</w:t>
      </w:r>
      <w:r>
        <w:rPr>
          <w:rFonts w:hint="default" w:ascii="Times New Roman" w:hAnsi="Times New Roman" w:cs="Times New Roman"/>
        </w:rPr>
        <w:t>ë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Burimeve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</w:rPr>
        <w:t>Njerëzore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</w:rPr>
        <w:t>ose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</w:rPr>
        <w:t>Zyrës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së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  <w:spacing w:val="-57"/>
          <w:lang w:val="en-US"/>
        </w:rPr>
        <w:t xml:space="preserve">                                </w:t>
      </w:r>
      <w:r>
        <w:rPr>
          <w:rFonts w:hint="default" w:ascii="Times New Roman" w:hAnsi="Times New Roman" w:cs="Times New Roman"/>
        </w:rPr>
        <w:t>Protokollit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në Institucionin e Avokatit të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Popullit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dokumentat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më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poshtë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vijon:</w:t>
      </w:r>
    </w:p>
    <w:p>
      <w:pPr>
        <w:pStyle w:val="5"/>
        <w:spacing w:line="360" w:lineRule="auto"/>
        <w:ind w:left="14" w:leftChars="0" w:right="114" w:hanging="14" w:hangingChars="6"/>
        <w:rPr>
          <w:rFonts w:hint="default" w:ascii="Times New Roman" w:hAnsi="Times New Roman" w:cs="Times New Roman"/>
        </w:rPr>
      </w:pPr>
    </w:p>
    <w:p>
      <w:pPr>
        <w:pStyle w:val="8"/>
        <w:numPr>
          <w:ilvl w:val="1"/>
          <w:numId w:val="1"/>
        </w:numPr>
        <w:tabs>
          <w:tab w:val="left" w:pos="220"/>
          <w:tab w:val="left" w:pos="7674"/>
        </w:tabs>
        <w:spacing w:before="19" w:after="0" w:line="360" w:lineRule="auto"/>
        <w:ind w:left="14" w:leftChars="0" w:right="117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Letër</w:t>
      </w:r>
      <w:r>
        <w:rPr>
          <w:rFonts w:hint="default" w:ascii="Times New Roman" w:hAnsi="Times New Roman" w:cs="Times New Roman"/>
          <w:spacing w:val="5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motivimi</w:t>
      </w:r>
      <w:r>
        <w:rPr>
          <w:rFonts w:hint="default" w:ascii="Times New Roman" w:hAnsi="Times New Roman" w:cs="Times New Roman"/>
          <w:spacing w:val="5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për</w:t>
      </w:r>
      <w:r>
        <w:rPr>
          <w:rFonts w:hint="default" w:ascii="Times New Roman" w:hAnsi="Times New Roman" w:cs="Times New Roman"/>
          <w:spacing w:val="5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aplikim</w:t>
      </w:r>
      <w:r>
        <w:rPr>
          <w:rFonts w:hint="default" w:ascii="Times New Roman" w:hAnsi="Times New Roman" w:cs="Times New Roman"/>
          <w:spacing w:val="4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për</w:t>
      </w:r>
      <w:r>
        <w:rPr>
          <w:rFonts w:hint="default" w:ascii="Times New Roman" w:hAnsi="Times New Roman" w:cs="Times New Roman"/>
          <w:spacing w:val="5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vendin</w:t>
      </w:r>
      <w:r>
        <w:rPr>
          <w:rFonts w:hint="default" w:ascii="Times New Roman" w:hAnsi="Times New Roman" w:cs="Times New Roman"/>
          <w:spacing w:val="5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vakant,</w:t>
      </w:r>
      <w:r>
        <w:rPr>
          <w:rFonts w:hint="default" w:ascii="Times New Roman" w:hAnsi="Times New Roman" w:cs="Times New Roman"/>
          <w:spacing w:val="4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një</w:t>
      </w:r>
      <w:r>
        <w:rPr>
          <w:rFonts w:hint="default" w:ascii="Times New Roman" w:hAnsi="Times New Roman" w:cs="Times New Roman"/>
          <w:spacing w:val="5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numër</w:t>
      </w:r>
      <w:r>
        <w:rPr>
          <w:rFonts w:hint="default" w:ascii="Times New Roman" w:hAnsi="Times New Roman" w:cs="Times New Roman"/>
          <w:spacing w:val="5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kontakti</w:t>
      </w:r>
      <w:r>
        <w:rPr>
          <w:rFonts w:hint="default" w:cs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</w:rPr>
        <w:t>dhe</w:t>
      </w:r>
      <w:r>
        <w:rPr>
          <w:rFonts w:hint="default" w:ascii="Times New Roman" w:hAnsi="Times New Roman" w:cs="Times New Roman"/>
          <w:spacing w:val="4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adresën</w:t>
      </w:r>
      <w:r>
        <w:rPr>
          <w:rFonts w:hint="default" w:ascii="Times New Roman" w:hAnsi="Times New Roman" w:cs="Times New Roman"/>
          <w:spacing w:val="4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4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plotë</w:t>
      </w:r>
      <w:r>
        <w:rPr>
          <w:rFonts w:hint="default" w:ascii="Times New Roman" w:hAnsi="Times New Roman" w:cs="Times New Roman"/>
          <w:spacing w:val="4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vendbanimit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 shoqëruar me një adresë aktive për komunikim</w:t>
      </w:r>
      <w:r>
        <w:rPr>
          <w:rFonts w:hint="default" w:cs="Times New Roman"/>
          <w:sz w:val="24"/>
          <w:lang w:val="en-US"/>
        </w:rPr>
        <w:t>.</w:t>
      </w:r>
    </w:p>
    <w:p>
      <w:pPr>
        <w:pStyle w:val="8"/>
        <w:numPr>
          <w:ilvl w:val="1"/>
          <w:numId w:val="1"/>
        </w:numPr>
        <w:tabs>
          <w:tab w:val="left" w:pos="220"/>
        </w:tabs>
        <w:spacing w:before="21" w:after="0" w:line="376" w:lineRule="auto"/>
        <w:ind w:left="14" w:leftChars="0" w:right="1926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Jetëshkrimi i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plotësuar në përputhje me dokumentin tip që e gjeni në linkun: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begin"/>
      </w:r>
      <w:r>
        <w:rPr>
          <w:rFonts w:hint="default" w:ascii="Times New Roman" w:hAnsi="Times New Roman" w:cs="Times New Roman"/>
          <w:color w:val="0000FF"/>
          <w:u w:val="single"/>
        </w:rPr>
        <w:instrText xml:space="preserve"> HYPERLINK "http://dap.gov.al/vende-vakante/udhëzime-dokumenta/219-udhëzime-dokumenta" \h </w:instrText>
      </w:r>
      <w:r>
        <w:rPr>
          <w:rFonts w:hint="default" w:ascii="Times New Roman" w:hAnsi="Times New Roman" w:cs="Times New Roman"/>
          <w:color w:val="0000FF"/>
          <w:u w:val="single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u w:val="single"/>
        </w:rPr>
        <w:t>http://dap.gov.al/vende-vakante/udhëzime-dokumenta/219-udhëzime-dokumenta</w:t>
      </w:r>
      <w:r>
        <w:rPr>
          <w:rFonts w:hint="default" w:ascii="Times New Roman" w:hAnsi="Times New Roman" w:cs="Times New Roman"/>
          <w:color w:val="0000FF"/>
          <w:sz w:val="24"/>
          <w:u w:val="single"/>
        </w:rPr>
        <w:fldChar w:fldCharType="end"/>
      </w:r>
      <w:r>
        <w:rPr>
          <w:rFonts w:hint="default" w:ascii="Times New Roman" w:hAnsi="Times New Roman" w:cs="Times New Roman"/>
          <w:color w:val="0000FF"/>
          <w:sz w:val="24"/>
          <w:u w:val="single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lang w:val="en-US"/>
        </w:rPr>
        <w:t xml:space="preserve"> </w:t>
      </w:r>
    </w:p>
    <w:p>
      <w:pPr>
        <w:pStyle w:val="8"/>
        <w:numPr>
          <w:ilvl w:val="1"/>
          <w:numId w:val="1"/>
        </w:numPr>
        <w:tabs>
          <w:tab w:val="left" w:pos="220"/>
        </w:tabs>
        <w:spacing w:before="1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Fotokopje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Diplomës</w:t>
      </w:r>
    </w:p>
    <w:p>
      <w:pPr>
        <w:pStyle w:val="5"/>
        <w:spacing w:before="158"/>
        <w:ind w:left="14" w:leftChars="0" w:hanging="14" w:hangingChars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ç.</w:t>
      </w:r>
      <w:r>
        <w:rPr>
          <w:rFonts w:hint="default" w:ascii="Times New Roman" w:hAnsi="Times New Roman" w:cs="Times New Roman"/>
          <w:b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Fotokopje e Librezës së Punës</w:t>
      </w:r>
    </w:p>
    <w:p>
      <w:pPr>
        <w:pStyle w:val="8"/>
        <w:numPr>
          <w:ilvl w:val="1"/>
          <w:numId w:val="1"/>
        </w:numPr>
        <w:tabs>
          <w:tab w:val="left" w:pos="220"/>
        </w:tabs>
        <w:spacing w:before="159" w:after="0" w:line="360" w:lineRule="auto"/>
        <w:ind w:left="14" w:leftChars="0" w:right="118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Çdo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dokumentacion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tjetër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që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vërteton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trajnimet,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kualifikimet,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arsimin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shtesë,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vlerësimet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pozitive</w:t>
      </w:r>
      <w:r>
        <w:rPr>
          <w:rFonts w:hint="default" w:cs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apo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 tjera të përmendura në jetëshkrim.</w:t>
      </w:r>
    </w:p>
    <w:p>
      <w:pPr>
        <w:pStyle w:val="5"/>
        <w:ind w:left="15" w:leftChars="0" w:hanging="15" w:hangingChars="6"/>
        <w:rPr>
          <w:rFonts w:hint="default" w:ascii="Times New Roman" w:hAnsi="Times New Roman" w:cs="Times New Roman"/>
          <w:sz w:val="26"/>
        </w:rPr>
      </w:pPr>
    </w:p>
    <w:p>
      <w:pPr>
        <w:pStyle w:val="2"/>
        <w:spacing w:before="157" w:line="360" w:lineRule="auto"/>
        <w:ind w:left="14" w:leftChars="0" w:hanging="14" w:hangingChars="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Dokumentat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duhet</w:t>
      </w:r>
      <w:r>
        <w:rPr>
          <w:rFonts w:hint="default" w:ascii="Times New Roman" w:hAnsi="Times New Roman" w:cs="Times New Roman"/>
          <w:spacing w:val="23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dorëzohen</w:t>
      </w:r>
      <w:r>
        <w:rPr>
          <w:rFonts w:hint="default" w:ascii="Times New Roman" w:hAnsi="Times New Roman" w:cs="Times New Roman"/>
          <w:spacing w:val="23"/>
        </w:rPr>
        <w:t xml:space="preserve"> </w:t>
      </w:r>
      <w:r>
        <w:rPr>
          <w:rFonts w:hint="default" w:ascii="Times New Roman" w:hAnsi="Times New Roman" w:cs="Times New Roman"/>
        </w:rPr>
        <w:t>me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postë</w:t>
      </w:r>
      <w:r>
        <w:rPr>
          <w:rFonts w:hint="default" w:ascii="Times New Roman" w:hAnsi="Times New Roman" w:cs="Times New Roman"/>
          <w:spacing w:val="23"/>
        </w:rPr>
        <w:t xml:space="preserve"> </w:t>
      </w:r>
      <w:r>
        <w:rPr>
          <w:rFonts w:hint="default" w:ascii="Times New Roman" w:hAnsi="Times New Roman" w:cs="Times New Roman"/>
        </w:rPr>
        <w:t>apo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drejpërsëdrejt</w:t>
      </w:r>
      <w:r>
        <w:rPr>
          <w:rFonts w:hint="default" w:cs="Times New Roman"/>
          <w:lang w:val="en-US"/>
        </w:rPr>
        <w:t>i</w:t>
      </w:r>
      <w:r>
        <w:rPr>
          <w:rFonts w:hint="default" w:ascii="Times New Roman" w:hAnsi="Times New Roman" w:cs="Times New Roman"/>
          <w:spacing w:val="23"/>
        </w:rPr>
        <w:t xml:space="preserve"> </w:t>
      </w:r>
      <w:r>
        <w:rPr>
          <w:rFonts w:hint="default" w:ascii="Times New Roman" w:hAnsi="Times New Roman" w:cs="Times New Roman"/>
        </w:rPr>
        <w:t>në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Institucionin</w:t>
      </w:r>
      <w:r>
        <w:rPr>
          <w:rFonts w:hint="default" w:ascii="Times New Roman" w:hAnsi="Times New Roman" w:cs="Times New Roman"/>
          <w:spacing w:val="23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Avokatit</w:t>
      </w:r>
      <w:r>
        <w:rPr>
          <w:rFonts w:hint="default" w:ascii="Times New Roman" w:hAnsi="Times New Roman" w:cs="Times New Roman"/>
          <w:spacing w:val="23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Popullit, brenda datës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dt.</w:t>
      </w:r>
      <w:r>
        <w:rPr>
          <w:rFonts w:hint="default" w:ascii="Times New Roman" w:hAnsi="Times New Roman" w:cs="Times New Roman"/>
          <w:highlight w:val="none"/>
          <w:lang w:val="en-US"/>
        </w:rPr>
        <w:t xml:space="preserve"> 28. 06.2023</w:t>
      </w:r>
    </w:p>
    <w:p>
      <w:pPr>
        <w:pStyle w:val="5"/>
        <w:ind w:left="16" w:leftChars="0" w:hanging="16" w:hangingChars="6"/>
        <w:rPr>
          <w:rFonts w:hint="default" w:ascii="Times New Roman" w:hAnsi="Times New Roman" w:cs="Times New Roman"/>
          <w:b/>
          <w:sz w:val="26"/>
        </w:rPr>
      </w:pPr>
    </w:p>
    <w:p>
      <w:pPr>
        <w:pStyle w:val="8"/>
        <w:numPr>
          <w:ilvl w:val="0"/>
          <w:numId w:val="1"/>
        </w:numPr>
        <w:tabs>
          <w:tab w:val="left" w:pos="220"/>
          <w:tab w:val="left" w:pos="660"/>
        </w:tabs>
        <w:spacing w:before="152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Rezultatet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për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fazën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verifikimit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paraprak.</w:t>
      </w:r>
    </w:p>
    <w:p>
      <w:pPr>
        <w:pStyle w:val="5"/>
        <w:ind w:left="16" w:leftChars="0" w:hanging="16" w:hangingChars="6"/>
        <w:rPr>
          <w:rFonts w:hint="default" w:ascii="Times New Roman" w:hAnsi="Times New Roman" w:cs="Times New Roman"/>
          <w:b/>
          <w:sz w:val="26"/>
        </w:rPr>
      </w:pPr>
    </w:p>
    <w:p>
      <w:pPr>
        <w:pStyle w:val="5"/>
        <w:spacing w:before="5"/>
        <w:ind w:left="15" w:leftChars="0" w:hanging="15" w:hangingChars="6"/>
        <w:rPr>
          <w:rFonts w:hint="default" w:ascii="Times New Roman" w:hAnsi="Times New Roman" w:cs="Times New Roman"/>
          <w:b/>
          <w:sz w:val="25"/>
        </w:rPr>
      </w:pPr>
    </w:p>
    <w:p>
      <w:pPr>
        <w:pStyle w:val="5"/>
        <w:spacing w:line="360" w:lineRule="auto"/>
        <w:ind w:left="14" w:leftChars="0" w:right="117" w:hanging="14" w:hangingChars="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Brenda</w:t>
      </w:r>
      <w:r>
        <w:rPr>
          <w:rFonts w:hint="default" w:ascii="Times New Roman" w:hAnsi="Times New Roman" w:cs="Times New Roman"/>
          <w:highlight w:val="none"/>
        </w:rPr>
        <w:t xml:space="preserve"> 10 (dhjetë) ditëve</w:t>
      </w:r>
      <w:r>
        <w:rPr>
          <w:rFonts w:hint="default" w:ascii="Times New Roman" w:hAnsi="Times New Roman" w:cs="Times New Roman"/>
          <w:spacing w:val="1"/>
          <w:highlight w:val="none"/>
        </w:rPr>
        <w:t xml:space="preserve"> </w:t>
      </w:r>
      <w:r>
        <w:rPr>
          <w:rFonts w:hint="default" w:cs="Times New Roman"/>
          <w:spacing w:val="1"/>
          <w:highlight w:val="none"/>
          <w:lang w:val="en-US"/>
        </w:rPr>
        <w:t xml:space="preserve">) </w:t>
      </w:r>
      <w:r>
        <w:rPr>
          <w:rFonts w:hint="default" w:ascii="Times New Roman" w:hAnsi="Times New Roman" w:cs="Times New Roman"/>
        </w:rPr>
        <w:t>nga përfundimi i afatit të aplikimit,</w:t>
      </w:r>
      <w:r>
        <w:rPr>
          <w:rFonts w:hint="default" w:ascii="Times New Roman" w:hAnsi="Times New Roman" w:cs="Times New Roman"/>
          <w:lang w:val="en-US"/>
        </w:rPr>
        <w:t xml:space="preserve"> Sektori i</w:t>
      </w:r>
      <w:r>
        <w:rPr>
          <w:rFonts w:hint="default" w:ascii="Times New Roman" w:hAnsi="Times New Roman" w:cs="Times New Roman"/>
        </w:rPr>
        <w:t xml:space="preserve"> Burimeve Njerëzore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në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Institucionin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Avokatit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Popullit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bëjë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verifikimin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paraprak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kandidatëve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që plotësojnë kriteret e përgjithshme dhe të veçanta, të përcaktuara në shpalljen për konkurim dhe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në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datën</w:t>
      </w:r>
      <w:r>
        <w:rPr>
          <w:rFonts w:hint="default" w:ascii="Times New Roman" w:hAnsi="Times New Roman" w:cs="Times New Roman"/>
          <w:lang w:val="en-US"/>
        </w:rPr>
        <w:t xml:space="preserve">     </w:t>
      </w:r>
      <w:r>
        <w:rPr>
          <w:rFonts w:hint="default" w:ascii="Times New Roman" w:hAnsi="Times New Roman" w:cs="Times New Roman"/>
          <w:b/>
          <w:bCs/>
          <w:spacing w:val="47"/>
          <w:highlight w:val="none"/>
          <w:lang w:val="en-US"/>
        </w:rPr>
        <w:t>10.07.2023</w:t>
      </w:r>
      <w:r>
        <w:rPr>
          <w:rFonts w:hint="default" w:ascii="Times New Roman" w:hAnsi="Times New Roman" w:cs="Times New Roman"/>
          <w:b/>
          <w:bCs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shpallë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në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portalin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“Shërbimi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Kombëtar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Punësimit”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  <w:spacing w:val="45"/>
          <w:lang w:val="en-US"/>
        </w:rPr>
        <w:t>si</w:t>
      </w:r>
      <w:r>
        <w:rPr>
          <w:rFonts w:hint="default" w:ascii="Times New Roman" w:hAnsi="Times New Roman" w:cs="Times New Roman"/>
        </w:rPr>
        <w:t>dhe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në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faqen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zyrtare të Instutucionit të</w:t>
      </w:r>
      <w:r>
        <w:rPr>
          <w:rFonts w:hint="default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>Avokatit të Popullit (</w:t>
      </w:r>
      <w:r>
        <w:rPr>
          <w:rFonts w:hint="default" w:ascii="Times New Roman" w:hAnsi="Times New Roman" w:cs="Times New Roman"/>
          <w:color w:val="0000FF"/>
          <w:u w:val="single" w:color="0000FF"/>
        </w:rPr>
        <w:t>www.avokatipopullit.gov.al</w:t>
      </w:r>
      <w:r>
        <w:rPr>
          <w:rFonts w:hint="default" w:ascii="Times New Roman" w:hAnsi="Times New Roman" w:cs="Times New Roman"/>
        </w:rPr>
        <w:t>), listën e kandidatëve që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plotësojnë kushtet dhe kriteret e veçanta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 dhe datën, vendin dhe orën ku do të zhvillohet testimi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shkrim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dhe intervista.</w:t>
      </w:r>
    </w:p>
    <w:p>
      <w:pPr>
        <w:pStyle w:val="5"/>
        <w:spacing w:line="360" w:lineRule="auto"/>
        <w:ind w:left="15" w:leftChars="0" w:hanging="15" w:hangingChars="6"/>
        <w:rPr>
          <w:rFonts w:hint="default" w:ascii="Times New Roman" w:hAnsi="Times New Roman" w:cs="Times New Roman"/>
          <w:sz w:val="26"/>
        </w:rPr>
      </w:pPr>
    </w:p>
    <w:p>
      <w:pPr>
        <w:keepNext w:val="0"/>
        <w:keepLines w:val="0"/>
        <w:widowControl/>
        <w:suppressLineNumbers w:val="0"/>
        <w:spacing w:line="360" w:lineRule="auto"/>
        <w:ind w:left="14" w:leftChars="0" w:hanging="14" w:hangingChars="6"/>
        <w:jc w:val="left"/>
        <w:rPr>
          <w:rFonts w:hint="default" w:ascii="Times New Roman" w:hAnsi="Times New Roman" w:cs="Times New Roman"/>
          <w:sz w:val="24"/>
          <w:szCs w:val="24"/>
        </w:rPr>
        <w:sectPr>
          <w:pgSz w:w="12240" w:h="15840"/>
          <w:pgMar w:top="780" w:right="820" w:bottom="280" w:left="134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Në të njëjtën datë, kandidatët që nuk janë shpallur të kualifikuar do të njoftohen me e-mail nga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Drejtoria e Financës, Shërbimeve dhe Pritjes së Qytetarëve (Sektori i Burimeve Njerëzore)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të Institucionit të Avokatit të Popullit</w:t>
      </w:r>
      <w:r>
        <w:rPr>
          <w:rFonts w:hint="default" w:cs="Times New Roman"/>
          <w:sz w:val="24"/>
          <w:szCs w:val="24"/>
          <w:lang w:val="en-US"/>
        </w:rPr>
        <w:t xml:space="preserve"> duke </w:t>
      </w:r>
      <w:r>
        <w:rPr>
          <w:rFonts w:hint="default" w:ascii="Times New Roman" w:hAnsi="Times New Roman" w:cs="Times New Roman"/>
          <w:sz w:val="24"/>
          <w:szCs w:val="24"/>
        </w:rPr>
        <w:t>u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njohur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arsyet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moskualifik</w:t>
      </w:r>
      <w:r>
        <w:rPr>
          <w:rFonts w:hint="default" w:cs="Times New Roman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>it.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Ata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mund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të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ankohen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brenda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(pesë)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ditëve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pune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nga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shpallja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listës.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Drejtoria e Financës, Shërbimeve dhe Pritjes </w:t>
      </w:r>
    </w:p>
    <w:p>
      <w:pPr>
        <w:pStyle w:val="5"/>
        <w:spacing w:before="77" w:line="360" w:lineRule="auto"/>
        <w:ind w:left="14" w:leftChars="0" w:right="114" w:hanging="14" w:hangingChars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së Qytetarëve (Sektori i Burimeve Njerëzore)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të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cs="Times New Roman"/>
          <w:spacing w:val="-57"/>
          <w:sz w:val="24"/>
          <w:szCs w:val="24"/>
          <w:lang w:val="en-US"/>
        </w:rPr>
        <w:t xml:space="preserve">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kthejë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përgjigje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të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arsyetuar brenda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(dy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ditëve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pune.</w:t>
      </w:r>
    </w:p>
    <w:p>
      <w:pPr>
        <w:pStyle w:val="5"/>
        <w:ind w:left="15" w:leftChars="0" w:hanging="15" w:hangingChars="6"/>
        <w:rPr>
          <w:rFonts w:hint="default" w:ascii="Times New Roman" w:hAnsi="Times New Roman" w:cs="Times New Roman"/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220"/>
        </w:tabs>
        <w:spacing w:before="155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Fusha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 njohurive dhe cilësitë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mbi të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cilat do 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vlerësohen kandidatët</w:t>
      </w:r>
      <w:r>
        <w:rPr>
          <w:rFonts w:hint="default" w:ascii="Times New Roman" w:hAnsi="Times New Roman" w:cs="Times New Roman"/>
          <w:b w:val="0"/>
        </w:rPr>
        <w:t>:</w:t>
      </w:r>
    </w:p>
    <w:p>
      <w:pPr>
        <w:pStyle w:val="5"/>
        <w:spacing w:before="6"/>
        <w:rPr>
          <w:rFonts w:hint="default" w:ascii="Times New Roman" w:hAnsi="Times New Roman" w:cs="Times New Roman"/>
          <w:sz w:val="25"/>
        </w:rPr>
      </w:pPr>
    </w:p>
    <w:p>
      <w:pPr>
        <w:pStyle w:val="5"/>
        <w:spacing w:line="360" w:lineRule="auto"/>
        <w:ind w:left="14" w:leftChars="0" w:right="116" w:hanging="14" w:hangingChars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Kandidatët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që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konkurojnë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për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pozicionin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Nd/Komisioner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në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Seksionin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për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Policinë,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Shërbimin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Sekret,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Burgjet,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Forcat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Armatosura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dhe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Pushtetin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Gjyqësor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vlerësohen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në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lidhje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me:</w:t>
      </w:r>
    </w:p>
    <w:p>
      <w:pPr>
        <w:pStyle w:val="5"/>
        <w:ind w:left="15" w:leftChars="0" w:hanging="15" w:hangingChars="6"/>
        <w:rPr>
          <w:rFonts w:hint="default" w:ascii="Times New Roman" w:hAnsi="Times New Roman" w:cs="Times New Roman"/>
          <w:sz w:val="26"/>
        </w:rPr>
      </w:pPr>
    </w:p>
    <w:p>
      <w:pPr>
        <w:pStyle w:val="2"/>
        <w:numPr>
          <w:ilvl w:val="0"/>
          <w:numId w:val="3"/>
        </w:numPr>
        <w:tabs>
          <w:tab w:val="left" w:pos="673"/>
        </w:tabs>
        <w:spacing w:before="157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Njohuri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për:</w:t>
      </w:r>
    </w:p>
    <w:p>
      <w:pPr>
        <w:pStyle w:val="5"/>
        <w:spacing w:before="3"/>
        <w:rPr>
          <w:rFonts w:hint="default" w:ascii="Times New Roman" w:hAnsi="Times New Roman" w:cs="Times New Roman"/>
          <w:b/>
          <w:sz w:val="25"/>
        </w:rPr>
      </w:pPr>
    </w:p>
    <w:p>
      <w:pPr>
        <w:pStyle w:val="8"/>
        <w:numPr>
          <w:ilvl w:val="1"/>
          <w:numId w:val="3"/>
        </w:numPr>
        <w:tabs>
          <w:tab w:val="left" w:pos="220"/>
        </w:tabs>
        <w:spacing w:before="0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Ligji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nr.76/2016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Kushtetuta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Republikës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së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Shqipërisë</w:t>
      </w:r>
    </w:p>
    <w:p>
      <w:pPr>
        <w:pStyle w:val="8"/>
        <w:numPr>
          <w:ilvl w:val="1"/>
          <w:numId w:val="3"/>
        </w:numPr>
        <w:tabs>
          <w:tab w:val="left" w:pos="220"/>
        </w:tabs>
        <w:spacing w:before="158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Ligji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nr.8454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dt.04.02.1999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“Për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Avokatin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Popullit”,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i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ndryshuar.</w:t>
      </w:r>
    </w:p>
    <w:p>
      <w:pPr>
        <w:pStyle w:val="8"/>
        <w:numPr>
          <w:ilvl w:val="1"/>
          <w:numId w:val="3"/>
        </w:numPr>
        <w:tabs>
          <w:tab w:val="left" w:pos="220"/>
        </w:tabs>
        <w:spacing w:before="158" w:after="0" w:line="240" w:lineRule="auto"/>
        <w:ind w:left="213" w:leftChars="0" w:right="0" w:hanging="213" w:hangingChars="8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Ligji</w:t>
      </w:r>
      <w:r>
        <w:rPr>
          <w:rFonts w:hint="default" w:ascii="Times New Roman" w:hAnsi="Times New Roman" w:cs="Times New Roman"/>
          <w:spacing w:val="3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nr.84/2016</w:t>
      </w:r>
      <w:r>
        <w:rPr>
          <w:rFonts w:hint="default" w:ascii="Times New Roman" w:hAnsi="Times New Roman" w:cs="Times New Roman"/>
          <w:spacing w:val="4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“Për</w:t>
      </w:r>
      <w:r>
        <w:rPr>
          <w:rFonts w:hint="default" w:ascii="Times New Roman" w:hAnsi="Times New Roman" w:cs="Times New Roman"/>
          <w:spacing w:val="3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Rivlerësimin</w:t>
      </w:r>
      <w:r>
        <w:rPr>
          <w:rFonts w:hint="default" w:ascii="Times New Roman" w:hAnsi="Times New Roman" w:cs="Times New Roman"/>
          <w:spacing w:val="4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kalimtar</w:t>
      </w:r>
      <w:r>
        <w:rPr>
          <w:rFonts w:hint="default" w:ascii="Times New Roman" w:hAnsi="Times New Roman" w:cs="Times New Roman"/>
          <w:spacing w:val="4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3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Gjyqtarëve</w:t>
      </w:r>
      <w:r>
        <w:rPr>
          <w:rFonts w:hint="default" w:ascii="Times New Roman" w:hAnsi="Times New Roman" w:cs="Times New Roman"/>
          <w:spacing w:val="4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dhe</w:t>
      </w:r>
      <w:r>
        <w:rPr>
          <w:rFonts w:hint="default" w:ascii="Times New Roman" w:hAnsi="Times New Roman" w:cs="Times New Roman"/>
          <w:spacing w:val="4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Prokurorëve</w:t>
      </w:r>
      <w:r>
        <w:rPr>
          <w:rFonts w:hint="default" w:ascii="Times New Roman" w:hAnsi="Times New Roman" w:cs="Times New Roman"/>
          <w:spacing w:val="3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</w:t>
      </w:r>
      <w:r>
        <w:rPr>
          <w:rFonts w:hint="default" w:ascii="Times New Roman" w:hAnsi="Times New Roman" w:cs="Times New Roman"/>
          <w:spacing w:val="4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Republikën</w:t>
      </w:r>
      <w:r>
        <w:rPr>
          <w:rFonts w:hint="default" w:ascii="Times New Roman" w:hAnsi="Times New Roman" w:cs="Times New Roman"/>
          <w:spacing w:val="4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Shqipërisë”</w:t>
      </w:r>
    </w:p>
    <w:p>
      <w:pPr>
        <w:pStyle w:val="8"/>
        <w:numPr>
          <w:ilvl w:val="1"/>
          <w:numId w:val="3"/>
        </w:numPr>
        <w:tabs>
          <w:tab w:val="left" w:pos="220"/>
        </w:tabs>
        <w:spacing w:before="21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Ligji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nr.96/2016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“Për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Statusin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Gjyqtarëve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dhe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Prokurorëve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Republikën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Shqipërisë”</w:t>
      </w:r>
    </w:p>
    <w:p>
      <w:pPr>
        <w:pStyle w:val="8"/>
        <w:numPr>
          <w:ilvl w:val="1"/>
          <w:numId w:val="3"/>
        </w:numPr>
        <w:tabs>
          <w:tab w:val="left" w:pos="220"/>
        </w:tabs>
        <w:spacing w:before="158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Ligji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nr.97/2017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“Për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Organizimin dhe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Funksionimin e Prokurorisë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Republikën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Shqipërisë”</w:t>
      </w:r>
    </w:p>
    <w:p>
      <w:pPr>
        <w:pStyle w:val="8"/>
        <w:numPr>
          <w:ilvl w:val="1"/>
          <w:numId w:val="3"/>
        </w:numPr>
        <w:tabs>
          <w:tab w:val="left" w:pos="220"/>
        </w:tabs>
        <w:spacing w:before="158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Ligji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nr.98/2016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“Për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Organizimin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Pushtetit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Gjyqësor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Republikën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Shqipërisë”</w:t>
      </w:r>
    </w:p>
    <w:p>
      <w:pPr>
        <w:pStyle w:val="8"/>
        <w:numPr>
          <w:ilvl w:val="1"/>
          <w:numId w:val="3"/>
        </w:numPr>
        <w:tabs>
          <w:tab w:val="left" w:pos="220"/>
        </w:tabs>
        <w:spacing w:before="158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Ligji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nr.96/2016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“Për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Gjykatën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Kushtetuese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Republikën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Shqipërisë”</w:t>
      </w:r>
    </w:p>
    <w:p>
      <w:pPr>
        <w:pStyle w:val="8"/>
        <w:numPr>
          <w:ilvl w:val="1"/>
          <w:numId w:val="3"/>
        </w:numPr>
        <w:tabs>
          <w:tab w:val="left" w:pos="220"/>
        </w:tabs>
        <w:spacing w:before="158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Ligji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nr.115/2016 “Për Organet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 Qeverisjes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në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Sistemin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Drejtësisë”</w:t>
      </w:r>
    </w:p>
    <w:p>
      <w:pPr>
        <w:pStyle w:val="8"/>
        <w:numPr>
          <w:ilvl w:val="1"/>
          <w:numId w:val="3"/>
        </w:numPr>
        <w:tabs>
          <w:tab w:val="left" w:pos="220"/>
        </w:tabs>
        <w:spacing w:before="158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Ligji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nr.37/2017 “Kodi i Drejtësisë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për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Mitur”</w:t>
      </w:r>
    </w:p>
    <w:p>
      <w:pPr>
        <w:pStyle w:val="8"/>
        <w:numPr>
          <w:ilvl w:val="1"/>
          <w:numId w:val="3"/>
        </w:numPr>
        <w:tabs>
          <w:tab w:val="left" w:pos="440"/>
        </w:tabs>
        <w:spacing w:before="158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/>
        </w:rPr>
        <w:t xml:space="preserve">Kodi Civil i </w:t>
      </w:r>
      <w:r>
        <w:rPr>
          <w:rFonts w:hint="default" w:ascii="Times New Roman" w:hAnsi="Times New Roman" w:cs="Times New Roman"/>
          <w:sz w:val="24"/>
        </w:rPr>
        <w:t>Republikës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së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Shqipërisë</w:t>
      </w:r>
      <w:r>
        <w:rPr>
          <w:rFonts w:hint="default" w:ascii="Times New Roman" w:hAnsi="Times New Roman" w:cs="Times New Roman"/>
          <w:sz w:val="24"/>
          <w:lang w:val="en-US"/>
        </w:rPr>
        <w:t xml:space="preserve"> </w:t>
      </w:r>
    </w:p>
    <w:p>
      <w:pPr>
        <w:pStyle w:val="8"/>
        <w:numPr>
          <w:ilvl w:val="1"/>
          <w:numId w:val="3"/>
        </w:numPr>
        <w:tabs>
          <w:tab w:val="left" w:pos="440"/>
        </w:tabs>
        <w:spacing w:before="158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/>
        </w:rPr>
        <w:t xml:space="preserve">Kodi i Procedurave Civile i 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Republikës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së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Shqipërisë</w:t>
      </w:r>
    </w:p>
    <w:p>
      <w:pPr>
        <w:pStyle w:val="8"/>
        <w:numPr>
          <w:ilvl w:val="1"/>
          <w:numId w:val="3"/>
        </w:numPr>
        <w:tabs>
          <w:tab w:val="left" w:pos="440"/>
        </w:tabs>
        <w:spacing w:before="158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/>
        </w:rPr>
        <w:t xml:space="preserve">Kodi Penal i </w:t>
      </w:r>
      <w:r>
        <w:rPr>
          <w:rFonts w:hint="default" w:ascii="Times New Roman" w:hAnsi="Times New Roman" w:cs="Times New Roman"/>
          <w:sz w:val="24"/>
        </w:rPr>
        <w:t>Republikës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së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Shqipërisë</w:t>
      </w:r>
    </w:p>
    <w:p>
      <w:pPr>
        <w:pStyle w:val="8"/>
        <w:numPr>
          <w:ilvl w:val="1"/>
          <w:numId w:val="3"/>
        </w:numPr>
        <w:tabs>
          <w:tab w:val="left" w:pos="440"/>
        </w:tabs>
        <w:spacing w:before="158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/>
        </w:rPr>
        <w:t xml:space="preserve">Kodi i Procedurave Penale i </w:t>
      </w:r>
      <w:r>
        <w:rPr>
          <w:rFonts w:hint="default" w:ascii="Times New Roman" w:hAnsi="Times New Roman" w:cs="Times New Roman"/>
          <w:sz w:val="24"/>
        </w:rPr>
        <w:t>Republikës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së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Shqipërisë</w:t>
      </w:r>
    </w:p>
    <w:p>
      <w:pPr>
        <w:pStyle w:val="5"/>
        <w:ind w:left="15" w:leftChars="0" w:hanging="15" w:hangingChars="6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ind w:left="15" w:leftChars="0" w:hanging="15" w:hangingChars="6"/>
        <w:rPr>
          <w:rFonts w:hint="default" w:ascii="Times New Roman" w:hAnsi="Times New Roman" w:cs="Times New Roman"/>
          <w:sz w:val="25"/>
        </w:rPr>
      </w:pPr>
    </w:p>
    <w:p>
      <w:pPr>
        <w:pStyle w:val="2"/>
        <w:numPr>
          <w:ilvl w:val="0"/>
          <w:numId w:val="3"/>
        </w:numPr>
        <w:tabs>
          <w:tab w:val="left" w:pos="601"/>
        </w:tabs>
        <w:spacing w:before="0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Aftësitë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për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të:</w:t>
      </w:r>
    </w:p>
    <w:p>
      <w:pPr>
        <w:pStyle w:val="5"/>
        <w:spacing w:before="3"/>
        <w:ind w:left="15" w:leftChars="0" w:hanging="15" w:hangingChars="6"/>
        <w:rPr>
          <w:rFonts w:hint="default" w:ascii="Times New Roman" w:hAnsi="Times New Roman" w:cs="Times New Roman"/>
          <w:b/>
          <w:sz w:val="25"/>
        </w:rPr>
      </w:pPr>
    </w:p>
    <w:p>
      <w:pPr>
        <w:pStyle w:val="5"/>
        <w:ind w:left="14" w:leftChars="0" w:hanging="14" w:hangingChars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-Menaxhuar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situate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emergjente</w:t>
      </w:r>
    </w:p>
    <w:p>
      <w:pPr>
        <w:pStyle w:val="5"/>
        <w:spacing w:before="157"/>
        <w:ind w:left="14" w:leftChars="0" w:hanging="14" w:hangingChars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-Menaxhuar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situata të cilat nuk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kanë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qënë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parashikuara</w:t>
      </w:r>
    </w:p>
    <w:p>
      <w:pPr>
        <w:pStyle w:val="5"/>
        <w:spacing w:before="159"/>
        <w:ind w:left="14" w:leftChars="0" w:hanging="14" w:hangingChars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-Marrë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vendime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mbi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bazën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argumentave</w:t>
      </w:r>
    </w:p>
    <w:p>
      <w:pPr>
        <w:pStyle w:val="5"/>
        <w:spacing w:before="158"/>
        <w:ind w:left="14" w:leftChars="0" w:hanging="14" w:hangingChars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-Shprehur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opinion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dhe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argumenta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në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mënyrë 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rrjedhshme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dhe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sjellshme</w:t>
      </w:r>
    </w:p>
    <w:p>
      <w:pPr>
        <w:pStyle w:val="5"/>
        <w:spacing w:before="157"/>
        <w:ind w:left="14" w:leftChars="0" w:hanging="14" w:hangingChars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-Respektuar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tjerët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(kolegët, vartësit,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qytetarët) dhe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dëgjuar opinionet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 tyre.</w:t>
      </w:r>
    </w:p>
    <w:p>
      <w:pPr>
        <w:pStyle w:val="5"/>
        <w:spacing w:before="159"/>
        <w:ind w:left="14" w:leftChars="0" w:hanging="14" w:hangingChars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-Bashkëpunuar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kolegët,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duke ndarë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ta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informacionin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dhe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njohuritë 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nevojshme</w:t>
      </w:r>
    </w:p>
    <w:p>
      <w:pPr>
        <w:spacing w:after="0"/>
        <w:ind w:left="13" w:leftChars="0" w:hanging="13" w:hangingChars="6"/>
        <w:rPr>
          <w:rFonts w:hint="default" w:ascii="Times New Roman" w:hAnsi="Times New Roman" w:cs="Times New Roman"/>
        </w:rPr>
        <w:sectPr>
          <w:pgSz w:w="12240" w:h="15840"/>
          <w:pgMar w:top="780" w:right="820" w:bottom="280" w:left="1340" w:header="720" w:footer="720" w:gutter="0"/>
          <w:cols w:space="720" w:num="1"/>
        </w:sectPr>
      </w:pPr>
    </w:p>
    <w:p>
      <w:pPr>
        <w:pStyle w:val="5"/>
        <w:spacing w:before="77"/>
        <w:ind w:left="14" w:leftChars="0" w:hanging="14" w:hangingChars="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-Kom</w:t>
      </w:r>
      <w:r>
        <w:rPr>
          <w:rFonts w:hint="default" w:cs="Times New Roman"/>
          <w:lang w:val="en-US"/>
        </w:rPr>
        <w:t>u</w:t>
      </w:r>
      <w:r>
        <w:rPr>
          <w:rFonts w:hint="default" w:ascii="Times New Roman" w:hAnsi="Times New Roman" w:cs="Times New Roman"/>
        </w:rPr>
        <w:t>nikuar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procesin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vendimmarrjes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bazuar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në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argumenta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dhe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analizë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pasojave</w:t>
      </w:r>
    </w:p>
    <w:p>
      <w:pPr>
        <w:pStyle w:val="5"/>
        <w:spacing w:before="158" w:line="360" w:lineRule="auto"/>
        <w:ind w:left="14" w:leftChars="0" w:right="119" w:hanging="14" w:hangingChars="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-Ndërmarrë nisma të ndryshme strategjike dhe afatgjata brenda kompetencave të funksionit me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qëllim përmbushjen e detyrave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funksionale, përmbushjen e objektivave dhe përcaktimin e rrugëve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dhe hartimin e planeve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për mënjanimin e risqeve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në realizimin e tyre, duke shfrytëzuar kapacitetet</w:t>
      </w:r>
      <w:r>
        <w:rPr>
          <w:rFonts w:hint="default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njerëzore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dhe material me kosto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sa më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ulët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dhe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me rendiment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maksimal.</w:t>
      </w:r>
    </w:p>
    <w:p>
      <w:pPr>
        <w:pStyle w:val="5"/>
        <w:ind w:left="15" w:leftChars="0" w:hanging="15" w:hangingChars="6"/>
        <w:rPr>
          <w:rFonts w:hint="default" w:ascii="Times New Roman" w:hAnsi="Times New Roman" w:cs="Times New Roman"/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620"/>
        </w:tabs>
        <w:spacing w:before="157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Mënyra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vlerësimit 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ka</w:t>
      </w:r>
      <w:r>
        <w:rPr>
          <w:rFonts w:hint="default" w:cs="Times New Roman"/>
          <w:lang w:val="en-US"/>
        </w:rPr>
        <w:t>n</w:t>
      </w:r>
      <w:r>
        <w:rPr>
          <w:rFonts w:hint="default" w:ascii="Times New Roman" w:hAnsi="Times New Roman" w:cs="Times New Roman"/>
        </w:rPr>
        <w:t>didatëve</w:t>
      </w:r>
    </w:p>
    <w:p>
      <w:pPr>
        <w:pStyle w:val="5"/>
        <w:ind w:left="16" w:leftChars="0" w:hanging="16" w:hangingChars="6"/>
        <w:rPr>
          <w:rFonts w:hint="default" w:ascii="Times New Roman" w:hAnsi="Times New Roman" w:cs="Times New Roman"/>
          <w:b/>
          <w:sz w:val="26"/>
        </w:rPr>
      </w:pPr>
    </w:p>
    <w:p>
      <w:pPr>
        <w:pStyle w:val="5"/>
        <w:spacing w:before="5"/>
        <w:ind w:left="15" w:leftChars="0" w:hanging="15" w:hangingChars="6"/>
        <w:rPr>
          <w:rFonts w:hint="default" w:ascii="Times New Roman" w:hAnsi="Times New Roman" w:cs="Times New Roman"/>
          <w:b/>
          <w:sz w:val="25"/>
        </w:rPr>
      </w:pPr>
    </w:p>
    <w:p>
      <w:pPr>
        <w:spacing w:before="1"/>
        <w:ind w:left="14" w:leftChars="0" w:right="0" w:hanging="14" w:hangingChars="6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Faza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konkurimit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konsiston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në:</w:t>
      </w:r>
    </w:p>
    <w:p>
      <w:pPr>
        <w:pStyle w:val="8"/>
        <w:numPr>
          <w:ilvl w:val="0"/>
          <w:numId w:val="4"/>
        </w:numPr>
        <w:tabs>
          <w:tab w:val="left" w:pos="220"/>
        </w:tabs>
        <w:spacing w:before="156" w:after="0" w:line="360" w:lineRule="auto"/>
        <w:ind w:left="14" w:leftChars="0" w:right="117" w:hanging="14" w:hangingChars="6"/>
        <w:jc w:val="left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</w:rPr>
        <w:t>Vlerësimin</w:t>
      </w:r>
      <w:r>
        <w:rPr>
          <w:rFonts w:hint="default" w:ascii="Times New Roman" w:hAnsi="Times New Roman" w:cs="Times New Roman"/>
          <w:spacing w:val="1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Jetëshkrimit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(CV)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të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kandidatëve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që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përfshin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vlerësimin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arsimimit,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eksperiencës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trajnimeve të lidhura me fushën, si dhe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vlerësimet e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arritjeve vjeto</w:t>
      </w:r>
      <w:r>
        <w:rPr>
          <w:rFonts w:hint="default" w:ascii="Times New Roman" w:hAnsi="Times New Roman" w:cs="Times New Roman"/>
          <w:sz w:val="24"/>
          <w:highlight w:val="none"/>
        </w:rPr>
        <w:t>re 10 pikë</w:t>
      </w:r>
    </w:p>
    <w:p>
      <w:pPr>
        <w:pStyle w:val="8"/>
        <w:numPr>
          <w:ilvl w:val="0"/>
          <w:numId w:val="4"/>
        </w:numPr>
        <w:tabs>
          <w:tab w:val="left" w:pos="220"/>
        </w:tabs>
        <w:spacing w:before="19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Testimi</w:t>
      </w:r>
      <w:r>
        <w:rPr>
          <w:rFonts w:hint="default" w:ascii="Times New Roman" w:hAnsi="Times New Roman" w:cs="Times New Roman"/>
          <w:spacing w:val="-1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me</w:t>
      </w:r>
      <w:r>
        <w:rPr>
          <w:rFonts w:hint="default" w:ascii="Times New Roman" w:hAnsi="Times New Roman" w:cs="Times New Roman"/>
          <w:spacing w:val="-1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shkrim,</w:t>
      </w:r>
      <w:r>
        <w:rPr>
          <w:rFonts w:hint="default" w:ascii="Times New Roman" w:hAnsi="Times New Roman" w:cs="Times New Roman"/>
          <w:spacing w:val="-1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40</w:t>
      </w:r>
      <w:r>
        <w:rPr>
          <w:rFonts w:hint="default" w:ascii="Times New Roman" w:hAnsi="Times New Roman" w:cs="Times New Roman"/>
          <w:spacing w:val="-1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pikë</w:t>
      </w:r>
    </w:p>
    <w:p>
      <w:pPr>
        <w:pStyle w:val="8"/>
        <w:numPr>
          <w:ilvl w:val="0"/>
          <w:numId w:val="4"/>
        </w:numPr>
        <w:tabs>
          <w:tab w:val="left" w:pos="220"/>
        </w:tabs>
        <w:spacing w:before="158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Intervista</w:t>
      </w:r>
      <w:r>
        <w:rPr>
          <w:rFonts w:hint="default" w:ascii="Times New Roman" w:hAnsi="Times New Roman" w:cs="Times New Roman"/>
          <w:spacing w:val="-2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e</w:t>
      </w:r>
      <w:r>
        <w:rPr>
          <w:rFonts w:hint="default" w:ascii="Times New Roman" w:hAnsi="Times New Roman" w:cs="Times New Roman"/>
          <w:spacing w:val="-2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str</w:t>
      </w:r>
      <w:r>
        <w:rPr>
          <w:rFonts w:hint="default" w:cs="Times New Roman"/>
          <w:sz w:val="24"/>
          <w:highlight w:val="none"/>
          <w:lang w:val="en-US"/>
        </w:rPr>
        <w:t>u</w:t>
      </w:r>
      <w:r>
        <w:rPr>
          <w:rFonts w:hint="default" w:ascii="Times New Roman" w:hAnsi="Times New Roman" w:cs="Times New Roman"/>
          <w:sz w:val="24"/>
          <w:highlight w:val="none"/>
        </w:rPr>
        <w:t>kturuar me</w:t>
      </w:r>
      <w:r>
        <w:rPr>
          <w:rFonts w:hint="default" w:ascii="Times New Roman" w:hAnsi="Times New Roman" w:cs="Times New Roman"/>
          <w:spacing w:val="-1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gojë, 50</w:t>
      </w:r>
      <w:r>
        <w:rPr>
          <w:rFonts w:hint="default" w:ascii="Times New Roman" w:hAnsi="Times New Roman" w:cs="Times New Roman"/>
          <w:spacing w:val="-1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pikë</w:t>
      </w:r>
    </w:p>
    <w:p>
      <w:pPr>
        <w:pStyle w:val="5"/>
        <w:ind w:left="15" w:leftChars="0" w:hanging="15" w:hangingChars="6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5"/>
        <w:ind w:left="15" w:leftChars="0" w:hanging="15" w:hangingChars="6"/>
        <w:rPr>
          <w:rFonts w:hint="default" w:ascii="Times New Roman" w:hAnsi="Times New Roman" w:cs="Times New Roman"/>
          <w:sz w:val="25"/>
        </w:rPr>
      </w:pPr>
    </w:p>
    <w:p>
      <w:pPr>
        <w:pStyle w:val="5"/>
        <w:spacing w:line="360" w:lineRule="auto"/>
        <w:ind w:left="14" w:leftChars="0" w:right="116" w:hanging="14" w:hangingChars="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Testimi me shkrim dhe intervista me gojë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synojnë vlerësimin e njohurive, të aftësive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dhe cilësive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lidhura me fushën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kompetencës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më lart.</w:t>
      </w:r>
    </w:p>
    <w:p>
      <w:pPr>
        <w:pStyle w:val="5"/>
        <w:ind w:left="15" w:leftChars="0" w:hanging="15" w:hangingChars="6"/>
        <w:rPr>
          <w:rFonts w:hint="default" w:ascii="Times New Roman" w:hAnsi="Times New Roman" w:cs="Times New Roman"/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620"/>
        </w:tabs>
        <w:spacing w:before="159" w:after="0" w:line="240" w:lineRule="auto"/>
        <w:ind w:left="14" w:leftChars="0" w:right="0" w:hanging="14" w:hangingChars="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Data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daljes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së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rezultateve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konkurimit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dhe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mënyra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komunikimit:</w:t>
      </w:r>
    </w:p>
    <w:p>
      <w:pPr>
        <w:pStyle w:val="5"/>
        <w:ind w:left="16" w:leftChars="0" w:hanging="16" w:hangingChars="6"/>
        <w:rPr>
          <w:rFonts w:hint="default" w:ascii="Times New Roman" w:hAnsi="Times New Roman" w:cs="Times New Roman"/>
          <w:b/>
          <w:sz w:val="26"/>
        </w:rPr>
      </w:pPr>
    </w:p>
    <w:p>
      <w:pPr>
        <w:keepNext w:val="0"/>
        <w:keepLines w:val="0"/>
        <w:widowControl/>
        <w:suppressLineNumbers w:val="0"/>
        <w:spacing w:line="360" w:lineRule="auto"/>
        <w:ind w:left="14" w:leftChars="0" w:hanging="14" w:hangingChars="6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Në përfundim të vlerësimit të kandidatëve, Drejtoria e Financës, Shërbimeve dhe Pritjes </w:t>
      </w:r>
    </w:p>
    <w:p>
      <w:pPr>
        <w:pStyle w:val="5"/>
        <w:spacing w:before="1" w:line="360" w:lineRule="auto"/>
        <w:ind w:left="14" w:leftChars="0" w:right="116" w:hanging="14" w:hangingChars="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së Qytetarëve (Sektori i Burimeve Njerëzore) </w:t>
      </w:r>
      <w:r>
        <w:rPr>
          <w:rFonts w:hint="default" w:ascii="Times New Roman" w:hAnsi="Times New Roman" w:cs="Times New Roman"/>
        </w:rPr>
        <w:t>në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datën</w:t>
      </w:r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/>
          <w:highlight w:val="none"/>
          <w:lang w:val="en-US"/>
        </w:rPr>
        <w:t>11. 08. 2023</w:t>
      </w:r>
      <w:r>
        <w:rPr>
          <w:rFonts w:hint="default" w:ascii="Times New Roman" w:hAnsi="Times New Roman" w:cs="Times New Roman"/>
          <w:b/>
          <w:highlight w:val="none"/>
        </w:rPr>
        <w:t xml:space="preserve"> </w:t>
      </w:r>
      <w:r>
        <w:rPr>
          <w:rFonts w:hint="default" w:ascii="Times New Roman" w:hAnsi="Times New Roman" w:cs="Times New Roman"/>
        </w:rPr>
        <w:t>do të shpallë fituesin në portalin “Shërbimi Kombëtar i Punësimit”, në faqen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zyrtare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Institucionit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Avokatit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të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Popullit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color w:val="0000FF"/>
        </w:rPr>
        <w:t>(</w:t>
      </w:r>
      <w:r>
        <w:rPr>
          <w:rFonts w:hint="default" w:ascii="Times New Roman" w:hAnsi="Times New Roman" w:cs="Times New Roman"/>
          <w:color w:val="0000FF"/>
          <w:u w:val="single" w:color="0000FF"/>
        </w:rPr>
        <w:t>www.avokatipopullit.gov.al</w:t>
      </w:r>
      <w:r>
        <w:rPr>
          <w:rFonts w:hint="default" w:ascii="Times New Roman" w:hAnsi="Times New Roman" w:cs="Times New Roman"/>
          <w:color w:val="0000FF"/>
        </w:rPr>
        <w:t>),</w:t>
      </w:r>
      <w:r>
        <w:rPr>
          <w:rFonts w:hint="default" w:ascii="Times New Roman" w:hAnsi="Times New Roman" w:cs="Times New Roman"/>
          <w:color w:val="0000FF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në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këndin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njoftimeve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të publikuara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pranë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Institucionit.</w:t>
      </w:r>
    </w:p>
    <w:p>
      <w:pPr>
        <w:keepNext w:val="0"/>
        <w:keepLines w:val="0"/>
        <w:widowControl/>
        <w:suppressLineNumbers w:val="0"/>
        <w:spacing w:line="360" w:lineRule="auto"/>
        <w:ind w:left="13" w:leftChars="0" w:hanging="13" w:hangingChars="6"/>
        <w:jc w:val="left"/>
      </w:pPr>
      <w:bookmarkStart w:id="0" w:name="_GoBack"/>
      <w:bookmarkEnd w:id="0"/>
    </w:p>
    <w:p>
      <w:pPr>
        <w:pStyle w:val="5"/>
        <w:spacing w:line="360" w:lineRule="auto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154" w:line="360" w:lineRule="auto"/>
        <w:ind w:left="14" w:leftChars="0" w:right="117" w:hanging="14" w:hangingChars="6"/>
        <w:jc w:val="left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Për</w:t>
      </w:r>
      <w:r>
        <w:rPr>
          <w:rFonts w:hint="default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 xml:space="preserve">sqarime të mëtejshme mund të kontaktoni </w:t>
      </w:r>
      <w:r>
        <w:rPr>
          <w:rFonts w:hint="default" w:cs="Times New Roman"/>
          <w:lang w:val="en-US"/>
        </w:rPr>
        <w:t xml:space="preserve">me Sektorin e Burimeve Njerëzore E-Mail </w:t>
      </w: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"mailto:&lt;Burime.Njerezore@avokatipopullit.gov.al" </w:instrText>
      </w:r>
      <w:r>
        <w:rPr>
          <w:rFonts w:hint="default" w:ascii="Times New Roman" w:hAnsi="Times New Roman"/>
        </w:rPr>
        <w:fldChar w:fldCharType="separate"/>
      </w:r>
      <w:r>
        <w:rPr>
          <w:rFonts w:hint="default"/>
          <w:color w:val="0000FF"/>
          <w:u w:val="single"/>
          <w:lang w:val="en-US"/>
        </w:rPr>
        <w:t>b</w:t>
      </w:r>
      <w:r>
        <w:rPr>
          <w:rStyle w:val="6"/>
          <w:rFonts w:hint="default" w:ascii="Times New Roman" w:hAnsi="Times New Roman"/>
          <w:color w:val="0000FF"/>
          <w:u w:val="single"/>
        </w:rPr>
        <w:t>u</w:t>
      </w:r>
      <w:r>
        <w:rPr>
          <w:rStyle w:val="6"/>
          <w:rFonts w:hint="default" w:ascii="Times New Roman" w:hAnsi="Times New Roman"/>
        </w:rPr>
        <w:t>rime.</w:t>
      </w:r>
      <w:r>
        <w:rPr>
          <w:rStyle w:val="6"/>
          <w:rFonts w:hint="default"/>
          <w:lang w:val="en-US"/>
        </w:rPr>
        <w:t>n</w:t>
      </w:r>
      <w:r>
        <w:rPr>
          <w:rStyle w:val="6"/>
          <w:rFonts w:hint="default" w:ascii="Times New Roman" w:hAnsi="Times New Roman"/>
        </w:rPr>
        <w:t>jerezore@avokatipopullit.gov.al</w:t>
      </w:r>
      <w:r>
        <w:rPr>
          <w:rFonts w:hint="default" w:ascii="Times New Roman" w:hAnsi="Times New Roman"/>
        </w:rPr>
        <w:fldChar w:fldCharType="end"/>
      </w:r>
      <w:r>
        <w:rPr>
          <w:rFonts w:hint="default" w:ascii="Times New Roman" w:hAnsi="Times New Roman" w:cs="Times New Roman"/>
        </w:rPr>
        <w:t>, ose në adresën:</w:t>
      </w:r>
      <w:r>
        <w:rPr>
          <w:rFonts w:hint="default" w:ascii="Times New Roman" w:hAnsi="Times New Roman" w:cs="Times New Roman"/>
          <w:spacing w:val="1"/>
        </w:rPr>
        <w:t xml:space="preserve"> </w:t>
      </w:r>
    </w:p>
    <w:p>
      <w:pPr>
        <w:pStyle w:val="5"/>
        <w:spacing w:before="154" w:line="360" w:lineRule="auto"/>
        <w:ind w:left="14" w:leftChars="0" w:right="117" w:hanging="14" w:hangingChars="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Avokati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i Popullit, Bulevardi: “Zhan’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Dark”</w:t>
      </w:r>
      <w:r>
        <w:rPr>
          <w:rFonts w:hint="default" w:ascii="Times New Roman" w:hAnsi="Times New Roman" w:cs="Times New Roman"/>
          <w:spacing w:val="59"/>
        </w:rPr>
        <w:t xml:space="preserve"> </w:t>
      </w:r>
      <w:r>
        <w:rPr>
          <w:rFonts w:hint="default" w:ascii="Times New Roman" w:hAnsi="Times New Roman" w:cs="Times New Roman"/>
        </w:rPr>
        <w:t>nr.2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Tiranë</w:t>
      </w:r>
    </w:p>
    <w:sectPr>
      <w:pgSz w:w="12240" w:h="15840"/>
      <w:pgMar w:top="780" w:right="8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379" w:hanging="2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2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320" w:hanging="2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90" w:hanging="2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2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30" w:hanging="2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200" w:hanging="2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2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261"/>
      </w:pPr>
      <w:rPr>
        <w:rFonts w:hint="default"/>
        <w:lang w:val="sq-AL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379" w:hanging="17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17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320" w:hanging="17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90" w:hanging="17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17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30" w:hanging="17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200" w:hanging="17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17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170"/>
      </w:pPr>
      <w:rPr>
        <w:rFonts w:hint="default"/>
        <w:lang w:val="sq-AL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9" w:hanging="25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sq-AL" w:eastAsia="en-US" w:bidi="ar-SA"/>
      </w:rPr>
    </w:lvl>
    <w:lvl w:ilvl="1" w:tentative="0">
      <w:start w:val="1"/>
      <w:numFmt w:val="lowerLetter"/>
      <w:lvlText w:val="%2."/>
      <w:lvlJc w:val="left"/>
      <w:pPr>
        <w:ind w:left="379" w:hanging="2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320" w:hanging="292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90" w:hanging="292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292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30" w:hanging="292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200" w:hanging="292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292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292"/>
      </w:pPr>
      <w:rPr>
        <w:rFonts w:hint="default"/>
        <w:lang w:val="sq-AL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upperLetter"/>
      <w:lvlText w:val="%1."/>
      <w:lvlJc w:val="left"/>
      <w:pPr>
        <w:ind w:left="672" w:hanging="29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461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24" w:hanging="24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68" w:hanging="24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813" w:hanging="24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857" w:hanging="24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02" w:hanging="24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946" w:hanging="24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991" w:hanging="241"/>
      </w:pPr>
      <w:rPr>
        <w:rFonts w:hint="default"/>
        <w:lang w:val="sq-A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A3C44AF"/>
    <w:rsid w:val="0D593364"/>
    <w:rsid w:val="14BB2AB1"/>
    <w:rsid w:val="27290247"/>
    <w:rsid w:val="2E4477D2"/>
    <w:rsid w:val="35D43113"/>
    <w:rsid w:val="3642722D"/>
    <w:rsid w:val="39E62997"/>
    <w:rsid w:val="42D55629"/>
    <w:rsid w:val="4322150A"/>
    <w:rsid w:val="438212A9"/>
    <w:rsid w:val="47F6637E"/>
    <w:rsid w:val="495351D2"/>
    <w:rsid w:val="4F81444B"/>
    <w:rsid w:val="68190088"/>
    <w:rsid w:val="72205591"/>
    <w:rsid w:val="72565C05"/>
    <w:rsid w:val="74CE46BB"/>
    <w:rsid w:val="75232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next w:val="1"/>
    <w:qFormat/>
    <w:uiPriority w:val="1"/>
    <w:pPr>
      <w:ind w:left="37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58"/>
      <w:ind w:left="379"/>
    </w:pPr>
    <w:rPr>
      <w:rFonts w:ascii="Times New Roman" w:hAnsi="Times New Roman" w:eastAsia="Times New Roman" w:cs="Times New Roman"/>
      <w:lang w:val="sq-AL" w:eastAsia="en-US" w:bidi="ar-SA"/>
    </w:rPr>
  </w:style>
  <w:style w:type="paragraph" w:customStyle="1" w:styleId="9">
    <w:name w:val="Table Paragraph"/>
    <w:basedOn w:val="1"/>
    <w:qFormat/>
    <w:uiPriority w:val="1"/>
    <w:rPr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2023-05-25T10:13:00Z</dcterms:created>
  <dc:creator>dgosturani.AVOKATIPOPULLIT</dc:creator>
  <cp:lastModifiedBy>dgosturani</cp:lastModifiedBy>
  <cp:lastPrinted>2023-05-26T10:20:00Z</cp:lastPrinted>
  <dcterms:modified xsi:type="dcterms:W3CDTF">2023-05-26T11:44:15Z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2023-05-25T00:00:00Z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4D4B48E4A3014AED9C964942943D179C</vt:lpwstr>
  </property>
</Properties>
</file>