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34" w:rsidRPr="00376DA2" w:rsidRDefault="004D5D08" w:rsidP="00795C34">
      <w:pPr>
        <w:pStyle w:val="Header"/>
        <w:tabs>
          <w:tab w:val="clear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D0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2198046</wp:posOffset>
            </wp:positionH>
            <wp:positionV relativeFrom="paragraph">
              <wp:posOffset>-511284</wp:posOffset>
            </wp:positionV>
            <wp:extent cx="1265001" cy="651753"/>
            <wp:effectExtent l="19050" t="0" r="0" b="0"/>
            <wp:wrapNone/>
            <wp:docPr id="24" name="Picture 2" descr="Albanian Profile - Emblema e Republikës së Shqipëris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banian Profile - Emblema e Republikës së Shqipërisë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001" cy="65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C34" w:rsidRPr="00376DA2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3C0A58">
        <w:rPr>
          <w:rFonts w:ascii="Times New Roman" w:hAnsi="Times New Roman" w:cs="Times New Roman"/>
          <w:b/>
          <w:sz w:val="24"/>
          <w:szCs w:val="24"/>
        </w:rPr>
        <w:t>________</w:t>
      </w:r>
      <w:r w:rsidR="00557B6C">
        <w:rPr>
          <w:rFonts w:ascii="Times New Roman" w:hAnsi="Times New Roman" w:cs="Times New Roman"/>
          <w:b/>
          <w:sz w:val="24"/>
          <w:szCs w:val="24"/>
        </w:rPr>
        <w:t>_______</w:t>
      </w:r>
      <w:r w:rsidR="003C0A58">
        <w:rPr>
          <w:rFonts w:ascii="Times New Roman" w:hAnsi="Times New Roman" w:cs="Times New Roman"/>
          <w:b/>
          <w:sz w:val="24"/>
          <w:szCs w:val="24"/>
        </w:rPr>
        <w:t xml:space="preserve">                     ________________________________</w:t>
      </w:r>
    </w:p>
    <w:p w:rsidR="00795C34" w:rsidRPr="00315FE2" w:rsidRDefault="00795C34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795C34" w:rsidRPr="00315FE2" w:rsidRDefault="00795C34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BASHKIA GRAMSH</w:t>
      </w:r>
    </w:p>
    <w:p w:rsidR="00795C34" w:rsidRPr="00315FE2" w:rsidRDefault="00557B6C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NJ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SIA P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RGJEGJ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SE E BURIMEVE NJER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ZORE</w:t>
      </w:r>
    </w:p>
    <w:p w:rsidR="00F277B3" w:rsidRPr="00376DA2" w:rsidRDefault="00F277B3" w:rsidP="00795C34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sz w:val="24"/>
          <w:szCs w:val="24"/>
        </w:rPr>
        <w:t>Nr</w:t>
      </w:r>
      <w:r w:rsidR="000B4AE1">
        <w:rPr>
          <w:rFonts w:ascii="Times New Roman" w:hAnsi="Times New Roman" w:cs="Times New Roman"/>
          <w:sz w:val="24"/>
          <w:szCs w:val="24"/>
        </w:rPr>
        <w:t>._____</w:t>
      </w:r>
      <w:r w:rsidR="005C45BE">
        <w:rPr>
          <w:rFonts w:ascii="Times New Roman" w:hAnsi="Times New Roman" w:cs="Times New Roman"/>
          <w:sz w:val="24"/>
          <w:szCs w:val="24"/>
        </w:rPr>
        <w:t>.</w:t>
      </w:r>
      <w:r w:rsidRPr="00376DA2">
        <w:rPr>
          <w:rFonts w:ascii="Times New Roman" w:hAnsi="Times New Roman" w:cs="Times New Roman"/>
          <w:sz w:val="24"/>
          <w:szCs w:val="24"/>
        </w:rPr>
        <w:t>prot.</w:t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  <w:t>Gramsh, m</w:t>
      </w:r>
      <w:r w:rsidR="00C34E4C" w:rsidRPr="00376DA2">
        <w:rPr>
          <w:rFonts w:ascii="Times New Roman" w:hAnsi="Times New Roman" w:cs="Times New Roman"/>
          <w:sz w:val="24"/>
          <w:szCs w:val="24"/>
        </w:rPr>
        <w:t>ë</w:t>
      </w:r>
      <w:r w:rsidR="003C6786">
        <w:rPr>
          <w:rFonts w:ascii="Times New Roman" w:hAnsi="Times New Roman" w:cs="Times New Roman"/>
          <w:sz w:val="24"/>
          <w:szCs w:val="24"/>
        </w:rPr>
        <w:t xml:space="preserve"> </w:t>
      </w:r>
      <w:r w:rsidR="000B4AE1">
        <w:rPr>
          <w:rFonts w:ascii="Times New Roman" w:hAnsi="Times New Roman" w:cs="Times New Roman"/>
          <w:sz w:val="24"/>
          <w:szCs w:val="24"/>
          <w:u w:val="single"/>
        </w:rPr>
        <w:t>___.____</w:t>
      </w:r>
      <w:r w:rsidR="00A337C2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0B4AE1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0D022E" w:rsidRPr="00376DA2" w:rsidRDefault="000D022E" w:rsidP="003E1766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page" w:horzAnchor="margin" w:tblpY="3413"/>
        <w:tblW w:w="9639" w:type="dxa"/>
        <w:shd w:val="clear" w:color="auto" w:fill="FFFF00"/>
        <w:tblLayout w:type="fixed"/>
        <w:tblLook w:val="0600"/>
      </w:tblPr>
      <w:tblGrid>
        <w:gridCol w:w="9639"/>
      </w:tblGrid>
      <w:tr w:rsidR="00341657" w:rsidRPr="00376DA2" w:rsidTr="00FC5CAF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432EFB" w:rsidRPr="00376DA2" w:rsidRDefault="00432EFB" w:rsidP="00432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SHPALLJE PËR LËVIZJE PARALELE,</w:t>
            </w:r>
          </w:p>
          <w:p w:rsidR="00432EFB" w:rsidRDefault="001A7835" w:rsidP="00432EF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OSE </w:t>
            </w:r>
            <w:r w:rsidR="00432E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NGRITJE NË DETYRË</w:t>
            </w:r>
          </w:p>
          <w:p w:rsidR="00341657" w:rsidRPr="00376DA2" w:rsidRDefault="0091599A" w:rsidP="003416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KATEGORIA</w:t>
            </w:r>
            <w:r w:rsidR="007F0159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AE12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E MESME </w:t>
            </w:r>
            <w:r w:rsidR="007F0159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DREJTUES</w:t>
            </w:r>
            <w:r w:rsidR="009E732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</w:t>
            </w:r>
          </w:p>
          <w:p w:rsidR="00341657" w:rsidRPr="00376DA2" w:rsidRDefault="00341657" w:rsidP="000B4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A60BD">
              <w:rPr>
                <w:rFonts w:ascii="Times New Roman" w:hAnsi="Times New Roman" w:cs="Times New Roman"/>
                <w:b/>
                <w:sz w:val="24"/>
                <w:szCs w:val="24"/>
              </w:rPr>
              <w:t>DREJTOR DREJTORIE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9E1DB6" w:rsidRDefault="009E1DB6" w:rsidP="00D91B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7B3" w:rsidRPr="00376DA2" w:rsidRDefault="004F5169" w:rsidP="00D91BE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Lloji i</w:t>
      </w:r>
      <w:r w:rsidR="00D91BEC" w:rsidRPr="00376DA2">
        <w:rPr>
          <w:rFonts w:ascii="Times New Roman" w:hAnsi="Times New Roman" w:cs="Times New Roman"/>
          <w:b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b/>
          <w:sz w:val="24"/>
          <w:szCs w:val="24"/>
        </w:rPr>
        <w:t>ë</w:t>
      </w:r>
      <w:r w:rsidR="00D91BEC" w:rsidRPr="00376DA2">
        <w:rPr>
          <w:rFonts w:ascii="Times New Roman" w:hAnsi="Times New Roman" w:cs="Times New Roman"/>
          <w:b/>
          <w:sz w:val="24"/>
          <w:szCs w:val="24"/>
        </w:rPr>
        <w:t>s</w:t>
      </w:r>
      <w:r w:rsidR="000D022E" w:rsidRPr="00376DA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91BEC" w:rsidRPr="00376DA2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  <w:r w:rsidR="00BE67E2">
        <w:rPr>
          <w:rFonts w:ascii="Times New Roman" w:hAnsi="Times New Roman" w:cs="Times New Roman"/>
          <w:i/>
          <w:sz w:val="24"/>
          <w:szCs w:val="24"/>
          <w:u w:val="single"/>
        </w:rPr>
        <w:t>SHKENCAT</w:t>
      </w:r>
      <w:r w:rsidR="003C678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E49F4">
        <w:rPr>
          <w:rFonts w:ascii="Times New Roman" w:hAnsi="Times New Roman" w:cs="Times New Roman"/>
          <w:i/>
          <w:sz w:val="24"/>
          <w:szCs w:val="24"/>
          <w:u w:val="single"/>
        </w:rPr>
        <w:t>INXHINIERIKE</w:t>
      </w:r>
      <w:r w:rsidR="00AE125A">
        <w:rPr>
          <w:rFonts w:ascii="Times New Roman" w:hAnsi="Times New Roman" w:cs="Times New Roman"/>
          <w:i/>
          <w:sz w:val="24"/>
          <w:szCs w:val="24"/>
          <w:u w:val="single"/>
        </w:rPr>
        <w:t xml:space="preserve">; SHKENCAT EKONOMIKE, </w:t>
      </w:r>
    </w:p>
    <w:p w:rsidR="006E68A5" w:rsidRDefault="00D91BEC" w:rsidP="00341657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Niveli minimal</w:t>
      </w:r>
      <w:r w:rsidR="00AB4071" w:rsidRPr="00376DA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007B85" w:rsidRPr="00376DA2">
        <w:rPr>
          <w:rFonts w:ascii="Times New Roman" w:hAnsi="Times New Roman" w:cs="Times New Roman"/>
          <w:b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b/>
          <w:sz w:val="24"/>
          <w:szCs w:val="24"/>
        </w:rPr>
        <w:t>ë</w:t>
      </w:r>
      <w:r w:rsidR="000D022E" w:rsidRPr="00376DA2">
        <w:rPr>
          <w:rFonts w:ascii="Times New Roman" w:hAnsi="Times New Roman" w:cs="Times New Roman"/>
          <w:b/>
          <w:sz w:val="24"/>
          <w:szCs w:val="24"/>
        </w:rPr>
        <w:t>s</w:t>
      </w:r>
      <w:r w:rsidR="000D022E" w:rsidRPr="00376DA2">
        <w:rPr>
          <w:rFonts w:ascii="Times New Roman" w:hAnsi="Times New Roman" w:cs="Times New Roman"/>
          <w:i/>
          <w:sz w:val="24"/>
          <w:szCs w:val="24"/>
          <w:u w:val="single"/>
        </w:rPr>
        <w:t>:“</w:t>
      </w:r>
      <w:r w:rsidR="00E9157E" w:rsidRPr="00376DA2">
        <w:rPr>
          <w:rFonts w:ascii="Times New Roman" w:hAnsi="Times New Roman" w:cs="Times New Roman"/>
          <w:i/>
          <w:sz w:val="24"/>
          <w:szCs w:val="24"/>
          <w:u w:val="single"/>
        </w:rPr>
        <w:t>MASTER SHKENCOR</w:t>
      </w:r>
      <w:r w:rsidRPr="00376DA2">
        <w:rPr>
          <w:rFonts w:ascii="Times New Roman" w:hAnsi="Times New Roman" w:cs="Times New Roman"/>
          <w:i/>
          <w:sz w:val="24"/>
          <w:szCs w:val="24"/>
          <w:u w:val="single"/>
        </w:rPr>
        <w:t>”</w:t>
      </w:r>
    </w:p>
    <w:p w:rsidR="0040412B" w:rsidRPr="00376DA2" w:rsidRDefault="0040412B" w:rsidP="00341657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125A" w:rsidRDefault="00AE125A" w:rsidP="00A66A6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DA2">
        <w:rPr>
          <w:rFonts w:ascii="Times New Roman" w:hAnsi="Times New Roman" w:cs="Times New Roman"/>
          <w:bCs/>
          <w:sz w:val="24"/>
          <w:szCs w:val="24"/>
        </w:rPr>
        <w:t>Në zbatim të Ligjit nr.152/2013, datë 30.05.2013 “Për nëpunësin civil”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6DA2">
        <w:rPr>
          <w:rFonts w:ascii="Times New Roman" w:hAnsi="Times New Roman" w:cs="Times New Roman"/>
          <w:bCs/>
          <w:sz w:val="24"/>
          <w:szCs w:val="24"/>
        </w:rPr>
        <w:t>Kreu V “lëvizja paralele dhe ngritja në detyrë</w:t>
      </w:r>
      <w:r>
        <w:rPr>
          <w:rFonts w:ascii="Times New Roman" w:hAnsi="Times New Roman" w:cs="Times New Roman"/>
          <w:bCs/>
          <w:sz w:val="24"/>
          <w:szCs w:val="24"/>
        </w:rPr>
        <w:t>” neni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26</w:t>
      </w:r>
      <w:r>
        <w:rPr>
          <w:rFonts w:ascii="Times New Roman" w:hAnsi="Times New Roman" w:cs="Times New Roman"/>
          <w:bCs/>
          <w:sz w:val="24"/>
          <w:szCs w:val="24"/>
        </w:rPr>
        <w:t xml:space="preserve"> dhe Kreu IV “pranimi në shërbimin civil” neni 22</w:t>
      </w:r>
      <w:r w:rsidRPr="00376DA2">
        <w:rPr>
          <w:rFonts w:ascii="Times New Roman" w:hAnsi="Times New Roman" w:cs="Times New Roman"/>
          <w:bCs/>
          <w:sz w:val="24"/>
          <w:szCs w:val="24"/>
        </w:rPr>
        <w:t>;  Vendimit të Kë</w:t>
      </w:r>
      <w:r>
        <w:rPr>
          <w:rFonts w:ascii="Times New Roman" w:hAnsi="Times New Roman" w:cs="Times New Roman"/>
          <w:bCs/>
          <w:sz w:val="24"/>
          <w:szCs w:val="24"/>
        </w:rPr>
        <w:t>shillit të Ministrave nr.242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, datë 18.03.2015 “Për </w:t>
      </w:r>
      <w:r>
        <w:rPr>
          <w:rFonts w:ascii="Times New Roman" w:hAnsi="Times New Roman" w:cs="Times New Roman"/>
          <w:bCs/>
          <w:sz w:val="24"/>
          <w:szCs w:val="24"/>
        </w:rPr>
        <w:t>plotësimin e vendeve të lira në kategorinë e ulët dhe të mesme drejtuese” (ndryshuar me VKM nr.748, datë 19.12.2018) Kreu II dhe Kreu I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II; </w:t>
      </w:r>
      <w:r>
        <w:rPr>
          <w:rFonts w:ascii="Times New Roman" w:hAnsi="Times New Roman" w:cs="Times New Roman"/>
          <w:bCs/>
          <w:sz w:val="24"/>
          <w:szCs w:val="24"/>
        </w:rPr>
        <w:t>Vendimit të Këshillit të Ministrave nr.243, datë 18.03.2015 “Për pranimin, lë</w:t>
      </w:r>
      <w:r w:rsidRPr="00F41C5D">
        <w:rPr>
          <w:rFonts w:ascii="Times New Roman" w:hAnsi="Times New Roman" w:cs="Times New Roman"/>
          <w:bCs/>
          <w:sz w:val="24"/>
          <w:szCs w:val="24"/>
        </w:rPr>
        <w:t>vizjen paral</w:t>
      </w:r>
      <w:r>
        <w:rPr>
          <w:rFonts w:ascii="Times New Roman" w:hAnsi="Times New Roman" w:cs="Times New Roman"/>
          <w:bCs/>
          <w:sz w:val="24"/>
          <w:szCs w:val="24"/>
        </w:rPr>
        <w:t xml:space="preserve">ele, periudhën e provës dhe emërimin në kategorinë ekzekutive” (i ndryshuar) Kreu II; </w:t>
      </w:r>
      <w:r w:rsidRPr="00376DA2">
        <w:rPr>
          <w:rFonts w:ascii="Times New Roman" w:hAnsi="Times New Roman" w:cs="Times New Roman"/>
          <w:bCs/>
          <w:sz w:val="24"/>
          <w:szCs w:val="24"/>
        </w:rPr>
        <w:t>Vendimit të Këshillit të Ministrave nr.351, datë 11.05.2016 “Për përshkrimin dhe klasifikimin e pozicioneve të punës në Institutcionet e Administratës Shtetërore dhe Institucionet e Pavarura (ndryshuar VKM nr.305, datë 05.04.2017);Vend</w:t>
      </w:r>
      <w:r w:rsidR="00E65810">
        <w:rPr>
          <w:rFonts w:ascii="Times New Roman" w:hAnsi="Times New Roman" w:cs="Times New Roman"/>
          <w:bCs/>
          <w:sz w:val="24"/>
          <w:szCs w:val="24"/>
        </w:rPr>
        <w:t>mit nr.09</w:t>
      </w:r>
      <w:r w:rsidRPr="00376DA2">
        <w:rPr>
          <w:rFonts w:ascii="Times New Roman" w:hAnsi="Times New Roman" w:cs="Times New Roman"/>
          <w:bCs/>
          <w:sz w:val="24"/>
          <w:szCs w:val="24"/>
        </w:rPr>
        <w:t>, datë</w:t>
      </w:r>
      <w:r w:rsidR="00EE49F4">
        <w:rPr>
          <w:rFonts w:ascii="Times New Roman" w:hAnsi="Times New Roman" w:cs="Times New Roman"/>
          <w:bCs/>
          <w:sz w:val="24"/>
          <w:szCs w:val="24"/>
        </w:rPr>
        <w:t xml:space="preserve"> 21</w:t>
      </w:r>
      <w:r>
        <w:rPr>
          <w:rFonts w:ascii="Times New Roman" w:hAnsi="Times New Roman" w:cs="Times New Roman"/>
          <w:bCs/>
          <w:sz w:val="24"/>
          <w:szCs w:val="24"/>
        </w:rPr>
        <w:t>.02.202</w:t>
      </w:r>
      <w:r w:rsidR="00EE49F4">
        <w:rPr>
          <w:rFonts w:ascii="Times New Roman" w:hAnsi="Times New Roman" w:cs="Times New Roman"/>
          <w:bCs/>
          <w:sz w:val="24"/>
          <w:szCs w:val="24"/>
        </w:rPr>
        <w:t>3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“Për miratimin e planit vjetor të pranimeve në Shërbimin Civil, pë</w:t>
      </w:r>
      <w:r>
        <w:rPr>
          <w:rFonts w:ascii="Times New Roman" w:hAnsi="Times New Roman" w:cs="Times New Roman"/>
          <w:bCs/>
          <w:sz w:val="24"/>
          <w:szCs w:val="24"/>
        </w:rPr>
        <w:t>r vitin 202</w:t>
      </w:r>
      <w:r w:rsidR="00EE49F4">
        <w:rPr>
          <w:rFonts w:ascii="Times New Roman" w:hAnsi="Times New Roman" w:cs="Times New Roman"/>
          <w:bCs/>
          <w:sz w:val="24"/>
          <w:szCs w:val="24"/>
        </w:rPr>
        <w:t>3</w:t>
      </w:r>
      <w:r w:rsidRPr="00376DA2">
        <w:rPr>
          <w:rFonts w:ascii="Times New Roman" w:hAnsi="Times New Roman" w:cs="Times New Roman"/>
          <w:bCs/>
          <w:sz w:val="24"/>
          <w:szCs w:val="24"/>
        </w:rPr>
        <w:t>” të</w:t>
      </w:r>
      <w:r>
        <w:rPr>
          <w:rFonts w:ascii="Times New Roman" w:hAnsi="Times New Roman" w:cs="Times New Roman"/>
          <w:bCs/>
          <w:sz w:val="24"/>
          <w:szCs w:val="24"/>
        </w:rPr>
        <w:t xml:space="preserve"> kryetarit të bashkisë</w:t>
      </w:r>
      <w:r w:rsidRPr="00376DA2">
        <w:rPr>
          <w:rFonts w:ascii="Times New Roman" w:hAnsi="Times New Roman" w:cs="Times New Roman"/>
          <w:bCs/>
          <w:sz w:val="24"/>
          <w:szCs w:val="24"/>
        </w:rPr>
        <w:t>; Urdhë</w:t>
      </w:r>
      <w:r w:rsidR="00E65810">
        <w:rPr>
          <w:rFonts w:ascii="Times New Roman" w:hAnsi="Times New Roman" w:cs="Times New Roman"/>
          <w:bCs/>
          <w:sz w:val="24"/>
          <w:szCs w:val="24"/>
        </w:rPr>
        <w:t>rit nr.47</w:t>
      </w:r>
      <w:r w:rsidRPr="00376DA2">
        <w:rPr>
          <w:rFonts w:ascii="Times New Roman" w:hAnsi="Times New Roman" w:cs="Times New Roman"/>
          <w:bCs/>
          <w:sz w:val="24"/>
          <w:szCs w:val="24"/>
        </w:rPr>
        <w:t>, datë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9F4">
        <w:rPr>
          <w:rFonts w:ascii="Times New Roman" w:hAnsi="Times New Roman" w:cs="Times New Roman"/>
          <w:bCs/>
          <w:sz w:val="24"/>
          <w:szCs w:val="24"/>
        </w:rPr>
        <w:t>22.02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EE49F4">
        <w:rPr>
          <w:rFonts w:ascii="Times New Roman" w:hAnsi="Times New Roman" w:cs="Times New Roman"/>
          <w:bCs/>
          <w:sz w:val="24"/>
          <w:szCs w:val="24"/>
        </w:rPr>
        <w:t>3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“Për shpallje vendesh t</w:t>
      </w:r>
      <w:r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lira pune në administratën e Bashkisë Gramsh” të</w:t>
      </w:r>
      <w:r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Pr="00376DA2">
        <w:rPr>
          <w:rFonts w:ascii="Times New Roman" w:hAnsi="Times New Roman" w:cs="Times New Roman"/>
          <w:bCs/>
          <w:sz w:val="24"/>
          <w:szCs w:val="24"/>
        </w:rPr>
        <w:t>ryetarit të</w:t>
      </w:r>
      <w:r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Pr="00376DA2">
        <w:rPr>
          <w:rFonts w:ascii="Times New Roman" w:hAnsi="Times New Roman" w:cs="Times New Roman"/>
          <w:bCs/>
          <w:sz w:val="24"/>
          <w:szCs w:val="24"/>
        </w:rPr>
        <w:t>ashkisë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Njësia </w:t>
      </w:r>
      <w:r w:rsidR="00EE49F4">
        <w:rPr>
          <w:rFonts w:ascii="Times New Roman" w:hAnsi="Times New Roman" w:cs="Times New Roman"/>
          <w:bCs/>
          <w:sz w:val="24"/>
          <w:szCs w:val="24"/>
        </w:rPr>
        <w:t>P</w:t>
      </w:r>
      <w:r w:rsidR="00156678">
        <w:rPr>
          <w:rFonts w:ascii="Times New Roman" w:hAnsi="Times New Roman" w:cs="Times New Roman"/>
          <w:bCs/>
          <w:sz w:val="24"/>
          <w:szCs w:val="24"/>
        </w:rPr>
        <w:t>ë</w:t>
      </w:r>
      <w:r w:rsidR="00EE49F4">
        <w:rPr>
          <w:rFonts w:ascii="Times New Roman" w:hAnsi="Times New Roman" w:cs="Times New Roman"/>
          <w:bCs/>
          <w:sz w:val="24"/>
          <w:szCs w:val="24"/>
        </w:rPr>
        <w:t>rgjegj</w:t>
      </w:r>
      <w:r w:rsidR="00156678">
        <w:rPr>
          <w:rFonts w:ascii="Times New Roman" w:hAnsi="Times New Roman" w:cs="Times New Roman"/>
          <w:bCs/>
          <w:sz w:val="24"/>
          <w:szCs w:val="24"/>
        </w:rPr>
        <w:t>ë</w:t>
      </w:r>
      <w:r w:rsidR="00EE49F4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e Burimeve Njerëzore, shpall procedurat e lëvizjes paralele </w:t>
      </w:r>
      <w:r w:rsidR="00C43114">
        <w:rPr>
          <w:rFonts w:ascii="Times New Roman" w:hAnsi="Times New Roman" w:cs="Times New Roman"/>
          <w:bCs/>
          <w:sz w:val="24"/>
          <w:szCs w:val="24"/>
        </w:rPr>
        <w:t>dhe ngritjes në detyrë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sh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5B2435">
        <w:rPr>
          <w:rFonts w:ascii="Times New Roman" w:hAnsi="Times New Roman" w:cs="Times New Roman"/>
          <w:bCs/>
          <w:sz w:val="24"/>
          <w:szCs w:val="24"/>
        </w:rPr>
        <w:t>rbimin civil,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kategorin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mesme 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>drejtuese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5B2435">
        <w:rPr>
          <w:rFonts w:ascii="Times New Roman" w:hAnsi="Times New Roman" w:cs="Times New Roman"/>
          <w:bCs/>
          <w:sz w:val="24"/>
          <w:szCs w:val="24"/>
        </w:rPr>
        <w:t xml:space="preserve">r  </w:t>
      </w:r>
      <w:r>
        <w:rPr>
          <w:rFonts w:ascii="Times New Roman" w:hAnsi="Times New Roman" w:cs="Times New Roman"/>
          <w:bCs/>
          <w:sz w:val="24"/>
          <w:szCs w:val="24"/>
        </w:rPr>
        <w:t>pozicionet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:</w:t>
      </w:r>
    </w:p>
    <w:p w:rsidR="00391132" w:rsidRDefault="00391132" w:rsidP="008435B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60BD" w:rsidRDefault="006A60BD" w:rsidP="006A60BD">
      <w:pPr>
        <w:autoSpaceDE w:val="0"/>
        <w:autoSpaceDN w:val="0"/>
        <w:adjustRightInd w:val="0"/>
        <w:spacing w:after="0"/>
        <w:ind w:left="630" w:hanging="2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Drejtor i Drejtorisë </w:t>
      </w:r>
      <w:r w:rsidR="00B4367E">
        <w:rPr>
          <w:rFonts w:ascii="Times New Roman" w:hAnsi="Times New Roman" w:cs="Times New Roman"/>
          <w:bCs/>
          <w:sz w:val="24"/>
          <w:szCs w:val="24"/>
        </w:rPr>
        <w:t>s</w:t>
      </w:r>
      <w:r w:rsidR="00156678">
        <w:rPr>
          <w:rFonts w:ascii="Times New Roman" w:hAnsi="Times New Roman" w:cs="Times New Roman"/>
          <w:bCs/>
          <w:sz w:val="24"/>
          <w:szCs w:val="24"/>
        </w:rPr>
        <w:t>ë</w:t>
      </w:r>
      <w:r w:rsidR="00B4367E">
        <w:rPr>
          <w:rFonts w:ascii="Times New Roman" w:hAnsi="Times New Roman" w:cs="Times New Roman"/>
          <w:bCs/>
          <w:sz w:val="24"/>
          <w:szCs w:val="24"/>
        </w:rPr>
        <w:t xml:space="preserve"> Projektimit dhe Integrimit ne Bashkimin Europian;</w:t>
      </w:r>
      <w:r>
        <w:rPr>
          <w:rFonts w:ascii="Times New Roman" w:hAnsi="Times New Roman" w:cs="Times New Roman"/>
          <w:bCs/>
          <w:sz w:val="24"/>
          <w:szCs w:val="24"/>
        </w:rPr>
        <w:t xml:space="preserve"> kategoria II, klasa II-b;</w:t>
      </w:r>
    </w:p>
    <w:p w:rsidR="00AE125A" w:rsidRDefault="00AE125A" w:rsidP="006A60BD">
      <w:pPr>
        <w:autoSpaceDE w:val="0"/>
        <w:autoSpaceDN w:val="0"/>
        <w:adjustRightInd w:val="0"/>
        <w:spacing w:after="0"/>
        <w:ind w:left="630" w:hanging="2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4367E">
        <w:rPr>
          <w:rFonts w:ascii="Times New Roman" w:hAnsi="Times New Roman" w:cs="Times New Roman"/>
          <w:bCs/>
          <w:sz w:val="24"/>
          <w:szCs w:val="24"/>
        </w:rPr>
        <w:t>Drejtor i Drejtorisë s</w:t>
      </w:r>
      <w:r w:rsidR="00156678">
        <w:rPr>
          <w:rFonts w:ascii="Times New Roman" w:hAnsi="Times New Roman" w:cs="Times New Roman"/>
          <w:bCs/>
          <w:sz w:val="24"/>
          <w:szCs w:val="24"/>
        </w:rPr>
        <w:t>ë</w:t>
      </w:r>
      <w:r w:rsidR="00B4367E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156678">
        <w:rPr>
          <w:rFonts w:ascii="Times New Roman" w:hAnsi="Times New Roman" w:cs="Times New Roman"/>
          <w:bCs/>
          <w:sz w:val="24"/>
          <w:szCs w:val="24"/>
        </w:rPr>
        <w:t>ë</w:t>
      </w:r>
      <w:r w:rsidR="00B4367E">
        <w:rPr>
          <w:rFonts w:ascii="Times New Roman" w:hAnsi="Times New Roman" w:cs="Times New Roman"/>
          <w:bCs/>
          <w:sz w:val="24"/>
          <w:szCs w:val="24"/>
        </w:rPr>
        <w:t xml:space="preserve"> Ardhurave dhe Taksave Vendore; kategoria II, klasa II-b</w:t>
      </w:r>
      <w:r w:rsidRPr="003353C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070E" w:rsidRPr="00376DA2" w:rsidRDefault="0028070E" w:rsidP="005C5911">
      <w:pPr>
        <w:shd w:val="clear" w:color="auto" w:fill="FFFF00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konkurimin n</w:t>
      </w:r>
      <w:r w:rsidR="001F3721"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ëpërmjet procedurës së ngritjes n</w:t>
      </w:r>
      <w:r w:rsidR="003C0A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</w:t>
      </w:r>
      <w:r w:rsidR="001F3721"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detyr</w:t>
      </w:r>
      <w:r w:rsidR="003C0A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</w:t>
      </w:r>
      <w:r w:rsidR="003C678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për ka</w:t>
      </w:r>
      <w:r w:rsidR="006A60B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tegorinë e ulët drejtuese</w:t>
      </w:r>
      <w:r w:rsidR="00D73A7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ose pranim nga jashtë shërbimit civil.</w:t>
      </w:r>
    </w:p>
    <w:p w:rsidR="00B32B19" w:rsidRPr="00376DA2" w:rsidRDefault="0028070E" w:rsidP="000D022E">
      <w:pPr>
        <w:shd w:val="clear" w:color="auto" w:fill="FFFFFF"/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PËR TË DY</w:t>
      </w:r>
      <w:r w:rsidR="00DC7CA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JA</w:t>
      </w: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PROCEDURAT (LËVIZJE PARALELE, </w:t>
      </w:r>
      <w:r w:rsidR="001F3721"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NGRITJE N</w:t>
      </w:r>
      <w:r w:rsidR="003C0A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Ë</w:t>
      </w:r>
      <w:r w:rsidR="001F3721"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DETYR</w:t>
      </w:r>
      <w:r w:rsidR="003C0A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Ë</w:t>
      </w: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) APLIKOHET NË TË NJËJTËN KOHË!</w:t>
      </w:r>
    </w:p>
    <w:tbl>
      <w:tblPr>
        <w:tblW w:w="10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6102"/>
        <w:gridCol w:w="4039"/>
      </w:tblGrid>
      <w:tr w:rsidR="00291C35" w:rsidRPr="00376DA2" w:rsidTr="00920060">
        <w:trPr>
          <w:trHeight w:val="279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91C35" w:rsidRPr="00376DA2" w:rsidRDefault="00291C35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Afati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dorëzimin e dokumentave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</w:p>
          <w:p w:rsidR="00291C35" w:rsidRPr="00376DA2" w:rsidRDefault="005A03F1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LË</w:t>
            </w:r>
            <w:r w:rsidR="00291C35"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VIZJE PARALELE:</w:t>
            </w:r>
          </w:p>
        </w:tc>
        <w:tc>
          <w:tcPr>
            <w:tcW w:w="4039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291C35" w:rsidRPr="00376DA2" w:rsidRDefault="00920060" w:rsidP="00434B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0</w:t>
            </w:r>
            <w:r w:rsidR="00434B1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6</w:t>
            </w:r>
            <w:r w:rsidR="00F42BB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03</w:t>
            </w:r>
            <w:r w:rsidR="005C591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3</w:t>
            </w:r>
          </w:p>
        </w:tc>
      </w:tr>
      <w:tr w:rsidR="00291C35" w:rsidRPr="00376DA2" w:rsidTr="00920060">
        <w:trPr>
          <w:trHeight w:val="785"/>
        </w:trPr>
        <w:tc>
          <w:tcPr>
            <w:tcW w:w="61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91C35" w:rsidRPr="00376DA2" w:rsidRDefault="00291C35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Afati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dorëzimin e dokumentave</w:t>
            </w:r>
            <w:r w:rsidR="004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</w:p>
          <w:p w:rsidR="00291C35" w:rsidRPr="00376DA2" w:rsidRDefault="00F5021B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NGRITJE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DETYR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 w:rsidR="00291C35"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</w:p>
        </w:tc>
        <w:tc>
          <w:tcPr>
            <w:tcW w:w="4039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291C35" w:rsidRPr="00376DA2" w:rsidRDefault="000E5644" w:rsidP="000E56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09</w:t>
            </w:r>
            <w:r w:rsidR="0092006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.03.2</w:t>
            </w:r>
            <w:r w:rsidR="005C591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02</w:t>
            </w:r>
            <w:r w:rsidR="0092006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3</w:t>
            </w:r>
          </w:p>
        </w:tc>
      </w:tr>
    </w:tbl>
    <w:p w:rsidR="00B32B19" w:rsidRPr="00376DA2" w:rsidRDefault="00B32B19" w:rsidP="00B32B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Look w:val="0600"/>
      </w:tblPr>
      <w:tblGrid>
        <w:gridCol w:w="9639"/>
      </w:tblGrid>
      <w:tr w:rsidR="00B32B19" w:rsidRPr="00376DA2" w:rsidTr="00AD299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32B19" w:rsidRPr="00376DA2" w:rsidRDefault="00B32B19" w:rsidP="00AD2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Përshkrimi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përgjithësues</w:t>
            </w:r>
            <w:r w:rsidR="005A03F1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i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punës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pozicionet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si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mësipër</w:t>
            </w:r>
            <w:r w:rsidR="005B21B1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është:</w:t>
            </w:r>
          </w:p>
        </w:tc>
      </w:tr>
    </w:tbl>
    <w:p w:rsidR="00B32B19" w:rsidRPr="00376DA2" w:rsidRDefault="00B32B19" w:rsidP="00B32B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22"/>
      </w:tblGrid>
      <w:tr w:rsidR="00B32B19" w:rsidRPr="00376DA2" w:rsidTr="00346F1F">
        <w:trPr>
          <w:trHeight w:val="982"/>
        </w:trPr>
        <w:tc>
          <w:tcPr>
            <w:tcW w:w="10122" w:type="dxa"/>
          </w:tcPr>
          <w:p w:rsidR="00ED47B7" w:rsidRPr="00004288" w:rsidRDefault="001D256C" w:rsidP="0000428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Drejtor i Drejtorisë s</w:t>
            </w:r>
            <w:r w:rsidR="00156678"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Projektimit dhe Integrimit ne Bashkimin Europian</w:t>
            </w:r>
            <w:r w:rsidR="00133E58" w:rsidRPr="00E1370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33E58" w:rsidRPr="00E1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77F" w:rsidRPr="00E1370D">
              <w:rPr>
                <w:rFonts w:ascii="Times New Roman" w:hAnsi="Times New Roman" w:cs="Times New Roman"/>
                <w:sz w:val="24"/>
                <w:szCs w:val="24"/>
              </w:rPr>
              <w:t xml:space="preserve">Organizon dhe menaxhon punën e Drejtorise. Koordinon punën me drejtoritë dhe sektoret e tjere të Bashkisë. </w:t>
            </w:r>
            <w:r w:rsidRPr="00E1370D">
              <w:rPr>
                <w:rFonts w:ascii="Times New Roman" w:hAnsi="Times New Roman" w:cs="Times New Roman"/>
                <w:sz w:val="24"/>
                <w:szCs w:val="24"/>
              </w:rPr>
              <w:t>Drejtoria e Projektimit dhe Integrimit Europian</w:t>
            </w:r>
            <w:r w:rsidRPr="00E1370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është përgjegjëse për administrimin dhe përpunimin e çdo informacioni  që lidhet me zhvillimin e infrastrukturës  publike me qëllim </w:t>
            </w:r>
            <w:r w:rsidRPr="00E1370D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arritjen e objektivave dhe përmbushjen e rezultateve të kërkuara nga kjo njësi organizative nëpërmjet </w:t>
            </w:r>
            <w:r w:rsidRPr="00E1370D">
              <w:rPr>
                <w:rFonts w:ascii="Times New Roman" w:eastAsia="MS Mincho" w:hAnsi="Times New Roman" w:cs="Times New Roman"/>
                <w:sz w:val="24"/>
                <w:szCs w:val="24"/>
              </w:rPr>
              <w:t>përdorimit efiçent dhe efikas të burimeve financiare dhe njerëzore në dispozicion të saj me qëllim përmbushjen e objektivave dhe misionit të Drejtorisë për hartimin e projekteve në fushën e infrastrukturës publike</w:t>
            </w:r>
            <w:r w:rsidR="00AB4286" w:rsidRPr="00E1370D">
              <w:rPr>
                <w:rFonts w:ascii="Times New Roman" w:eastAsia="MS Mincho" w:hAnsi="Times New Roman" w:cs="Times New Roman"/>
                <w:sz w:val="24"/>
                <w:szCs w:val="24"/>
              </w:rPr>
              <w:t>, si dhe p</w:t>
            </w:r>
            <w:r w:rsidR="00004288">
              <w:rPr>
                <w:rFonts w:ascii="Times New Roman" w:eastAsia="MS Mincho" w:hAnsi="Times New Roman" w:cs="Times New Roman"/>
                <w:sz w:val="24"/>
                <w:szCs w:val="24"/>
              </w:rPr>
              <w:t>ë</w:t>
            </w:r>
            <w:r w:rsidR="00AB4286" w:rsidRPr="00E1370D">
              <w:rPr>
                <w:rFonts w:ascii="Times New Roman" w:eastAsia="MS Mincho" w:hAnsi="Times New Roman" w:cs="Times New Roman"/>
                <w:sz w:val="24"/>
                <w:szCs w:val="24"/>
              </w:rPr>
              <w:t>rthithjen e sa m</w:t>
            </w:r>
            <w:r w:rsidR="00004288">
              <w:rPr>
                <w:rFonts w:ascii="Times New Roman" w:eastAsia="MS Mincho" w:hAnsi="Times New Roman" w:cs="Times New Roman"/>
                <w:sz w:val="24"/>
                <w:szCs w:val="24"/>
              </w:rPr>
              <w:t>ë</w:t>
            </w:r>
            <w:r w:rsidR="00AB4286" w:rsidRPr="00E1370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shum fondeve nga projektet e Bashkimit Europian.</w:t>
            </w:r>
            <w:r w:rsidR="00ED47B7" w:rsidRPr="00773439">
              <w:t xml:space="preserve"> </w:t>
            </w:r>
            <w:r w:rsidR="00ED47B7" w:rsidRPr="00004288">
              <w:rPr>
                <w:rFonts w:ascii="Times New Roman" w:hAnsi="Times New Roman" w:cs="Times New Roman"/>
                <w:sz w:val="24"/>
                <w:szCs w:val="24"/>
              </w:rPr>
              <w:t>Organizon, planifikon dhe harton pune projektimi.</w:t>
            </w:r>
            <w:r w:rsidR="00AB4286" w:rsidRPr="0000428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ED47B7" w:rsidRPr="00004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Harton dhe drejton projektet nga faza e përgatitjes para projektit deri në vënien në punë (zhvillon, shoqëron, koordinon dhe miraton zgjidhjet e projektimit; merr specifikimet teknike, harton specifikimet teknike dhe kontratat, kryen llogaritjet, merr të gjitha lejet e nevojshme, bën propozime për ndryshime dhe përmirësime, harton ngritja e orarit të punës kontrollon cilësinë dhe afatet).</w:t>
            </w:r>
            <w:r w:rsidR="00445124" w:rsidRPr="00773439">
              <w:rPr>
                <w:color w:val="000000" w:themeColor="text1"/>
                <w:shd w:val="clear" w:color="auto" w:fill="FFFFFF"/>
              </w:rPr>
              <w:t xml:space="preserve"> </w:t>
            </w:r>
            <w:r w:rsidR="00445124" w:rsidRPr="00445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Siguron që projekti të jetë në përputhje me specifikimet e projektimit, zgjedhja e duhur, në një nivel të lartë standardizimi dhe unifikimi i pajisjeve, ofrimi i asistencës teknike në zhvillimin dhe zbatimin e tij</w:t>
            </w:r>
          </w:p>
          <w:p w:rsidR="00F42BB8" w:rsidRPr="00F42BB8" w:rsidRDefault="001A7956" w:rsidP="00004288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Drejtor i Drejtoris</w:t>
            </w:r>
            <w:r w:rsidR="0000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00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="00F42BB8"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</w:t>
            </w:r>
            <w:r w:rsidR="00332BC5"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="00F42BB8"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Ardhurave dhe Taksave Vendore</w:t>
            </w:r>
            <w:r w:rsidR="00E24EB0" w:rsidRPr="00E1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B4286" w:rsidRPr="00E1370D">
              <w:rPr>
                <w:rFonts w:ascii="Times New Roman" w:hAnsi="Times New Roman" w:cs="Times New Roman"/>
                <w:sz w:val="24"/>
                <w:szCs w:val="24"/>
              </w:rPr>
              <w:t>Organizon dhe menaxhon punën e Drejtorise. Koordinon punën me drejtoritë dhe sektoret e tjere të Bashkisë. Organizion punen për trajtimin e ankesave dhe kërkesave të qytetarëve. P</w:t>
            </w:r>
            <w:r w:rsidR="00E24EB0" w:rsidRPr="00E1370D">
              <w:rPr>
                <w:rFonts w:ascii="Times New Roman" w:hAnsi="Times New Roman" w:cs="Times New Roman"/>
                <w:sz w:val="24"/>
                <w:szCs w:val="24"/>
              </w:rPr>
              <w:t>ergatit informacione dhe propozime per menyren e administrimit dhe perdorimi</w:t>
            </w:r>
            <w:r w:rsidR="00E24EB0" w:rsidRPr="00E1370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24EB0" w:rsidRPr="00E1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77F" w:rsidRPr="00E1370D">
              <w:rPr>
                <w:rFonts w:ascii="Times New Roman" w:hAnsi="Times New Roman" w:cs="Times New Roman"/>
                <w:sz w:val="24"/>
                <w:szCs w:val="24"/>
              </w:rPr>
              <w:t>për vlerësimin tatimor të bizneseve</w:t>
            </w:r>
            <w:r w:rsidR="00E24EB0" w:rsidRPr="00E1370D">
              <w:rPr>
                <w:rFonts w:ascii="Times New Roman" w:hAnsi="Times New Roman" w:cs="Times New Roman"/>
                <w:sz w:val="24"/>
                <w:szCs w:val="24"/>
              </w:rPr>
              <w:t xml:space="preserve"> familjare</w:t>
            </w:r>
            <w:r w:rsidR="00AE577F" w:rsidRPr="00E1370D">
              <w:rPr>
                <w:rFonts w:ascii="Times New Roman" w:hAnsi="Times New Roman" w:cs="Times New Roman"/>
                <w:sz w:val="24"/>
                <w:szCs w:val="24"/>
              </w:rPr>
              <w:t xml:space="preserve"> ushqimore, fruta-perime, mish-bulmet…etj dhe propozon masën e tatimit për këto lloj biznesesh. Sigruon regjistrin me të dhënat përkatëse për të gjithë subjektet dhe institucionet që ushtrojnë aktivitet në territorin e bashkisë, sipas ndarjes zonale për evidentimin e llojit të aktivitetit, sipërfaqet në të cilat ushtrohet aktiviteti e plotëson dosjet me të dhënat përkatëse. </w:t>
            </w:r>
            <w:r w:rsidR="00AB4286" w:rsidRPr="00E1370D">
              <w:rPr>
                <w:rFonts w:ascii="Times New Roman" w:hAnsi="Times New Roman"/>
                <w:sz w:val="24"/>
                <w:szCs w:val="24"/>
              </w:rPr>
              <w:t>Në bashkëpunim me njësitë e tjera organizative, harton dhe paraqet për shqyrtim e miratim projekt buxhetin për të ardhurat e vitit pasardhës Buxhetin vjetor(planifikimi i shpenzimeve, analiza ekonomiko financiare e buxhetit; planifikimi i të ardhurave; analiza e realizimit të të ardhurave për vitin financiar; planifikimi i të ardhurave të veta; studimi i mundesive të reja për shtimin e burimeve të të ardhurave dhe përdorimi me efektivitet i tyre) , si dhe përgatit treguesit financiarë për të ardhurat e veta për PBA –në</w:t>
            </w:r>
            <w:r w:rsidR="00AB4286" w:rsidRPr="00E137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E5225" w:rsidRPr="00E24EB0" w:rsidRDefault="000E5225" w:rsidP="004E123E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F12" w:rsidRPr="00E24EB0" w:rsidRDefault="00293F12" w:rsidP="004C05E1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322"/>
              <w:tblOverlap w:val="never"/>
              <w:tblW w:w="9899" w:type="dxa"/>
              <w:tblBorders>
                <w:top w:val="nil"/>
                <w:left w:val="nil"/>
                <w:bottom w:val="single" w:sz="18" w:space="0" w:color="C00000"/>
                <w:right w:val="nil"/>
                <w:insideH w:val="nil"/>
                <w:insideV w:val="nil"/>
              </w:tblBorders>
              <w:tblLook w:val="0400"/>
            </w:tblPr>
            <w:tblGrid>
              <w:gridCol w:w="1416"/>
              <w:gridCol w:w="8483"/>
            </w:tblGrid>
            <w:tr w:rsidR="000E5FC8" w:rsidRPr="00E24EB0" w:rsidTr="000E5FC8">
              <w:trPr>
                <w:trHeight w:val="261"/>
              </w:trPr>
              <w:tc>
                <w:tcPr>
                  <w:tcW w:w="821" w:type="dxa"/>
                  <w:tcBorders>
                    <w:top w:val="single" w:sz="4" w:space="0" w:color="C00000"/>
                    <w:left w:val="single" w:sz="4" w:space="0" w:color="C00000"/>
                    <w:bottom w:val="single" w:sz="12" w:space="0" w:color="C00000"/>
                    <w:right w:val="single" w:sz="4" w:space="0" w:color="C00000"/>
                  </w:tcBorders>
                  <w:shd w:val="clear" w:color="auto" w:fill="C00000"/>
                  <w:vAlign w:val="center"/>
                </w:tcPr>
                <w:p w:rsidR="000E5FC8" w:rsidRPr="00E24EB0" w:rsidRDefault="000E5FC8" w:rsidP="00AE577F">
                  <w:pPr>
                    <w:pStyle w:val="ListParagraph"/>
                    <w:numPr>
                      <w:ilvl w:val="0"/>
                      <w:numId w:val="30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EB0">
                    <w:rPr>
                      <w:rFonts w:ascii="Times New Roman" w:hAnsi="Times New Roman" w:cs="Times New Roman"/>
                      <w:color w:val="FFFFFF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9078" w:type="dxa"/>
                  <w:tcBorders>
                    <w:left w:val="single" w:sz="4" w:space="0" w:color="C00000"/>
                    <w:bottom w:val="single" w:sz="12" w:space="0" w:color="C00000"/>
                  </w:tcBorders>
                  <w:vAlign w:val="center"/>
                </w:tcPr>
                <w:p w:rsidR="000E5FC8" w:rsidRPr="00E24EB0" w:rsidRDefault="000E5FC8" w:rsidP="00AE577F">
                  <w:pPr>
                    <w:pStyle w:val="ListParagraph"/>
                    <w:numPr>
                      <w:ilvl w:val="0"/>
                      <w:numId w:val="30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EB0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LËVIZJA PARALELE</w:t>
                  </w:r>
                </w:p>
              </w:tc>
            </w:tr>
          </w:tbl>
          <w:p w:rsidR="00B32B19" w:rsidRPr="00376DA2" w:rsidRDefault="00B32B19" w:rsidP="004041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8EF" w:rsidRPr="00376DA2" w:rsidRDefault="004E3EFF" w:rsidP="00346F1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olnl244qdibf" w:colFirst="0" w:colLast="0"/>
      <w:bookmarkStart w:id="1" w:name="h.z2uo46v35dzq" w:colFirst="0" w:colLast="0"/>
      <w:bookmarkStart w:id="2" w:name="h.1zq0s599vlya" w:colFirst="0" w:colLast="0"/>
      <w:bookmarkStart w:id="3" w:name="h.xl8pz7i9824o" w:colFirst="0" w:colLast="0"/>
      <w:bookmarkEnd w:id="0"/>
      <w:bookmarkEnd w:id="1"/>
      <w:bookmarkEnd w:id="2"/>
      <w:bookmarkEnd w:id="3"/>
      <w:r w:rsidRPr="00376DA2">
        <w:rPr>
          <w:rFonts w:ascii="Times New Roman" w:hAnsi="Times New Roman" w:cs="Times New Roman"/>
          <w:sz w:val="24"/>
          <w:szCs w:val="24"/>
        </w:rPr>
        <w:lastRenderedPageBreak/>
        <w:t>Kanë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drejtë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aplikojnë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D21EA2">
        <w:rPr>
          <w:rFonts w:ascii="Times New Roman" w:hAnsi="Times New Roman" w:cs="Times New Roman"/>
          <w:sz w:val="24"/>
          <w:szCs w:val="24"/>
        </w:rPr>
        <w:t xml:space="preserve"> procedur</w:t>
      </w:r>
      <w:r w:rsidR="00754E66">
        <w:rPr>
          <w:rFonts w:ascii="Times New Roman" w:hAnsi="Times New Roman" w:cs="Times New Roman"/>
          <w:sz w:val="24"/>
          <w:szCs w:val="24"/>
        </w:rPr>
        <w:t>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vetëm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nëpunësit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="00346F1F">
        <w:rPr>
          <w:rFonts w:ascii="Times New Roman" w:hAnsi="Times New Roman" w:cs="Times New Roman"/>
          <w:sz w:val="24"/>
          <w:szCs w:val="24"/>
        </w:rPr>
        <w:t>civil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së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njëjtës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kategori</w:t>
      </w:r>
      <w:r w:rsidR="00346F1F">
        <w:rPr>
          <w:rFonts w:ascii="Times New Roman" w:hAnsi="Times New Roman" w:cs="Times New Roman"/>
          <w:sz w:val="24"/>
          <w:szCs w:val="24"/>
        </w:rPr>
        <w:t xml:space="preserve"> (nivel i</w:t>
      </w:r>
      <w:r w:rsidR="006A6A75">
        <w:rPr>
          <w:rFonts w:ascii="Times New Roman" w:hAnsi="Times New Roman" w:cs="Times New Roman"/>
          <w:sz w:val="24"/>
          <w:szCs w:val="24"/>
        </w:rPr>
        <w:t xml:space="preserve"> </w:t>
      </w:r>
      <w:r w:rsidR="00D907CA">
        <w:rPr>
          <w:rFonts w:ascii="Times New Roman" w:hAnsi="Times New Roman" w:cs="Times New Roman"/>
          <w:sz w:val="24"/>
          <w:szCs w:val="24"/>
        </w:rPr>
        <w:t xml:space="preserve"> </w:t>
      </w:r>
      <w:r w:rsidR="00133E58">
        <w:rPr>
          <w:rFonts w:ascii="Times New Roman" w:hAnsi="Times New Roman" w:cs="Times New Roman"/>
          <w:sz w:val="24"/>
          <w:szCs w:val="24"/>
        </w:rPr>
        <w:t>mesëm</w:t>
      </w:r>
      <w:r w:rsidR="006A6A75">
        <w:rPr>
          <w:rFonts w:ascii="Times New Roman" w:hAnsi="Times New Roman" w:cs="Times New Roman"/>
          <w:sz w:val="24"/>
          <w:szCs w:val="24"/>
        </w:rPr>
        <w:t xml:space="preserve"> drejtues)</w:t>
      </w:r>
      <w:r w:rsidRPr="00376DA2">
        <w:rPr>
          <w:rFonts w:ascii="Times New Roman" w:hAnsi="Times New Roman" w:cs="Times New Roman"/>
          <w:sz w:val="24"/>
          <w:szCs w:val="24"/>
        </w:rPr>
        <w:t>, në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gjitha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insitucionet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pjesë e shërbimit civil.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1.1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duhet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të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plotësojnë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kushtet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për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lëvizjen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paralele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si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vijon:</w:t>
      </w:r>
    </w:p>
    <w:p w:rsidR="004E3EFF" w:rsidRPr="00376DA2" w:rsidRDefault="00462798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jet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pun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s </w:t>
      </w:r>
      <w:r w:rsidR="0062730C" w:rsidRPr="00376DA2">
        <w:rPr>
          <w:rFonts w:ascii="Times New Roman" w:hAnsi="Times New Roman" w:cs="Times New Roman"/>
          <w:sz w:val="24"/>
          <w:szCs w:val="24"/>
        </w:rPr>
        <w:t>i</w:t>
      </w:r>
      <w:r w:rsidRPr="00376DA2">
        <w:rPr>
          <w:rFonts w:ascii="Times New Roman" w:hAnsi="Times New Roman" w:cs="Times New Roman"/>
          <w:sz w:val="24"/>
          <w:szCs w:val="24"/>
        </w:rPr>
        <w:t xml:space="preserve"> konfirmuar, brenda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nj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jt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 kategori (</w:t>
      </w:r>
      <w:r w:rsidR="00985DDD">
        <w:rPr>
          <w:rFonts w:ascii="Times New Roman" w:hAnsi="Times New Roman" w:cs="Times New Roman"/>
          <w:sz w:val="24"/>
          <w:szCs w:val="24"/>
        </w:rPr>
        <w:t>drejtor</w:t>
      </w:r>
      <w:r w:rsidRPr="00376DA2">
        <w:rPr>
          <w:rFonts w:ascii="Times New Roman" w:hAnsi="Times New Roman" w:cs="Times New Roman"/>
          <w:sz w:val="24"/>
          <w:szCs w:val="24"/>
        </w:rPr>
        <w:t>)</w:t>
      </w:r>
      <w:r w:rsidR="002E63FB" w:rsidRPr="00376DA2">
        <w:rPr>
          <w:rFonts w:ascii="Times New Roman" w:hAnsi="Times New Roman" w:cs="Times New Roman"/>
          <w:sz w:val="24"/>
          <w:szCs w:val="24"/>
        </w:rPr>
        <w:t xml:space="preserve"> p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>r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 xml:space="preserve"> cil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>n aplikon</w:t>
      </w:r>
      <w:r w:rsidR="009324B1">
        <w:rPr>
          <w:rFonts w:ascii="Times New Roman" w:hAnsi="Times New Roman" w:cs="Times New Roman"/>
          <w:sz w:val="24"/>
          <w:szCs w:val="24"/>
        </w:rPr>
        <w:t>,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 xml:space="preserve"> cdo institucion t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 xml:space="preserve"> sh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>rbimit civil;</w:t>
      </w:r>
    </w:p>
    <w:p w:rsidR="004E3EFF" w:rsidRPr="00376DA2" w:rsidRDefault="00001CBE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mos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mas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disiplinore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fuqi;</w:t>
      </w:r>
    </w:p>
    <w:p w:rsidR="004E3EFF" w:rsidRPr="00376DA2" w:rsidRDefault="00001CBE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pakt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 vler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simin e fundit “mir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” apo “shum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mir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”;</w:t>
      </w:r>
    </w:p>
    <w:p w:rsidR="0062730C" w:rsidRDefault="0062730C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Të plotësojë kriteret e vecanta të përcaktuara në shpalljen për konkurim;</w:t>
      </w:r>
    </w:p>
    <w:p w:rsidR="00415E0B" w:rsidRDefault="00415E0B" w:rsidP="004E3E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duhet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të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plotësojnë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kërkesat e posaçme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si</w:t>
      </w:r>
      <w:r w:rsidR="005B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vijon:</w:t>
      </w:r>
    </w:p>
    <w:p w:rsidR="004E3EFF" w:rsidRPr="00376DA2" w:rsidRDefault="00105B0C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zot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rojn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4D5C37"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4D5C37" w:rsidRPr="00376DA2">
        <w:rPr>
          <w:rFonts w:ascii="Times New Roman" w:hAnsi="Times New Roman" w:cs="Times New Roman"/>
          <w:sz w:val="24"/>
          <w:szCs w:val="24"/>
        </w:rPr>
        <w:t xml:space="preserve"> nivelit </w:t>
      </w:r>
      <w:r w:rsidR="00354350" w:rsidRPr="00376DA2">
        <w:rPr>
          <w:rFonts w:ascii="Times New Roman" w:hAnsi="Times New Roman" w:cs="Times New Roman"/>
          <w:sz w:val="24"/>
          <w:szCs w:val="24"/>
          <w:shd w:val="clear" w:color="auto" w:fill="FFFF00"/>
        </w:rPr>
        <w:t>MASTER SHKENCOR</w:t>
      </w:r>
      <w:r w:rsidR="000C0758" w:rsidRPr="00376DA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D5C37" w:rsidRPr="00376DA2">
        <w:rPr>
          <w:rFonts w:ascii="Times New Roman" w:hAnsi="Times New Roman" w:cs="Times New Roman"/>
          <w:sz w:val="24"/>
          <w:szCs w:val="24"/>
        </w:rPr>
        <w:t>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4D5C37" w:rsidRPr="00376DA2">
        <w:rPr>
          <w:rFonts w:ascii="Times New Roman" w:hAnsi="Times New Roman" w:cs="Times New Roman"/>
          <w:sz w:val="24"/>
          <w:szCs w:val="24"/>
        </w:rPr>
        <w:t xml:space="preserve"> shkencat </w:t>
      </w:r>
      <w:r w:rsidR="00E1370D">
        <w:rPr>
          <w:rFonts w:ascii="Times New Roman" w:hAnsi="Times New Roman" w:cs="Times New Roman"/>
          <w:sz w:val="24"/>
          <w:szCs w:val="24"/>
        </w:rPr>
        <w:t>Inxhinierike, Ekonomike</w:t>
      </w:r>
      <w:r w:rsidR="001A7835">
        <w:rPr>
          <w:rFonts w:ascii="Times New Roman" w:hAnsi="Times New Roman" w:cs="Times New Roman"/>
          <w:sz w:val="24"/>
          <w:szCs w:val="24"/>
        </w:rPr>
        <w:t xml:space="preserve"> </w:t>
      </w:r>
      <w:r w:rsidR="004A1F49">
        <w:rPr>
          <w:rFonts w:ascii="Times New Roman" w:hAnsi="Times New Roman" w:cs="Times New Roman"/>
          <w:sz w:val="24"/>
          <w:szCs w:val="24"/>
        </w:rPr>
        <w:t>dhe cdo diplom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 xml:space="preserve"> tjet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>r e integruar e nivelit 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 xml:space="preserve"> dyt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E867E1">
        <w:rPr>
          <w:rFonts w:ascii="Times New Roman" w:hAnsi="Times New Roman" w:cs="Times New Roman"/>
          <w:sz w:val="24"/>
          <w:szCs w:val="24"/>
        </w:rPr>
        <w:t>;</w:t>
      </w:r>
    </w:p>
    <w:p w:rsidR="004E3EFF" w:rsidRPr="00376DA2" w:rsidRDefault="00895F98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762219">
        <w:rPr>
          <w:rFonts w:ascii="Times New Roman" w:hAnsi="Times New Roman" w:cs="Times New Roman"/>
          <w:sz w:val="24"/>
          <w:szCs w:val="24"/>
        </w:rPr>
        <w:t xml:space="preserve"> </w:t>
      </w:r>
      <w:r w:rsidR="00DA1CEC">
        <w:rPr>
          <w:rFonts w:ascii="Times New Roman" w:hAnsi="Times New Roman" w:cs="Times New Roman"/>
          <w:sz w:val="24"/>
          <w:szCs w:val="24"/>
        </w:rPr>
        <w:t>t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DA1CEC">
        <w:rPr>
          <w:rFonts w:ascii="Times New Roman" w:hAnsi="Times New Roman" w:cs="Times New Roman"/>
          <w:sz w:val="24"/>
          <w:szCs w:val="24"/>
        </w:rPr>
        <w:t xml:space="preserve"> pakt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1370D">
        <w:rPr>
          <w:rFonts w:ascii="Times New Roman" w:hAnsi="Times New Roman" w:cs="Times New Roman"/>
          <w:sz w:val="24"/>
          <w:szCs w:val="24"/>
        </w:rPr>
        <w:t>n 5</w:t>
      </w:r>
      <w:r w:rsidR="002D423F">
        <w:rPr>
          <w:rFonts w:ascii="Times New Roman" w:hAnsi="Times New Roman" w:cs="Times New Roman"/>
          <w:sz w:val="24"/>
          <w:szCs w:val="24"/>
        </w:rPr>
        <w:t xml:space="preserve"> (</w:t>
      </w:r>
      <w:r w:rsidR="00E1370D">
        <w:rPr>
          <w:rFonts w:ascii="Times New Roman" w:hAnsi="Times New Roman" w:cs="Times New Roman"/>
          <w:sz w:val="24"/>
          <w:szCs w:val="24"/>
        </w:rPr>
        <w:t>pesë</w:t>
      </w:r>
      <w:r w:rsidRPr="00376DA2">
        <w:rPr>
          <w:rFonts w:ascii="Times New Roman" w:hAnsi="Times New Roman" w:cs="Times New Roman"/>
          <w:sz w:val="24"/>
          <w:szCs w:val="24"/>
        </w:rPr>
        <w:t>) vit</w:t>
      </w:r>
      <w:r w:rsidR="004D751F" w:rsidRPr="00376DA2">
        <w:rPr>
          <w:rFonts w:ascii="Times New Roman" w:hAnsi="Times New Roman" w:cs="Times New Roman"/>
          <w:sz w:val="24"/>
          <w:szCs w:val="24"/>
        </w:rPr>
        <w:t>e</w:t>
      </w:r>
      <w:r w:rsidR="00DA1CEC">
        <w:rPr>
          <w:rFonts w:ascii="Times New Roman" w:hAnsi="Times New Roman" w:cs="Times New Roman"/>
          <w:sz w:val="24"/>
          <w:szCs w:val="24"/>
        </w:rPr>
        <w:t xml:space="preserve"> pun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profesion; </w:t>
      </w:r>
    </w:p>
    <w:p w:rsidR="004E3EFF" w:rsidRPr="00376DA2" w:rsidRDefault="003125F6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Njohja e nj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gjuhe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vendeve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BE-s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rb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 avantazh;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1.2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4E3EFF" w:rsidRPr="00376DA2" w:rsidRDefault="004E3EFF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q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aplikojn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duhet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dorëzojnë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dokumentat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si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</w:t>
      </w:r>
      <w:r w:rsidR="005B21B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poshtë:</w:t>
      </w:r>
    </w:p>
    <w:p w:rsidR="004E3EFF" w:rsidRPr="00376DA2" w:rsidRDefault="0015548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Let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 motivimi p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 aplikim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380F47">
        <w:rPr>
          <w:rFonts w:ascii="Times New Roman" w:hAnsi="Times New Roman" w:cs="Times New Roman"/>
          <w:sz w:val="24"/>
          <w:szCs w:val="24"/>
        </w:rPr>
        <w:t xml:space="preserve"> vendin vak</w:t>
      </w:r>
      <w:r w:rsidRPr="00376DA2">
        <w:rPr>
          <w:rFonts w:ascii="Times New Roman" w:hAnsi="Times New Roman" w:cs="Times New Roman"/>
          <w:sz w:val="24"/>
          <w:szCs w:val="24"/>
        </w:rPr>
        <w:t>ant;</w:t>
      </w:r>
    </w:p>
    <w:p w:rsidR="004E3EFF" w:rsidRPr="00376DA2" w:rsidRDefault="0015548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Jet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shkrim </w:t>
      </w:r>
      <w:r w:rsidR="000C7597" w:rsidRPr="00376DA2">
        <w:rPr>
          <w:rFonts w:ascii="Times New Roman" w:hAnsi="Times New Roman" w:cs="Times New Roman"/>
          <w:sz w:val="24"/>
          <w:szCs w:val="24"/>
        </w:rPr>
        <w:t xml:space="preserve">(CV) </w:t>
      </w:r>
      <w:r w:rsidR="00D25627" w:rsidRPr="00376DA2">
        <w:rPr>
          <w:rFonts w:ascii="Times New Roman" w:hAnsi="Times New Roman" w:cs="Times New Roman"/>
          <w:sz w:val="24"/>
          <w:szCs w:val="24"/>
        </w:rPr>
        <w:t>i</w:t>
      </w:r>
      <w:r w:rsidRPr="00376DA2">
        <w:rPr>
          <w:rFonts w:ascii="Times New Roman" w:hAnsi="Times New Roman" w:cs="Times New Roman"/>
          <w:sz w:val="24"/>
          <w:szCs w:val="24"/>
        </w:rPr>
        <w:t xml:space="preserve"> plot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suar detyrimisht me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dh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nat si adres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e-mail dhe adres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n e </w:t>
      </w:r>
      <w:r w:rsidR="00DC6A6E" w:rsidRPr="00376DA2">
        <w:rPr>
          <w:rFonts w:ascii="Times New Roman" w:hAnsi="Times New Roman" w:cs="Times New Roman"/>
          <w:sz w:val="24"/>
          <w:szCs w:val="24"/>
        </w:rPr>
        <w:t>sakt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vendbanimit;</w:t>
      </w:r>
    </w:p>
    <w:p w:rsidR="004E3EFF" w:rsidRPr="0029765E" w:rsidRDefault="00312CC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diplomës (përfshirë edhe diplomën Bachelor) shoq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ruar me list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 e notave. Për diplomat e marra jashtë Republikës së Shqipërisë të përcillet njehsimi nga Ministria e Arsimit dhe e Sportit;</w:t>
      </w:r>
    </w:p>
    <w:p w:rsidR="0029765E" w:rsidRPr="00376DA2" w:rsidRDefault="0029765E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shmin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statusit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 civil;</w:t>
      </w:r>
    </w:p>
    <w:p w:rsidR="00345A55" w:rsidRPr="00376DA2" w:rsidRDefault="00345A55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librezës së punës (të gjitha faqet që vërtetojnë eksperiencën në punë); </w:t>
      </w:r>
    </w:p>
    <w:p w:rsidR="00345A55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letërnjoftimit (ID);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të gjendjes shëndetësore;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Vetëdeklarim të gjendjes gjyqësore;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Vlerësimin e fundit nga eprori direkt;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nga institucioni që nuk ka masë disiplinore në fuqi;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Çdo dokumentacion tjetër që vërteton trajnimet, kualifikimet, arsimin shtesë, vlerësimet pozitive apo të tjera të përmendura në jetëshkrimin tuaj;</w:t>
      </w:r>
    </w:p>
    <w:p w:rsidR="004E3EFF" w:rsidRPr="00376DA2" w:rsidRDefault="004E3EFF" w:rsidP="00FC5CAF">
      <w:pPr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i/>
          <w:sz w:val="24"/>
          <w:szCs w:val="24"/>
        </w:rPr>
        <w:t>Dokumentat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duhet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të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dorëzohen me postë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apo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pran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Zyr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>s s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Protokoll-Arkivit 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Bashkin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Gramsh,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brenda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6394" w:rsidRPr="00376DA2">
        <w:rPr>
          <w:rFonts w:ascii="Times New Roman" w:hAnsi="Times New Roman" w:cs="Times New Roman"/>
          <w:b/>
          <w:i/>
          <w:sz w:val="24"/>
          <w:szCs w:val="24"/>
        </w:rPr>
        <w:t>dates</w:t>
      </w:r>
      <w:r w:rsidR="005B2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B0AB2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0</w:t>
      </w:r>
      <w:r w:rsidR="00434B17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6</w:t>
      </w:r>
      <w:r w:rsidR="00AB0AB2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.0</w:t>
      </w:r>
      <w:r w:rsidR="006C63EC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3</w:t>
      </w:r>
      <w:r w:rsidR="00AB0AB2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.2023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REZULTATET PËR FAZËN E VERIFIKIMIT PARAPRAK</w:t>
            </w:r>
          </w:p>
        </w:tc>
      </w:tr>
    </w:tbl>
    <w:p w:rsidR="004E3EFF" w:rsidRPr="00376DA2" w:rsidRDefault="00402564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datën </w:t>
      </w:r>
      <w:r w:rsidR="006C63E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08.03.2023</w:t>
      </w:r>
      <w:r w:rsidRPr="00376DA2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 </w:t>
      </w:r>
      <w:r w:rsidR="0054478B" w:rsidRPr="00376DA2">
        <w:rPr>
          <w:rFonts w:ascii="Times New Roman" w:hAnsi="Times New Roman" w:cs="Times New Roman"/>
          <w:sz w:val="24"/>
          <w:szCs w:val="24"/>
          <w:highlight w:val="yellow"/>
          <w:shd w:val="clear" w:color="auto" w:fill="FF0000"/>
        </w:rPr>
        <w:t>,</w:t>
      </w:r>
      <w:r w:rsidR="0054478B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Njësia e Menaxhimit të Burimeve N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erëzore do të shpallë në stend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 e njoftimeve n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ambientet e jashtme t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Bashkis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në portalin “Shërbimi Kombëtar i Punësimit” dhe në faqen zyrtare të </w:t>
      </w:r>
      <w:r w:rsidR="00261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bashkisë</w:t>
      </w:r>
      <w:r w:rsidR="002D42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78B" w:rsidRPr="00376DA2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bashkiagramsh.gov.al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listën e kandidatëve</w:t>
      </w:r>
      <w:r w:rsidR="006131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që plotësojnë kushtet e lëvizjes paralele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dhe kërkesat e posaçme, si dhe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datën, vendin dhe o</w:t>
      </w:r>
      <w:r w:rsidR="009C17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rën e saktë ku do të zhvillohet-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intervi</w:t>
      </w:r>
      <w:r w:rsidR="009C17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sta.</w:t>
      </w:r>
      <w:r w:rsidRPr="00376D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të njëjtën datë kandidatët që nuk i plotësojnë kushtet e lëvizjes paralele dhe kërkesat e posaçme do të njoftohen individualisht nga njësia e menaxhimit të burimeve njerëzore të institucionit ku ndodhet pozicioni për të cilin ju dëshironi të aplikoni, për shkaqet e moskualifikimit </w:t>
      </w:r>
      <w:r w:rsidRPr="00376DA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(nëpërmjet adresës së e-mail).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cil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rezultojn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pakualifikuar kan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drejt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paraqesin ankesat me shkrim pran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Burimeve Njer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zore, </w:t>
      </w:r>
      <w:r w:rsidR="0053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renda 3(tre) dit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nga data e njoftimit individual.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1.4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4E3EFF" w:rsidRPr="00376DA2" w:rsidRDefault="004E3EFF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</w:t>
      </w:r>
      <w:r w:rsidR="002D423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vlerësohen</w:t>
      </w:r>
      <w:r w:rsidR="002D423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2D423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me: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Njohuritë për Kushtetutën e Republikës së Shqipërisë;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nr.139/2015, date 17.12.2015 “Per veteqeverisjen vendore”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nr.152/2013 “Për nëpunësin civil”(i azhornuar); </w:t>
      </w:r>
    </w:p>
    <w:p w:rsidR="00376DA2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nr.9131, datë 08.09.2003 “Për rregullat e etikës në administratën publike;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Kodin e Proçedurave Administrative;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nr.119/2014 “Për të drejtën e informimit”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9367,date 07.04.2005”Për parandalimin e konfliktit interesit( i ndryshuar);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-Ligji nr.138/2015, date 17.12.2015 “Për garantimin e integritetit të personave që zgjidhen, emërohen ose ushtrojne funksione publike”</w:t>
      </w:r>
      <w:r w:rsidR="00376DA2">
        <w:rPr>
          <w:rFonts w:ascii="Times New Roman" w:hAnsi="Times New Roman" w:cs="Times New Roman"/>
          <w:sz w:val="24"/>
          <w:szCs w:val="24"/>
        </w:rPr>
        <w:t>;</w:t>
      </w:r>
    </w:p>
    <w:p w:rsidR="00376DA2" w:rsidRPr="00376DA2" w:rsidRDefault="00376DA2" w:rsidP="00376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Rregulloren e Brendshme të Bashkise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3EFF" w:rsidRDefault="00376DA2" w:rsidP="005D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</w:t>
      </w:r>
      <w:r w:rsidR="00C17099">
        <w:rPr>
          <w:rFonts w:ascii="Times New Roman" w:hAnsi="Times New Roman" w:cs="Times New Roman"/>
          <w:sz w:val="24"/>
          <w:szCs w:val="24"/>
        </w:rPr>
        <w:t>Ligji nr.</w:t>
      </w:r>
      <w:r w:rsidR="009D1CFD">
        <w:rPr>
          <w:rFonts w:ascii="Times New Roman" w:hAnsi="Times New Roman" w:cs="Times New Roman"/>
          <w:sz w:val="24"/>
          <w:szCs w:val="24"/>
        </w:rPr>
        <w:t>9632/2006 “Për sistemin e taksave vendore”</w:t>
      </w:r>
    </w:p>
    <w:p w:rsidR="00C17099" w:rsidRPr="005D3910" w:rsidRDefault="00C17099" w:rsidP="005D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-Ligji nr.</w:t>
      </w:r>
      <w:r w:rsidR="009D1CFD">
        <w:rPr>
          <w:rFonts w:ascii="Times New Roman" w:hAnsi="Times New Roman" w:cs="Times New Roman"/>
          <w:sz w:val="24"/>
          <w:szCs w:val="24"/>
        </w:rPr>
        <w:t>107/2014</w:t>
      </w:r>
      <w:r>
        <w:rPr>
          <w:rFonts w:ascii="Times New Roman" w:hAnsi="Times New Roman" w:cs="Times New Roman"/>
          <w:sz w:val="24"/>
          <w:szCs w:val="24"/>
        </w:rPr>
        <w:t xml:space="preserve"> “P</w:t>
      </w:r>
      <w:r w:rsidR="00A0716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9D1CFD">
        <w:rPr>
          <w:rFonts w:ascii="Times New Roman" w:hAnsi="Times New Roman" w:cs="Times New Roman"/>
          <w:sz w:val="24"/>
          <w:szCs w:val="24"/>
        </w:rPr>
        <w:t>planifikimin dhe zhvillimin e territorit”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 do të</w:t>
      </w:r>
      <w:r w:rsidR="002D4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 dokumentacionin e dorëzuar:</w:t>
      </w:r>
    </w:p>
    <w:p w:rsidR="004E3EFF" w:rsidRPr="00376DA2" w:rsidRDefault="004E3EFF" w:rsidP="00435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vlerësohen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="000E7FCD">
        <w:rPr>
          <w:rFonts w:ascii="Times New Roman" w:hAnsi="Times New Roman" w:cs="Times New Roman"/>
          <w:sz w:val="24"/>
          <w:szCs w:val="24"/>
        </w:rPr>
        <w:t>p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0E7FCD">
        <w:rPr>
          <w:rFonts w:ascii="Times New Roman" w:hAnsi="Times New Roman" w:cs="Times New Roman"/>
          <w:sz w:val="24"/>
          <w:szCs w:val="24"/>
        </w:rPr>
        <w:t>rvoj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</w:t>
      </w:r>
      <w:r w:rsidR="00E631CB">
        <w:rPr>
          <w:rFonts w:ascii="Times New Roman" w:hAnsi="Times New Roman" w:cs="Times New Roman"/>
          <w:sz w:val="24"/>
          <w:szCs w:val="24"/>
        </w:rPr>
        <w:t xml:space="preserve"> (20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, trajnimet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apo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kualifikimet e lidhura me fushën</w:t>
      </w:r>
      <w:r w:rsidR="00E631CB">
        <w:rPr>
          <w:rFonts w:ascii="Times New Roman" w:hAnsi="Times New Roman" w:cs="Times New Roman"/>
          <w:sz w:val="24"/>
          <w:szCs w:val="24"/>
        </w:rPr>
        <w:t xml:space="preserve"> (10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, si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çertifikimin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pozitiv</w:t>
      </w:r>
      <w:r w:rsidR="00E631CB">
        <w:rPr>
          <w:rFonts w:ascii="Times New Roman" w:hAnsi="Times New Roman" w:cs="Times New Roman"/>
          <w:sz w:val="24"/>
          <w:szCs w:val="24"/>
        </w:rPr>
        <w:t xml:space="preserve"> (10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. Totali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="00435ADB" w:rsidRPr="00376DA2">
        <w:rPr>
          <w:rFonts w:ascii="Times New Roman" w:hAnsi="Times New Roman" w:cs="Times New Roman"/>
          <w:sz w:val="24"/>
          <w:szCs w:val="24"/>
        </w:rPr>
        <w:t>i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pikëve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është 40 pikë.</w:t>
      </w: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lastRenderedPageBreak/>
        <w:t>Kandidatët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gjatë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intervistës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së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strukturuar me gojë do të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805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Njohuritë, aftësitë, kompetencën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 përshkrimin e pozicionit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punës;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Eksperiencën e tyre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mëparshme;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Motivimin, aspiratat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pritshmëritë e tyre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karrierën.</w:t>
      </w: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Totali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="00087CBB" w:rsidRPr="00376DA2">
        <w:rPr>
          <w:rFonts w:ascii="Times New Roman" w:hAnsi="Times New Roman" w:cs="Times New Roman"/>
          <w:sz w:val="24"/>
          <w:szCs w:val="24"/>
        </w:rPr>
        <w:t>i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pikëve</w:t>
      </w:r>
      <w:r w:rsidR="006C63EC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është 60 pikë.</w:t>
      </w:r>
    </w:p>
    <w:p w:rsidR="00DA400B" w:rsidRPr="00376DA2" w:rsidRDefault="00DA400B" w:rsidP="00D21EA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 shumë detaje në lidhje me vlerësimin me pikë, metodologjinë e shpërndarjes së pikëve, mënyrën e llogaritjes së rezultatit përfundimtar i gjeni në Udhëzimin nr. 2, datë 27.03.2015, të Departa</w:t>
      </w:r>
      <w:r w:rsidR="0053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mentit të Administratës Publike </w:t>
      </w:r>
      <w:hyperlink r:id="rId9" w:history="1">
        <w:r w:rsidR="00FB3211" w:rsidRPr="006B1A8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www.dap.gov.al</w:t>
        </w:r>
      </w:hyperlink>
      <w:r w:rsidR="006C63EC">
        <w:t xml:space="preserve"> </w:t>
      </w:r>
      <w:hyperlink r:id="rId10" w:history="1">
        <w:r w:rsidR="00FB3211" w:rsidRPr="006B1A8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http://www.dap.gov.al/legjislacioni/udhezime-manuale/54-udhezim-nr-2-date-27-03-2015</w:t>
        </w:r>
      </w:hyperlink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16268" w:rsidRDefault="004E3EFF" w:rsidP="00116268">
      <w:pPr>
        <w:shd w:val="clear" w:color="auto" w:fill="FFFFFF"/>
        <w:spacing w:line="240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përfundim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vlerësimit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805B5F">
        <w:rPr>
          <w:rFonts w:ascii="Times New Roman" w:hAnsi="Times New Roman" w:cs="Times New Roman"/>
          <w:sz w:val="24"/>
          <w:szCs w:val="24"/>
        </w:rPr>
        <w:t xml:space="preserve"> </w:t>
      </w:r>
      <w:r w:rsidR="00116268">
        <w:rPr>
          <w:rFonts w:ascii="Times New Roman" w:hAnsi="Times New Roman" w:cs="Times New Roman"/>
          <w:sz w:val="24"/>
          <w:szCs w:val="24"/>
        </w:rPr>
        <w:t>kandidatëve,</w:t>
      </w:r>
      <w:r w:rsidR="00116268" w:rsidRPr="0058749E">
        <w:rPr>
          <w:rFonts w:ascii="Times New Roman" w:hAnsi="Times New Roman"/>
          <w:color w:val="000000" w:themeColor="text1"/>
          <w:sz w:val="24"/>
          <w:szCs w:val="24"/>
        </w:rPr>
        <w:t xml:space="preserve"> Bash</w:t>
      </w:r>
      <w:r w:rsidR="00805B5F">
        <w:rPr>
          <w:rFonts w:ascii="Times New Roman" w:hAnsi="Times New Roman"/>
          <w:color w:val="000000" w:themeColor="text1"/>
          <w:sz w:val="24"/>
          <w:szCs w:val="24"/>
        </w:rPr>
        <w:t>kia Gramsh do të shpall</w:t>
      </w:r>
      <w:r w:rsidR="00116268" w:rsidRPr="0058749E">
        <w:rPr>
          <w:rFonts w:ascii="Times New Roman" w:hAnsi="Times New Roman"/>
          <w:color w:val="000000" w:themeColor="text1"/>
          <w:sz w:val="24"/>
          <w:szCs w:val="24"/>
        </w:rPr>
        <w:t xml:space="preserve">  fituesin në faqen zyrtare të saj,  dhe në portalin “Shërbimi Kombëtar i Punësimit”</w:t>
      </w:r>
      <w:r w:rsidR="00116268">
        <w:rPr>
          <w:rFonts w:ascii="Times New Roman" w:hAnsi="Times New Roman"/>
          <w:color w:val="000000" w:themeColor="text1"/>
          <w:sz w:val="24"/>
          <w:szCs w:val="24"/>
        </w:rPr>
        <w:t>më datë</w:t>
      </w:r>
      <w:r w:rsidR="00805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3BC9">
        <w:rPr>
          <w:rFonts w:ascii="Times New Roman" w:hAnsi="Times New Roman"/>
          <w:color w:val="000000" w:themeColor="text1"/>
          <w:sz w:val="24"/>
          <w:szCs w:val="24"/>
        </w:rPr>
        <w:t>27</w:t>
      </w:r>
      <w:r w:rsidR="00156678">
        <w:rPr>
          <w:rFonts w:ascii="Times New Roman" w:hAnsi="Times New Roman"/>
          <w:color w:val="000000" w:themeColor="text1"/>
          <w:sz w:val="24"/>
          <w:szCs w:val="24"/>
        </w:rPr>
        <w:t>.03.2022</w:t>
      </w:r>
      <w:r w:rsidR="00116268">
        <w:rPr>
          <w:rFonts w:ascii="Times New Roman" w:hAnsi="Times New Roman"/>
          <w:color w:val="000000" w:themeColor="text1"/>
          <w:sz w:val="24"/>
          <w:szCs w:val="24"/>
        </w:rPr>
        <w:t>. Të gjithë</w:t>
      </w:r>
      <w:r w:rsidR="00116268" w:rsidRPr="0058749E">
        <w:rPr>
          <w:rFonts w:ascii="Times New Roman" w:hAnsi="Times New Roman"/>
          <w:color w:val="000000" w:themeColor="text1"/>
          <w:sz w:val="24"/>
          <w:szCs w:val="24"/>
        </w:rPr>
        <w:t xml:space="preserve"> kandidatët</w:t>
      </w:r>
      <w:r w:rsidR="00805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16268">
        <w:rPr>
          <w:rFonts w:ascii="Times New Roman" w:hAnsi="Times New Roman"/>
          <w:color w:val="000000" w:themeColor="text1"/>
          <w:sz w:val="24"/>
          <w:szCs w:val="24"/>
        </w:rPr>
        <w:t>pjesmarrës  në këtë proçedurë</w:t>
      </w:r>
      <w:r w:rsidR="00116268" w:rsidRPr="0058749E">
        <w:rPr>
          <w:rFonts w:ascii="Times New Roman" w:hAnsi="Times New Roman"/>
          <w:color w:val="000000" w:themeColor="text1"/>
          <w:sz w:val="24"/>
          <w:szCs w:val="24"/>
        </w:rPr>
        <w:t xml:space="preserve">  do të  njof</w:t>
      </w:r>
      <w:r w:rsidR="00805B5F">
        <w:rPr>
          <w:rFonts w:ascii="Times New Roman" w:hAnsi="Times New Roman"/>
          <w:color w:val="000000" w:themeColor="text1"/>
          <w:sz w:val="24"/>
          <w:szCs w:val="24"/>
        </w:rPr>
        <w:t>tohen  individualisht  në më</w:t>
      </w:r>
      <w:r w:rsidR="00116268">
        <w:rPr>
          <w:rFonts w:ascii="Times New Roman" w:hAnsi="Times New Roman"/>
          <w:color w:val="000000" w:themeColor="text1"/>
          <w:sz w:val="24"/>
          <w:szCs w:val="24"/>
        </w:rPr>
        <w:t>nyrë  elektronike, pë</w:t>
      </w:r>
      <w:r w:rsidR="005C7B19">
        <w:rPr>
          <w:rFonts w:ascii="Times New Roman" w:hAnsi="Times New Roman"/>
          <w:color w:val="000000" w:themeColor="text1"/>
          <w:sz w:val="24"/>
          <w:szCs w:val="24"/>
        </w:rPr>
        <w:t xml:space="preserve">r  </w:t>
      </w:r>
      <w:r w:rsidR="00116268" w:rsidRPr="0058749E">
        <w:rPr>
          <w:rFonts w:ascii="Times New Roman" w:hAnsi="Times New Roman"/>
          <w:color w:val="000000" w:themeColor="text1"/>
          <w:sz w:val="24"/>
          <w:szCs w:val="24"/>
        </w:rPr>
        <w:t>rezultatet (nëpërmjet  a</w:t>
      </w:r>
      <w:r w:rsidR="00116268">
        <w:rPr>
          <w:rFonts w:ascii="Times New Roman" w:hAnsi="Times New Roman"/>
          <w:color w:val="000000" w:themeColor="text1"/>
          <w:sz w:val="24"/>
          <w:szCs w:val="24"/>
        </w:rPr>
        <w:t>dresës së e-malit).</w:t>
      </w:r>
    </w:p>
    <w:p w:rsidR="00116268" w:rsidRPr="00116268" w:rsidRDefault="00116268" w:rsidP="00116268">
      <w:pPr>
        <w:shd w:val="clear" w:color="auto" w:fill="FFFFFF"/>
        <w:spacing w:line="240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18" w:space="0" w:color="C00000"/>
          <w:right w:val="nil"/>
          <w:insideH w:val="nil"/>
          <w:insideV w:val="nil"/>
        </w:tblBorders>
        <w:tblLayout w:type="fixed"/>
        <w:tblLook w:val="0400"/>
      </w:tblPr>
      <w:tblGrid>
        <w:gridCol w:w="814"/>
        <w:gridCol w:w="8995"/>
      </w:tblGrid>
      <w:tr w:rsidR="004E3EFF" w:rsidRPr="00376DA2" w:rsidTr="00AD299B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4E3EFF" w:rsidRPr="00376DA2" w:rsidRDefault="003F1D78" w:rsidP="00E13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NGRITJA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DETYR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KATEGORIN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 w:rsidR="00E1370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E </w:t>
            </w:r>
            <w:r w:rsidR="00332BC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MESME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DREJTUESE</w:t>
            </w:r>
          </w:p>
        </w:tc>
      </w:tr>
    </w:tbl>
    <w:p w:rsidR="004F275A" w:rsidRDefault="005B39F9" w:rsidP="00E84EE8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Vetëm n</w:t>
      </w:r>
      <w:r w:rsidR="00537B1C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 rast se pozicion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i i cituar </w:t>
      </w:r>
      <w:r w:rsidR="004062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në fillim të kësaj shpalljeje </w:t>
      </w:r>
      <w:r w:rsidRPr="005B39F9">
        <w:rPr>
          <w:rFonts w:ascii="Times New Roman" w:hAnsi="Times New Roman"/>
          <w:color w:val="FF0000"/>
          <w:sz w:val="24"/>
          <w:szCs w:val="24"/>
        </w:rPr>
        <w:t>nuk plotësohet  nëpërmjet proçedurës  së lëvizje</w:t>
      </w:r>
      <w:r w:rsidR="00E84EE8">
        <w:rPr>
          <w:rFonts w:ascii="Times New Roman" w:hAnsi="Times New Roman"/>
          <w:color w:val="FF0000"/>
          <w:sz w:val="24"/>
          <w:szCs w:val="24"/>
        </w:rPr>
        <w:t xml:space="preserve">s paralele, </w:t>
      </w:r>
      <w:r w:rsidR="004F275A">
        <w:rPr>
          <w:rFonts w:ascii="Times New Roman" w:hAnsi="Times New Roman"/>
          <w:color w:val="FF0000"/>
          <w:sz w:val="24"/>
          <w:szCs w:val="24"/>
        </w:rPr>
        <w:t>rezulton se ende ka pozicione vakante, k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to pozicione jan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t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vlefshme p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r konkurimin n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p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rmjet proçedur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s s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ngritjes n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detyr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p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r kategorin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 xml:space="preserve"> e ul</w:t>
      </w:r>
      <w:r w:rsidR="00004288">
        <w:rPr>
          <w:rFonts w:ascii="Times New Roman" w:hAnsi="Times New Roman"/>
          <w:color w:val="FF0000"/>
          <w:sz w:val="24"/>
          <w:szCs w:val="24"/>
        </w:rPr>
        <w:t>ë</w:t>
      </w:r>
      <w:r w:rsidR="004F275A">
        <w:rPr>
          <w:rFonts w:ascii="Times New Roman" w:hAnsi="Times New Roman"/>
          <w:color w:val="FF0000"/>
          <w:sz w:val="24"/>
          <w:szCs w:val="24"/>
        </w:rPr>
        <w:t>t drejtuese</w:t>
      </w:r>
      <w:r w:rsidR="000E5644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E84EE8">
        <w:rPr>
          <w:rFonts w:ascii="Times New Roman" w:hAnsi="Times New Roman"/>
          <w:color w:val="FF0000"/>
          <w:sz w:val="24"/>
          <w:szCs w:val="24"/>
        </w:rPr>
        <w:t xml:space="preserve">vazhdon proçedura </w:t>
      </w:r>
      <w:r w:rsidRPr="005B39F9">
        <w:rPr>
          <w:rFonts w:ascii="Times New Roman" w:hAnsi="Times New Roman"/>
          <w:color w:val="FF0000"/>
          <w:sz w:val="24"/>
          <w:szCs w:val="24"/>
        </w:rPr>
        <w:t>e ngritjes në detyrë</w:t>
      </w:r>
      <w:r w:rsidR="00E1370D">
        <w:rPr>
          <w:rFonts w:ascii="Times New Roman" w:hAnsi="Times New Roman"/>
          <w:color w:val="FF0000"/>
          <w:sz w:val="24"/>
          <w:szCs w:val="24"/>
        </w:rPr>
        <w:t>.</w:t>
      </w:r>
    </w:p>
    <w:p w:rsidR="00E84EE8" w:rsidRPr="00065298" w:rsidRDefault="005B39F9" w:rsidP="00E84EE8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B39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37B1C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Këtë informacion do ta merrni në faqen e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Bashkis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Gramsh, Portalin e Sh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rbimit Komb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tar t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Pun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simit dhe stend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n e Njoftimeve n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ambientet e jashtme t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Bashkis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537B1C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, duke filluar nga data </w:t>
      </w:r>
      <w:r w:rsidR="00FB321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09</w:t>
      </w:r>
      <w:r w:rsidR="0015667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.03.2022.</w:t>
      </w:r>
    </w:p>
    <w:p w:rsidR="00537B1C" w:rsidRPr="00376DA2" w:rsidRDefault="00537B1C" w:rsidP="00074D2C">
      <w:pPr>
        <w:shd w:val="clear" w:color="auto" w:fill="FFFF99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32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3265BE">
              <w:rPr>
                <w:rFonts w:ascii="Times New Roman" w:hAnsi="Times New Roman" w:cs="Times New Roman"/>
                <w:b/>
                <w:sz w:val="24"/>
                <w:szCs w:val="24"/>
              </w:rPr>
              <w:t>NGRITJES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NË </w:t>
            </w:r>
            <w:r w:rsidR="003265BE">
              <w:rPr>
                <w:rFonts w:ascii="Times New Roman" w:hAnsi="Times New Roman" w:cs="Times New Roman"/>
                <w:b/>
                <w:sz w:val="24"/>
                <w:szCs w:val="24"/>
              </w:rPr>
              <w:t>DETYR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2D423F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procedure </w:t>
      </w:r>
      <w:r w:rsidRPr="00376DA2">
        <w:rPr>
          <w:rFonts w:ascii="Times New Roman" w:hAnsi="Times New Roman" w:cs="Times New Roman"/>
          <w:sz w:val="24"/>
          <w:szCs w:val="24"/>
        </w:rPr>
        <w:t>kanë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drejtë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aplikojnë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="003265BE">
        <w:rPr>
          <w:rFonts w:ascii="Times New Roman" w:hAnsi="Times New Roman" w:cs="Times New Roman"/>
          <w:sz w:val="24"/>
          <w:szCs w:val="24"/>
        </w:rPr>
        <w:t>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>pun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 xml:space="preserve">s civil </w:t>
      </w:r>
      <w:r w:rsidR="004F275A">
        <w:rPr>
          <w:rFonts w:ascii="Times New Roman" w:hAnsi="Times New Roman" w:cs="Times New Roman"/>
          <w:sz w:val="24"/>
          <w:szCs w:val="24"/>
        </w:rPr>
        <w:t>t</w:t>
      </w:r>
      <w:r w:rsidR="00004288">
        <w:rPr>
          <w:rFonts w:ascii="Times New Roman" w:hAnsi="Times New Roman" w:cs="Times New Roman"/>
          <w:sz w:val="24"/>
          <w:szCs w:val="24"/>
        </w:rPr>
        <w:t>ë</w:t>
      </w:r>
      <w:r w:rsidR="004F275A">
        <w:rPr>
          <w:rFonts w:ascii="Times New Roman" w:hAnsi="Times New Roman" w:cs="Times New Roman"/>
          <w:sz w:val="24"/>
          <w:szCs w:val="24"/>
        </w:rPr>
        <w:t xml:space="preserve"> konfirmuar </w:t>
      </w:r>
      <w:r w:rsidR="003265BE">
        <w:rPr>
          <w:rFonts w:ascii="Times New Roman" w:hAnsi="Times New Roman" w:cs="Times New Roman"/>
          <w:sz w:val="24"/>
          <w:szCs w:val="24"/>
        </w:rPr>
        <w:t>t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406230">
        <w:rPr>
          <w:rFonts w:ascii="Times New Roman" w:hAnsi="Times New Roman" w:cs="Times New Roman"/>
          <w:sz w:val="24"/>
          <w:szCs w:val="24"/>
        </w:rPr>
        <w:t xml:space="preserve"> </w:t>
      </w:r>
      <w:r w:rsidR="00D56EDE">
        <w:rPr>
          <w:rFonts w:ascii="Times New Roman" w:hAnsi="Times New Roman" w:cs="Times New Roman"/>
          <w:sz w:val="24"/>
          <w:szCs w:val="24"/>
        </w:rPr>
        <w:t>kategorisë</w:t>
      </w:r>
      <w:r w:rsidR="003265BE">
        <w:rPr>
          <w:rFonts w:ascii="Times New Roman" w:hAnsi="Times New Roman" w:cs="Times New Roman"/>
          <w:sz w:val="24"/>
          <w:szCs w:val="24"/>
        </w:rPr>
        <w:t xml:space="preserve"> </w:t>
      </w:r>
      <w:r w:rsidR="0061314E">
        <w:rPr>
          <w:rFonts w:ascii="Times New Roman" w:hAnsi="Times New Roman" w:cs="Times New Roman"/>
          <w:sz w:val="24"/>
          <w:szCs w:val="24"/>
        </w:rPr>
        <w:t>së ulët drejtuese</w:t>
      </w:r>
      <w:r w:rsidR="001B3BB2">
        <w:rPr>
          <w:rFonts w:ascii="Times New Roman" w:hAnsi="Times New Roman" w:cs="Times New Roman"/>
          <w:sz w:val="24"/>
          <w:szCs w:val="24"/>
        </w:rPr>
        <w:t xml:space="preserve"> </w:t>
      </w:r>
      <w:r w:rsidR="0061314E">
        <w:rPr>
          <w:rFonts w:ascii="Times New Roman" w:hAnsi="Times New Roman" w:cs="Times New Roman"/>
          <w:sz w:val="24"/>
          <w:szCs w:val="24"/>
        </w:rPr>
        <w:t>(përgjegjës</w:t>
      </w:r>
      <w:r w:rsidR="001B3BB2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 xml:space="preserve">, </w:t>
      </w:r>
      <w:r w:rsidR="00636A75" w:rsidRPr="00636A7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të punësuar   në të njëjtin  apo institucion tjetër </w:t>
      </w:r>
      <w:r w:rsidR="004F275A">
        <w:rPr>
          <w:rFonts w:ascii="Times New Roman" w:hAnsi="Times New Roman"/>
          <w:sz w:val="24"/>
          <w:szCs w:val="24"/>
          <w:shd w:val="clear" w:color="auto" w:fill="FFFFFF" w:themeFill="background1"/>
        </w:rPr>
        <w:t>pjes</w:t>
      </w:r>
      <w:r w:rsidR="00004288">
        <w:rPr>
          <w:rFonts w:ascii="Times New Roman" w:hAnsi="Times New Roman"/>
          <w:sz w:val="24"/>
          <w:szCs w:val="24"/>
          <w:shd w:val="clear" w:color="auto" w:fill="FFFFFF" w:themeFill="background1"/>
        </w:rPr>
        <w:t>ë</w:t>
      </w:r>
      <w:r w:rsidR="00636A75" w:rsidRPr="00636A7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të shërbimit civil  që plotësojnë  </w:t>
      </w:r>
      <w:r w:rsidR="00636A75">
        <w:rPr>
          <w:rFonts w:ascii="Times New Roman" w:hAnsi="Times New Roman"/>
          <w:sz w:val="24"/>
          <w:szCs w:val="24"/>
          <w:shd w:val="clear" w:color="auto" w:fill="FFFFFF" w:themeFill="background1"/>
        </w:rPr>
        <w:t>kushtet dhe kriterete e veçanta</w:t>
      </w:r>
      <w:r w:rsidR="00636A75" w:rsidRPr="00636A7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për ngritje në</w:t>
      </w:r>
      <w:r w:rsidR="004F275A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detyr</w:t>
      </w:r>
      <w:r w:rsidR="00004288">
        <w:rPr>
          <w:rFonts w:ascii="Times New Roman" w:hAnsi="Times New Roman"/>
          <w:sz w:val="24"/>
          <w:szCs w:val="24"/>
          <w:shd w:val="clear" w:color="auto" w:fill="FFFFFF" w:themeFill="background1"/>
        </w:rPr>
        <w:t>ë</w:t>
      </w:r>
      <w:r w:rsidR="00636A75">
        <w:rPr>
          <w:rFonts w:ascii="Times New Roman" w:hAnsi="Times New Roman"/>
          <w:sz w:val="24"/>
          <w:szCs w:val="24"/>
          <w:shd w:val="clear" w:color="auto" w:fill="FFFFFF" w:themeFill="background1"/>
        </w:rPr>
        <w:t>.</w:t>
      </w:r>
    </w:p>
    <w:p w:rsidR="00A24C37" w:rsidRPr="00376DA2" w:rsidRDefault="00A24C37" w:rsidP="00A2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</w:t>
      </w:r>
      <w:r>
        <w:rPr>
          <w:rFonts w:ascii="Times New Roman" w:hAnsi="Times New Roman" w:cs="Times New Roman"/>
          <w:b/>
          <w:sz w:val="24"/>
          <w:szCs w:val="24"/>
        </w:rPr>
        <w:t>ngritjen n</w:t>
      </w:r>
      <w:r w:rsidR="003C0A58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detyr</w:t>
      </w:r>
      <w:r w:rsidR="003C0A58">
        <w:rPr>
          <w:rFonts w:ascii="Times New Roman" w:hAnsi="Times New Roman" w:cs="Times New Roman"/>
          <w:b/>
          <w:sz w:val="24"/>
          <w:szCs w:val="24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</w:rPr>
        <w:t xml:space="preserve"> si vijon:</w:t>
      </w:r>
    </w:p>
    <w:p w:rsidR="00A24C37" w:rsidRPr="00E631CB" w:rsidRDefault="00636A75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jetë nëpunës i konfirmuar </w:t>
      </w:r>
      <w:r w:rsidR="007A540F">
        <w:rPr>
          <w:rFonts w:ascii="Times New Roman" w:hAnsi="Times New Roman" w:cs="Times New Roman"/>
          <w:sz w:val="24"/>
          <w:szCs w:val="24"/>
        </w:rPr>
        <w:t xml:space="preserve"> i</w:t>
      </w:r>
      <w:r w:rsidR="001A7835">
        <w:rPr>
          <w:rFonts w:ascii="Times New Roman" w:hAnsi="Times New Roman" w:cs="Times New Roman"/>
          <w:sz w:val="24"/>
          <w:szCs w:val="24"/>
        </w:rPr>
        <w:t xml:space="preserve"> kategorise se ulet drejtuese (</w:t>
      </w:r>
      <w:r w:rsidR="007A540F">
        <w:rPr>
          <w:rFonts w:ascii="Times New Roman" w:hAnsi="Times New Roman" w:cs="Times New Roman"/>
          <w:sz w:val="24"/>
          <w:szCs w:val="24"/>
        </w:rPr>
        <w:t>Pergjegjes</w:t>
      </w:r>
      <w:r w:rsidR="00A24C37" w:rsidRPr="00E631CB">
        <w:rPr>
          <w:rFonts w:ascii="Times New Roman" w:hAnsi="Times New Roman" w:cs="Times New Roman"/>
          <w:sz w:val="24"/>
          <w:szCs w:val="24"/>
        </w:rPr>
        <w:t>) n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="00A24C37" w:rsidRPr="00E631CB">
        <w:rPr>
          <w:rFonts w:ascii="Times New Roman" w:hAnsi="Times New Roman" w:cs="Times New Roman"/>
          <w:sz w:val="24"/>
          <w:szCs w:val="24"/>
        </w:rPr>
        <w:t xml:space="preserve"> cdo institucion t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="00A24C37" w:rsidRPr="00E631CB">
        <w:rPr>
          <w:rFonts w:ascii="Times New Roman" w:hAnsi="Times New Roman" w:cs="Times New Roman"/>
          <w:sz w:val="24"/>
          <w:szCs w:val="24"/>
        </w:rPr>
        <w:t xml:space="preserve"> sh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="00A24C37" w:rsidRPr="00E631CB">
        <w:rPr>
          <w:rFonts w:ascii="Times New Roman" w:hAnsi="Times New Roman" w:cs="Times New Roman"/>
          <w:sz w:val="24"/>
          <w:szCs w:val="24"/>
        </w:rPr>
        <w:t>rbimit civil;</w:t>
      </w:r>
    </w:p>
    <w:p w:rsid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mos ketë masë disiplinore në fuqi;</w:t>
      </w:r>
    </w:p>
    <w:p w:rsid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 xml:space="preserve">Të ketë </w:t>
      </w:r>
      <w:r w:rsidR="00A35171">
        <w:rPr>
          <w:rFonts w:ascii="Times New Roman" w:hAnsi="Times New Roman" w:cs="Times New Roman"/>
          <w:sz w:val="24"/>
          <w:szCs w:val="24"/>
        </w:rPr>
        <w:t>të paktën vlerësimin e fundit “Mirë” apo “S</w:t>
      </w:r>
      <w:r w:rsidRPr="00E631CB">
        <w:rPr>
          <w:rFonts w:ascii="Times New Roman" w:hAnsi="Times New Roman" w:cs="Times New Roman"/>
          <w:sz w:val="24"/>
          <w:szCs w:val="24"/>
        </w:rPr>
        <w:t>humë mirë”;</w:t>
      </w:r>
    </w:p>
    <w:p w:rsidR="00A24C37" w:rsidRP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plotësojë kriteret e vecanta të përcaktuara në shpalljen për konkurim;</w:t>
      </w:r>
    </w:p>
    <w:p w:rsidR="00A24C37" w:rsidRPr="00376DA2" w:rsidRDefault="00A24C37" w:rsidP="00A2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lastRenderedPageBreak/>
        <w:t>Kandidatët duhet të plotësojnë kërkesat e posaçme si vijon:</w:t>
      </w:r>
    </w:p>
    <w:p w:rsidR="00A24C37" w:rsidRPr="00E631CB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 xml:space="preserve">Të zotërojnë diplomë të nivelit </w:t>
      </w:r>
      <w:r w:rsidRPr="00E631CB">
        <w:rPr>
          <w:rFonts w:ascii="Times New Roman" w:hAnsi="Times New Roman" w:cs="Times New Roman"/>
          <w:sz w:val="24"/>
          <w:szCs w:val="24"/>
          <w:shd w:val="clear" w:color="auto" w:fill="FFFF00"/>
        </w:rPr>
        <w:t>MASTER SHKENCOR</w:t>
      </w:r>
      <w:r w:rsidRPr="00E631C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631CB">
        <w:rPr>
          <w:rFonts w:ascii="Times New Roman" w:hAnsi="Times New Roman" w:cs="Times New Roman"/>
          <w:sz w:val="24"/>
          <w:szCs w:val="24"/>
        </w:rPr>
        <w:t xml:space="preserve">në shkencat </w:t>
      </w:r>
      <w:r w:rsidR="004F275A">
        <w:rPr>
          <w:rFonts w:ascii="Times New Roman" w:hAnsi="Times New Roman" w:cs="Times New Roman"/>
          <w:sz w:val="24"/>
          <w:szCs w:val="24"/>
        </w:rPr>
        <w:t xml:space="preserve">Inxhinierike, Ekonomike, </w:t>
      </w:r>
      <w:r w:rsidR="00622EBA">
        <w:rPr>
          <w:rFonts w:ascii="Times New Roman" w:hAnsi="Times New Roman" w:cs="Times New Roman"/>
          <w:sz w:val="24"/>
          <w:szCs w:val="24"/>
        </w:rPr>
        <w:t xml:space="preserve"> </w:t>
      </w:r>
      <w:r w:rsidR="000E5FC8">
        <w:rPr>
          <w:rFonts w:ascii="Times New Roman" w:hAnsi="Times New Roman" w:cs="Times New Roman"/>
          <w:sz w:val="24"/>
          <w:szCs w:val="24"/>
        </w:rPr>
        <w:t>dhe cdo diplomë tjetër e integruar e nivelit të dytë</w:t>
      </w:r>
      <w:r w:rsidR="00E65258" w:rsidRPr="00E631CB">
        <w:rPr>
          <w:rFonts w:ascii="Times New Roman" w:hAnsi="Times New Roman" w:cs="Times New Roman"/>
          <w:sz w:val="24"/>
          <w:szCs w:val="24"/>
        </w:rPr>
        <w:t>;</w:t>
      </w:r>
    </w:p>
    <w:p w:rsidR="00E65258" w:rsidRPr="00E631CB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ketë të paktë</w:t>
      </w:r>
      <w:r w:rsidR="002D423F">
        <w:rPr>
          <w:rFonts w:ascii="Times New Roman" w:hAnsi="Times New Roman" w:cs="Times New Roman"/>
          <w:sz w:val="24"/>
          <w:szCs w:val="24"/>
        </w:rPr>
        <w:t xml:space="preserve">n </w:t>
      </w:r>
      <w:r w:rsidR="004F275A">
        <w:rPr>
          <w:rFonts w:ascii="Times New Roman" w:hAnsi="Times New Roman" w:cs="Times New Roman"/>
          <w:sz w:val="24"/>
          <w:szCs w:val="24"/>
        </w:rPr>
        <w:t>5 (pese)</w:t>
      </w:r>
      <w:r w:rsidRPr="00E631CB">
        <w:rPr>
          <w:rFonts w:ascii="Times New Roman" w:hAnsi="Times New Roman" w:cs="Times New Roman"/>
          <w:sz w:val="24"/>
          <w:szCs w:val="24"/>
        </w:rPr>
        <w:t xml:space="preserve"> vit</w:t>
      </w:r>
      <w:r w:rsidR="00E65258" w:rsidRPr="00E631CB">
        <w:rPr>
          <w:rFonts w:ascii="Times New Roman" w:hAnsi="Times New Roman" w:cs="Times New Roman"/>
          <w:sz w:val="24"/>
          <w:szCs w:val="24"/>
        </w:rPr>
        <w:t>e pun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5258" w:rsidRPr="00E631CB">
        <w:rPr>
          <w:rFonts w:ascii="Times New Roman" w:hAnsi="Times New Roman" w:cs="Times New Roman"/>
          <w:sz w:val="24"/>
          <w:szCs w:val="24"/>
        </w:rPr>
        <w:t xml:space="preserve"> 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5258" w:rsidRPr="00E631CB">
        <w:rPr>
          <w:rFonts w:ascii="Times New Roman" w:hAnsi="Times New Roman" w:cs="Times New Roman"/>
          <w:sz w:val="24"/>
          <w:szCs w:val="24"/>
        </w:rPr>
        <w:t xml:space="preserve"> profesion;</w:t>
      </w:r>
    </w:p>
    <w:p w:rsidR="00522508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258">
        <w:rPr>
          <w:rFonts w:ascii="Times New Roman" w:hAnsi="Times New Roman" w:cs="Times New Roman"/>
          <w:sz w:val="24"/>
          <w:szCs w:val="24"/>
        </w:rPr>
        <w:t>Njohja e një gjuhe të vendeve të BE-së përbën avantazh;</w:t>
      </w:r>
    </w:p>
    <w:p w:rsidR="00A72063" w:rsidRPr="00E631CB" w:rsidRDefault="00A72063" w:rsidP="00A72063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8E5F0D" w:rsidRPr="00376DA2" w:rsidRDefault="008E5F0D" w:rsidP="008E5F0D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8E5F0D" w:rsidRPr="00376DA2" w:rsidRDefault="005321EC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Jetëshkrim (CV) i</w:t>
      </w:r>
      <w:r w:rsidR="008E5F0D" w:rsidRPr="00376DA2">
        <w:rPr>
          <w:rFonts w:ascii="Times New Roman" w:hAnsi="Times New Roman" w:cs="Times New Roman"/>
          <w:sz w:val="24"/>
          <w:szCs w:val="24"/>
        </w:rPr>
        <w:t xml:space="preserve"> plotësuar detyrimisht me të dhënat si adresë e-mail dhe adresën e saktë të vendbanimit;</w:t>
      </w:r>
    </w:p>
    <w:p w:rsidR="008E5F0D" w:rsidRPr="006F2A84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diplomës (përfshirë edhe diplomën Bachelor) shoqëruar me listën e notave</w:t>
      </w:r>
      <w:r w:rsidR="00D56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(të noterizuar).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 diplomat e marra jashtë Republikës së Shqipërisë të përcillet njehsimi nga Ministria e Arsimit dhe e Sportit;</w:t>
      </w:r>
    </w:p>
    <w:p w:rsidR="006F2A84" w:rsidRPr="00376DA2" w:rsidRDefault="006F2A84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shmin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statusit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 civil;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librezës së punës (të gjitha faqet që vërtetojnë eksperiencën në punë);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letërnjoftimit (ID);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të gjendjes shëndetësore;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Vetëdeklarim të gjendjes gjyqësore;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tuaj;</w:t>
      </w:r>
    </w:p>
    <w:p w:rsidR="004E3EFF" w:rsidRPr="00376DA2" w:rsidRDefault="008E5F0D" w:rsidP="009355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i/>
          <w:sz w:val="24"/>
          <w:szCs w:val="24"/>
        </w:rPr>
        <w:t>Dokumentat duhet të dorëzohen me postë apo drejtpërsëdrejti pranë Zyrës së Protokoll-Arkivit në Bashkinë Gramsh, brenda dates</w:t>
      </w:r>
      <w:r w:rsidR="00AE48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B3211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09</w:t>
      </w:r>
      <w:r w:rsidR="00156678" w:rsidRPr="00156678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.03.2023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F06BE8" w:rsidRDefault="00C77FF2" w:rsidP="0093556B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datën </w:t>
      </w:r>
      <w:r w:rsidR="001566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1</w:t>
      </w:r>
      <w:r w:rsidR="00FB3211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6</w:t>
      </w:r>
      <w:r w:rsidR="001566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.03.2023</w:t>
      </w:r>
      <w:r w:rsidRPr="00376DA2">
        <w:rPr>
          <w:rFonts w:ascii="Times New Roman" w:hAnsi="Times New Roman" w:cs="Times New Roman"/>
          <w:sz w:val="24"/>
          <w:szCs w:val="24"/>
          <w:highlight w:val="yellow"/>
          <w:shd w:val="clear" w:color="auto" w:fill="FF0000"/>
        </w:rPr>
        <w:t>,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Njësia e Menaxhimit të Burimeve Nerëzore</w:t>
      </w:r>
      <w:r w:rsidR="00F06B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të shpallë në stendën e njoftimeve në ambientet e jashtme të Bashkisë, në portalin “Shërbimi Kombëtar i Punësimit” dhe në faqen zyrtare të </w:t>
      </w:r>
      <w:r w:rsidR="0057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bashkisë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bashkiagramsh.gov.al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listën e kandidatëve</w:t>
      </w:r>
      <w:r w:rsidR="004B24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që plotësojnë kushtet e </w:t>
      </w:r>
      <w:r w:rsidR="002759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ngritjes në detyrë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dhe kërkesat e posaçme, si dhe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datën, vendin dhe orën e saktë ku do të zhvillohet testimi me shkrim dhe intervista</w:t>
      </w:r>
      <w:r w:rsidR="00421D95"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E3EFF" w:rsidRDefault="00C77FF2" w:rsidP="0093556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Në të njëjtën datë kandidatët që nuk i plotësojnë kushtet e </w:t>
      </w:r>
      <w:r w:rsidR="00275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ngritjes në detyrë</w:t>
      </w:r>
      <w:r w:rsidR="00B96A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dhe </w:t>
      </w:r>
      <w:r w:rsidR="00421D95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kriteret e vecanta,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të njoftohen individualisht nga njësia e m</w:t>
      </w:r>
      <w:r w:rsidR="00977A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enaxhimit të burimeve njerëzore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 shkaqet e moskualifikimit </w:t>
      </w:r>
      <w:r w:rsidRPr="00376DA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(nëpërmjet adresës së e-mail).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q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nuk jan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275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kualifikuar, b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renda 5(pes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dit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nga data e njoftimit individual, kan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drejt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paraqesin ankesat me shkrim pran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Burimeve Njer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zore</w:t>
      </w:r>
      <w:r w:rsidR="00275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2063" w:rsidRPr="00376DA2" w:rsidRDefault="00A72063" w:rsidP="009355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ME SHKRIM DHE INTERVISTA</w:t>
            </w:r>
          </w:p>
        </w:tc>
      </w:tr>
    </w:tbl>
    <w:p w:rsidR="005A2F03" w:rsidRPr="00376DA2" w:rsidRDefault="005A2F03" w:rsidP="005A2F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Njohuritë për Kushtetutën e Republikës së Shqipërisë;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nr.139/2015, date 17.12.2015 “Per veteqeverisjen vendore”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nr.152/2013 “Për nëpunësin civil”(i azhornuar);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nr.9131, datë 08.09.2003 “Për rregullat e etikës në administratën publike;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Kodin e Proçedurave Administrative;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nr.119/2014 “Për të drejtën e informimit”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9367,date 07.04.2005 ”Për parandalimin e konfliktit interesit( i ndryshuar);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</w:t>
      </w:r>
      <w:r w:rsidR="00D7300A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Ligji nr.138/2015, date 17.12.2015 “Për garantimin e integritetit të personave që zgjidhen, emërohen ose ushtrojne funksione publike”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Rregulloren e Brendshme të Bashkise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716F" w:rsidRDefault="00F14F71" w:rsidP="00A0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</w:t>
      </w:r>
      <w:r w:rsidR="00A0716F" w:rsidRPr="00A0716F">
        <w:rPr>
          <w:rFonts w:ascii="Times New Roman" w:hAnsi="Times New Roman" w:cs="Times New Roman"/>
          <w:sz w:val="24"/>
          <w:szCs w:val="24"/>
        </w:rPr>
        <w:t xml:space="preserve"> </w:t>
      </w:r>
      <w:r w:rsidR="00A0716F">
        <w:rPr>
          <w:rFonts w:ascii="Times New Roman" w:hAnsi="Times New Roman" w:cs="Times New Roman"/>
          <w:sz w:val="24"/>
          <w:szCs w:val="24"/>
        </w:rPr>
        <w:t>Ligji nr.</w:t>
      </w:r>
      <w:r w:rsidR="004B24BC" w:rsidRPr="004B24BC">
        <w:t xml:space="preserve"> </w:t>
      </w:r>
      <w:r w:rsidR="004B24BC" w:rsidRPr="004B24BC">
        <w:rPr>
          <w:rFonts w:ascii="Times New Roman" w:hAnsi="Times New Roman" w:cs="Times New Roman"/>
          <w:sz w:val="24"/>
          <w:szCs w:val="24"/>
        </w:rPr>
        <w:t>9632, datë 30.10.2006</w:t>
      </w:r>
      <w:r w:rsidR="004B24BC">
        <w:rPr>
          <w:rFonts w:ascii="Times New Roman" w:hAnsi="Times New Roman" w:cs="Times New Roman"/>
          <w:sz w:val="24"/>
          <w:szCs w:val="24"/>
        </w:rPr>
        <w:t xml:space="preserve"> </w:t>
      </w:r>
      <w:r w:rsidR="00A0716F">
        <w:rPr>
          <w:rFonts w:ascii="Times New Roman" w:hAnsi="Times New Roman" w:cs="Times New Roman"/>
          <w:sz w:val="24"/>
          <w:szCs w:val="24"/>
        </w:rPr>
        <w:t>“</w:t>
      </w:r>
      <w:r w:rsidR="004B24BC">
        <w:rPr>
          <w:rFonts w:ascii="Times New Roman" w:hAnsi="Times New Roman" w:cs="Times New Roman"/>
          <w:sz w:val="24"/>
          <w:szCs w:val="24"/>
        </w:rPr>
        <w:t>P</w:t>
      </w:r>
      <w:r w:rsidR="00004288">
        <w:rPr>
          <w:rFonts w:ascii="Times New Roman" w:hAnsi="Times New Roman" w:cs="Times New Roman"/>
          <w:sz w:val="24"/>
          <w:szCs w:val="24"/>
        </w:rPr>
        <w:t>ë</w:t>
      </w:r>
      <w:r w:rsidR="004B24BC">
        <w:rPr>
          <w:rFonts w:ascii="Times New Roman" w:hAnsi="Times New Roman" w:cs="Times New Roman"/>
          <w:sz w:val="24"/>
          <w:szCs w:val="24"/>
        </w:rPr>
        <w:t>r sistemin e Taksave Vendore</w:t>
      </w:r>
      <w:r w:rsidR="00A0716F">
        <w:rPr>
          <w:rFonts w:ascii="Times New Roman" w:hAnsi="Times New Roman" w:cs="Times New Roman"/>
          <w:sz w:val="24"/>
          <w:szCs w:val="24"/>
        </w:rPr>
        <w:t>”</w:t>
      </w:r>
      <w:r w:rsidR="004B24BC">
        <w:rPr>
          <w:rFonts w:ascii="Times New Roman" w:hAnsi="Times New Roman" w:cs="Times New Roman"/>
          <w:sz w:val="24"/>
          <w:szCs w:val="24"/>
        </w:rPr>
        <w:t>, i ndryshuar</w:t>
      </w:r>
      <w:r w:rsidR="00A0716F">
        <w:rPr>
          <w:rFonts w:ascii="Times New Roman" w:hAnsi="Times New Roman" w:cs="Times New Roman"/>
          <w:sz w:val="24"/>
          <w:szCs w:val="24"/>
        </w:rPr>
        <w:t>;</w:t>
      </w:r>
    </w:p>
    <w:p w:rsidR="00A0716F" w:rsidRPr="005D3910" w:rsidRDefault="00A0716F" w:rsidP="00A0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Ligji nr.</w:t>
      </w:r>
      <w:r w:rsidR="00D5783B">
        <w:rPr>
          <w:rFonts w:ascii="Times New Roman" w:hAnsi="Times New Roman" w:cs="Times New Roman"/>
          <w:sz w:val="24"/>
          <w:szCs w:val="24"/>
        </w:rPr>
        <w:t>107/2014</w:t>
      </w:r>
      <w:r w:rsidR="00ED47B7">
        <w:rPr>
          <w:rFonts w:ascii="Times New Roman" w:hAnsi="Times New Roman" w:cs="Times New Roman"/>
          <w:sz w:val="24"/>
          <w:szCs w:val="24"/>
        </w:rPr>
        <w:t xml:space="preserve"> “Për Planifikimin d</w:t>
      </w:r>
      <w:r w:rsidR="00ED47B7" w:rsidRPr="00ED47B7">
        <w:rPr>
          <w:rFonts w:ascii="Times New Roman" w:hAnsi="Times New Roman" w:cs="Times New Roman"/>
          <w:sz w:val="24"/>
          <w:szCs w:val="24"/>
        </w:rPr>
        <w:t xml:space="preserve">he Zhvillimin </w:t>
      </w:r>
      <w:r w:rsidR="00ED47B7">
        <w:rPr>
          <w:rFonts w:ascii="Times New Roman" w:hAnsi="Times New Roman" w:cs="Times New Roman"/>
          <w:sz w:val="24"/>
          <w:szCs w:val="24"/>
        </w:rPr>
        <w:t>e</w:t>
      </w:r>
      <w:r w:rsidR="00ED47B7" w:rsidRPr="00ED47B7">
        <w:rPr>
          <w:rFonts w:ascii="Times New Roman" w:hAnsi="Times New Roman" w:cs="Times New Roman"/>
          <w:sz w:val="24"/>
          <w:szCs w:val="24"/>
        </w:rPr>
        <w:t xml:space="preserve"> Territorit</w:t>
      </w:r>
      <w:r>
        <w:rPr>
          <w:rFonts w:ascii="Times New Roman" w:hAnsi="Times New Roman" w:cs="Times New Roman"/>
          <w:sz w:val="24"/>
          <w:szCs w:val="24"/>
        </w:rPr>
        <w:t>”;</w:t>
      </w:r>
      <w:r w:rsidR="00FB3211">
        <w:rPr>
          <w:rFonts w:ascii="Times New Roman" w:hAnsi="Times New Roman" w:cs="Times New Roman"/>
          <w:sz w:val="24"/>
          <w:szCs w:val="24"/>
        </w:rPr>
        <w:t xml:space="preserve"> etj.</w:t>
      </w:r>
    </w:p>
    <w:p w:rsidR="00F14F71" w:rsidRPr="005D3910" w:rsidRDefault="00F14F71" w:rsidP="00F14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gjatë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intervistës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së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strukturuar me gojë do të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6C4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4E3EFF" w:rsidRPr="00376DA2" w:rsidRDefault="004E3EFF" w:rsidP="004E3EFF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Njohuritë, aftësitë, kompetencën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 përshkrimin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përgjithësues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punës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pozicionet;</w:t>
      </w:r>
    </w:p>
    <w:p w:rsidR="004E3EFF" w:rsidRPr="00376DA2" w:rsidRDefault="004E3EFF" w:rsidP="004E3EFF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Eksperiencën e tyre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mëparshme;</w:t>
      </w:r>
    </w:p>
    <w:p w:rsidR="004E3EFF" w:rsidRDefault="004E3EFF" w:rsidP="0093556B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Motivimin, </w:t>
      </w:r>
      <w:r w:rsidR="00AE4841">
        <w:rPr>
          <w:rFonts w:ascii="Times New Roman" w:hAnsi="Times New Roman" w:cs="Times New Roman"/>
          <w:sz w:val="24"/>
          <w:szCs w:val="24"/>
        </w:rPr>
        <w:t>aspirata</w:t>
      </w: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pritshmëritë e tyre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AE4841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karrierën.</w:t>
      </w:r>
    </w:p>
    <w:p w:rsidR="00A72063" w:rsidRDefault="00A72063" w:rsidP="00A72063">
      <w:pPr>
        <w:spacing w:after="200" w:line="276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A72063" w:rsidRPr="00376DA2" w:rsidRDefault="00A72063" w:rsidP="00A72063">
      <w:pPr>
        <w:spacing w:after="200" w:line="276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 do të</w:t>
      </w:r>
      <w:r w:rsidR="005F5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5F5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5F5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9A549B" w:rsidRPr="00376DA2" w:rsidRDefault="009A549B" w:rsidP="009A549B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Vlerësimin me shkrim, deri në </w:t>
      </w:r>
      <w:r w:rsidR="0074100E">
        <w:rPr>
          <w:rFonts w:ascii="Times New Roman" w:hAnsi="Times New Roman" w:cs="Times New Roman"/>
          <w:sz w:val="24"/>
          <w:szCs w:val="24"/>
        </w:rPr>
        <w:t xml:space="preserve">40 </w:t>
      </w:r>
      <w:r w:rsidRPr="00376DA2">
        <w:rPr>
          <w:rFonts w:ascii="Times New Roman" w:hAnsi="Times New Roman" w:cs="Times New Roman"/>
          <w:sz w:val="24"/>
          <w:szCs w:val="24"/>
        </w:rPr>
        <w:t>pikë;</w:t>
      </w:r>
    </w:p>
    <w:p w:rsidR="009A549B" w:rsidRPr="00376DA2" w:rsidRDefault="009A549B" w:rsidP="009A549B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Intervistën e strukturuar me gojë që konsiston në motivimin, aspiratet dhe pritshmëritë e tyre për karrierën, deri në </w:t>
      </w:r>
      <w:r w:rsidR="0074100E">
        <w:rPr>
          <w:rFonts w:ascii="Times New Roman" w:hAnsi="Times New Roman" w:cs="Times New Roman"/>
          <w:sz w:val="24"/>
          <w:szCs w:val="24"/>
        </w:rPr>
        <w:t>40</w:t>
      </w:r>
      <w:r w:rsidRPr="00376DA2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40412B" w:rsidRPr="00E07995" w:rsidRDefault="009A549B" w:rsidP="0040412B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Jetëshkrimin, që konsiston në vlerësimin e arsimimit, të përvojës e të trajnimeve, të lidhura me fushën, deri </w:t>
      </w:r>
      <w:r>
        <w:rPr>
          <w:rFonts w:ascii="Times New Roman" w:hAnsi="Times New Roman" w:cs="Times New Roman"/>
          <w:sz w:val="24"/>
          <w:szCs w:val="24"/>
        </w:rPr>
        <w:t xml:space="preserve">në </w:t>
      </w:r>
      <w:r w:rsidR="0074100E">
        <w:rPr>
          <w:rFonts w:ascii="Times New Roman" w:hAnsi="Times New Roman" w:cs="Times New Roman"/>
          <w:sz w:val="24"/>
          <w:szCs w:val="24"/>
        </w:rPr>
        <w:t>20</w:t>
      </w:r>
      <w:r w:rsidRPr="00376DA2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40412B" w:rsidRDefault="0040412B" w:rsidP="004D5D08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332B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ëëë</w:t>
      </w:r>
      <w:r w:rsidR="005B5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dap.gov.al”</w:t>
      </w:r>
      <w:r w:rsidRPr="00376DA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1" w:history="1">
        <w:r w:rsidR="00FB3211" w:rsidRPr="006B1A8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http://www.dap.gov.al/legjislacioni/udhezime-manuale/54-udhezim-nr-2-date-27-03-2015</w:t>
        </w:r>
      </w:hyperlink>
    </w:p>
    <w:p w:rsidR="00A72063" w:rsidRPr="00376DA2" w:rsidRDefault="00A72063" w:rsidP="004D5D08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3EFF" w:rsidRPr="00376DA2" w:rsidRDefault="004E3EFF" w:rsidP="004E3EFF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0412B" w:rsidRDefault="0040412B" w:rsidP="00074D2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412B" w:rsidRPr="00376DA2" w:rsidRDefault="007E44A1" w:rsidP="00074D2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Lista e fituesve m</w:t>
      </w:r>
      <w:r w:rsidR="0099146D" w:rsidRPr="00376DA2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mbi 70(shtat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dhjet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) pik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shpallet n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dat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5A5314">
        <w:rPr>
          <w:rFonts w:ascii="Times New Roman" w:hAnsi="Times New Roman" w:cs="Times New Roman"/>
          <w:b/>
          <w:sz w:val="24"/>
          <w:szCs w:val="24"/>
          <w:u w:val="single"/>
        </w:rPr>
        <w:t xml:space="preserve">n </w:t>
      </w:r>
      <w:r w:rsidR="00156678">
        <w:rPr>
          <w:rFonts w:ascii="Times New Roman" w:hAnsi="Times New Roman" w:cs="Times New Roman"/>
          <w:b/>
          <w:sz w:val="24"/>
          <w:szCs w:val="24"/>
          <w:u w:val="single"/>
        </w:rPr>
        <w:t>03.04</w:t>
      </w:r>
      <w:r w:rsidR="00D907C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85F27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15667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E07995" w:rsidRPr="0058749E" w:rsidRDefault="00E07995" w:rsidP="00E07995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Në fund </w:t>
      </w:r>
      <w:r w:rsidRPr="0058749E">
        <w:rPr>
          <w:rFonts w:ascii="Times New Roman" w:hAnsi="Times New Roman"/>
          <w:color w:val="000000"/>
          <w:sz w:val="24"/>
          <w:szCs w:val="24"/>
        </w:rPr>
        <w:t>të vlerësimit   të  kandidatëve , njësia e menaxhimit  të burimeve  nje</w:t>
      </w:r>
      <w:r>
        <w:rPr>
          <w:rFonts w:ascii="Times New Roman" w:hAnsi="Times New Roman"/>
          <w:color w:val="000000"/>
          <w:sz w:val="24"/>
          <w:szCs w:val="24"/>
        </w:rPr>
        <w:t xml:space="preserve">rëzore   do të shpall fituesin </w:t>
      </w:r>
      <w:r w:rsidRPr="0058749E">
        <w:rPr>
          <w:rFonts w:ascii="Times New Roman" w:hAnsi="Times New Roman"/>
          <w:color w:val="000000"/>
          <w:sz w:val="24"/>
          <w:szCs w:val="24"/>
        </w:rPr>
        <w:t xml:space="preserve">në stendat e informimit </w:t>
      </w:r>
      <w:r>
        <w:rPr>
          <w:rFonts w:ascii="Times New Roman" w:hAnsi="Times New Roman"/>
          <w:color w:val="000000"/>
          <w:sz w:val="24"/>
          <w:szCs w:val="24"/>
        </w:rPr>
        <w:t>public, pranë Bashkisë Gramsh,</w:t>
      </w:r>
      <w:r w:rsidRPr="0058749E">
        <w:rPr>
          <w:rFonts w:ascii="Times New Roman" w:hAnsi="Times New Roman"/>
          <w:color w:val="000000"/>
          <w:sz w:val="24"/>
          <w:szCs w:val="24"/>
        </w:rPr>
        <w:t xml:space="preserve"> faqen zyrtare</w:t>
      </w:r>
      <w:r>
        <w:rPr>
          <w:rFonts w:ascii="Times New Roman" w:hAnsi="Times New Roman"/>
          <w:color w:val="000000"/>
          <w:sz w:val="24"/>
          <w:szCs w:val="24"/>
        </w:rPr>
        <w:t xml:space="preserve"> të saj</w:t>
      </w:r>
      <w:r w:rsidR="005A55B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Pr="0058749E">
        <w:rPr>
          <w:rFonts w:ascii="Times New Roman" w:hAnsi="Times New Roman"/>
          <w:color w:val="000000"/>
          <w:sz w:val="24"/>
          <w:szCs w:val="24"/>
        </w:rPr>
        <w:t>dhe n</w:t>
      </w:r>
      <w:r>
        <w:rPr>
          <w:rFonts w:ascii="Times New Roman" w:hAnsi="Times New Roman"/>
          <w:color w:val="000000"/>
          <w:sz w:val="24"/>
          <w:szCs w:val="24"/>
        </w:rPr>
        <w:t>ë portalin Shërbimi Kombëtar i P</w:t>
      </w:r>
      <w:r w:rsidRPr="0058749E">
        <w:rPr>
          <w:rFonts w:ascii="Times New Roman" w:hAnsi="Times New Roman"/>
          <w:color w:val="000000"/>
          <w:sz w:val="24"/>
          <w:szCs w:val="24"/>
        </w:rPr>
        <w:t>unesimit.</w:t>
      </w:r>
    </w:p>
    <w:p w:rsidR="00E07995" w:rsidRPr="0058749E" w:rsidRDefault="00E07995" w:rsidP="00E07995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749E">
        <w:rPr>
          <w:rFonts w:ascii="Times New Roman" w:hAnsi="Times New Roman"/>
          <w:bCs/>
          <w:color w:val="000000"/>
          <w:sz w:val="24"/>
          <w:szCs w:val="24"/>
        </w:rPr>
        <w:t xml:space="preserve"> Të gjithë kandidatët që aplikojnë për proçedurën e ngritjes ne detyre do të marrin informacion në faqen e Sherbimit Kombetar te Punesimit dhe f</w:t>
      </w:r>
      <w:r w:rsidR="001A2CC3">
        <w:rPr>
          <w:rFonts w:ascii="Times New Roman" w:hAnsi="Times New Roman"/>
          <w:bCs/>
          <w:color w:val="000000"/>
          <w:sz w:val="24"/>
          <w:szCs w:val="24"/>
        </w:rPr>
        <w:t>aqen zyrtare te Bashkise Gramsh</w:t>
      </w:r>
      <w:r w:rsidRPr="0058749E">
        <w:rPr>
          <w:rFonts w:ascii="Times New Roman" w:hAnsi="Times New Roman"/>
          <w:bCs/>
          <w:color w:val="000000"/>
          <w:sz w:val="24"/>
          <w:szCs w:val="24"/>
        </w:rPr>
        <w:t xml:space="preserve">, për fazat e mëtejshme të </w:t>
      </w:r>
      <w:r>
        <w:rPr>
          <w:rFonts w:ascii="Times New Roman" w:hAnsi="Times New Roman"/>
          <w:bCs/>
          <w:color w:val="000000"/>
          <w:sz w:val="24"/>
          <w:szCs w:val="24"/>
        </w:rPr>
        <w:t>procedures.</w:t>
      </w:r>
    </w:p>
    <w:p w:rsidR="00E07995" w:rsidRPr="0058749E" w:rsidRDefault="00E07995" w:rsidP="00E07995">
      <w:pPr>
        <w:shd w:val="clear" w:color="auto" w:fill="FFFFFF"/>
        <w:spacing w:line="240" w:lineRule="auto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58749E">
        <w:rPr>
          <w:rFonts w:ascii="Times New Roman" w:hAnsi="Times New Roman"/>
          <w:bCs/>
          <w:color w:val="000000"/>
          <w:sz w:val="24"/>
          <w:szCs w:val="24"/>
        </w:rPr>
        <w:t>- për datën e daljes së rezultateve të verifikimit paraprak,</w:t>
      </w:r>
    </w:p>
    <w:p w:rsidR="00E07995" w:rsidRPr="0058749E" w:rsidRDefault="00E07995" w:rsidP="00E07995">
      <w:pPr>
        <w:shd w:val="clear" w:color="auto" w:fill="FFFFFF"/>
        <w:spacing w:line="240" w:lineRule="auto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58749E">
        <w:rPr>
          <w:rFonts w:ascii="Times New Roman" w:hAnsi="Times New Roman"/>
          <w:bCs/>
          <w:color w:val="000000"/>
          <w:sz w:val="24"/>
          <w:szCs w:val="24"/>
        </w:rPr>
        <w:t>- datën, vendin dhe orën ku do të zhvillohet konkurimi;</w:t>
      </w:r>
    </w:p>
    <w:p w:rsidR="00E07995" w:rsidRPr="0058749E" w:rsidRDefault="00E07995" w:rsidP="00E07995">
      <w:pPr>
        <w:shd w:val="clear" w:color="auto" w:fill="FFFFFF"/>
        <w:spacing w:line="240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 w:rsidRPr="0058749E">
        <w:rPr>
          <w:rFonts w:ascii="Times New Roman" w:hAnsi="Times New Roman"/>
          <w:bCs/>
          <w:color w:val="000000"/>
          <w:sz w:val="24"/>
          <w:szCs w:val="24"/>
        </w:rPr>
        <w:t>Për të marrë këtë informacion, kandidatët duhet të vizitojnë në mënyrë të vazhdueshme faqen e Sherbimit Kombetar te Punesimit dhe f</w:t>
      </w:r>
      <w:r>
        <w:rPr>
          <w:rFonts w:ascii="Times New Roman" w:hAnsi="Times New Roman"/>
          <w:bCs/>
          <w:color w:val="000000"/>
          <w:sz w:val="24"/>
          <w:szCs w:val="24"/>
        </w:rPr>
        <w:t>aqen zyrtare te Bashkise Gramsh</w:t>
      </w:r>
      <w:r w:rsidRPr="0058749E">
        <w:rPr>
          <w:rFonts w:ascii="Times New Roman" w:hAnsi="Times New Roman"/>
          <w:bCs/>
          <w:color w:val="000000"/>
          <w:sz w:val="24"/>
          <w:szCs w:val="24"/>
        </w:rPr>
        <w:t xml:space="preserve"> duke filluar nga data</w:t>
      </w:r>
      <w:r w:rsidR="005A55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B3211" w:rsidRPr="00FB3211">
        <w:rPr>
          <w:rFonts w:ascii="Times New Roman" w:hAnsi="Times New Roman"/>
          <w:b/>
          <w:bCs/>
          <w:color w:val="000000"/>
          <w:sz w:val="24"/>
          <w:szCs w:val="24"/>
        </w:rPr>
        <w:t>09</w:t>
      </w:r>
      <w:r w:rsidR="00156678">
        <w:rPr>
          <w:rFonts w:ascii="Times New Roman" w:hAnsi="Times New Roman"/>
          <w:b/>
          <w:bCs/>
          <w:color w:val="000000"/>
          <w:sz w:val="24"/>
          <w:szCs w:val="24"/>
        </w:rPr>
        <w:t>.03.2023</w:t>
      </w:r>
      <w:r w:rsidRPr="00D907C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C604F1" w:rsidRPr="004B2958" w:rsidRDefault="00C604F1" w:rsidP="00C604F1">
      <w:pPr>
        <w:pStyle w:val="BodyText"/>
      </w:pPr>
      <w:r>
        <w:t>P/Drejtorisë</w:t>
      </w:r>
      <w:r w:rsidRPr="004B2958">
        <w:t xml:space="preserve"> Juridike, Burimeve </w:t>
      </w:r>
      <w:r>
        <w:t>Njerë</w:t>
      </w:r>
      <w:r w:rsidRPr="004B2958">
        <w:t>zore</w:t>
      </w:r>
    </w:p>
    <w:p w:rsidR="00C604F1" w:rsidRPr="004B2958" w:rsidRDefault="00C604F1" w:rsidP="00C604F1">
      <w:pPr>
        <w:pStyle w:val="BodyText"/>
      </w:pPr>
      <w:r>
        <w:t xml:space="preserve">                       </w:t>
      </w:r>
      <w:r w:rsidRPr="004B2958">
        <w:t>Elidjan Koçi</w:t>
      </w:r>
    </w:p>
    <w:p w:rsidR="0074100E" w:rsidRDefault="0074100E" w:rsidP="0074100E">
      <w:pPr>
        <w:pStyle w:val="BodyText"/>
        <w:rPr>
          <w:sz w:val="20"/>
        </w:rPr>
      </w:pPr>
    </w:p>
    <w:p w:rsidR="00715679" w:rsidRDefault="00715679" w:rsidP="00715679">
      <w:pPr>
        <w:spacing w:after="0" w:line="240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4D5D08" w:rsidRPr="00C76FF7" w:rsidRDefault="004D5D08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4D5D08" w:rsidRDefault="006B0D2B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:rsidR="006B0D2B" w:rsidRPr="00C76FF7" w:rsidRDefault="006B0D2B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D44A8" w:rsidRDefault="006B0D2B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Adnand SHULI</w:t>
      </w:r>
    </w:p>
    <w:p w:rsidR="00ED44A8" w:rsidRPr="00ED44A8" w:rsidRDefault="00ED44A8" w:rsidP="00ED44A8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ED44A8" w:rsidRPr="00ED44A8" w:rsidRDefault="00ED44A8" w:rsidP="00ED44A8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ED44A8" w:rsidRDefault="00ED44A8" w:rsidP="00ED44A8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4D5D08" w:rsidRPr="00ED44A8" w:rsidRDefault="004D5D08" w:rsidP="00ED44A8">
      <w:pPr>
        <w:rPr>
          <w:rFonts w:ascii="Times New Roman" w:hAnsi="Times New Roman" w:cs="Times New Roman"/>
          <w:sz w:val="24"/>
          <w:szCs w:val="24"/>
          <w:lang w:val="it-IT"/>
        </w:rPr>
      </w:pPr>
    </w:p>
    <w:sectPr w:rsidR="004D5D08" w:rsidRPr="00ED44A8" w:rsidSect="00166B16">
      <w:headerReference w:type="default" r:id="rId12"/>
      <w:footerReference w:type="default" r:id="rId13"/>
      <w:pgSz w:w="12240" w:h="15840"/>
      <w:pgMar w:top="810" w:right="1440" w:bottom="810" w:left="1440" w:header="720" w:footer="6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50D" w:rsidRDefault="002B350D" w:rsidP="00345515">
      <w:pPr>
        <w:spacing w:after="0" w:line="240" w:lineRule="auto"/>
      </w:pPr>
      <w:r>
        <w:separator/>
      </w:r>
    </w:p>
  </w:endnote>
  <w:endnote w:type="continuationSeparator" w:id="1">
    <w:p w:rsidR="002B350D" w:rsidRDefault="002B350D" w:rsidP="0034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BC5" w:rsidRDefault="00332BC5" w:rsidP="00332BC5">
    <w:pPr>
      <w:pBdr>
        <w:bottom w:val="single" w:sz="12" w:space="1" w:color="auto"/>
      </w:pBdr>
      <w:jc w:val="center"/>
      <w:rPr>
        <w:rFonts w:ascii="Times New Roman" w:hAnsi="Times New Roman" w:cs="Times New Roman"/>
        <w:sz w:val="16"/>
        <w:szCs w:val="16"/>
      </w:rPr>
    </w:pPr>
  </w:p>
  <w:p w:rsidR="00332BC5" w:rsidRPr="006F3D17" w:rsidRDefault="00332BC5" w:rsidP="00332BC5">
    <w:pPr>
      <w:jc w:val="center"/>
      <w:rPr>
        <w:rFonts w:ascii="Times New Roman" w:hAnsi="Times New Roman" w:cs="Times New Roman"/>
        <w:sz w:val="16"/>
        <w:szCs w:val="16"/>
      </w:rPr>
    </w:pPr>
    <w:r w:rsidRPr="006F3D17">
      <w:rPr>
        <w:rFonts w:ascii="Times New Roman" w:hAnsi="Times New Roman" w:cs="Times New Roman"/>
        <w:sz w:val="16"/>
        <w:szCs w:val="16"/>
      </w:rPr>
      <w:t xml:space="preserve">Adresa: 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 xml:space="preserve">Sheshi “ Kamber Dermyshi” </w:t>
    </w:r>
    <w:r>
      <w:rPr>
        <w:rFonts w:ascii="Times New Roman" w:hAnsi="Times New Roman" w:cs="Times New Roman"/>
        <w:color w:val="000000" w:themeColor="text1"/>
        <w:sz w:val="16"/>
        <w:szCs w:val="16"/>
      </w:rPr>
      <w:t>Bulevardi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 xml:space="preserve"> “10 Korriku”</w:t>
    </w:r>
    <w:r w:rsidRPr="006F3D17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Tel.Fax:0513 2 2272 </w:t>
    </w:r>
    <w:r w:rsidRPr="006F3D17">
      <w:rPr>
        <w:rFonts w:ascii="Times New Roman" w:hAnsi="Times New Roman" w:cs="Times New Roman"/>
        <w:sz w:val="16"/>
        <w:szCs w:val="16"/>
      </w:rPr>
      <w:t>E-mail: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>bashkia.gramsh@</w:t>
    </w:r>
    <w:r>
      <w:rPr>
        <w:rFonts w:ascii="Times New Roman" w:hAnsi="Times New Roman" w:cs="Times New Roman"/>
        <w:color w:val="000000" w:themeColor="text1"/>
        <w:sz w:val="16"/>
        <w:szCs w:val="16"/>
      </w:rPr>
      <w:t>bashkiagramsh.gov.al</w:t>
    </w:r>
  </w:p>
  <w:p w:rsidR="00AD299B" w:rsidRPr="00917EDF" w:rsidRDefault="00AD299B" w:rsidP="00917EDF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50D" w:rsidRDefault="002B350D" w:rsidP="00345515">
      <w:pPr>
        <w:spacing w:after="0" w:line="240" w:lineRule="auto"/>
      </w:pPr>
      <w:r>
        <w:separator/>
      </w:r>
    </w:p>
  </w:footnote>
  <w:footnote w:type="continuationSeparator" w:id="1">
    <w:p w:rsidR="002B350D" w:rsidRDefault="002B350D" w:rsidP="0034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9B" w:rsidRPr="00DA27EB" w:rsidRDefault="00AD299B" w:rsidP="00DA27EB">
    <w:pPr>
      <w:pStyle w:val="Header"/>
      <w:tabs>
        <w:tab w:val="clear" w:pos="9360"/>
      </w:tabs>
      <w:jc w:val="both"/>
      <w:rPr>
        <w:b/>
      </w:rPr>
    </w:pPr>
    <w:r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E5E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0FAC74F5"/>
    <w:multiLevelType w:val="hybridMultilevel"/>
    <w:tmpl w:val="9CF881A6"/>
    <w:lvl w:ilvl="0" w:tplc="587AD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5">
    <w:nsid w:val="1BD024D1"/>
    <w:multiLevelType w:val="multilevel"/>
    <w:tmpl w:val="341225C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>
    <w:nsid w:val="2000463B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47BD9"/>
    <w:multiLevelType w:val="hybridMultilevel"/>
    <w:tmpl w:val="85B26BE0"/>
    <w:lvl w:ilvl="0" w:tplc="580E8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0783F"/>
    <w:multiLevelType w:val="hybridMultilevel"/>
    <w:tmpl w:val="CCF2DC62"/>
    <w:lvl w:ilvl="0" w:tplc="46D23E06">
      <w:start w:val="4"/>
      <w:numFmt w:val="lowerLetter"/>
      <w:lvlText w:val="%1-"/>
      <w:lvlJc w:val="left"/>
      <w:pPr>
        <w:ind w:left="6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CF3CC252">
      <w:start w:val="1"/>
      <w:numFmt w:val="lowerLetter"/>
      <w:lvlText w:val="%2-"/>
      <w:lvlJc w:val="left"/>
      <w:pPr>
        <w:ind w:left="10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2" w:tplc="3796C892">
      <w:numFmt w:val="bullet"/>
      <w:lvlText w:val="•"/>
      <w:lvlJc w:val="left"/>
      <w:pPr>
        <w:ind w:left="2036" w:hanging="360"/>
      </w:pPr>
      <w:rPr>
        <w:rFonts w:hint="default"/>
        <w:lang w:val="sq-AL" w:eastAsia="en-US" w:bidi="ar-SA"/>
      </w:rPr>
    </w:lvl>
    <w:lvl w:ilvl="3" w:tplc="1770793C">
      <w:numFmt w:val="bullet"/>
      <w:lvlText w:val="•"/>
      <w:lvlJc w:val="left"/>
      <w:pPr>
        <w:ind w:left="3052" w:hanging="360"/>
      </w:pPr>
      <w:rPr>
        <w:rFonts w:hint="default"/>
        <w:lang w:val="sq-AL" w:eastAsia="en-US" w:bidi="ar-SA"/>
      </w:rPr>
    </w:lvl>
    <w:lvl w:ilvl="4" w:tplc="68AC2816">
      <w:numFmt w:val="bullet"/>
      <w:lvlText w:val="•"/>
      <w:lvlJc w:val="left"/>
      <w:pPr>
        <w:ind w:left="4068" w:hanging="360"/>
      </w:pPr>
      <w:rPr>
        <w:rFonts w:hint="default"/>
        <w:lang w:val="sq-AL" w:eastAsia="en-US" w:bidi="ar-SA"/>
      </w:rPr>
    </w:lvl>
    <w:lvl w:ilvl="5" w:tplc="52F4C63E">
      <w:numFmt w:val="bullet"/>
      <w:lvlText w:val="•"/>
      <w:lvlJc w:val="left"/>
      <w:pPr>
        <w:ind w:left="5085" w:hanging="360"/>
      </w:pPr>
      <w:rPr>
        <w:rFonts w:hint="default"/>
        <w:lang w:val="sq-AL" w:eastAsia="en-US" w:bidi="ar-SA"/>
      </w:rPr>
    </w:lvl>
    <w:lvl w:ilvl="6" w:tplc="DA2C65EE">
      <w:numFmt w:val="bullet"/>
      <w:lvlText w:val="•"/>
      <w:lvlJc w:val="left"/>
      <w:pPr>
        <w:ind w:left="6101" w:hanging="360"/>
      </w:pPr>
      <w:rPr>
        <w:rFonts w:hint="default"/>
        <w:lang w:val="sq-AL" w:eastAsia="en-US" w:bidi="ar-SA"/>
      </w:rPr>
    </w:lvl>
    <w:lvl w:ilvl="7" w:tplc="C310B9D8">
      <w:numFmt w:val="bullet"/>
      <w:lvlText w:val="•"/>
      <w:lvlJc w:val="left"/>
      <w:pPr>
        <w:ind w:left="7117" w:hanging="360"/>
      </w:pPr>
      <w:rPr>
        <w:rFonts w:hint="default"/>
        <w:lang w:val="sq-AL" w:eastAsia="en-US" w:bidi="ar-SA"/>
      </w:rPr>
    </w:lvl>
    <w:lvl w:ilvl="8" w:tplc="1ECAAEE8">
      <w:numFmt w:val="bullet"/>
      <w:lvlText w:val="•"/>
      <w:lvlJc w:val="left"/>
      <w:pPr>
        <w:ind w:left="8133" w:hanging="360"/>
      </w:pPr>
      <w:rPr>
        <w:rFonts w:hint="default"/>
        <w:lang w:val="sq-AL" w:eastAsia="en-US" w:bidi="ar-SA"/>
      </w:rPr>
    </w:lvl>
  </w:abstractNum>
  <w:abstractNum w:abstractNumId="9">
    <w:nsid w:val="28660B49"/>
    <w:multiLevelType w:val="hybridMultilevel"/>
    <w:tmpl w:val="9FBEAA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1">
    <w:nsid w:val="300A1EB9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32226"/>
    <w:multiLevelType w:val="hybridMultilevel"/>
    <w:tmpl w:val="7D20C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ED6101"/>
    <w:multiLevelType w:val="multilevel"/>
    <w:tmpl w:val="4342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556B9E"/>
    <w:multiLevelType w:val="hybridMultilevel"/>
    <w:tmpl w:val="71DC9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22B47"/>
    <w:multiLevelType w:val="hybridMultilevel"/>
    <w:tmpl w:val="16563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34411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7">
    <w:nsid w:val="40471902"/>
    <w:multiLevelType w:val="hybridMultilevel"/>
    <w:tmpl w:val="E38275FA"/>
    <w:lvl w:ilvl="0" w:tplc="AFE68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60A70"/>
    <w:multiLevelType w:val="hybridMultilevel"/>
    <w:tmpl w:val="0F5EC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B41244"/>
    <w:multiLevelType w:val="hybridMultilevel"/>
    <w:tmpl w:val="E3EEA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85998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1A382F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2">
    <w:nsid w:val="505B6E9C"/>
    <w:multiLevelType w:val="hybridMultilevel"/>
    <w:tmpl w:val="46664B92"/>
    <w:lvl w:ilvl="0" w:tplc="B8869590">
      <w:start w:val="10"/>
      <w:numFmt w:val="lowerLetter"/>
      <w:lvlText w:val="%1-"/>
      <w:lvlJc w:val="left"/>
      <w:pPr>
        <w:ind w:left="6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340AF266">
      <w:start w:val="1"/>
      <w:numFmt w:val="lowerLetter"/>
      <w:lvlText w:val="%2)"/>
      <w:lvlJc w:val="left"/>
      <w:pPr>
        <w:ind w:left="1013" w:hanging="360"/>
      </w:pPr>
      <w:rPr>
        <w:rFonts w:hint="default"/>
        <w:spacing w:val="-1"/>
        <w:w w:val="99"/>
        <w:lang w:val="sq-AL" w:eastAsia="en-US" w:bidi="ar-SA"/>
      </w:rPr>
    </w:lvl>
    <w:lvl w:ilvl="2" w:tplc="FA34351E">
      <w:numFmt w:val="bullet"/>
      <w:lvlText w:val="•"/>
      <w:lvlJc w:val="left"/>
      <w:pPr>
        <w:ind w:left="2036" w:hanging="360"/>
      </w:pPr>
      <w:rPr>
        <w:rFonts w:hint="default"/>
        <w:lang w:val="sq-AL" w:eastAsia="en-US" w:bidi="ar-SA"/>
      </w:rPr>
    </w:lvl>
    <w:lvl w:ilvl="3" w:tplc="18A24E7C">
      <w:numFmt w:val="bullet"/>
      <w:lvlText w:val="•"/>
      <w:lvlJc w:val="left"/>
      <w:pPr>
        <w:ind w:left="3052" w:hanging="360"/>
      </w:pPr>
      <w:rPr>
        <w:rFonts w:hint="default"/>
        <w:lang w:val="sq-AL" w:eastAsia="en-US" w:bidi="ar-SA"/>
      </w:rPr>
    </w:lvl>
    <w:lvl w:ilvl="4" w:tplc="7D4C5808">
      <w:numFmt w:val="bullet"/>
      <w:lvlText w:val="•"/>
      <w:lvlJc w:val="left"/>
      <w:pPr>
        <w:ind w:left="4068" w:hanging="360"/>
      </w:pPr>
      <w:rPr>
        <w:rFonts w:hint="default"/>
        <w:lang w:val="sq-AL" w:eastAsia="en-US" w:bidi="ar-SA"/>
      </w:rPr>
    </w:lvl>
    <w:lvl w:ilvl="5" w:tplc="A094F416">
      <w:numFmt w:val="bullet"/>
      <w:lvlText w:val="•"/>
      <w:lvlJc w:val="left"/>
      <w:pPr>
        <w:ind w:left="5085" w:hanging="360"/>
      </w:pPr>
      <w:rPr>
        <w:rFonts w:hint="default"/>
        <w:lang w:val="sq-AL" w:eastAsia="en-US" w:bidi="ar-SA"/>
      </w:rPr>
    </w:lvl>
    <w:lvl w:ilvl="6" w:tplc="A5C8796A">
      <w:numFmt w:val="bullet"/>
      <w:lvlText w:val="•"/>
      <w:lvlJc w:val="left"/>
      <w:pPr>
        <w:ind w:left="6101" w:hanging="360"/>
      </w:pPr>
      <w:rPr>
        <w:rFonts w:hint="default"/>
        <w:lang w:val="sq-AL" w:eastAsia="en-US" w:bidi="ar-SA"/>
      </w:rPr>
    </w:lvl>
    <w:lvl w:ilvl="7" w:tplc="41AE4002">
      <w:numFmt w:val="bullet"/>
      <w:lvlText w:val="•"/>
      <w:lvlJc w:val="left"/>
      <w:pPr>
        <w:ind w:left="7117" w:hanging="360"/>
      </w:pPr>
      <w:rPr>
        <w:rFonts w:hint="default"/>
        <w:lang w:val="sq-AL" w:eastAsia="en-US" w:bidi="ar-SA"/>
      </w:rPr>
    </w:lvl>
    <w:lvl w:ilvl="8" w:tplc="F9640608">
      <w:numFmt w:val="bullet"/>
      <w:lvlText w:val="•"/>
      <w:lvlJc w:val="left"/>
      <w:pPr>
        <w:ind w:left="8133" w:hanging="360"/>
      </w:pPr>
      <w:rPr>
        <w:rFonts w:hint="default"/>
        <w:lang w:val="sq-AL" w:eastAsia="en-US" w:bidi="ar-SA"/>
      </w:rPr>
    </w:lvl>
  </w:abstractNum>
  <w:abstractNum w:abstractNumId="23">
    <w:nsid w:val="65FA679D"/>
    <w:multiLevelType w:val="hybridMultilevel"/>
    <w:tmpl w:val="5F42F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84FBF"/>
    <w:multiLevelType w:val="hybridMultilevel"/>
    <w:tmpl w:val="0FC8B036"/>
    <w:lvl w:ilvl="0" w:tplc="AEAC6AA0">
      <w:start w:val="4"/>
      <w:numFmt w:val="lowerLetter"/>
      <w:lvlText w:val="%1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14F423DE">
      <w:numFmt w:val="bullet"/>
      <w:lvlText w:val="•"/>
      <w:lvlJc w:val="left"/>
      <w:pPr>
        <w:ind w:left="1934" w:hanging="360"/>
      </w:pPr>
      <w:rPr>
        <w:rFonts w:hint="default"/>
        <w:lang w:val="sq-AL" w:eastAsia="en-US" w:bidi="ar-SA"/>
      </w:rPr>
    </w:lvl>
    <w:lvl w:ilvl="2" w:tplc="6CCE8932">
      <w:numFmt w:val="bullet"/>
      <w:lvlText w:val="•"/>
      <w:lvlJc w:val="left"/>
      <w:pPr>
        <w:ind w:left="2849" w:hanging="360"/>
      </w:pPr>
      <w:rPr>
        <w:rFonts w:hint="default"/>
        <w:lang w:val="sq-AL" w:eastAsia="en-US" w:bidi="ar-SA"/>
      </w:rPr>
    </w:lvl>
    <w:lvl w:ilvl="3" w:tplc="E67A6D5E">
      <w:numFmt w:val="bullet"/>
      <w:lvlText w:val="•"/>
      <w:lvlJc w:val="left"/>
      <w:pPr>
        <w:ind w:left="3763" w:hanging="360"/>
      </w:pPr>
      <w:rPr>
        <w:rFonts w:hint="default"/>
        <w:lang w:val="sq-AL" w:eastAsia="en-US" w:bidi="ar-SA"/>
      </w:rPr>
    </w:lvl>
    <w:lvl w:ilvl="4" w:tplc="4E3A9388">
      <w:numFmt w:val="bullet"/>
      <w:lvlText w:val="•"/>
      <w:lvlJc w:val="left"/>
      <w:pPr>
        <w:ind w:left="4678" w:hanging="360"/>
      </w:pPr>
      <w:rPr>
        <w:rFonts w:hint="default"/>
        <w:lang w:val="sq-AL" w:eastAsia="en-US" w:bidi="ar-SA"/>
      </w:rPr>
    </w:lvl>
    <w:lvl w:ilvl="5" w:tplc="35D2431C">
      <w:numFmt w:val="bullet"/>
      <w:lvlText w:val="•"/>
      <w:lvlJc w:val="left"/>
      <w:pPr>
        <w:ind w:left="5593" w:hanging="360"/>
      </w:pPr>
      <w:rPr>
        <w:rFonts w:hint="default"/>
        <w:lang w:val="sq-AL" w:eastAsia="en-US" w:bidi="ar-SA"/>
      </w:rPr>
    </w:lvl>
    <w:lvl w:ilvl="6" w:tplc="F3A473F2">
      <w:numFmt w:val="bullet"/>
      <w:lvlText w:val="•"/>
      <w:lvlJc w:val="left"/>
      <w:pPr>
        <w:ind w:left="6507" w:hanging="360"/>
      </w:pPr>
      <w:rPr>
        <w:rFonts w:hint="default"/>
        <w:lang w:val="sq-AL" w:eastAsia="en-US" w:bidi="ar-SA"/>
      </w:rPr>
    </w:lvl>
    <w:lvl w:ilvl="7" w:tplc="7D188F42">
      <w:numFmt w:val="bullet"/>
      <w:lvlText w:val="•"/>
      <w:lvlJc w:val="left"/>
      <w:pPr>
        <w:ind w:left="7422" w:hanging="360"/>
      </w:pPr>
      <w:rPr>
        <w:rFonts w:hint="default"/>
        <w:lang w:val="sq-AL" w:eastAsia="en-US" w:bidi="ar-SA"/>
      </w:rPr>
    </w:lvl>
    <w:lvl w:ilvl="8" w:tplc="6C58025C">
      <w:numFmt w:val="bullet"/>
      <w:lvlText w:val="•"/>
      <w:lvlJc w:val="left"/>
      <w:pPr>
        <w:ind w:left="8337" w:hanging="360"/>
      </w:pPr>
      <w:rPr>
        <w:rFonts w:hint="default"/>
        <w:lang w:val="sq-AL" w:eastAsia="en-US" w:bidi="ar-SA"/>
      </w:rPr>
    </w:lvl>
  </w:abstractNum>
  <w:abstractNum w:abstractNumId="25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6">
    <w:nsid w:val="6DF64F6A"/>
    <w:multiLevelType w:val="hybridMultilevel"/>
    <w:tmpl w:val="B93251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8E0950"/>
    <w:multiLevelType w:val="hybridMultilevel"/>
    <w:tmpl w:val="D578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9">
    <w:nsid w:val="760A3C8F"/>
    <w:multiLevelType w:val="hybridMultilevel"/>
    <w:tmpl w:val="00A89E2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D529FE"/>
    <w:multiLevelType w:val="hybridMultilevel"/>
    <w:tmpl w:val="FF02830E"/>
    <w:lvl w:ilvl="0" w:tplc="632AD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25"/>
  </w:num>
  <w:num w:numId="5">
    <w:abstractNumId w:val="5"/>
  </w:num>
  <w:num w:numId="6">
    <w:abstractNumId w:val="11"/>
  </w:num>
  <w:num w:numId="7">
    <w:abstractNumId w:val="6"/>
  </w:num>
  <w:num w:numId="8">
    <w:abstractNumId w:val="4"/>
  </w:num>
  <w:num w:numId="9">
    <w:abstractNumId w:val="28"/>
  </w:num>
  <w:num w:numId="10">
    <w:abstractNumId w:val="2"/>
  </w:num>
  <w:num w:numId="11">
    <w:abstractNumId w:val="16"/>
  </w:num>
  <w:num w:numId="12">
    <w:abstractNumId w:val="1"/>
  </w:num>
  <w:num w:numId="13">
    <w:abstractNumId w:val="0"/>
  </w:num>
  <w:num w:numId="14">
    <w:abstractNumId w:val="13"/>
  </w:num>
  <w:num w:numId="15">
    <w:abstractNumId w:val="21"/>
  </w:num>
  <w:num w:numId="16">
    <w:abstractNumId w:val="20"/>
  </w:num>
  <w:num w:numId="17">
    <w:abstractNumId w:val="7"/>
  </w:num>
  <w:num w:numId="18">
    <w:abstractNumId w:val="18"/>
  </w:num>
  <w:num w:numId="19">
    <w:abstractNumId w:val="27"/>
  </w:num>
  <w:num w:numId="20">
    <w:abstractNumId w:val="8"/>
  </w:num>
  <w:num w:numId="21">
    <w:abstractNumId w:val="22"/>
  </w:num>
  <w:num w:numId="22">
    <w:abstractNumId w:val="24"/>
  </w:num>
  <w:num w:numId="23">
    <w:abstractNumId w:val="29"/>
  </w:num>
  <w:num w:numId="24">
    <w:abstractNumId w:val="19"/>
  </w:num>
  <w:num w:numId="25">
    <w:abstractNumId w:val="12"/>
  </w:num>
  <w:num w:numId="26">
    <w:abstractNumId w:val="26"/>
  </w:num>
  <w:num w:numId="27">
    <w:abstractNumId w:val="30"/>
  </w:num>
  <w:num w:numId="28">
    <w:abstractNumId w:val="9"/>
  </w:num>
  <w:num w:numId="29">
    <w:abstractNumId w:val="15"/>
  </w:num>
  <w:num w:numId="30">
    <w:abstractNumId w:val="23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hdrShapeDefaults>
    <o:shapedefaults v:ext="edit" spidmax="187394"/>
  </w:hdrShapeDefaults>
  <w:footnotePr>
    <w:footnote w:id="0"/>
    <w:footnote w:id="1"/>
  </w:footnotePr>
  <w:endnotePr>
    <w:endnote w:id="0"/>
    <w:endnote w:id="1"/>
  </w:endnotePr>
  <w:compat/>
  <w:rsids>
    <w:rsidRoot w:val="009F06AB"/>
    <w:rsid w:val="000008F6"/>
    <w:rsid w:val="00001CBE"/>
    <w:rsid w:val="00003C62"/>
    <w:rsid w:val="00004288"/>
    <w:rsid w:val="00006393"/>
    <w:rsid w:val="00007B85"/>
    <w:rsid w:val="0001024D"/>
    <w:rsid w:val="00010683"/>
    <w:rsid w:val="0001140C"/>
    <w:rsid w:val="000165D2"/>
    <w:rsid w:val="00016CD1"/>
    <w:rsid w:val="00021EA9"/>
    <w:rsid w:val="000226E6"/>
    <w:rsid w:val="00022E07"/>
    <w:rsid w:val="000329B3"/>
    <w:rsid w:val="00035941"/>
    <w:rsid w:val="0004372B"/>
    <w:rsid w:val="0005584D"/>
    <w:rsid w:val="00055B9C"/>
    <w:rsid w:val="00060A52"/>
    <w:rsid w:val="00063FE8"/>
    <w:rsid w:val="00065298"/>
    <w:rsid w:val="000668D7"/>
    <w:rsid w:val="000738A1"/>
    <w:rsid w:val="00074D2C"/>
    <w:rsid w:val="00076760"/>
    <w:rsid w:val="00087839"/>
    <w:rsid w:val="00087CBB"/>
    <w:rsid w:val="00091A1B"/>
    <w:rsid w:val="00097E37"/>
    <w:rsid w:val="000A11AC"/>
    <w:rsid w:val="000A3983"/>
    <w:rsid w:val="000A4349"/>
    <w:rsid w:val="000B1A07"/>
    <w:rsid w:val="000B4AE1"/>
    <w:rsid w:val="000B788D"/>
    <w:rsid w:val="000C0758"/>
    <w:rsid w:val="000C11CC"/>
    <w:rsid w:val="000C38F7"/>
    <w:rsid w:val="000C392B"/>
    <w:rsid w:val="000C43F2"/>
    <w:rsid w:val="000C6745"/>
    <w:rsid w:val="000C7597"/>
    <w:rsid w:val="000D022E"/>
    <w:rsid w:val="000D2D49"/>
    <w:rsid w:val="000D6DCC"/>
    <w:rsid w:val="000D7CE4"/>
    <w:rsid w:val="000E01FC"/>
    <w:rsid w:val="000E5225"/>
    <w:rsid w:val="000E5644"/>
    <w:rsid w:val="000E5FC8"/>
    <w:rsid w:val="000E6B49"/>
    <w:rsid w:val="000E7FCD"/>
    <w:rsid w:val="000F04F7"/>
    <w:rsid w:val="000F18BD"/>
    <w:rsid w:val="000F2C6B"/>
    <w:rsid w:val="00100FC9"/>
    <w:rsid w:val="00101D91"/>
    <w:rsid w:val="00104BA5"/>
    <w:rsid w:val="00105B0C"/>
    <w:rsid w:val="00110054"/>
    <w:rsid w:val="00115B84"/>
    <w:rsid w:val="00116268"/>
    <w:rsid w:val="00117298"/>
    <w:rsid w:val="00127452"/>
    <w:rsid w:val="00133E58"/>
    <w:rsid w:val="001346D2"/>
    <w:rsid w:val="001468B1"/>
    <w:rsid w:val="001502B1"/>
    <w:rsid w:val="00153014"/>
    <w:rsid w:val="00153359"/>
    <w:rsid w:val="00155482"/>
    <w:rsid w:val="00156678"/>
    <w:rsid w:val="001657AF"/>
    <w:rsid w:val="00166B16"/>
    <w:rsid w:val="00170051"/>
    <w:rsid w:val="00170941"/>
    <w:rsid w:val="0018327D"/>
    <w:rsid w:val="00185CDD"/>
    <w:rsid w:val="00186576"/>
    <w:rsid w:val="00190A9B"/>
    <w:rsid w:val="00190EA1"/>
    <w:rsid w:val="001950E8"/>
    <w:rsid w:val="001A2CC3"/>
    <w:rsid w:val="001A7835"/>
    <w:rsid w:val="001A7956"/>
    <w:rsid w:val="001B3BB2"/>
    <w:rsid w:val="001B49D9"/>
    <w:rsid w:val="001B741D"/>
    <w:rsid w:val="001C031E"/>
    <w:rsid w:val="001C0703"/>
    <w:rsid w:val="001D215C"/>
    <w:rsid w:val="001D256C"/>
    <w:rsid w:val="001D3B8D"/>
    <w:rsid w:val="001E1305"/>
    <w:rsid w:val="001E3565"/>
    <w:rsid w:val="001E6CA2"/>
    <w:rsid w:val="001F0B77"/>
    <w:rsid w:val="001F3721"/>
    <w:rsid w:val="001F43B8"/>
    <w:rsid w:val="001F7258"/>
    <w:rsid w:val="002044DA"/>
    <w:rsid w:val="00211441"/>
    <w:rsid w:val="00216BE2"/>
    <w:rsid w:val="00216D2E"/>
    <w:rsid w:val="002171A3"/>
    <w:rsid w:val="0022090A"/>
    <w:rsid w:val="002248F7"/>
    <w:rsid w:val="0022541E"/>
    <w:rsid w:val="00225F2A"/>
    <w:rsid w:val="00235D25"/>
    <w:rsid w:val="0024009A"/>
    <w:rsid w:val="0024547B"/>
    <w:rsid w:val="00245E0A"/>
    <w:rsid w:val="00251B6A"/>
    <w:rsid w:val="00253767"/>
    <w:rsid w:val="00261DEE"/>
    <w:rsid w:val="00263BC9"/>
    <w:rsid w:val="00271053"/>
    <w:rsid w:val="00271BB6"/>
    <w:rsid w:val="0027358C"/>
    <w:rsid w:val="002751B6"/>
    <w:rsid w:val="00275990"/>
    <w:rsid w:val="002762C1"/>
    <w:rsid w:val="0028070E"/>
    <w:rsid w:val="00282458"/>
    <w:rsid w:val="00282F08"/>
    <w:rsid w:val="00285DFD"/>
    <w:rsid w:val="00285F16"/>
    <w:rsid w:val="00291C35"/>
    <w:rsid w:val="002927EB"/>
    <w:rsid w:val="00293F12"/>
    <w:rsid w:val="0029765E"/>
    <w:rsid w:val="002A08AC"/>
    <w:rsid w:val="002A1184"/>
    <w:rsid w:val="002A3719"/>
    <w:rsid w:val="002A5CE3"/>
    <w:rsid w:val="002B1378"/>
    <w:rsid w:val="002B350D"/>
    <w:rsid w:val="002C1325"/>
    <w:rsid w:val="002C1E7D"/>
    <w:rsid w:val="002C4FD3"/>
    <w:rsid w:val="002C76F9"/>
    <w:rsid w:val="002D0F98"/>
    <w:rsid w:val="002D423F"/>
    <w:rsid w:val="002D57BE"/>
    <w:rsid w:val="002D5B99"/>
    <w:rsid w:val="002E2A74"/>
    <w:rsid w:val="002E2F38"/>
    <w:rsid w:val="002E63FB"/>
    <w:rsid w:val="002F2C84"/>
    <w:rsid w:val="002F5FAE"/>
    <w:rsid w:val="00301E56"/>
    <w:rsid w:val="003101AE"/>
    <w:rsid w:val="003125F6"/>
    <w:rsid w:val="00312CC2"/>
    <w:rsid w:val="00314907"/>
    <w:rsid w:val="00315FE2"/>
    <w:rsid w:val="00320334"/>
    <w:rsid w:val="00320BDD"/>
    <w:rsid w:val="003265BE"/>
    <w:rsid w:val="00332064"/>
    <w:rsid w:val="00332BC5"/>
    <w:rsid w:val="00332D44"/>
    <w:rsid w:val="00333DE4"/>
    <w:rsid w:val="003353CD"/>
    <w:rsid w:val="00341657"/>
    <w:rsid w:val="003445A2"/>
    <w:rsid w:val="00345515"/>
    <w:rsid w:val="00345A55"/>
    <w:rsid w:val="00346F1F"/>
    <w:rsid w:val="003516C0"/>
    <w:rsid w:val="00354350"/>
    <w:rsid w:val="00354B34"/>
    <w:rsid w:val="00363373"/>
    <w:rsid w:val="003659A9"/>
    <w:rsid w:val="00376DA2"/>
    <w:rsid w:val="00380F47"/>
    <w:rsid w:val="00382E22"/>
    <w:rsid w:val="0038308D"/>
    <w:rsid w:val="003833AD"/>
    <w:rsid w:val="00383FCD"/>
    <w:rsid w:val="00391132"/>
    <w:rsid w:val="00391770"/>
    <w:rsid w:val="003A488B"/>
    <w:rsid w:val="003A710D"/>
    <w:rsid w:val="003B08EF"/>
    <w:rsid w:val="003B18C0"/>
    <w:rsid w:val="003B31DD"/>
    <w:rsid w:val="003B3ED5"/>
    <w:rsid w:val="003B75EE"/>
    <w:rsid w:val="003C0355"/>
    <w:rsid w:val="003C0A58"/>
    <w:rsid w:val="003C3142"/>
    <w:rsid w:val="003C440E"/>
    <w:rsid w:val="003C6786"/>
    <w:rsid w:val="003D00BD"/>
    <w:rsid w:val="003D52CE"/>
    <w:rsid w:val="003D5EBC"/>
    <w:rsid w:val="003D72FA"/>
    <w:rsid w:val="003E1766"/>
    <w:rsid w:val="003E5C03"/>
    <w:rsid w:val="003E6AD3"/>
    <w:rsid w:val="003E7E9C"/>
    <w:rsid w:val="003F12B4"/>
    <w:rsid w:val="003F157A"/>
    <w:rsid w:val="003F1D78"/>
    <w:rsid w:val="003F48D3"/>
    <w:rsid w:val="003F4E88"/>
    <w:rsid w:val="003F7B27"/>
    <w:rsid w:val="00402564"/>
    <w:rsid w:val="0040412B"/>
    <w:rsid w:val="00406230"/>
    <w:rsid w:val="004100FA"/>
    <w:rsid w:val="0041361A"/>
    <w:rsid w:val="00415E0B"/>
    <w:rsid w:val="00417871"/>
    <w:rsid w:val="00417B7E"/>
    <w:rsid w:val="004219BE"/>
    <w:rsid w:val="00421D95"/>
    <w:rsid w:val="004307AF"/>
    <w:rsid w:val="00431DCA"/>
    <w:rsid w:val="00432EFB"/>
    <w:rsid w:val="0043321B"/>
    <w:rsid w:val="00434B17"/>
    <w:rsid w:val="00435ADB"/>
    <w:rsid w:val="00436B5A"/>
    <w:rsid w:val="00445124"/>
    <w:rsid w:val="004555A5"/>
    <w:rsid w:val="00461C4E"/>
    <w:rsid w:val="00462798"/>
    <w:rsid w:val="0046343F"/>
    <w:rsid w:val="00464470"/>
    <w:rsid w:val="00475919"/>
    <w:rsid w:val="00476363"/>
    <w:rsid w:val="00480614"/>
    <w:rsid w:val="004831C3"/>
    <w:rsid w:val="0048405B"/>
    <w:rsid w:val="00490D32"/>
    <w:rsid w:val="0049183E"/>
    <w:rsid w:val="004935C5"/>
    <w:rsid w:val="004A1F49"/>
    <w:rsid w:val="004A26D1"/>
    <w:rsid w:val="004A6989"/>
    <w:rsid w:val="004A75A3"/>
    <w:rsid w:val="004B24BC"/>
    <w:rsid w:val="004B41F2"/>
    <w:rsid w:val="004C05E1"/>
    <w:rsid w:val="004C0D04"/>
    <w:rsid w:val="004C720D"/>
    <w:rsid w:val="004C7BC4"/>
    <w:rsid w:val="004D5C37"/>
    <w:rsid w:val="004D5D08"/>
    <w:rsid w:val="004D751F"/>
    <w:rsid w:val="004E123E"/>
    <w:rsid w:val="004E3EFF"/>
    <w:rsid w:val="004F275A"/>
    <w:rsid w:val="004F3D92"/>
    <w:rsid w:val="004F48A7"/>
    <w:rsid w:val="004F5169"/>
    <w:rsid w:val="004F66E6"/>
    <w:rsid w:val="004F6716"/>
    <w:rsid w:val="004F7AF1"/>
    <w:rsid w:val="00502268"/>
    <w:rsid w:val="00504232"/>
    <w:rsid w:val="0051153D"/>
    <w:rsid w:val="005222E3"/>
    <w:rsid w:val="00522508"/>
    <w:rsid w:val="00526649"/>
    <w:rsid w:val="005267C2"/>
    <w:rsid w:val="00530B26"/>
    <w:rsid w:val="005321EC"/>
    <w:rsid w:val="00537B1C"/>
    <w:rsid w:val="0054478B"/>
    <w:rsid w:val="00557B6C"/>
    <w:rsid w:val="00562245"/>
    <w:rsid w:val="0056619D"/>
    <w:rsid w:val="0056687B"/>
    <w:rsid w:val="00571B1B"/>
    <w:rsid w:val="0057290B"/>
    <w:rsid w:val="00576C9C"/>
    <w:rsid w:val="00581C6F"/>
    <w:rsid w:val="005821D3"/>
    <w:rsid w:val="00582847"/>
    <w:rsid w:val="00584F09"/>
    <w:rsid w:val="00585B85"/>
    <w:rsid w:val="00585F27"/>
    <w:rsid w:val="0058718C"/>
    <w:rsid w:val="00597299"/>
    <w:rsid w:val="005A03F1"/>
    <w:rsid w:val="005A1629"/>
    <w:rsid w:val="005A216C"/>
    <w:rsid w:val="005A2F03"/>
    <w:rsid w:val="005A5314"/>
    <w:rsid w:val="005A55B3"/>
    <w:rsid w:val="005A56E8"/>
    <w:rsid w:val="005A5C2D"/>
    <w:rsid w:val="005B11A1"/>
    <w:rsid w:val="005B21B1"/>
    <w:rsid w:val="005B2435"/>
    <w:rsid w:val="005B2D55"/>
    <w:rsid w:val="005B39F9"/>
    <w:rsid w:val="005B5157"/>
    <w:rsid w:val="005B5B0D"/>
    <w:rsid w:val="005C32E7"/>
    <w:rsid w:val="005C45BE"/>
    <w:rsid w:val="005C5911"/>
    <w:rsid w:val="005C7B19"/>
    <w:rsid w:val="005D0B95"/>
    <w:rsid w:val="005D3910"/>
    <w:rsid w:val="005D4023"/>
    <w:rsid w:val="005E2105"/>
    <w:rsid w:val="005E23AB"/>
    <w:rsid w:val="005F54C3"/>
    <w:rsid w:val="005F5515"/>
    <w:rsid w:val="00610C44"/>
    <w:rsid w:val="0061314E"/>
    <w:rsid w:val="00617B6A"/>
    <w:rsid w:val="00622EBA"/>
    <w:rsid w:val="006247A3"/>
    <w:rsid w:val="0062730C"/>
    <w:rsid w:val="006300BB"/>
    <w:rsid w:val="0063079B"/>
    <w:rsid w:val="00632361"/>
    <w:rsid w:val="006341E4"/>
    <w:rsid w:val="00634323"/>
    <w:rsid w:val="00636A75"/>
    <w:rsid w:val="00637581"/>
    <w:rsid w:val="00667EB7"/>
    <w:rsid w:val="00675931"/>
    <w:rsid w:val="006819B5"/>
    <w:rsid w:val="006822CB"/>
    <w:rsid w:val="006A13AA"/>
    <w:rsid w:val="006A43D9"/>
    <w:rsid w:val="006A60BD"/>
    <w:rsid w:val="006A6A75"/>
    <w:rsid w:val="006B0D2B"/>
    <w:rsid w:val="006B7120"/>
    <w:rsid w:val="006B78CB"/>
    <w:rsid w:val="006C4C9D"/>
    <w:rsid w:val="006C63EC"/>
    <w:rsid w:val="006C6970"/>
    <w:rsid w:val="006C7A7B"/>
    <w:rsid w:val="006D5E0A"/>
    <w:rsid w:val="006E6073"/>
    <w:rsid w:val="006E68A5"/>
    <w:rsid w:val="006F0E72"/>
    <w:rsid w:val="006F1AB5"/>
    <w:rsid w:val="006F2A84"/>
    <w:rsid w:val="006F3D17"/>
    <w:rsid w:val="00704966"/>
    <w:rsid w:val="00711117"/>
    <w:rsid w:val="00711EB0"/>
    <w:rsid w:val="00713123"/>
    <w:rsid w:val="00715679"/>
    <w:rsid w:val="007238B0"/>
    <w:rsid w:val="0072413C"/>
    <w:rsid w:val="00724BEB"/>
    <w:rsid w:val="00734D7F"/>
    <w:rsid w:val="007379E6"/>
    <w:rsid w:val="0074100E"/>
    <w:rsid w:val="007435F7"/>
    <w:rsid w:val="00750737"/>
    <w:rsid w:val="0075207A"/>
    <w:rsid w:val="007542BF"/>
    <w:rsid w:val="00754E66"/>
    <w:rsid w:val="00756EDD"/>
    <w:rsid w:val="00762219"/>
    <w:rsid w:val="00771072"/>
    <w:rsid w:val="00777430"/>
    <w:rsid w:val="0078092B"/>
    <w:rsid w:val="00782D57"/>
    <w:rsid w:val="007877CD"/>
    <w:rsid w:val="00795C34"/>
    <w:rsid w:val="007960D5"/>
    <w:rsid w:val="00797886"/>
    <w:rsid w:val="007A024D"/>
    <w:rsid w:val="007A37FF"/>
    <w:rsid w:val="007A483C"/>
    <w:rsid w:val="007A540F"/>
    <w:rsid w:val="007A54E6"/>
    <w:rsid w:val="007A6E6E"/>
    <w:rsid w:val="007B1221"/>
    <w:rsid w:val="007B4A05"/>
    <w:rsid w:val="007C663F"/>
    <w:rsid w:val="007E14DA"/>
    <w:rsid w:val="007E44A1"/>
    <w:rsid w:val="007F0159"/>
    <w:rsid w:val="007F5292"/>
    <w:rsid w:val="007F702D"/>
    <w:rsid w:val="00800D47"/>
    <w:rsid w:val="008042A7"/>
    <w:rsid w:val="008045AD"/>
    <w:rsid w:val="00805B5F"/>
    <w:rsid w:val="0081352C"/>
    <w:rsid w:val="0082286F"/>
    <w:rsid w:val="00827D2B"/>
    <w:rsid w:val="0083138D"/>
    <w:rsid w:val="008435B1"/>
    <w:rsid w:val="00846ABF"/>
    <w:rsid w:val="008507A8"/>
    <w:rsid w:val="00861FBF"/>
    <w:rsid w:val="008638A9"/>
    <w:rsid w:val="00870EFB"/>
    <w:rsid w:val="00872E0F"/>
    <w:rsid w:val="00873A51"/>
    <w:rsid w:val="00877819"/>
    <w:rsid w:val="00877F33"/>
    <w:rsid w:val="00885C2F"/>
    <w:rsid w:val="008906A5"/>
    <w:rsid w:val="00895F98"/>
    <w:rsid w:val="00896080"/>
    <w:rsid w:val="008A12DF"/>
    <w:rsid w:val="008B1786"/>
    <w:rsid w:val="008B22E8"/>
    <w:rsid w:val="008C26C7"/>
    <w:rsid w:val="008C44C7"/>
    <w:rsid w:val="008C6394"/>
    <w:rsid w:val="008D3B1E"/>
    <w:rsid w:val="008D5149"/>
    <w:rsid w:val="008D517D"/>
    <w:rsid w:val="008D6D8C"/>
    <w:rsid w:val="008E1B48"/>
    <w:rsid w:val="008E2315"/>
    <w:rsid w:val="008E331A"/>
    <w:rsid w:val="008E5F0D"/>
    <w:rsid w:val="008E6243"/>
    <w:rsid w:val="008F156E"/>
    <w:rsid w:val="008F313F"/>
    <w:rsid w:val="008F4F70"/>
    <w:rsid w:val="00900220"/>
    <w:rsid w:val="009043E9"/>
    <w:rsid w:val="00910050"/>
    <w:rsid w:val="0091085B"/>
    <w:rsid w:val="00914609"/>
    <w:rsid w:val="0091599A"/>
    <w:rsid w:val="00917EDF"/>
    <w:rsid w:val="00920060"/>
    <w:rsid w:val="00921E18"/>
    <w:rsid w:val="00922CAE"/>
    <w:rsid w:val="009324B1"/>
    <w:rsid w:val="0093556B"/>
    <w:rsid w:val="00940F7A"/>
    <w:rsid w:val="00941A98"/>
    <w:rsid w:val="00943A93"/>
    <w:rsid w:val="00943CD1"/>
    <w:rsid w:val="00950180"/>
    <w:rsid w:val="00952594"/>
    <w:rsid w:val="0095292E"/>
    <w:rsid w:val="00955251"/>
    <w:rsid w:val="0095793A"/>
    <w:rsid w:val="0096126A"/>
    <w:rsid w:val="0096507C"/>
    <w:rsid w:val="009719C9"/>
    <w:rsid w:val="00971CA6"/>
    <w:rsid w:val="0097555F"/>
    <w:rsid w:val="009772EC"/>
    <w:rsid w:val="00977415"/>
    <w:rsid w:val="00977A80"/>
    <w:rsid w:val="00981443"/>
    <w:rsid w:val="0098376D"/>
    <w:rsid w:val="00984914"/>
    <w:rsid w:val="00985DDD"/>
    <w:rsid w:val="00990736"/>
    <w:rsid w:val="0099146D"/>
    <w:rsid w:val="009A0184"/>
    <w:rsid w:val="009A350E"/>
    <w:rsid w:val="009A549B"/>
    <w:rsid w:val="009B5CC4"/>
    <w:rsid w:val="009C175F"/>
    <w:rsid w:val="009C6277"/>
    <w:rsid w:val="009D0205"/>
    <w:rsid w:val="009D1CFD"/>
    <w:rsid w:val="009D1D53"/>
    <w:rsid w:val="009D3231"/>
    <w:rsid w:val="009D40B4"/>
    <w:rsid w:val="009E1DB6"/>
    <w:rsid w:val="009E367E"/>
    <w:rsid w:val="009E41EB"/>
    <w:rsid w:val="009E7322"/>
    <w:rsid w:val="009F06AB"/>
    <w:rsid w:val="009F1CB4"/>
    <w:rsid w:val="009F414E"/>
    <w:rsid w:val="009F5D48"/>
    <w:rsid w:val="009F6371"/>
    <w:rsid w:val="009F7106"/>
    <w:rsid w:val="009F7994"/>
    <w:rsid w:val="009F7BED"/>
    <w:rsid w:val="00A02ECB"/>
    <w:rsid w:val="00A05804"/>
    <w:rsid w:val="00A0716F"/>
    <w:rsid w:val="00A11979"/>
    <w:rsid w:val="00A15BF2"/>
    <w:rsid w:val="00A21680"/>
    <w:rsid w:val="00A22F0B"/>
    <w:rsid w:val="00A24C37"/>
    <w:rsid w:val="00A275CE"/>
    <w:rsid w:val="00A3031F"/>
    <w:rsid w:val="00A31FD6"/>
    <w:rsid w:val="00A3331C"/>
    <w:rsid w:val="00A337C2"/>
    <w:rsid w:val="00A35171"/>
    <w:rsid w:val="00A408B5"/>
    <w:rsid w:val="00A4524A"/>
    <w:rsid w:val="00A45E59"/>
    <w:rsid w:val="00A60210"/>
    <w:rsid w:val="00A64CF1"/>
    <w:rsid w:val="00A66A67"/>
    <w:rsid w:val="00A6788B"/>
    <w:rsid w:val="00A72063"/>
    <w:rsid w:val="00A75917"/>
    <w:rsid w:val="00A83BD2"/>
    <w:rsid w:val="00A84A47"/>
    <w:rsid w:val="00A8688D"/>
    <w:rsid w:val="00A9407B"/>
    <w:rsid w:val="00A95C19"/>
    <w:rsid w:val="00AA1FC1"/>
    <w:rsid w:val="00AB095E"/>
    <w:rsid w:val="00AB0AB2"/>
    <w:rsid w:val="00AB4071"/>
    <w:rsid w:val="00AB4286"/>
    <w:rsid w:val="00AB456A"/>
    <w:rsid w:val="00AC3B61"/>
    <w:rsid w:val="00AC539A"/>
    <w:rsid w:val="00AD1502"/>
    <w:rsid w:val="00AD299B"/>
    <w:rsid w:val="00AE00B3"/>
    <w:rsid w:val="00AE125A"/>
    <w:rsid w:val="00AE4841"/>
    <w:rsid w:val="00AE50A7"/>
    <w:rsid w:val="00AE577F"/>
    <w:rsid w:val="00AE6E48"/>
    <w:rsid w:val="00B07E09"/>
    <w:rsid w:val="00B1522E"/>
    <w:rsid w:val="00B16428"/>
    <w:rsid w:val="00B202F0"/>
    <w:rsid w:val="00B221FD"/>
    <w:rsid w:val="00B22B9F"/>
    <w:rsid w:val="00B32B19"/>
    <w:rsid w:val="00B32E9D"/>
    <w:rsid w:val="00B3410A"/>
    <w:rsid w:val="00B4367E"/>
    <w:rsid w:val="00B44B32"/>
    <w:rsid w:val="00B472AF"/>
    <w:rsid w:val="00B51031"/>
    <w:rsid w:val="00B55AEA"/>
    <w:rsid w:val="00B738CD"/>
    <w:rsid w:val="00B75108"/>
    <w:rsid w:val="00B75BA2"/>
    <w:rsid w:val="00B76C7F"/>
    <w:rsid w:val="00B832CC"/>
    <w:rsid w:val="00B9054F"/>
    <w:rsid w:val="00B926DC"/>
    <w:rsid w:val="00B96485"/>
    <w:rsid w:val="00B96AA6"/>
    <w:rsid w:val="00BA5E40"/>
    <w:rsid w:val="00BC56E0"/>
    <w:rsid w:val="00BD6768"/>
    <w:rsid w:val="00BE4F3F"/>
    <w:rsid w:val="00BE67E2"/>
    <w:rsid w:val="00BF72A1"/>
    <w:rsid w:val="00C01C5A"/>
    <w:rsid w:val="00C10E38"/>
    <w:rsid w:val="00C120DB"/>
    <w:rsid w:val="00C1626B"/>
    <w:rsid w:val="00C17099"/>
    <w:rsid w:val="00C1784C"/>
    <w:rsid w:val="00C2396D"/>
    <w:rsid w:val="00C247EF"/>
    <w:rsid w:val="00C248E4"/>
    <w:rsid w:val="00C24995"/>
    <w:rsid w:val="00C335AB"/>
    <w:rsid w:val="00C34E4C"/>
    <w:rsid w:val="00C401E5"/>
    <w:rsid w:val="00C40D07"/>
    <w:rsid w:val="00C43114"/>
    <w:rsid w:val="00C4541F"/>
    <w:rsid w:val="00C51780"/>
    <w:rsid w:val="00C604F1"/>
    <w:rsid w:val="00C60F3B"/>
    <w:rsid w:val="00C76FF7"/>
    <w:rsid w:val="00C77FF2"/>
    <w:rsid w:val="00C803D5"/>
    <w:rsid w:val="00C80A83"/>
    <w:rsid w:val="00C83768"/>
    <w:rsid w:val="00C83D70"/>
    <w:rsid w:val="00C83DFD"/>
    <w:rsid w:val="00C87217"/>
    <w:rsid w:val="00C90571"/>
    <w:rsid w:val="00C914A6"/>
    <w:rsid w:val="00C91B06"/>
    <w:rsid w:val="00CB3BCE"/>
    <w:rsid w:val="00CB5527"/>
    <w:rsid w:val="00CB6D98"/>
    <w:rsid w:val="00CC41F0"/>
    <w:rsid w:val="00CD1349"/>
    <w:rsid w:val="00CD4BAF"/>
    <w:rsid w:val="00CE06A4"/>
    <w:rsid w:val="00CE0B09"/>
    <w:rsid w:val="00CE0F89"/>
    <w:rsid w:val="00CE27CF"/>
    <w:rsid w:val="00CF6634"/>
    <w:rsid w:val="00D023BC"/>
    <w:rsid w:val="00D05308"/>
    <w:rsid w:val="00D12541"/>
    <w:rsid w:val="00D15B5B"/>
    <w:rsid w:val="00D161E4"/>
    <w:rsid w:val="00D21EA2"/>
    <w:rsid w:val="00D247E7"/>
    <w:rsid w:val="00D25627"/>
    <w:rsid w:val="00D27008"/>
    <w:rsid w:val="00D275DE"/>
    <w:rsid w:val="00D30661"/>
    <w:rsid w:val="00D35818"/>
    <w:rsid w:val="00D35F02"/>
    <w:rsid w:val="00D35F0C"/>
    <w:rsid w:val="00D36407"/>
    <w:rsid w:val="00D36FB0"/>
    <w:rsid w:val="00D44875"/>
    <w:rsid w:val="00D56D26"/>
    <w:rsid w:val="00D56EDE"/>
    <w:rsid w:val="00D5783B"/>
    <w:rsid w:val="00D62062"/>
    <w:rsid w:val="00D644D9"/>
    <w:rsid w:val="00D65A1B"/>
    <w:rsid w:val="00D7261D"/>
    <w:rsid w:val="00D7300A"/>
    <w:rsid w:val="00D73A72"/>
    <w:rsid w:val="00D83348"/>
    <w:rsid w:val="00D8455B"/>
    <w:rsid w:val="00D907CA"/>
    <w:rsid w:val="00D91BEC"/>
    <w:rsid w:val="00DA1CEC"/>
    <w:rsid w:val="00DA27EB"/>
    <w:rsid w:val="00DA400B"/>
    <w:rsid w:val="00DB3A48"/>
    <w:rsid w:val="00DB4DDB"/>
    <w:rsid w:val="00DB553A"/>
    <w:rsid w:val="00DB5D85"/>
    <w:rsid w:val="00DC29B4"/>
    <w:rsid w:val="00DC6A6E"/>
    <w:rsid w:val="00DC7A36"/>
    <w:rsid w:val="00DC7CA6"/>
    <w:rsid w:val="00DD0E81"/>
    <w:rsid w:val="00DF128C"/>
    <w:rsid w:val="00DF2FC8"/>
    <w:rsid w:val="00E00AA0"/>
    <w:rsid w:val="00E0263F"/>
    <w:rsid w:val="00E02DDC"/>
    <w:rsid w:val="00E058E9"/>
    <w:rsid w:val="00E07995"/>
    <w:rsid w:val="00E07A84"/>
    <w:rsid w:val="00E07AE0"/>
    <w:rsid w:val="00E12B3D"/>
    <w:rsid w:val="00E1370D"/>
    <w:rsid w:val="00E15731"/>
    <w:rsid w:val="00E16FA0"/>
    <w:rsid w:val="00E2288B"/>
    <w:rsid w:val="00E24EB0"/>
    <w:rsid w:val="00E268F7"/>
    <w:rsid w:val="00E347AA"/>
    <w:rsid w:val="00E43B4C"/>
    <w:rsid w:val="00E45AB8"/>
    <w:rsid w:val="00E46A83"/>
    <w:rsid w:val="00E520FD"/>
    <w:rsid w:val="00E5304A"/>
    <w:rsid w:val="00E54282"/>
    <w:rsid w:val="00E57896"/>
    <w:rsid w:val="00E57A94"/>
    <w:rsid w:val="00E62A2C"/>
    <w:rsid w:val="00E631CB"/>
    <w:rsid w:val="00E638F0"/>
    <w:rsid w:val="00E65258"/>
    <w:rsid w:val="00E65810"/>
    <w:rsid w:val="00E65E28"/>
    <w:rsid w:val="00E67415"/>
    <w:rsid w:val="00E71F03"/>
    <w:rsid w:val="00E72C42"/>
    <w:rsid w:val="00E7555B"/>
    <w:rsid w:val="00E8117F"/>
    <w:rsid w:val="00E84EE8"/>
    <w:rsid w:val="00E853A3"/>
    <w:rsid w:val="00E867E1"/>
    <w:rsid w:val="00E87CCB"/>
    <w:rsid w:val="00E9157E"/>
    <w:rsid w:val="00E9464F"/>
    <w:rsid w:val="00EA0A71"/>
    <w:rsid w:val="00EA443C"/>
    <w:rsid w:val="00EB562A"/>
    <w:rsid w:val="00EC12C5"/>
    <w:rsid w:val="00EC432B"/>
    <w:rsid w:val="00ED21A2"/>
    <w:rsid w:val="00ED44A8"/>
    <w:rsid w:val="00ED47B7"/>
    <w:rsid w:val="00EE49F4"/>
    <w:rsid w:val="00EE52FC"/>
    <w:rsid w:val="00EE7AF2"/>
    <w:rsid w:val="00EF2266"/>
    <w:rsid w:val="00EF4B79"/>
    <w:rsid w:val="00EF5198"/>
    <w:rsid w:val="00F0000B"/>
    <w:rsid w:val="00F06BE8"/>
    <w:rsid w:val="00F07532"/>
    <w:rsid w:val="00F11B9E"/>
    <w:rsid w:val="00F11C22"/>
    <w:rsid w:val="00F13BA3"/>
    <w:rsid w:val="00F14F71"/>
    <w:rsid w:val="00F16CB4"/>
    <w:rsid w:val="00F20C9F"/>
    <w:rsid w:val="00F243A4"/>
    <w:rsid w:val="00F277B3"/>
    <w:rsid w:val="00F27F64"/>
    <w:rsid w:val="00F42BB8"/>
    <w:rsid w:val="00F42EC7"/>
    <w:rsid w:val="00F46CAC"/>
    <w:rsid w:val="00F5021B"/>
    <w:rsid w:val="00F51F26"/>
    <w:rsid w:val="00F52659"/>
    <w:rsid w:val="00F66CE6"/>
    <w:rsid w:val="00F719C0"/>
    <w:rsid w:val="00F73ED4"/>
    <w:rsid w:val="00F8102C"/>
    <w:rsid w:val="00F859E3"/>
    <w:rsid w:val="00F92EEE"/>
    <w:rsid w:val="00FA0D47"/>
    <w:rsid w:val="00FB2F3E"/>
    <w:rsid w:val="00FB3211"/>
    <w:rsid w:val="00FC5CAF"/>
    <w:rsid w:val="00FC66CF"/>
    <w:rsid w:val="00FC6F06"/>
    <w:rsid w:val="00FD18EF"/>
    <w:rsid w:val="00FE7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3F"/>
  </w:style>
  <w:style w:type="paragraph" w:styleId="Heading1">
    <w:name w:val="heading 1"/>
    <w:basedOn w:val="Normal"/>
    <w:next w:val="Normal"/>
    <w:link w:val="Heading1Char"/>
    <w:uiPriority w:val="9"/>
    <w:qFormat/>
    <w:rsid w:val="0074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280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515"/>
  </w:style>
  <w:style w:type="paragraph" w:styleId="Footer">
    <w:name w:val="footer"/>
    <w:basedOn w:val="Normal"/>
    <w:link w:val="FooterChar"/>
    <w:uiPriority w:val="99"/>
    <w:semiHidden/>
    <w:unhideWhenUsed/>
    <w:rsid w:val="0034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5515"/>
  </w:style>
  <w:style w:type="paragraph" w:styleId="ListParagraph">
    <w:name w:val="List Paragraph"/>
    <w:basedOn w:val="Normal"/>
    <w:uiPriority w:val="34"/>
    <w:qFormat/>
    <w:rsid w:val="00D161E4"/>
    <w:pPr>
      <w:ind w:left="720"/>
      <w:contextualSpacing/>
    </w:pPr>
  </w:style>
  <w:style w:type="table" w:styleId="TableGrid">
    <w:name w:val="Table Grid"/>
    <w:basedOn w:val="TableNormal"/>
    <w:uiPriority w:val="59"/>
    <w:rsid w:val="00B32B19"/>
    <w:pP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280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DA400B"/>
    <w:rPr>
      <w:color w:val="0000FF"/>
      <w:u w:val="single"/>
    </w:rPr>
  </w:style>
  <w:style w:type="paragraph" w:customStyle="1" w:styleId="Default">
    <w:name w:val="Default"/>
    <w:rsid w:val="004C0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10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41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74100E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LineNumber">
    <w:name w:val="line number"/>
    <w:basedOn w:val="DefaultParagraphFont"/>
    <w:uiPriority w:val="99"/>
    <w:semiHidden/>
    <w:unhideWhenUsed/>
    <w:rsid w:val="00AE5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1927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104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492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6985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526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p.gov.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EE562-1F99-42FB-B022-922EEE75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8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2023-02-24T10:47:00Z</cp:lastPrinted>
  <dcterms:created xsi:type="dcterms:W3CDTF">2023-02-22T13:07:00Z</dcterms:created>
  <dcterms:modified xsi:type="dcterms:W3CDTF">2023-02-24T10:48:00Z</dcterms:modified>
</cp:coreProperties>
</file>