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14" w:rsidRPr="001E50F1" w:rsidRDefault="00444EF8" w:rsidP="005A4F6D">
      <w:pPr>
        <w:ind w:right="-511"/>
        <w:rPr>
          <w:sz w:val="28"/>
          <w:lang w:val="sq-AL"/>
        </w:rPr>
      </w:pPr>
      <w:r w:rsidRPr="001E50F1">
        <w:rPr>
          <w:noProof/>
          <w:sz w:val="28"/>
          <w:lang w:eastAsia="en-GB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3079115</wp:posOffset>
            </wp:positionH>
            <wp:positionV relativeFrom="paragraph">
              <wp:posOffset>-361950</wp:posOffset>
            </wp:positionV>
            <wp:extent cx="584200" cy="638175"/>
            <wp:effectExtent l="0" t="0" r="0" b="0"/>
            <wp:wrapTight wrapText="bothSides">
              <wp:wrapPolygon edited="0">
                <wp:start x="0" y="0"/>
                <wp:lineTo x="0" y="21278"/>
                <wp:lineTo x="21130" y="21278"/>
                <wp:lineTo x="21130" y="0"/>
                <wp:lineTo x="0" y="0"/>
              </wp:wrapPolygon>
            </wp:wrapTight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8DB" w:rsidRDefault="002008DB" w:rsidP="0057465D">
      <w:pPr>
        <w:pStyle w:val="BodyTextIndent"/>
        <w:ind w:firstLine="0"/>
        <w:jc w:val="center"/>
        <w:rPr>
          <w:b/>
          <w:sz w:val="24"/>
          <w:szCs w:val="24"/>
          <w:lang w:val="sq-AL"/>
        </w:rPr>
      </w:pPr>
    </w:p>
    <w:p w:rsidR="002008DB" w:rsidRPr="00EA25DE" w:rsidRDefault="00AD2B14" w:rsidP="00EA25DE">
      <w:pPr>
        <w:pStyle w:val="BodyTextIndent"/>
        <w:ind w:firstLine="0"/>
        <w:jc w:val="center"/>
        <w:rPr>
          <w:b/>
          <w:sz w:val="24"/>
          <w:szCs w:val="24"/>
          <w:lang w:val="sq-AL"/>
        </w:rPr>
      </w:pPr>
      <w:r w:rsidRPr="001E50F1">
        <w:rPr>
          <w:b/>
          <w:sz w:val="24"/>
          <w:szCs w:val="24"/>
          <w:lang w:val="sq-AL"/>
        </w:rPr>
        <w:t>REPUBLIKA E SHQIPËRISË</w:t>
      </w:r>
      <w:r w:rsidRPr="001E50F1">
        <w:rPr>
          <w:b/>
          <w:sz w:val="24"/>
          <w:szCs w:val="24"/>
          <w:lang w:val="sq-AL"/>
        </w:rPr>
        <w:br/>
      </w:r>
      <w:r w:rsidRPr="00EF6C80">
        <w:rPr>
          <w:b/>
          <w:sz w:val="24"/>
          <w:szCs w:val="24"/>
          <w:lang w:val="sq-AL"/>
        </w:rPr>
        <w:t>KONTROLLI I LARTË I SHTETIT</w:t>
      </w:r>
    </w:p>
    <w:p w:rsidR="00EA25DE" w:rsidRDefault="00EA25DE" w:rsidP="00EA25DE">
      <w:pPr>
        <w:pStyle w:val="BodyTextIndent"/>
        <w:ind w:firstLine="0"/>
        <w:rPr>
          <w:b/>
          <w:sz w:val="24"/>
          <w:szCs w:val="24"/>
          <w:u w:val="single"/>
          <w:lang w:val="sq-AL"/>
        </w:rPr>
      </w:pPr>
    </w:p>
    <w:p w:rsidR="00EA25DE" w:rsidRPr="00DC750B" w:rsidRDefault="00AD2B14" w:rsidP="00DC750B">
      <w:pPr>
        <w:pStyle w:val="BodyTextIndent"/>
        <w:ind w:firstLine="0"/>
        <w:rPr>
          <w:b/>
          <w:sz w:val="24"/>
          <w:szCs w:val="24"/>
          <w:u w:val="single"/>
          <w:lang w:val="sq-AL"/>
        </w:rPr>
      </w:pPr>
      <w:r w:rsidRPr="001E50F1">
        <w:rPr>
          <w:b/>
          <w:sz w:val="24"/>
          <w:szCs w:val="24"/>
          <w:u w:val="single"/>
          <w:lang w:val="sq-AL"/>
        </w:rPr>
        <w:t>NJOFTIM PËR VENDE TË LIRA PUNE</w:t>
      </w:r>
    </w:p>
    <w:p w:rsidR="001E50F1" w:rsidRPr="006216D3" w:rsidRDefault="005C1C17" w:rsidP="00AD2B14">
      <w:pPr>
        <w:pStyle w:val="BodyTextIndent"/>
        <w:ind w:firstLine="0"/>
        <w:jc w:val="both"/>
        <w:rPr>
          <w:b/>
          <w:i/>
          <w:sz w:val="24"/>
          <w:szCs w:val="24"/>
          <w:lang w:val="sq-AL"/>
        </w:rPr>
      </w:pPr>
      <w:r w:rsidRPr="006216D3">
        <w:rPr>
          <w:b/>
          <w:i/>
          <w:sz w:val="24"/>
          <w:szCs w:val="24"/>
          <w:lang w:val="sq-AL"/>
        </w:rPr>
        <w:t xml:space="preserve">Kontrolli i Lartë i Shtetit  </w:t>
      </w:r>
      <w:r w:rsidR="00475549" w:rsidRPr="006216D3">
        <w:rPr>
          <w:b/>
          <w:i/>
          <w:sz w:val="24"/>
          <w:szCs w:val="24"/>
          <w:lang w:val="sq-AL"/>
        </w:rPr>
        <w:t>s</w:t>
      </w:r>
      <w:r w:rsidRPr="006216D3">
        <w:rPr>
          <w:b/>
          <w:i/>
          <w:sz w:val="24"/>
          <w:szCs w:val="24"/>
          <w:lang w:val="sq-AL"/>
        </w:rPr>
        <w:t>hp</w:t>
      </w:r>
      <w:r w:rsidR="00475549" w:rsidRPr="006216D3">
        <w:rPr>
          <w:b/>
          <w:i/>
          <w:sz w:val="24"/>
          <w:szCs w:val="24"/>
          <w:lang w:val="sq-AL"/>
        </w:rPr>
        <w:t>all</w:t>
      </w:r>
      <w:r w:rsidRPr="006216D3">
        <w:rPr>
          <w:b/>
          <w:i/>
          <w:sz w:val="24"/>
          <w:szCs w:val="24"/>
          <w:lang w:val="sq-AL"/>
        </w:rPr>
        <w:t xml:space="preserve"> ko</w:t>
      </w:r>
      <w:r w:rsidR="00475549" w:rsidRPr="006216D3">
        <w:rPr>
          <w:b/>
          <w:i/>
          <w:sz w:val="24"/>
          <w:szCs w:val="24"/>
          <w:lang w:val="sq-AL"/>
        </w:rPr>
        <w:t>nkursin për vende të lira pune.</w:t>
      </w:r>
    </w:p>
    <w:p w:rsidR="002008DB" w:rsidRPr="006216D3" w:rsidRDefault="00F07774" w:rsidP="002008DB">
      <w:pPr>
        <w:pStyle w:val="BodyTextIndent"/>
        <w:ind w:firstLine="0"/>
        <w:jc w:val="both"/>
        <w:rPr>
          <w:b/>
          <w:sz w:val="24"/>
          <w:szCs w:val="24"/>
          <w:u w:val="single"/>
          <w:lang w:val="sq-AL"/>
        </w:rPr>
      </w:pPr>
      <w:r w:rsidRPr="006216D3">
        <w:rPr>
          <w:b/>
          <w:sz w:val="24"/>
          <w:szCs w:val="24"/>
          <w:u w:val="single"/>
          <w:lang w:val="sq-AL"/>
        </w:rPr>
        <w:t>I</w:t>
      </w:r>
      <w:r w:rsidR="00AD2B14" w:rsidRPr="006216D3">
        <w:rPr>
          <w:b/>
          <w:sz w:val="24"/>
          <w:szCs w:val="24"/>
          <w:u w:val="single"/>
          <w:lang w:val="sq-AL"/>
        </w:rPr>
        <w:t>.</w:t>
      </w:r>
      <w:r w:rsidR="009E4837" w:rsidRPr="006216D3">
        <w:rPr>
          <w:b/>
          <w:sz w:val="24"/>
          <w:szCs w:val="24"/>
          <w:u w:val="single"/>
          <w:lang w:val="sq-AL"/>
        </w:rPr>
        <w:t xml:space="preserve"> </w:t>
      </w:r>
      <w:r w:rsidR="002008DB" w:rsidRPr="006216D3">
        <w:rPr>
          <w:b/>
          <w:sz w:val="24"/>
          <w:szCs w:val="24"/>
          <w:u w:val="single"/>
          <w:lang w:val="sq-AL"/>
        </w:rPr>
        <w:t xml:space="preserve">Për 1 (një) vend në pozicionin </w:t>
      </w:r>
      <w:proofErr w:type="spellStart"/>
      <w:r w:rsidR="002008DB" w:rsidRPr="006216D3">
        <w:rPr>
          <w:b/>
          <w:sz w:val="24"/>
          <w:szCs w:val="24"/>
          <w:u w:val="single"/>
          <w:lang w:val="sq-AL"/>
        </w:rPr>
        <w:t>Auditues</w:t>
      </w:r>
      <w:proofErr w:type="spellEnd"/>
      <w:r w:rsidR="002008DB" w:rsidRPr="006216D3">
        <w:rPr>
          <w:b/>
          <w:sz w:val="24"/>
          <w:szCs w:val="24"/>
          <w:u w:val="single"/>
          <w:lang w:val="sq-AL"/>
        </w:rPr>
        <w:t xml:space="preserve"> i </w:t>
      </w:r>
      <w:proofErr w:type="spellStart"/>
      <w:r w:rsidR="002008DB" w:rsidRPr="006216D3">
        <w:rPr>
          <w:b/>
          <w:sz w:val="24"/>
          <w:szCs w:val="24"/>
          <w:u w:val="single"/>
          <w:lang w:val="sq-AL"/>
        </w:rPr>
        <w:t>I</w:t>
      </w:r>
      <w:proofErr w:type="spellEnd"/>
      <w:r w:rsidR="002008DB" w:rsidRPr="006216D3">
        <w:rPr>
          <w:b/>
          <w:sz w:val="24"/>
          <w:szCs w:val="24"/>
          <w:u w:val="single"/>
          <w:lang w:val="sq-AL"/>
        </w:rPr>
        <w:t xml:space="preserve"> (Parë) në Departament </w:t>
      </w:r>
      <w:proofErr w:type="spellStart"/>
      <w:r w:rsidR="002008DB" w:rsidRPr="006216D3">
        <w:rPr>
          <w:b/>
          <w:sz w:val="24"/>
          <w:szCs w:val="24"/>
          <w:u w:val="single"/>
          <w:lang w:val="sq-AL"/>
        </w:rPr>
        <w:t>Auditimi</w:t>
      </w:r>
      <w:proofErr w:type="spellEnd"/>
      <w:r w:rsidR="00187676" w:rsidRPr="006216D3">
        <w:rPr>
          <w:b/>
          <w:sz w:val="24"/>
          <w:szCs w:val="24"/>
          <w:u w:val="single"/>
          <w:lang w:val="sq-AL"/>
        </w:rPr>
        <w:t xml:space="preserve">. </w:t>
      </w:r>
      <w:r w:rsidR="002008DB" w:rsidRPr="006216D3">
        <w:rPr>
          <w:b/>
          <w:sz w:val="24"/>
          <w:szCs w:val="24"/>
          <w:lang w:val="sq-AL"/>
        </w:rPr>
        <w:t>Kërkesat për kandidatët e këtyre vendeve të punës janë:</w:t>
      </w:r>
      <w:r w:rsidR="002008DB" w:rsidRPr="006216D3">
        <w:rPr>
          <w:b/>
          <w:i/>
          <w:sz w:val="24"/>
          <w:szCs w:val="24"/>
          <w:lang w:val="sq-AL"/>
        </w:rPr>
        <w:t xml:space="preserve"> </w:t>
      </w:r>
    </w:p>
    <w:p w:rsidR="002008DB" w:rsidRPr="006216D3" w:rsidRDefault="002008DB" w:rsidP="002008DB">
      <w:pPr>
        <w:pStyle w:val="NoSpacing"/>
        <w:rPr>
          <w:i/>
          <w:lang w:val="sq-AL"/>
        </w:rPr>
      </w:pPr>
      <w:r w:rsidRPr="006216D3">
        <w:rPr>
          <w:i/>
          <w:lang w:val="sq-AL"/>
        </w:rPr>
        <w:t>-Të</w:t>
      </w:r>
      <w:r w:rsidR="00033819" w:rsidRPr="006216D3">
        <w:rPr>
          <w:i/>
          <w:lang w:val="sq-AL"/>
        </w:rPr>
        <w:t xml:space="preserve"> kenë kryer arsimin e lartë dhe</w:t>
      </w:r>
      <w:r w:rsidRPr="006216D3">
        <w:rPr>
          <w:i/>
          <w:lang w:val="sq-AL"/>
        </w:rPr>
        <w:t xml:space="preserve"> </w:t>
      </w:r>
      <w:r w:rsidR="00033819" w:rsidRPr="006216D3">
        <w:rPr>
          <w:i/>
          <w:lang w:val="sq-AL"/>
        </w:rPr>
        <w:t xml:space="preserve">të </w:t>
      </w:r>
      <w:r w:rsidRPr="006216D3">
        <w:rPr>
          <w:i/>
          <w:lang w:val="sq-AL"/>
        </w:rPr>
        <w:t xml:space="preserve">jenë diplomuar jo më poshtë se niveli </w:t>
      </w:r>
      <w:proofErr w:type="spellStart"/>
      <w:r w:rsidRPr="006216D3">
        <w:rPr>
          <w:i/>
          <w:lang w:val="sq-AL"/>
        </w:rPr>
        <w:t>Master</w:t>
      </w:r>
      <w:proofErr w:type="spellEnd"/>
      <w:r w:rsidRPr="006216D3">
        <w:rPr>
          <w:i/>
          <w:lang w:val="sq-AL"/>
        </w:rPr>
        <w:t xml:space="preserve"> Shkencor në Drejtësi.</w:t>
      </w:r>
    </w:p>
    <w:p w:rsidR="002008DB" w:rsidRPr="006216D3" w:rsidRDefault="002008DB" w:rsidP="002008DB">
      <w:pPr>
        <w:rPr>
          <w:i/>
          <w:lang w:val="sq-AL"/>
        </w:rPr>
      </w:pPr>
      <w:r w:rsidRPr="006216D3">
        <w:rPr>
          <w:i/>
          <w:lang w:val="sq-AL"/>
        </w:rPr>
        <w:t>-Të kenë eksperiencë pune 10 vjet në fush</w:t>
      </w:r>
      <w:r w:rsidR="00406FBC" w:rsidRPr="006216D3">
        <w:rPr>
          <w:i/>
          <w:lang w:val="sq-AL"/>
        </w:rPr>
        <w:t>ën</w:t>
      </w:r>
      <w:r w:rsidRPr="006216D3">
        <w:rPr>
          <w:i/>
          <w:lang w:val="sq-AL"/>
        </w:rPr>
        <w:t xml:space="preserve"> e diplomimit</w:t>
      </w:r>
      <w:r w:rsidR="00696941">
        <w:rPr>
          <w:i/>
          <w:lang w:val="sq-AL"/>
        </w:rPr>
        <w:t>, në a</w:t>
      </w:r>
      <w:r w:rsidR="00406FBC" w:rsidRPr="006216D3">
        <w:rPr>
          <w:i/>
          <w:lang w:val="sq-AL"/>
        </w:rPr>
        <w:t xml:space="preserve">dministratën </w:t>
      </w:r>
      <w:r w:rsidR="00696941">
        <w:rPr>
          <w:i/>
          <w:lang w:val="sq-AL"/>
        </w:rPr>
        <w:t>p</w:t>
      </w:r>
      <w:r w:rsidR="00406FBC" w:rsidRPr="006216D3">
        <w:rPr>
          <w:i/>
          <w:lang w:val="sq-AL"/>
        </w:rPr>
        <w:t xml:space="preserve">ublike </w:t>
      </w:r>
      <w:r w:rsidR="006216D3">
        <w:rPr>
          <w:i/>
          <w:lang w:val="sq-AL"/>
        </w:rPr>
        <w:t xml:space="preserve">si dhe eksperiencë pune në  </w:t>
      </w:r>
      <w:proofErr w:type="spellStart"/>
      <w:r w:rsidR="006216D3">
        <w:rPr>
          <w:i/>
          <w:lang w:val="sq-AL"/>
        </w:rPr>
        <w:t>rr</w:t>
      </w:r>
      <w:r w:rsidR="00406FBC" w:rsidRPr="006216D3">
        <w:rPr>
          <w:i/>
          <w:lang w:val="sq-AL"/>
        </w:rPr>
        <w:t>egjistrimin</w:t>
      </w:r>
      <w:proofErr w:type="spellEnd"/>
      <w:r w:rsidR="00406FBC" w:rsidRPr="006216D3">
        <w:rPr>
          <w:i/>
          <w:lang w:val="sq-AL"/>
        </w:rPr>
        <w:t xml:space="preserve"> e pasurive të paluajtshme; </w:t>
      </w:r>
    </w:p>
    <w:p w:rsidR="002008DB" w:rsidRPr="006216D3" w:rsidRDefault="002008DB" w:rsidP="002008DB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zotërojnë gjuhën angleze dhe një gjuhë të dytë të huaj të një prej vendeve të BE-së. </w:t>
      </w:r>
    </w:p>
    <w:p w:rsidR="002008DB" w:rsidRPr="006216D3" w:rsidRDefault="002008DB" w:rsidP="002008DB">
      <w:pPr>
        <w:jc w:val="both"/>
        <w:rPr>
          <w:i/>
          <w:lang w:val="sq-AL"/>
        </w:rPr>
      </w:pPr>
      <w:r w:rsidRPr="006216D3">
        <w:rPr>
          <w:i/>
          <w:lang w:val="sq-AL"/>
        </w:rPr>
        <w:t>-Të zotërojnë programet bazë të kompjuterit, paketën MS Office etj.</w:t>
      </w:r>
    </w:p>
    <w:p w:rsidR="002008DB" w:rsidRPr="006216D3" w:rsidRDefault="002008DB" w:rsidP="002008DB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kenë aftësi të mira </w:t>
      </w:r>
      <w:proofErr w:type="spellStart"/>
      <w:r w:rsidRPr="006216D3">
        <w:rPr>
          <w:i/>
          <w:lang w:val="sq-AL"/>
        </w:rPr>
        <w:t>menaxhuese</w:t>
      </w:r>
      <w:proofErr w:type="spellEnd"/>
      <w:r w:rsidRPr="006216D3">
        <w:rPr>
          <w:i/>
          <w:lang w:val="sq-AL"/>
        </w:rPr>
        <w:t xml:space="preserve"> dhe komunikuese për të punuar në grup.</w:t>
      </w:r>
    </w:p>
    <w:p w:rsidR="002008DB" w:rsidRPr="006216D3" w:rsidRDefault="002008DB" w:rsidP="002008DB">
      <w:pPr>
        <w:jc w:val="both"/>
        <w:rPr>
          <w:i/>
          <w:lang w:val="sq-AL"/>
        </w:rPr>
      </w:pPr>
      <w:r w:rsidRPr="006216D3">
        <w:rPr>
          <w:i/>
          <w:lang w:val="sq-AL"/>
        </w:rPr>
        <w:t>-Prioritet do të kenë kandidatët që kanë eksperiencë në fushën e prokurimit publik.</w:t>
      </w:r>
    </w:p>
    <w:p w:rsidR="002008DB" w:rsidRPr="006216D3" w:rsidRDefault="002008DB" w:rsidP="002008DB">
      <w:pPr>
        <w:jc w:val="both"/>
        <w:rPr>
          <w:lang w:val="sq-AL"/>
        </w:rPr>
      </w:pPr>
      <w:r w:rsidRPr="006216D3">
        <w:rPr>
          <w:lang w:val="sq-AL"/>
        </w:rPr>
        <w:t>Paga mujore për këto vende pune është në nivelin e pagave të shërbimit civil.</w:t>
      </w:r>
    </w:p>
    <w:p w:rsidR="0057465D" w:rsidRPr="006216D3" w:rsidRDefault="002008DB" w:rsidP="00187676">
      <w:pPr>
        <w:pStyle w:val="BodyTextIndent"/>
        <w:ind w:firstLine="0"/>
        <w:rPr>
          <w:b/>
          <w:sz w:val="24"/>
          <w:szCs w:val="24"/>
          <w:u w:val="single"/>
          <w:lang w:val="sq-AL"/>
        </w:rPr>
      </w:pPr>
      <w:r w:rsidRPr="006216D3">
        <w:rPr>
          <w:b/>
          <w:sz w:val="24"/>
          <w:szCs w:val="24"/>
          <w:u w:val="single"/>
          <w:lang w:val="sq-AL"/>
        </w:rPr>
        <w:t xml:space="preserve">II. </w:t>
      </w:r>
      <w:r w:rsidR="0057465D" w:rsidRPr="006216D3">
        <w:rPr>
          <w:b/>
          <w:sz w:val="24"/>
          <w:szCs w:val="24"/>
          <w:u w:val="single"/>
          <w:lang w:val="sq-AL"/>
        </w:rPr>
        <w:t xml:space="preserve">Për 1 (një) vend në pozicionin </w:t>
      </w:r>
      <w:proofErr w:type="spellStart"/>
      <w:r w:rsidR="0057465D" w:rsidRPr="006216D3">
        <w:rPr>
          <w:b/>
          <w:sz w:val="24"/>
          <w:szCs w:val="24"/>
          <w:u w:val="single"/>
          <w:lang w:val="sq-AL"/>
        </w:rPr>
        <w:t>Auditues</w:t>
      </w:r>
      <w:proofErr w:type="spellEnd"/>
      <w:r w:rsidR="0057465D" w:rsidRPr="006216D3">
        <w:rPr>
          <w:b/>
          <w:sz w:val="24"/>
          <w:szCs w:val="24"/>
          <w:u w:val="single"/>
          <w:lang w:val="sq-AL"/>
        </w:rPr>
        <w:t xml:space="preserve"> i </w:t>
      </w:r>
      <w:proofErr w:type="spellStart"/>
      <w:r w:rsidR="0057465D" w:rsidRPr="006216D3">
        <w:rPr>
          <w:b/>
          <w:sz w:val="24"/>
          <w:szCs w:val="24"/>
          <w:u w:val="single"/>
          <w:lang w:val="sq-AL"/>
        </w:rPr>
        <w:t>I</w:t>
      </w:r>
      <w:proofErr w:type="spellEnd"/>
      <w:r w:rsidR="0057465D" w:rsidRPr="006216D3">
        <w:rPr>
          <w:b/>
          <w:sz w:val="24"/>
          <w:szCs w:val="24"/>
          <w:u w:val="single"/>
          <w:lang w:val="sq-AL"/>
        </w:rPr>
        <w:t xml:space="preserve"> (Parë)  në Departament </w:t>
      </w:r>
      <w:proofErr w:type="spellStart"/>
      <w:r w:rsidR="0057465D" w:rsidRPr="006216D3">
        <w:rPr>
          <w:b/>
          <w:sz w:val="24"/>
          <w:szCs w:val="24"/>
          <w:u w:val="single"/>
          <w:lang w:val="sq-AL"/>
        </w:rPr>
        <w:t>Auditimi</w:t>
      </w:r>
      <w:proofErr w:type="spellEnd"/>
      <w:r w:rsidR="00187676" w:rsidRPr="006216D3">
        <w:rPr>
          <w:b/>
          <w:sz w:val="24"/>
          <w:szCs w:val="24"/>
          <w:u w:val="single"/>
          <w:lang w:val="sq-AL"/>
        </w:rPr>
        <w:t xml:space="preserve">. </w:t>
      </w:r>
      <w:r w:rsidR="0057465D" w:rsidRPr="006216D3">
        <w:rPr>
          <w:b/>
          <w:sz w:val="24"/>
          <w:szCs w:val="24"/>
          <w:lang w:val="sq-AL"/>
        </w:rPr>
        <w:t>Kërkesat për kandidatët e këtyre vendeve të punës janë:</w:t>
      </w:r>
    </w:p>
    <w:p w:rsidR="0057465D" w:rsidRPr="006216D3" w:rsidRDefault="0057465D" w:rsidP="0057465D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kenë kryer arsimin e lartë dhe të jenë diplomuar jo më poshtë se niveli </w:t>
      </w:r>
      <w:proofErr w:type="spellStart"/>
      <w:r w:rsidRPr="006216D3">
        <w:rPr>
          <w:i/>
          <w:lang w:val="sq-AL"/>
        </w:rPr>
        <w:t>Master</w:t>
      </w:r>
      <w:proofErr w:type="spellEnd"/>
      <w:r w:rsidRPr="006216D3">
        <w:rPr>
          <w:i/>
          <w:lang w:val="sq-AL"/>
        </w:rPr>
        <w:t xml:space="preserve"> Shkencor në Drejtësi</w:t>
      </w:r>
    </w:p>
    <w:p w:rsidR="0057465D" w:rsidRPr="006216D3" w:rsidRDefault="0057465D" w:rsidP="0057465D">
      <w:pPr>
        <w:rPr>
          <w:i/>
          <w:lang w:val="sq-AL"/>
        </w:rPr>
      </w:pPr>
      <w:r w:rsidRPr="006216D3">
        <w:rPr>
          <w:i/>
          <w:lang w:val="sq-AL"/>
        </w:rPr>
        <w:t xml:space="preserve">-Të kenë eksperiencë pune </w:t>
      </w:r>
      <w:r w:rsidR="00406FBC" w:rsidRPr="006216D3">
        <w:rPr>
          <w:i/>
          <w:lang w:val="sq-AL"/>
        </w:rPr>
        <w:t>mbi 5</w:t>
      </w:r>
      <w:r w:rsidRPr="006216D3">
        <w:rPr>
          <w:i/>
          <w:lang w:val="sq-AL"/>
        </w:rPr>
        <w:t xml:space="preserve"> vjet në </w:t>
      </w:r>
      <w:r w:rsidR="00406FBC" w:rsidRPr="006216D3">
        <w:rPr>
          <w:i/>
          <w:lang w:val="sq-AL"/>
        </w:rPr>
        <w:t>fushën e diplomimit</w:t>
      </w:r>
      <w:r w:rsidR="00696941">
        <w:rPr>
          <w:i/>
          <w:lang w:val="sq-AL"/>
        </w:rPr>
        <w:t>, në a</w:t>
      </w:r>
      <w:r w:rsidR="00406FBC" w:rsidRPr="006216D3">
        <w:rPr>
          <w:i/>
          <w:lang w:val="sq-AL"/>
        </w:rPr>
        <w:t xml:space="preserve">dministratën </w:t>
      </w:r>
      <w:r w:rsidR="00696941">
        <w:rPr>
          <w:i/>
          <w:lang w:val="sq-AL"/>
        </w:rPr>
        <w:t>p</w:t>
      </w:r>
      <w:r w:rsidR="00406FBC" w:rsidRPr="006216D3">
        <w:rPr>
          <w:i/>
          <w:lang w:val="sq-AL"/>
        </w:rPr>
        <w:t>ublike si dhe eksperiencë pune në fushën e mjedisit, verifikimit të titujve të pronësisë si dhe çështjeve të tj</w:t>
      </w:r>
      <w:r w:rsidR="006D2511" w:rsidRPr="006216D3">
        <w:rPr>
          <w:i/>
          <w:lang w:val="sq-AL"/>
        </w:rPr>
        <w:t>era që kanë lidhje me pronësinë</w:t>
      </w:r>
      <w:r w:rsidR="00406FBC" w:rsidRPr="006216D3">
        <w:rPr>
          <w:i/>
          <w:lang w:val="sq-AL"/>
        </w:rPr>
        <w:t xml:space="preserve">; </w:t>
      </w:r>
    </w:p>
    <w:p w:rsidR="0057465D" w:rsidRPr="006216D3" w:rsidRDefault="0057465D" w:rsidP="0057465D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zotërojnë gjuhën angleze dhe një gjuhë të dytë të huaj të një prej vendeve të BE-së. </w:t>
      </w:r>
    </w:p>
    <w:p w:rsidR="0057465D" w:rsidRPr="006216D3" w:rsidRDefault="0057465D" w:rsidP="0057465D">
      <w:pPr>
        <w:jc w:val="both"/>
        <w:rPr>
          <w:i/>
          <w:lang w:val="sq-AL"/>
        </w:rPr>
      </w:pPr>
      <w:r w:rsidRPr="006216D3">
        <w:rPr>
          <w:i/>
          <w:lang w:val="sq-AL"/>
        </w:rPr>
        <w:t>-Të zotërojnë programet bazë të kompjuterit, paketën MS Office etj.</w:t>
      </w:r>
    </w:p>
    <w:p w:rsidR="0057465D" w:rsidRPr="006216D3" w:rsidRDefault="0057465D" w:rsidP="0057465D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kenë aftësi të mira </w:t>
      </w:r>
      <w:proofErr w:type="spellStart"/>
      <w:r w:rsidRPr="006216D3">
        <w:rPr>
          <w:i/>
          <w:lang w:val="sq-AL"/>
        </w:rPr>
        <w:t>menaxhuese</w:t>
      </w:r>
      <w:proofErr w:type="spellEnd"/>
      <w:r w:rsidRPr="006216D3">
        <w:rPr>
          <w:i/>
          <w:lang w:val="sq-AL"/>
        </w:rPr>
        <w:t xml:space="preserve"> dhe komunikuese për të punuar në grup.</w:t>
      </w:r>
    </w:p>
    <w:p w:rsidR="00DC750B" w:rsidRPr="006216D3" w:rsidRDefault="0057465D" w:rsidP="0057465D">
      <w:pPr>
        <w:jc w:val="both"/>
        <w:rPr>
          <w:lang w:val="sq-AL"/>
        </w:rPr>
      </w:pPr>
      <w:r w:rsidRPr="006216D3">
        <w:rPr>
          <w:lang w:val="sq-AL"/>
        </w:rPr>
        <w:t>Paga mujore për këtë vend pune është në nivelin e pagave të shërbimit civil.</w:t>
      </w:r>
    </w:p>
    <w:p w:rsidR="006216D3" w:rsidRPr="006216D3" w:rsidRDefault="006216D3" w:rsidP="006216D3">
      <w:pPr>
        <w:pStyle w:val="BodyTextIndent"/>
        <w:ind w:firstLine="0"/>
        <w:jc w:val="both"/>
        <w:rPr>
          <w:b/>
          <w:sz w:val="24"/>
          <w:szCs w:val="24"/>
          <w:u w:val="single"/>
          <w:lang w:val="sq-AL"/>
        </w:rPr>
      </w:pPr>
      <w:r w:rsidRPr="006216D3">
        <w:rPr>
          <w:b/>
          <w:sz w:val="24"/>
          <w:szCs w:val="24"/>
          <w:u w:val="single"/>
          <w:lang w:val="sq-AL"/>
        </w:rPr>
        <w:t xml:space="preserve">III. Për 1 (një) vend në pozicionin </w:t>
      </w:r>
      <w:proofErr w:type="spellStart"/>
      <w:r w:rsidRPr="006216D3">
        <w:rPr>
          <w:b/>
          <w:sz w:val="24"/>
          <w:szCs w:val="24"/>
          <w:u w:val="single"/>
          <w:lang w:val="sq-AL"/>
        </w:rPr>
        <w:t>Auditues</w:t>
      </w:r>
      <w:proofErr w:type="spellEnd"/>
      <w:r w:rsidRPr="006216D3">
        <w:rPr>
          <w:b/>
          <w:sz w:val="24"/>
          <w:szCs w:val="24"/>
          <w:u w:val="single"/>
          <w:lang w:val="sq-AL"/>
        </w:rPr>
        <w:t xml:space="preserve"> i II (Dytë) në Departament </w:t>
      </w:r>
      <w:proofErr w:type="spellStart"/>
      <w:r w:rsidRPr="006216D3">
        <w:rPr>
          <w:b/>
          <w:sz w:val="24"/>
          <w:szCs w:val="24"/>
          <w:u w:val="single"/>
          <w:lang w:val="sq-AL"/>
        </w:rPr>
        <w:t>Auditimi.</w:t>
      </w:r>
      <w:r w:rsidRPr="006216D3">
        <w:rPr>
          <w:b/>
          <w:sz w:val="24"/>
          <w:szCs w:val="24"/>
          <w:lang w:val="sq-AL"/>
        </w:rPr>
        <w:t>Kërkesat</w:t>
      </w:r>
      <w:proofErr w:type="spellEnd"/>
      <w:r w:rsidRPr="006216D3">
        <w:rPr>
          <w:b/>
          <w:sz w:val="24"/>
          <w:szCs w:val="24"/>
          <w:lang w:val="sq-AL"/>
        </w:rPr>
        <w:t xml:space="preserve"> për kandidatët e këtyre vendeve të punës janë: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kenë kryer arsimin e lartë dhe të jenë diplomuar jo më poshtë se niveli </w:t>
      </w:r>
      <w:proofErr w:type="spellStart"/>
      <w:r w:rsidRPr="006216D3">
        <w:rPr>
          <w:i/>
          <w:lang w:val="sq-AL"/>
        </w:rPr>
        <w:t>Master</w:t>
      </w:r>
      <w:proofErr w:type="spellEnd"/>
      <w:r w:rsidRPr="006216D3">
        <w:rPr>
          <w:i/>
          <w:lang w:val="sq-AL"/>
        </w:rPr>
        <w:t xml:space="preserve"> Shkencor në Ekonomik.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>-Të kenë eksperiencë pune 5 vjet në fushën e diplomimit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zotërojnë gjuhën angleze dhe një gjuhë të dytë të huaj të një prej vendeve të BE-së. 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zotërojnë programet bazë të kompjuterit, paketën MS Office, programet e Mbajtjes së Kontabilitetit </w:t>
      </w:r>
      <w:proofErr w:type="spellStart"/>
      <w:r w:rsidRPr="006216D3">
        <w:rPr>
          <w:i/>
          <w:lang w:val="sq-AL"/>
        </w:rPr>
        <w:t>Alpha</w:t>
      </w:r>
      <w:proofErr w:type="spellEnd"/>
      <w:r w:rsidRPr="006216D3">
        <w:rPr>
          <w:i/>
          <w:lang w:val="sq-AL"/>
        </w:rPr>
        <w:t xml:space="preserve">/Financa. 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kenë aftësi të mira </w:t>
      </w:r>
      <w:proofErr w:type="spellStart"/>
      <w:r w:rsidRPr="006216D3">
        <w:rPr>
          <w:i/>
          <w:lang w:val="sq-AL"/>
        </w:rPr>
        <w:t>menaxhuese</w:t>
      </w:r>
      <w:proofErr w:type="spellEnd"/>
      <w:r w:rsidRPr="006216D3">
        <w:rPr>
          <w:i/>
          <w:lang w:val="sq-AL"/>
        </w:rPr>
        <w:t xml:space="preserve"> dhe komunikuese për të punuar në grup.</w:t>
      </w:r>
    </w:p>
    <w:p w:rsidR="006216D3" w:rsidRPr="006216D3" w:rsidRDefault="006216D3" w:rsidP="006216D3">
      <w:pPr>
        <w:jc w:val="both"/>
        <w:rPr>
          <w:lang w:val="sq-AL"/>
        </w:rPr>
      </w:pPr>
      <w:r w:rsidRPr="006216D3">
        <w:rPr>
          <w:lang w:val="sq-AL"/>
        </w:rPr>
        <w:t>Paga mujore për këtë vend pune është në nivelin e pagave të shërbimit civil.</w:t>
      </w:r>
    </w:p>
    <w:p w:rsidR="006216D3" w:rsidRPr="006216D3" w:rsidRDefault="006216D3" w:rsidP="006216D3">
      <w:pPr>
        <w:pStyle w:val="BodyTextIndent"/>
        <w:ind w:firstLine="0"/>
        <w:jc w:val="both"/>
        <w:rPr>
          <w:b/>
          <w:sz w:val="24"/>
          <w:szCs w:val="24"/>
          <w:lang w:val="sq-AL"/>
        </w:rPr>
      </w:pPr>
      <w:r w:rsidRPr="006216D3">
        <w:rPr>
          <w:b/>
          <w:sz w:val="24"/>
          <w:szCs w:val="24"/>
          <w:lang w:val="sq-AL"/>
        </w:rPr>
        <w:t>Përshkrimi i punës</w:t>
      </w:r>
    </w:p>
    <w:p w:rsidR="006216D3" w:rsidRPr="006216D3" w:rsidRDefault="006216D3" w:rsidP="006216D3">
      <w:pPr>
        <w:autoSpaceDE w:val="0"/>
        <w:autoSpaceDN w:val="0"/>
        <w:adjustRightInd w:val="0"/>
        <w:jc w:val="both"/>
        <w:rPr>
          <w:rFonts w:eastAsiaTheme="minorHAnsi"/>
          <w:i/>
          <w:lang w:val="sq-AL"/>
        </w:rPr>
      </w:pPr>
      <w:r w:rsidRPr="006216D3">
        <w:rPr>
          <w:rFonts w:eastAsiaTheme="minorHAnsi"/>
          <w:i/>
          <w:lang w:val="sq-AL"/>
        </w:rPr>
        <w:t xml:space="preserve">Kryen në mënyrë ligjore, profesionale, etike dhe brenda afateve të përcaktuara detyrat </w:t>
      </w:r>
      <w:proofErr w:type="spellStart"/>
      <w:r w:rsidRPr="006216D3">
        <w:rPr>
          <w:rFonts w:eastAsiaTheme="minorHAnsi"/>
          <w:i/>
          <w:lang w:val="sq-AL"/>
        </w:rPr>
        <w:t>Audituese</w:t>
      </w:r>
      <w:proofErr w:type="spellEnd"/>
      <w:r w:rsidRPr="006216D3">
        <w:rPr>
          <w:rFonts w:eastAsiaTheme="minorHAnsi"/>
          <w:i/>
          <w:lang w:val="sq-AL"/>
        </w:rPr>
        <w:t xml:space="preserve">.  Zbaton programin e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, ndërsa për problemet që nuk janë përfshirë në programin e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, ia bën prezent përgjegjësit të grupit të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. Gjykon për nivelin e </w:t>
      </w:r>
      <w:proofErr w:type="spellStart"/>
      <w:r w:rsidRPr="006216D3">
        <w:rPr>
          <w:rFonts w:eastAsiaTheme="minorHAnsi"/>
          <w:i/>
          <w:lang w:val="sq-AL"/>
        </w:rPr>
        <w:t>materialitetit</w:t>
      </w:r>
      <w:proofErr w:type="spellEnd"/>
      <w:r w:rsidRPr="006216D3">
        <w:rPr>
          <w:rFonts w:eastAsiaTheme="minorHAnsi"/>
          <w:i/>
          <w:lang w:val="sq-AL"/>
        </w:rPr>
        <w:t xml:space="preserve"> e të riskut. Gjatë veprimtarisë </w:t>
      </w:r>
      <w:proofErr w:type="spellStart"/>
      <w:r w:rsidRPr="006216D3">
        <w:rPr>
          <w:rFonts w:eastAsiaTheme="minorHAnsi"/>
          <w:i/>
          <w:lang w:val="sq-AL"/>
        </w:rPr>
        <w:t>audituese</w:t>
      </w:r>
      <w:proofErr w:type="spellEnd"/>
      <w:r w:rsidRPr="006216D3">
        <w:rPr>
          <w:rFonts w:eastAsiaTheme="minorHAnsi"/>
          <w:i/>
          <w:lang w:val="sq-AL"/>
        </w:rPr>
        <w:t xml:space="preserve"> harton </w:t>
      </w:r>
      <w:proofErr w:type="spellStart"/>
      <w:r w:rsidRPr="006216D3">
        <w:rPr>
          <w:rFonts w:eastAsiaTheme="minorHAnsi"/>
          <w:i/>
          <w:lang w:val="sq-AL"/>
        </w:rPr>
        <w:t>dokumentat</w:t>
      </w:r>
      <w:proofErr w:type="spellEnd"/>
      <w:r w:rsidRPr="006216D3">
        <w:rPr>
          <w:rFonts w:eastAsiaTheme="minorHAnsi"/>
          <w:i/>
          <w:lang w:val="sq-AL"/>
        </w:rPr>
        <w:t xml:space="preserve"> e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. Gjithashtu, në bashkëpunim me përgjegjësin e grupit të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 harton </w:t>
      </w:r>
      <w:proofErr w:type="spellStart"/>
      <w:r w:rsidRPr="006216D3">
        <w:rPr>
          <w:rFonts w:eastAsiaTheme="minorHAnsi"/>
          <w:i/>
          <w:lang w:val="sq-AL"/>
        </w:rPr>
        <w:t>projektraportet</w:t>
      </w:r>
      <w:proofErr w:type="spellEnd"/>
      <w:r w:rsidRPr="006216D3">
        <w:rPr>
          <w:rFonts w:eastAsiaTheme="minorHAnsi"/>
          <w:i/>
          <w:lang w:val="sq-AL"/>
        </w:rPr>
        <w:t xml:space="preserve"> e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, pasqyron me shkrim sqarimet për vërejtjet e bëra nga subjekti i </w:t>
      </w:r>
      <w:proofErr w:type="spellStart"/>
      <w:r w:rsidRPr="006216D3">
        <w:rPr>
          <w:rFonts w:eastAsiaTheme="minorHAnsi"/>
          <w:i/>
          <w:lang w:val="sq-AL"/>
        </w:rPr>
        <w:t>audituar</w:t>
      </w:r>
      <w:proofErr w:type="spellEnd"/>
      <w:r w:rsidRPr="006216D3">
        <w:rPr>
          <w:rFonts w:eastAsiaTheme="minorHAnsi"/>
          <w:i/>
          <w:lang w:val="sq-AL"/>
        </w:rPr>
        <w:t xml:space="preserve">, gjithashtu harton raportet përfundimtare të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 dhe projektvendimet përkatëse. Plotëson dhe nënshkruan statistikat e kontrollit, si evidencën e kostos, evidencën e zbulimeve, të masave të propozuara dhe gjithë dokumentacionin e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. Në përgatitjen e materialeve të </w:t>
      </w:r>
      <w:proofErr w:type="spellStart"/>
      <w:r w:rsidRPr="006216D3">
        <w:rPr>
          <w:rFonts w:eastAsiaTheme="minorHAnsi"/>
          <w:i/>
          <w:lang w:val="sq-AL"/>
        </w:rPr>
        <w:t>auditimit</w:t>
      </w:r>
      <w:proofErr w:type="spellEnd"/>
      <w:r w:rsidRPr="006216D3">
        <w:rPr>
          <w:rFonts w:eastAsiaTheme="minorHAnsi"/>
          <w:i/>
          <w:lang w:val="sq-AL"/>
        </w:rPr>
        <w:t xml:space="preserve"> zbaton dhe mban përgjegjësi për afatet kohore të parashikuara. Jep mendime për përmirësimin e punës së departamentit e të institucionit, si dhe për ndryshimin e akteve ligjore e nënligjore, të cilët ai i çmon të arsyeshme. Paraqet çdo 3-muaj raportin e aktivitetit të tij përpara drejtorit të departamentit.</w:t>
      </w:r>
    </w:p>
    <w:p w:rsidR="006216D3" w:rsidRPr="006216D3" w:rsidRDefault="006216D3" w:rsidP="006216D3">
      <w:pPr>
        <w:pStyle w:val="BodyTextIndent"/>
        <w:ind w:firstLine="0"/>
        <w:rPr>
          <w:b/>
          <w:sz w:val="24"/>
          <w:szCs w:val="24"/>
          <w:u w:val="single"/>
          <w:lang w:val="sq-AL"/>
        </w:rPr>
      </w:pPr>
      <w:r w:rsidRPr="006216D3">
        <w:rPr>
          <w:b/>
          <w:sz w:val="24"/>
          <w:szCs w:val="24"/>
          <w:u w:val="single"/>
          <w:lang w:val="sq-AL"/>
        </w:rPr>
        <w:lastRenderedPageBreak/>
        <w:t xml:space="preserve">IV. Për 1 (një) vend në pozicionin </w:t>
      </w:r>
      <w:proofErr w:type="spellStart"/>
      <w:r w:rsidRPr="006216D3">
        <w:rPr>
          <w:b/>
          <w:sz w:val="24"/>
          <w:szCs w:val="24"/>
          <w:u w:val="single"/>
          <w:lang w:val="sq-AL"/>
        </w:rPr>
        <w:t>Auditues</w:t>
      </w:r>
      <w:proofErr w:type="spellEnd"/>
      <w:r w:rsidRPr="006216D3">
        <w:rPr>
          <w:b/>
          <w:sz w:val="24"/>
          <w:szCs w:val="24"/>
          <w:u w:val="single"/>
          <w:lang w:val="sq-AL"/>
        </w:rPr>
        <w:t xml:space="preserve"> i </w:t>
      </w:r>
      <w:proofErr w:type="spellStart"/>
      <w:r w:rsidRPr="006216D3">
        <w:rPr>
          <w:b/>
          <w:sz w:val="24"/>
          <w:szCs w:val="24"/>
          <w:u w:val="single"/>
          <w:lang w:val="sq-AL"/>
        </w:rPr>
        <w:t>I</w:t>
      </w:r>
      <w:proofErr w:type="spellEnd"/>
      <w:r w:rsidRPr="006216D3">
        <w:rPr>
          <w:b/>
          <w:sz w:val="24"/>
          <w:szCs w:val="24"/>
          <w:u w:val="single"/>
          <w:lang w:val="sq-AL"/>
        </w:rPr>
        <w:t xml:space="preserve"> (Parë)/Specialist në  Drejtorinë e Komunikimit, Botimit dhe Marrëdhënieve me Jashtë. </w:t>
      </w:r>
      <w:r w:rsidRPr="006216D3">
        <w:rPr>
          <w:b/>
          <w:sz w:val="24"/>
          <w:szCs w:val="24"/>
          <w:lang w:val="sq-AL"/>
        </w:rPr>
        <w:t>Kërkesat për kandidatët e këtyre vendeve të punës janë: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kenë kryer arsimin e lartë dhe të jenë diplomuar jo më poshtë se niveli </w:t>
      </w:r>
      <w:proofErr w:type="spellStart"/>
      <w:r w:rsidRPr="006216D3">
        <w:rPr>
          <w:i/>
          <w:lang w:val="sq-AL"/>
        </w:rPr>
        <w:t>Master</w:t>
      </w:r>
      <w:proofErr w:type="spellEnd"/>
      <w:r w:rsidRPr="006216D3">
        <w:rPr>
          <w:i/>
          <w:lang w:val="sq-AL"/>
        </w:rPr>
        <w:t xml:space="preserve"> Shkencor në Ekonomik dhe Drejtësi</w:t>
      </w:r>
    </w:p>
    <w:p w:rsidR="006216D3" w:rsidRPr="006216D3" w:rsidRDefault="006216D3" w:rsidP="006216D3">
      <w:pPr>
        <w:rPr>
          <w:i/>
          <w:lang w:val="sq-AL"/>
        </w:rPr>
      </w:pPr>
      <w:r w:rsidRPr="006216D3">
        <w:rPr>
          <w:i/>
          <w:lang w:val="sq-AL"/>
        </w:rPr>
        <w:t xml:space="preserve">-Të kenë eksperiencë pune 10 vjet në </w:t>
      </w:r>
      <w:r w:rsidR="00696941" w:rsidRPr="006216D3">
        <w:rPr>
          <w:i/>
          <w:lang w:val="sq-AL"/>
        </w:rPr>
        <w:t xml:space="preserve">fushën </w:t>
      </w:r>
      <w:r w:rsidRPr="006216D3">
        <w:rPr>
          <w:i/>
          <w:lang w:val="sq-AL"/>
        </w:rPr>
        <w:t>e diplomimit, kryesisht në fushën e komunikimit, në fushën ekonomike, jurisprudencë</w:t>
      </w:r>
      <w:r w:rsidR="00841384">
        <w:rPr>
          <w:i/>
          <w:lang w:val="sq-AL"/>
        </w:rPr>
        <w:t>s</w:t>
      </w:r>
      <w:bookmarkStart w:id="0" w:name="_GoBack"/>
      <w:bookmarkEnd w:id="0"/>
      <w:r w:rsidRPr="006216D3">
        <w:rPr>
          <w:i/>
          <w:lang w:val="sq-AL"/>
        </w:rPr>
        <w:t xml:space="preserve">, pjesëmarrje në konferenca shkencore dhe artikuj të botuar </w:t>
      </w:r>
      <w:r w:rsidR="00696941">
        <w:rPr>
          <w:i/>
          <w:lang w:val="sq-AL"/>
        </w:rPr>
        <w:t>p</w:t>
      </w:r>
      <w:r w:rsidRPr="006216D3">
        <w:rPr>
          <w:i/>
          <w:lang w:val="sq-AL"/>
        </w:rPr>
        <w:t>ë</w:t>
      </w:r>
      <w:r w:rsidR="00696941">
        <w:rPr>
          <w:i/>
          <w:lang w:val="sq-AL"/>
        </w:rPr>
        <w:t>r</w:t>
      </w:r>
      <w:r w:rsidRPr="006216D3">
        <w:rPr>
          <w:i/>
          <w:lang w:val="sq-AL"/>
        </w:rPr>
        <w:t xml:space="preserve"> </w:t>
      </w:r>
      <w:r w:rsidR="00696941">
        <w:rPr>
          <w:i/>
          <w:lang w:val="sq-AL"/>
        </w:rPr>
        <w:t>çështje ekonomike, të j</w:t>
      </w:r>
      <w:r w:rsidRPr="006216D3">
        <w:rPr>
          <w:i/>
          <w:lang w:val="sq-AL"/>
        </w:rPr>
        <w:t>urisprudencës etj.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zotërojnë gjuhën angleze dhe një gjuhë të dytë të huaj të një prej vendeve të BE-së. 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zotërojnë programet bazë të kompjuterit, paketën MS Office. </w:t>
      </w:r>
    </w:p>
    <w:p w:rsidR="006216D3" w:rsidRPr="006216D3" w:rsidRDefault="006216D3" w:rsidP="006216D3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-Të kenë aftësi të mira </w:t>
      </w:r>
      <w:proofErr w:type="spellStart"/>
      <w:r w:rsidRPr="006216D3">
        <w:rPr>
          <w:i/>
          <w:lang w:val="sq-AL"/>
        </w:rPr>
        <w:t>menaxhuese</w:t>
      </w:r>
      <w:proofErr w:type="spellEnd"/>
      <w:r w:rsidRPr="006216D3">
        <w:rPr>
          <w:i/>
          <w:lang w:val="sq-AL"/>
        </w:rPr>
        <w:t xml:space="preserve"> dhe komunikuese për të punuar në grup.</w:t>
      </w:r>
    </w:p>
    <w:p w:rsidR="006216D3" w:rsidRPr="006216D3" w:rsidRDefault="006216D3" w:rsidP="006216D3">
      <w:pPr>
        <w:jc w:val="both"/>
        <w:rPr>
          <w:lang w:val="sq-AL"/>
        </w:rPr>
      </w:pPr>
      <w:r w:rsidRPr="006216D3">
        <w:rPr>
          <w:lang w:val="sq-AL"/>
        </w:rPr>
        <w:t>Paga mujore për këtë vend pune është në nivelin e pagave të shërbimit civil.</w:t>
      </w:r>
    </w:p>
    <w:p w:rsidR="006216D3" w:rsidRPr="006216D3" w:rsidRDefault="006216D3" w:rsidP="006216D3">
      <w:pPr>
        <w:pStyle w:val="BodyTextIndent"/>
        <w:ind w:firstLine="0"/>
        <w:jc w:val="both"/>
        <w:rPr>
          <w:b/>
          <w:sz w:val="24"/>
          <w:szCs w:val="24"/>
          <w:lang w:val="sq-AL"/>
        </w:rPr>
      </w:pPr>
      <w:r w:rsidRPr="006216D3">
        <w:rPr>
          <w:b/>
          <w:sz w:val="24"/>
          <w:szCs w:val="24"/>
          <w:lang w:val="sq-AL"/>
        </w:rPr>
        <w:t>Përshkrimi i punës</w:t>
      </w:r>
    </w:p>
    <w:p w:rsidR="006216D3" w:rsidRPr="006216D3" w:rsidRDefault="006216D3" w:rsidP="006216D3">
      <w:pPr>
        <w:jc w:val="both"/>
        <w:rPr>
          <w:b/>
          <w:i/>
          <w:lang w:val="sq-AL"/>
        </w:rPr>
      </w:pPr>
      <w:r w:rsidRPr="006216D3">
        <w:rPr>
          <w:i/>
          <w:lang w:val="sq-AL"/>
        </w:rPr>
        <w:t xml:space="preserve">Përgjigjet dhe jep llogari për veprimtarinë e tij përpara Drejtorit të Drejtorisë. Në bashkëpunim me Drejtorin e Drejtorisë ndjek dhe zbaton me rigorozitet dhe cilësi planin vjetor të botimeve të KLSH-së, të miratuar nga Kryetari. Bashkëpunon me Departamentin Juridik për përgatitjen e projektmarrëveshjeve të bashkëpunimit mes KLSH dhe SAI-ve të ndryshëm, të projekteve të binjakëzimit, etj., si dhe të programeve të zgjeruara të trajnimit për arritjen e misionit të Sektorit dhe të vetë KLSH-së, të cilat i paraqiten Kryetarit për miratim. Ndjek realizimin e strategjisë së bashkëpunimit dhe kooperimit të institucionit me INTOSAI, EUROSAI dhe SAI të vendeve të ndryshme, si dhe me institucione të tjera profesionale në fushën e </w:t>
      </w:r>
      <w:proofErr w:type="spellStart"/>
      <w:r w:rsidRPr="006216D3">
        <w:rPr>
          <w:i/>
          <w:lang w:val="sq-AL"/>
        </w:rPr>
        <w:t>auditimit</w:t>
      </w:r>
      <w:proofErr w:type="spellEnd"/>
      <w:r w:rsidRPr="006216D3">
        <w:rPr>
          <w:i/>
          <w:lang w:val="sq-AL"/>
        </w:rPr>
        <w:t xml:space="preserve">; Ndjek botimet e stafit të KLSH-së në shtypin e përditshëm dhe harton informacione periodike për temat dhe përmbajtjen e tyre të cilat ia paraqet Drejtorit të Drejtorisë. Ndjek realizimin e strategjisë së bashkëpunimit dhe kooperimit të institucionit me institucionet akademike të vendit dhe me OJF-të e angazhuara në luftën kundër korrupsionit. Bën analiza, raporte e nxjerr përfundime për rritjen e efektivitetit të punës lidhur me komunikimin, botimet, marrëdhëniet me OJF-të dhe profesionistët e fushës së </w:t>
      </w:r>
      <w:proofErr w:type="spellStart"/>
      <w:r w:rsidRPr="006216D3">
        <w:rPr>
          <w:i/>
          <w:lang w:val="sq-AL"/>
        </w:rPr>
        <w:t>auditimit</w:t>
      </w:r>
      <w:proofErr w:type="spellEnd"/>
      <w:r w:rsidRPr="006216D3">
        <w:rPr>
          <w:i/>
          <w:lang w:val="sq-AL"/>
        </w:rPr>
        <w:t>. Kryen detyra të tjera që i ngarkohen nga përgjegjësi i sektorit, në përputhje me rregulloren e brendshme të institucionit.</w:t>
      </w:r>
    </w:p>
    <w:p w:rsidR="00AD2B14" w:rsidRPr="006216D3" w:rsidRDefault="00AD2B14" w:rsidP="00AD2B14">
      <w:pPr>
        <w:jc w:val="both"/>
        <w:rPr>
          <w:b/>
          <w:lang w:val="sq-AL"/>
        </w:rPr>
      </w:pPr>
      <w:r w:rsidRPr="006216D3">
        <w:rPr>
          <w:b/>
          <w:lang w:val="sq-AL"/>
        </w:rPr>
        <w:t>Paraqitja e dokumenteve</w:t>
      </w:r>
    </w:p>
    <w:p w:rsidR="00AD2B14" w:rsidRPr="006216D3" w:rsidRDefault="00AD2B14" w:rsidP="00AD2B14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Kandidatët duhet të paraqesin në Drejtorinë e Burimeve Njerëzore deri në datë </w:t>
      </w:r>
      <w:r w:rsidR="00BE58B0" w:rsidRPr="006216D3">
        <w:rPr>
          <w:i/>
          <w:lang w:val="sq-AL"/>
        </w:rPr>
        <w:t>02</w:t>
      </w:r>
      <w:r w:rsidR="00EF6C80" w:rsidRPr="006216D3">
        <w:rPr>
          <w:i/>
          <w:lang w:val="sq-AL"/>
        </w:rPr>
        <w:t xml:space="preserve"> </w:t>
      </w:r>
      <w:r w:rsidR="00BE58B0" w:rsidRPr="006216D3">
        <w:rPr>
          <w:i/>
          <w:lang w:val="sq-AL"/>
        </w:rPr>
        <w:t>Dhjetor</w:t>
      </w:r>
      <w:r w:rsidR="00C648C6" w:rsidRPr="006216D3">
        <w:rPr>
          <w:i/>
          <w:lang w:val="sq-AL"/>
        </w:rPr>
        <w:t xml:space="preserve"> </w:t>
      </w:r>
      <w:r w:rsidR="00EF6C80" w:rsidRPr="006216D3">
        <w:rPr>
          <w:i/>
          <w:lang w:val="sq-AL"/>
        </w:rPr>
        <w:t>202</w:t>
      </w:r>
      <w:r w:rsidR="008F2FD1" w:rsidRPr="006216D3">
        <w:rPr>
          <w:i/>
          <w:lang w:val="sq-AL"/>
        </w:rPr>
        <w:t>2</w:t>
      </w:r>
      <w:r w:rsidR="00EF6C80" w:rsidRPr="006216D3">
        <w:rPr>
          <w:i/>
          <w:lang w:val="sq-AL"/>
        </w:rPr>
        <w:t xml:space="preserve"> </w:t>
      </w:r>
      <w:r w:rsidRPr="006216D3">
        <w:rPr>
          <w:i/>
          <w:lang w:val="sq-AL"/>
        </w:rPr>
        <w:t>këto dokumente:</w:t>
      </w:r>
      <w:r w:rsidR="007B5F69" w:rsidRPr="006216D3">
        <w:rPr>
          <w:i/>
          <w:lang w:val="sq-AL"/>
        </w:rPr>
        <w:t xml:space="preserve"> Letër motivimi për aplikimin në vendin vakant, CV-në,</w:t>
      </w:r>
      <w:r w:rsidRPr="006216D3">
        <w:rPr>
          <w:i/>
          <w:lang w:val="sq-AL"/>
        </w:rPr>
        <w:t xml:space="preserve"> </w:t>
      </w:r>
      <w:r w:rsidR="00696941" w:rsidRPr="002E6F39">
        <w:rPr>
          <w:i/>
          <w:color w:val="000A31"/>
          <w:sz w:val="22"/>
          <w:szCs w:val="22"/>
          <w:lang w:val="sq-AL" w:eastAsia="en-GB"/>
        </w:rPr>
        <w:t xml:space="preserve">fotokopje e </w:t>
      </w:r>
      <w:r w:rsidR="00696941">
        <w:rPr>
          <w:i/>
          <w:color w:val="000A31"/>
          <w:sz w:val="22"/>
          <w:szCs w:val="22"/>
          <w:lang w:val="sq-AL" w:eastAsia="en-GB"/>
        </w:rPr>
        <w:t xml:space="preserve"> </w:t>
      </w:r>
      <w:proofErr w:type="spellStart"/>
      <w:r w:rsidR="00696941">
        <w:rPr>
          <w:i/>
          <w:color w:val="000A31"/>
          <w:sz w:val="22"/>
          <w:szCs w:val="22"/>
          <w:lang w:val="sq-AL" w:eastAsia="en-GB"/>
        </w:rPr>
        <w:t>noterizuar</w:t>
      </w:r>
      <w:proofErr w:type="spellEnd"/>
      <w:r w:rsidR="00696941">
        <w:rPr>
          <w:i/>
          <w:color w:val="000A31"/>
          <w:sz w:val="22"/>
          <w:szCs w:val="22"/>
          <w:lang w:val="sq-AL" w:eastAsia="en-GB"/>
        </w:rPr>
        <w:t xml:space="preserve"> e </w:t>
      </w:r>
      <w:r w:rsidR="00696941" w:rsidRPr="002E6F39">
        <w:rPr>
          <w:i/>
          <w:color w:val="000A31"/>
          <w:sz w:val="22"/>
          <w:szCs w:val="22"/>
          <w:lang w:val="sq-AL" w:eastAsia="en-GB"/>
        </w:rPr>
        <w:t>diplomës</w:t>
      </w:r>
      <w:r w:rsidR="00696941">
        <w:rPr>
          <w:i/>
          <w:color w:val="000A31"/>
          <w:sz w:val="22"/>
          <w:szCs w:val="22"/>
          <w:lang w:val="sq-AL" w:eastAsia="en-GB"/>
        </w:rPr>
        <w:t xml:space="preserve"> dhe listës së notave</w:t>
      </w:r>
      <w:r w:rsidR="00696941" w:rsidRPr="002E6F39">
        <w:rPr>
          <w:i/>
          <w:color w:val="000A31"/>
          <w:sz w:val="22"/>
          <w:szCs w:val="22"/>
          <w:lang w:val="sq-AL" w:eastAsia="en-GB"/>
        </w:rPr>
        <w:t xml:space="preserve">, në se </w:t>
      </w:r>
      <w:proofErr w:type="spellStart"/>
      <w:r w:rsidR="00696941" w:rsidRPr="002E6F39">
        <w:rPr>
          <w:i/>
          <w:color w:val="000A31"/>
          <w:sz w:val="22"/>
          <w:szCs w:val="22"/>
          <w:lang w:val="sq-AL" w:eastAsia="en-GB"/>
        </w:rPr>
        <w:t>aplikanti</w:t>
      </w:r>
      <w:proofErr w:type="spellEnd"/>
      <w:r w:rsidR="00696941" w:rsidRPr="002E6F39">
        <w:rPr>
          <w:i/>
          <w:color w:val="000A31"/>
          <w:sz w:val="22"/>
          <w:szCs w:val="22"/>
          <w:lang w:val="sq-AL" w:eastAsia="en-GB"/>
        </w:rPr>
        <w:t xml:space="preserve"> disponon një diplomë të një universiteti të huaj, </w:t>
      </w:r>
      <w:proofErr w:type="spellStart"/>
      <w:r w:rsidR="00696941" w:rsidRPr="002E6F39">
        <w:rPr>
          <w:i/>
          <w:color w:val="000A31"/>
          <w:sz w:val="22"/>
          <w:szCs w:val="22"/>
          <w:lang w:val="sq-AL" w:eastAsia="en-GB"/>
        </w:rPr>
        <w:t>atëhere</w:t>
      </w:r>
      <w:proofErr w:type="spellEnd"/>
      <w:r w:rsidR="00696941" w:rsidRPr="002E6F39">
        <w:rPr>
          <w:i/>
          <w:color w:val="000A31"/>
          <w:sz w:val="22"/>
          <w:szCs w:val="22"/>
          <w:lang w:val="sq-AL" w:eastAsia="en-GB"/>
        </w:rPr>
        <w:t xml:space="preserve"> ai duhet ta ketë të njehsuar atë pranë ministrisë përgjegjëse për arsimin, në se ka një diplomë dhe listë notash,  të ndryshme me vlerësimin e njohur në Shtetin Shqiptar, </w:t>
      </w:r>
      <w:proofErr w:type="spellStart"/>
      <w:r w:rsidR="00696941" w:rsidRPr="002E6F39">
        <w:rPr>
          <w:i/>
          <w:color w:val="000A31"/>
          <w:sz w:val="22"/>
          <w:szCs w:val="22"/>
          <w:lang w:val="sq-AL" w:eastAsia="en-GB"/>
        </w:rPr>
        <w:t>atëhere</w:t>
      </w:r>
      <w:proofErr w:type="spellEnd"/>
      <w:r w:rsidR="00696941" w:rsidRPr="002E6F39">
        <w:rPr>
          <w:i/>
          <w:color w:val="000A31"/>
          <w:sz w:val="22"/>
          <w:szCs w:val="22"/>
          <w:lang w:val="sq-AL" w:eastAsia="en-GB"/>
        </w:rPr>
        <w:t xml:space="preserve"> </w:t>
      </w:r>
      <w:proofErr w:type="spellStart"/>
      <w:r w:rsidR="00696941" w:rsidRPr="002E6F39">
        <w:rPr>
          <w:i/>
          <w:color w:val="000A31"/>
          <w:sz w:val="22"/>
          <w:szCs w:val="22"/>
          <w:lang w:val="sq-AL" w:eastAsia="en-GB"/>
        </w:rPr>
        <w:t>aplikanti</w:t>
      </w:r>
      <w:proofErr w:type="spellEnd"/>
      <w:r w:rsidR="00696941" w:rsidRPr="002E6F39">
        <w:rPr>
          <w:i/>
          <w:color w:val="000A31"/>
          <w:sz w:val="22"/>
          <w:szCs w:val="22"/>
          <w:lang w:val="sq-AL" w:eastAsia="en-GB"/>
        </w:rPr>
        <w:t xml:space="preserve"> duhet ta ketë të konvertuar atë sipas sistemit shqiptar; një fotokopje e librezës së punës e plotësuar; </w:t>
      </w:r>
      <w:r w:rsidRPr="006216D3">
        <w:rPr>
          <w:i/>
          <w:lang w:val="sq-AL"/>
        </w:rPr>
        <w:t xml:space="preserve">kopje të kualifikimeve pasuniversitare, </w:t>
      </w:r>
      <w:r w:rsidR="007B5F69" w:rsidRPr="006216D3">
        <w:rPr>
          <w:i/>
          <w:lang w:val="sq-AL"/>
        </w:rPr>
        <w:t xml:space="preserve">kopje </w:t>
      </w:r>
      <w:r w:rsidRPr="006216D3">
        <w:rPr>
          <w:i/>
          <w:lang w:val="sq-AL"/>
        </w:rPr>
        <w:t>librezë</w:t>
      </w:r>
      <w:r w:rsidR="007B5F69" w:rsidRPr="006216D3">
        <w:rPr>
          <w:i/>
          <w:lang w:val="sq-AL"/>
        </w:rPr>
        <w:t>s</w:t>
      </w:r>
      <w:r w:rsidR="001E50F1" w:rsidRPr="006216D3">
        <w:rPr>
          <w:i/>
          <w:lang w:val="sq-AL"/>
        </w:rPr>
        <w:t xml:space="preserve"> </w:t>
      </w:r>
      <w:r w:rsidR="007B5F69" w:rsidRPr="006216D3">
        <w:rPr>
          <w:i/>
          <w:lang w:val="sq-AL"/>
        </w:rPr>
        <w:t>së</w:t>
      </w:r>
      <w:r w:rsidRPr="006216D3">
        <w:rPr>
          <w:i/>
          <w:lang w:val="sq-AL"/>
        </w:rPr>
        <w:t xml:space="preserve"> punës të </w:t>
      </w:r>
      <w:proofErr w:type="spellStart"/>
      <w:r w:rsidRPr="006216D3">
        <w:rPr>
          <w:i/>
          <w:lang w:val="sq-AL"/>
        </w:rPr>
        <w:t>noterizuar</w:t>
      </w:r>
      <w:proofErr w:type="spellEnd"/>
      <w:r w:rsidRPr="006216D3">
        <w:rPr>
          <w:i/>
          <w:lang w:val="sq-AL"/>
        </w:rPr>
        <w:t>,</w:t>
      </w:r>
      <w:r w:rsidR="007B5F69" w:rsidRPr="006216D3">
        <w:rPr>
          <w:i/>
          <w:lang w:val="sq-AL"/>
        </w:rPr>
        <w:t xml:space="preserve"> fotokopje e letërnjoftimit,</w:t>
      </w:r>
      <w:r w:rsidRPr="006216D3">
        <w:rPr>
          <w:i/>
          <w:lang w:val="sq-AL"/>
        </w:rPr>
        <w:t xml:space="preserve"> rekomandime nga punëdhënësit e mëparshëm, dëshmi </w:t>
      </w:r>
      <w:proofErr w:type="spellStart"/>
      <w:r w:rsidRPr="006216D3">
        <w:rPr>
          <w:i/>
          <w:lang w:val="sq-AL"/>
        </w:rPr>
        <w:t>penaliteti</w:t>
      </w:r>
      <w:proofErr w:type="spellEnd"/>
      <w:r w:rsidRPr="006216D3">
        <w:rPr>
          <w:i/>
          <w:lang w:val="sq-AL"/>
        </w:rPr>
        <w:t>, si dhe dokumente te tjera (nëse ka), që i çmon se mund t’i vlejnë për vlerësimin e përgatitjes arsimore dhe profesionale, si dhe dëshmi të dokumenteve ose jo të zotërimit të gjuhëve të huaja.</w:t>
      </w:r>
    </w:p>
    <w:p w:rsidR="00AD2B14" w:rsidRPr="006216D3" w:rsidRDefault="00AD2B14" w:rsidP="00AD2B14">
      <w:pPr>
        <w:jc w:val="both"/>
        <w:rPr>
          <w:b/>
          <w:lang w:val="sq-AL"/>
        </w:rPr>
      </w:pPr>
      <w:r w:rsidRPr="006216D3">
        <w:rPr>
          <w:b/>
          <w:lang w:val="sq-AL"/>
        </w:rPr>
        <w:t>Konkurrimi</w:t>
      </w:r>
    </w:p>
    <w:p w:rsidR="00DD7990" w:rsidRPr="006216D3" w:rsidRDefault="00DD7990" w:rsidP="00DD7990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Konkurrimi është i hapur </w:t>
      </w:r>
      <w:r w:rsidR="00696941">
        <w:rPr>
          <w:i/>
          <w:lang w:val="sq-AL"/>
        </w:rPr>
        <w:t xml:space="preserve">për të gjithë kandidatët nga jashtë shërbimit civil </w:t>
      </w:r>
      <w:r w:rsidRPr="006216D3">
        <w:rPr>
          <w:i/>
          <w:lang w:val="sq-AL"/>
        </w:rPr>
        <w:t xml:space="preserve">nëpërmjet procedurave të pranimit. </w:t>
      </w:r>
    </w:p>
    <w:p w:rsidR="005F5694" w:rsidRPr="006216D3" w:rsidRDefault="00DD7990" w:rsidP="00DD7990">
      <w:pPr>
        <w:jc w:val="both"/>
        <w:rPr>
          <w:i/>
          <w:lang w:val="sq-AL"/>
        </w:rPr>
      </w:pPr>
      <w:r w:rsidRPr="006216D3">
        <w:rPr>
          <w:i/>
          <w:lang w:val="sq-AL"/>
        </w:rPr>
        <w:t xml:space="preserve">Konkurrimi do të bazohet në njohuritë për Kushtetutën, ligjin nr. 154/2014 datë 27.11.2014 “Për organizimin dhe funksionimin e Kontrollit të Lartë të Shtetit”, </w:t>
      </w:r>
      <w:r w:rsidR="00771203" w:rsidRPr="006216D3">
        <w:rPr>
          <w:i/>
          <w:lang w:val="sq-AL"/>
        </w:rPr>
        <w:t>L</w:t>
      </w:r>
      <w:r w:rsidRPr="006216D3">
        <w:rPr>
          <w:i/>
          <w:lang w:val="sq-AL"/>
        </w:rPr>
        <w:t xml:space="preserve">igjin nr. 152/2013, “Për Nëpunësin </w:t>
      </w:r>
      <w:proofErr w:type="spellStart"/>
      <w:r w:rsidRPr="006216D3">
        <w:rPr>
          <w:i/>
          <w:lang w:val="sq-AL"/>
        </w:rPr>
        <w:t>Civil”,i</w:t>
      </w:r>
      <w:proofErr w:type="spellEnd"/>
      <w:r w:rsidRPr="006216D3">
        <w:rPr>
          <w:i/>
          <w:lang w:val="sq-AL"/>
        </w:rPr>
        <w:t xml:space="preserve"> ndryshuar, ligjin nr. 9131, datë 8.9.2003 “Për rregullat e etikës në administratën publike”,</w:t>
      </w:r>
      <w:r w:rsidR="00771203" w:rsidRPr="006216D3">
        <w:rPr>
          <w:i/>
          <w:lang w:val="sq-AL"/>
        </w:rPr>
        <w:t xml:space="preserve"> “Kodin e Procedurave Administrative të RSH,</w:t>
      </w:r>
      <w:r w:rsidRPr="006216D3">
        <w:rPr>
          <w:i/>
          <w:lang w:val="sq-AL"/>
        </w:rPr>
        <w:t xml:space="preserve"> “Rregulloren e brendshme të organiz</w:t>
      </w:r>
      <w:r w:rsidR="0056053F" w:rsidRPr="006216D3">
        <w:rPr>
          <w:i/>
          <w:lang w:val="sq-AL"/>
        </w:rPr>
        <w:t>imit dhe funksionimit të KLSH”,</w:t>
      </w:r>
      <w:r w:rsidR="00771203" w:rsidRPr="006216D3">
        <w:rPr>
          <w:i/>
          <w:lang w:val="sq-AL"/>
        </w:rPr>
        <w:t xml:space="preserve"> Rregulloren e Procedurave të </w:t>
      </w:r>
      <w:proofErr w:type="spellStart"/>
      <w:r w:rsidR="00771203" w:rsidRPr="006216D3">
        <w:rPr>
          <w:i/>
          <w:lang w:val="sq-AL"/>
        </w:rPr>
        <w:t>Auditimit</w:t>
      </w:r>
      <w:proofErr w:type="spellEnd"/>
      <w:r w:rsidR="00771203" w:rsidRPr="006216D3">
        <w:rPr>
          <w:i/>
          <w:lang w:val="sq-AL"/>
        </w:rPr>
        <w:t xml:space="preserve"> të KLSH, </w:t>
      </w:r>
      <w:r w:rsidRPr="006216D3">
        <w:rPr>
          <w:i/>
          <w:lang w:val="sq-AL"/>
        </w:rPr>
        <w:t xml:space="preserve">“Standardet ndërkombëtare të INTOSAI-t, mbi njohuritë dhe të dhënat që jepen në serinë e botimeve të KLSH-së, si dhe në faqen zyrtare të KLSH-së në internet”. Në faqen zyrtare </w:t>
      </w:r>
      <w:hyperlink r:id="rId5" w:history="1">
        <w:r w:rsidR="00333971" w:rsidRPr="006216D3">
          <w:rPr>
            <w:rStyle w:val="Hyperlink"/>
            <w:i/>
            <w:lang w:val="sq-AL"/>
          </w:rPr>
          <w:t>www.klsh.org.al</w:t>
        </w:r>
      </w:hyperlink>
      <w:r w:rsidRPr="006216D3">
        <w:rPr>
          <w:i/>
          <w:lang w:val="sq-AL"/>
        </w:rPr>
        <w:t xml:space="preserve"> sipas afateve të përcaktuara në ligj, më datë</w:t>
      </w:r>
      <w:r w:rsidR="00771203" w:rsidRPr="006216D3">
        <w:rPr>
          <w:i/>
          <w:lang w:val="sq-AL"/>
        </w:rPr>
        <w:t xml:space="preserve"> </w:t>
      </w:r>
      <w:r w:rsidR="00D43D6F" w:rsidRPr="006216D3">
        <w:rPr>
          <w:i/>
          <w:lang w:val="sq-AL"/>
        </w:rPr>
        <w:t>1</w:t>
      </w:r>
      <w:r w:rsidR="00BE58B0" w:rsidRPr="006216D3">
        <w:rPr>
          <w:i/>
          <w:lang w:val="sq-AL"/>
        </w:rPr>
        <w:t>9</w:t>
      </w:r>
      <w:r w:rsidR="00EF6C80" w:rsidRPr="006216D3">
        <w:rPr>
          <w:i/>
          <w:lang w:val="sq-AL"/>
        </w:rPr>
        <w:t xml:space="preserve"> </w:t>
      </w:r>
      <w:r w:rsidR="00BE58B0" w:rsidRPr="006216D3">
        <w:rPr>
          <w:i/>
          <w:lang w:val="sq-AL"/>
        </w:rPr>
        <w:t>dhjetor</w:t>
      </w:r>
      <w:r w:rsidR="00EF6C80" w:rsidRPr="006216D3">
        <w:rPr>
          <w:i/>
          <w:lang w:val="sq-AL"/>
        </w:rPr>
        <w:t xml:space="preserve"> </w:t>
      </w:r>
      <w:r w:rsidR="004601C1" w:rsidRPr="006216D3">
        <w:rPr>
          <w:i/>
          <w:lang w:val="sq-AL"/>
        </w:rPr>
        <w:t>202</w:t>
      </w:r>
      <w:r w:rsidR="008F2FD1" w:rsidRPr="006216D3">
        <w:rPr>
          <w:i/>
          <w:lang w:val="sq-AL"/>
        </w:rPr>
        <w:t>2</w:t>
      </w:r>
      <w:r w:rsidR="004601C1" w:rsidRPr="006216D3">
        <w:rPr>
          <w:i/>
          <w:lang w:val="sq-AL"/>
        </w:rPr>
        <w:t xml:space="preserve"> </w:t>
      </w:r>
      <w:r w:rsidRPr="006216D3">
        <w:rPr>
          <w:i/>
          <w:lang w:val="sq-AL"/>
        </w:rPr>
        <w:t>do të shpallet edhe lista e verifi</w:t>
      </w:r>
      <w:r w:rsidR="00150E9E" w:rsidRPr="006216D3">
        <w:rPr>
          <w:i/>
          <w:lang w:val="sq-AL"/>
        </w:rPr>
        <w:t xml:space="preserve">kimit paraprak të kandidatëve, </w:t>
      </w:r>
      <w:r w:rsidRPr="006216D3">
        <w:rPr>
          <w:i/>
          <w:lang w:val="sq-AL"/>
        </w:rPr>
        <w:t xml:space="preserve">dhe </w:t>
      </w:r>
      <w:r w:rsidR="00150E9E" w:rsidRPr="006216D3">
        <w:rPr>
          <w:i/>
          <w:lang w:val="sq-AL"/>
        </w:rPr>
        <w:t xml:space="preserve">testimi me shkrim do të zhvillohet më </w:t>
      </w:r>
      <w:r w:rsidRPr="006216D3">
        <w:rPr>
          <w:i/>
          <w:lang w:val="sq-AL"/>
        </w:rPr>
        <w:t>dat</w:t>
      </w:r>
      <w:r w:rsidR="00150E9E" w:rsidRPr="006216D3">
        <w:rPr>
          <w:i/>
          <w:lang w:val="sq-AL"/>
        </w:rPr>
        <w:t>ë 27 dhjetor 2022</w:t>
      </w:r>
      <w:r w:rsidRPr="006216D3">
        <w:rPr>
          <w:i/>
          <w:lang w:val="sq-AL"/>
        </w:rPr>
        <w:t>.</w:t>
      </w:r>
      <w:r w:rsidRPr="006216D3">
        <w:rPr>
          <w:i/>
          <w:lang w:val="sq-AL"/>
        </w:rPr>
        <w:tab/>
      </w:r>
      <w:r w:rsidRPr="006216D3">
        <w:rPr>
          <w:i/>
          <w:lang w:val="sq-AL"/>
        </w:rPr>
        <w:tab/>
      </w:r>
      <w:r w:rsidR="00444EF8" w:rsidRPr="006216D3">
        <w:rPr>
          <w:i/>
          <w:lang w:val="sq-AL"/>
        </w:rPr>
        <w:tab/>
      </w:r>
      <w:r w:rsidR="00444EF8" w:rsidRPr="006216D3">
        <w:rPr>
          <w:i/>
          <w:lang w:val="sq-AL"/>
        </w:rPr>
        <w:tab/>
      </w:r>
      <w:r w:rsidR="00AD2B14" w:rsidRPr="006216D3">
        <w:rPr>
          <w:i/>
          <w:lang w:val="sq-AL"/>
        </w:rPr>
        <w:tab/>
      </w:r>
    </w:p>
    <w:p w:rsidR="00685C6A" w:rsidRPr="001E50F1" w:rsidRDefault="00AD2B14" w:rsidP="001E50F1">
      <w:pPr>
        <w:jc w:val="right"/>
        <w:rPr>
          <w:lang w:val="sq-AL"/>
        </w:rPr>
      </w:pPr>
      <w:r w:rsidRPr="001E50F1">
        <w:rPr>
          <w:b/>
          <w:i/>
          <w:lang w:val="sq-AL"/>
        </w:rPr>
        <w:t>Kontrolli i Lartë i Shtetit</w:t>
      </w:r>
    </w:p>
    <w:sectPr w:rsidR="00685C6A" w:rsidRPr="001E50F1" w:rsidSect="005A4F6D">
      <w:pgSz w:w="12240" w:h="15840"/>
      <w:pgMar w:top="1440" w:right="758" w:bottom="993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D2B14"/>
    <w:rsid w:val="00002070"/>
    <w:rsid w:val="00017B7B"/>
    <w:rsid w:val="00033819"/>
    <w:rsid w:val="000338FB"/>
    <w:rsid w:val="00081CE9"/>
    <w:rsid w:val="00091B91"/>
    <w:rsid w:val="000A0631"/>
    <w:rsid w:val="000C0D03"/>
    <w:rsid w:val="000C118A"/>
    <w:rsid w:val="000E2E59"/>
    <w:rsid w:val="000E51BC"/>
    <w:rsid w:val="001062A8"/>
    <w:rsid w:val="00142F6D"/>
    <w:rsid w:val="00150E9E"/>
    <w:rsid w:val="00165340"/>
    <w:rsid w:val="00187676"/>
    <w:rsid w:val="00191720"/>
    <w:rsid w:val="001B3140"/>
    <w:rsid w:val="001D710E"/>
    <w:rsid w:val="001E50F1"/>
    <w:rsid w:val="002008DB"/>
    <w:rsid w:val="00214338"/>
    <w:rsid w:val="00217F0A"/>
    <w:rsid w:val="00241612"/>
    <w:rsid w:val="00246AE7"/>
    <w:rsid w:val="00263267"/>
    <w:rsid w:val="00277341"/>
    <w:rsid w:val="00277984"/>
    <w:rsid w:val="002B66B6"/>
    <w:rsid w:val="002C67D2"/>
    <w:rsid w:val="00330D84"/>
    <w:rsid w:val="00333971"/>
    <w:rsid w:val="00344657"/>
    <w:rsid w:val="003E2365"/>
    <w:rsid w:val="00402A07"/>
    <w:rsid w:val="0040438D"/>
    <w:rsid w:val="00406527"/>
    <w:rsid w:val="00406FBC"/>
    <w:rsid w:val="00420037"/>
    <w:rsid w:val="00444EF8"/>
    <w:rsid w:val="004601C1"/>
    <w:rsid w:val="00467B54"/>
    <w:rsid w:val="00475549"/>
    <w:rsid w:val="00485C8E"/>
    <w:rsid w:val="004C3C5D"/>
    <w:rsid w:val="004C7E22"/>
    <w:rsid w:val="004D175E"/>
    <w:rsid w:val="00556000"/>
    <w:rsid w:val="00557DB9"/>
    <w:rsid w:val="0056053F"/>
    <w:rsid w:val="00571F55"/>
    <w:rsid w:val="00573980"/>
    <w:rsid w:val="0057465D"/>
    <w:rsid w:val="00596CA0"/>
    <w:rsid w:val="005A4F6D"/>
    <w:rsid w:val="005C1C17"/>
    <w:rsid w:val="005C6742"/>
    <w:rsid w:val="005D1FA2"/>
    <w:rsid w:val="005F5557"/>
    <w:rsid w:val="005F5694"/>
    <w:rsid w:val="006057AE"/>
    <w:rsid w:val="00613299"/>
    <w:rsid w:val="00617503"/>
    <w:rsid w:val="00617FD3"/>
    <w:rsid w:val="006216D3"/>
    <w:rsid w:val="006537B5"/>
    <w:rsid w:val="00680D17"/>
    <w:rsid w:val="00685C6A"/>
    <w:rsid w:val="00696941"/>
    <w:rsid w:val="006C23E8"/>
    <w:rsid w:val="006D2511"/>
    <w:rsid w:val="006D2C8B"/>
    <w:rsid w:val="006D3AF9"/>
    <w:rsid w:val="006D573B"/>
    <w:rsid w:val="006D5D9A"/>
    <w:rsid w:val="00704A34"/>
    <w:rsid w:val="007174D9"/>
    <w:rsid w:val="00733983"/>
    <w:rsid w:val="00765942"/>
    <w:rsid w:val="00771203"/>
    <w:rsid w:val="007B5F69"/>
    <w:rsid w:val="007D35F5"/>
    <w:rsid w:val="007E0EAB"/>
    <w:rsid w:val="00803879"/>
    <w:rsid w:val="0081056C"/>
    <w:rsid w:val="00825E4F"/>
    <w:rsid w:val="00830D10"/>
    <w:rsid w:val="00841384"/>
    <w:rsid w:val="008422E6"/>
    <w:rsid w:val="008C06DA"/>
    <w:rsid w:val="008D4CBC"/>
    <w:rsid w:val="008F2FD1"/>
    <w:rsid w:val="00910EDF"/>
    <w:rsid w:val="009110F1"/>
    <w:rsid w:val="00974BAA"/>
    <w:rsid w:val="009B4E30"/>
    <w:rsid w:val="009C0FA5"/>
    <w:rsid w:val="009E4837"/>
    <w:rsid w:val="009F0411"/>
    <w:rsid w:val="00A02704"/>
    <w:rsid w:val="00A32C93"/>
    <w:rsid w:val="00A41178"/>
    <w:rsid w:val="00A53FBF"/>
    <w:rsid w:val="00A9237B"/>
    <w:rsid w:val="00AA259F"/>
    <w:rsid w:val="00AD1166"/>
    <w:rsid w:val="00AD2B14"/>
    <w:rsid w:val="00AD5211"/>
    <w:rsid w:val="00AF712B"/>
    <w:rsid w:val="00B00F46"/>
    <w:rsid w:val="00B01A12"/>
    <w:rsid w:val="00B55BA3"/>
    <w:rsid w:val="00B90883"/>
    <w:rsid w:val="00B952E8"/>
    <w:rsid w:val="00BA3F04"/>
    <w:rsid w:val="00BB1FCB"/>
    <w:rsid w:val="00BE58B0"/>
    <w:rsid w:val="00BF6EA3"/>
    <w:rsid w:val="00C03D0E"/>
    <w:rsid w:val="00C108CD"/>
    <w:rsid w:val="00C31ED6"/>
    <w:rsid w:val="00C6335A"/>
    <w:rsid w:val="00C63F5D"/>
    <w:rsid w:val="00C648C6"/>
    <w:rsid w:val="00C664A4"/>
    <w:rsid w:val="00C818AE"/>
    <w:rsid w:val="00C972CC"/>
    <w:rsid w:val="00C97494"/>
    <w:rsid w:val="00CA7B5C"/>
    <w:rsid w:val="00CC0144"/>
    <w:rsid w:val="00D04360"/>
    <w:rsid w:val="00D33963"/>
    <w:rsid w:val="00D34365"/>
    <w:rsid w:val="00D36537"/>
    <w:rsid w:val="00D40658"/>
    <w:rsid w:val="00D43D6F"/>
    <w:rsid w:val="00D54A0D"/>
    <w:rsid w:val="00D6001F"/>
    <w:rsid w:val="00D74464"/>
    <w:rsid w:val="00D847E5"/>
    <w:rsid w:val="00D94394"/>
    <w:rsid w:val="00D95ED7"/>
    <w:rsid w:val="00DA5142"/>
    <w:rsid w:val="00DC750B"/>
    <w:rsid w:val="00DD44F5"/>
    <w:rsid w:val="00DD7990"/>
    <w:rsid w:val="00DE02D8"/>
    <w:rsid w:val="00DF2E5B"/>
    <w:rsid w:val="00DF478F"/>
    <w:rsid w:val="00DF511A"/>
    <w:rsid w:val="00E42C76"/>
    <w:rsid w:val="00E46C91"/>
    <w:rsid w:val="00E5276E"/>
    <w:rsid w:val="00E6787A"/>
    <w:rsid w:val="00E93C5C"/>
    <w:rsid w:val="00EA25DE"/>
    <w:rsid w:val="00EA5625"/>
    <w:rsid w:val="00EA7B61"/>
    <w:rsid w:val="00EB35DE"/>
    <w:rsid w:val="00EC0A52"/>
    <w:rsid w:val="00EC2C09"/>
    <w:rsid w:val="00EF6C80"/>
    <w:rsid w:val="00F00E13"/>
    <w:rsid w:val="00F07774"/>
    <w:rsid w:val="00F176DA"/>
    <w:rsid w:val="00F3439C"/>
    <w:rsid w:val="00F650E0"/>
    <w:rsid w:val="00F91346"/>
    <w:rsid w:val="00F95B6A"/>
    <w:rsid w:val="00FD0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DF51A"/>
  <w15:docId w15:val="{3DE9882C-046C-45CB-8BF6-68F10CCD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rsid w:val="00AD2B14"/>
    <w:pPr>
      <w:ind w:firstLine="1701"/>
    </w:pPr>
    <w:rPr>
      <w:sz w:val="28"/>
      <w:szCs w:val="20"/>
      <w:lang w:val="it-IT"/>
    </w:rPr>
  </w:style>
  <w:style w:type="character" w:customStyle="1" w:styleId="BodyTextIndentChar">
    <w:name w:val="Body Text Indent Char"/>
    <w:basedOn w:val="DefaultParagraphFont"/>
    <w:link w:val="BodyTextIndent"/>
    <w:semiHidden/>
    <w:rsid w:val="00AD2B14"/>
    <w:rPr>
      <w:rFonts w:ascii="Times New Roman" w:eastAsia="Times New Roman" w:hAnsi="Times New Roman" w:cs="Times New Roman"/>
      <w:sz w:val="28"/>
      <w:szCs w:val="20"/>
      <w:lang w:val="it-IT"/>
    </w:rPr>
  </w:style>
  <w:style w:type="character" w:styleId="Hyperlink">
    <w:name w:val="Hyperlink"/>
    <w:basedOn w:val="DefaultParagraphFont"/>
    <w:uiPriority w:val="99"/>
    <w:unhideWhenUsed/>
    <w:rsid w:val="00091B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990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200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5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lsh.org.a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Ermira Vojka</dc:creator>
  <cp:lastModifiedBy>Edlira Sako</cp:lastModifiedBy>
  <cp:revision>45</cp:revision>
  <cp:lastPrinted>2022-11-18T07:55:00Z</cp:lastPrinted>
  <dcterms:created xsi:type="dcterms:W3CDTF">2021-02-04T13:09:00Z</dcterms:created>
  <dcterms:modified xsi:type="dcterms:W3CDTF">2022-11-18T12:12:00Z</dcterms:modified>
</cp:coreProperties>
</file>