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NJOFTIM PËR VEND PUNE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0749A" w:rsidRDefault="0050749A" w:rsidP="0050749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Lëvizja paralele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brenda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të njëjtës kategori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Në zbatim të Ligjit nr.152/2013, datë 30.05.2013 “Për nëpunësin civil”, i ndryshuar, Kreu V – “Lëvizja paralele dhe ngritja në detyrë”, nenit 26 “Plotësimi i vendeve të lira në kategorinë e ulët apo të mesme drejtuese” dhe Vendimit të Këshillit të Ministrave nr.242, datë 18.03.2015 “Për plotësimin e vendeve të lira në kategorinë e ulët dhe të mesme drejtuese”, Kreu II, Kuvendi i Republikës së Shqipërisë, njofton se;</w:t>
      </w:r>
      <w:proofErr w:type="gramEnd"/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Në Administratën e tij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ka 1 (një) vend të lirë pune, në pozicionin: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“Shef Sektori” në Sektorin për Edukimin Qytatar, pranë Shërbimit të Edukimit Qytetar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0749A" w:rsidRDefault="0050749A" w:rsidP="005074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Kategoria e pagës III-a.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Përshkrimi i përgjithshëm i punës:</w:t>
      </w:r>
    </w:p>
    <w:p w:rsidR="0050749A" w:rsidRDefault="0050749A" w:rsidP="0050749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 xml:space="preserve">Planifikon dhe drejton veprimtarinë e sektorit; 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Përgatit planin e punës për sektorin dhe përcakton në fund të vitit objektivat për vitin</w:t>
      </w:r>
    </w:p>
    <w:p w:rsidR="0050749A" w:rsidRDefault="0050749A" w:rsidP="0050749A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val="en-GB"/>
        </w:rPr>
        <w:t>pasardhës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val="en-GB"/>
        </w:rPr>
        <w:t xml:space="preserve">, sipas objektivave strategjike të shërbimit 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Identifikon nevojat e deputetëve dhe sigurohet për ofrimin e produkteve cilësore sipas fushëveprimit të sektorit;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Mbikëqyrë dhe vlerëson proceset dhe produktet e punës së sektorit dhe nëpunësve në varësi;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Koncepton programet dhe aktivtetetet informuese dhe edukuese me universitetet dhe shkollat për njohjen dhe formimin e të rinjve mbi demokracinë, parlamentarizimin dhe institucionet publike;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Harton dhe ndjek zbatimin e tureve parlamentare për të prezantuar qytetarët, shqiptarë e të huaj me Kuvendi, historinë dhe procedurat parlamentare;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Zbaton kalendarin e aktiviteteve me qytetarët sipas agjendës parlamentare;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Ndjek mbarëvajtjen e “Ditëve të Hapura”;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Kujdeset për funksionimin e Qendrës së Vizitorëve;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Ndjek organizimin veprimtarive informuese dhe ndërgjegjësuese për deputetët apo publikun;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 xml:space="preserve">Bashkëpunon me Sherbimin e </w:t>
      </w:r>
      <w:r>
        <w:rPr>
          <w:rFonts w:ascii="Times New Roman" w:eastAsia="Arial" w:hAnsi="Times New Roman" w:cs="Times New Roman"/>
          <w:sz w:val="24"/>
          <w:szCs w:val="24"/>
          <w:lang w:val="en-GB"/>
        </w:rPr>
        <w:t xml:space="preserve">Komunikimit </w:t>
      </w:r>
      <w:r>
        <w:rPr>
          <w:rFonts w:ascii="Times New Roman" w:eastAsia="Arial" w:hAnsi="Times New Roman" w:cs="Times New Roman"/>
          <w:sz w:val="24"/>
          <w:szCs w:val="24"/>
          <w:lang w:val="en-GB"/>
        </w:rPr>
        <w:t>për pasqyrimin e aktiviteteve të shërbimit;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Ndjek zhvillimet rajonale dhe ndërkombëtare në fushën e kërkimit parlamentar dhe promovon qasje dhe metoda krijuese në veprimtarinë e shërbimit;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Promovon shërbimet dhe produktet që ofrohen nga sektori për audienca të brendshme të jashtme;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Përgatit raportin vjetor të veprimtarisë së sektorit;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 xml:space="preserve">Jep mendim për vlerësimin periodik të rezultateve individuale në punë të nëpunësve në varësi; 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Evidenton nevojat për trajnime dhe zhvillim professional dhe ia propozon ato Drejtorit të Shërbimit;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Zbaton detyra të tjera sipas kërkesës së Drejtorit të Shërbimit</w:t>
      </w:r>
    </w:p>
    <w:p w:rsidR="0050749A" w:rsidRDefault="0050749A" w:rsidP="0050749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0749A" w:rsidRDefault="0050749A" w:rsidP="0050749A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Marrëdhëniet organizative</w:t>
      </w:r>
    </w:p>
    <w:p w:rsidR="0050749A" w:rsidRDefault="0050749A" w:rsidP="0050749A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Shefi i Sektorit në Sektorin për Edukimin Qytetar është në varësi të Drejtorit të Edukimit Qytetar dhe raporton te Drejtori i Edukimit Qytetar.</w:t>
      </w:r>
    </w:p>
    <w:p w:rsidR="0050749A" w:rsidRDefault="0050749A" w:rsidP="0050749A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Kushtet minimale që duhet të plotësojë kandidati për këtë procedurë janë:</w:t>
      </w:r>
    </w:p>
    <w:p w:rsidR="0050749A" w:rsidRDefault="0050749A" w:rsidP="0050749A">
      <w:pPr>
        <w:numPr>
          <w:ilvl w:val="0"/>
          <w:numId w:val="3"/>
        </w:numPr>
        <w:shd w:val="clear" w:color="auto" w:fill="FFFFFF"/>
        <w:spacing w:before="360" w:after="12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të jetë nëpunës civil i konfirmuar, në nivelin “nëpu</w:t>
      </w:r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nës civil i kategorisë së ulët </w:t>
      </w:r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drejtuese”;</w:t>
      </w:r>
    </w:p>
    <w:p w:rsidR="0050749A" w:rsidRDefault="0050749A" w:rsidP="0050749A">
      <w:pPr>
        <w:numPr>
          <w:ilvl w:val="0"/>
          <w:numId w:val="3"/>
        </w:numPr>
        <w:shd w:val="clear" w:color="auto" w:fill="FFFFFF"/>
        <w:spacing w:before="360" w:after="12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të mos ketë masë disiplinore në fuqi;</w:t>
      </w:r>
    </w:p>
    <w:p w:rsidR="0050749A" w:rsidRDefault="0050749A" w:rsidP="0050749A">
      <w:pPr>
        <w:numPr>
          <w:ilvl w:val="0"/>
          <w:numId w:val="3"/>
        </w:numPr>
        <w:shd w:val="clear" w:color="auto" w:fill="FFFFFF"/>
        <w:spacing w:before="360" w:after="12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të ketë, të paktën vlerësimin e fundit “Mirë” apo “Shumë mirë”;</w:t>
      </w:r>
    </w:p>
    <w:p w:rsidR="0050749A" w:rsidRDefault="0050749A" w:rsidP="0050749A">
      <w:pPr>
        <w:numPr>
          <w:ilvl w:val="0"/>
          <w:numId w:val="3"/>
        </w:numPr>
        <w:shd w:val="clear" w:color="auto" w:fill="FFFFFF"/>
        <w:spacing w:before="360" w:after="12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gram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plotësojë kriteret e veçanta të përcaktuara në shpalljen për konkurim.</w:t>
      </w:r>
    </w:p>
    <w:p w:rsidR="0050749A" w:rsidRDefault="0050749A" w:rsidP="0050749A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0749A" w:rsidRDefault="0050749A" w:rsidP="0050749A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0749A" w:rsidRDefault="0050749A" w:rsidP="0050749A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Kriteret e vendit të punës:</w:t>
      </w:r>
    </w:p>
    <w:p w:rsidR="0050749A" w:rsidRDefault="0050749A" w:rsidP="0050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49A" w:rsidRDefault="0050749A" w:rsidP="0050749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-Të ketë diplome universitare DND; DIND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në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Shkenca Shoqërore dhe/ose Shkenca Ekzakte;</w:t>
      </w:r>
    </w:p>
    <w:p w:rsidR="0050749A" w:rsidRDefault="0050749A" w:rsidP="0050749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-Të ketë eksperiencë profesionale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jo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më pak se 3 vjet;</w:t>
      </w:r>
    </w:p>
    <w:p w:rsidR="0050749A" w:rsidRDefault="0050749A" w:rsidP="0050749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-Të ketë njohuri të konsoliduara të gjuhës angleze dhe/ose franceze. Preferohen njohuri në gjuhë të tjera të Bashkimit Europian;</w:t>
      </w:r>
    </w:p>
    <w:p w:rsidR="0050749A" w:rsidRDefault="0050749A" w:rsidP="0050749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-Të ketë aftësi në drejtim dhe komunikim (të shkruar dhe të folur), aftësi për të punuar në grup, aftësi për analiza dhë kërkime;</w:t>
      </w:r>
    </w:p>
    <w:p w:rsidR="0050749A" w:rsidRDefault="0050749A" w:rsidP="0050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Të ketë aftësi shume të mira në përdorimin e kompjuterit dhe programeve të aplikimit si paketa Microsoft Office.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ç)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Kandidati duhet të dërgojë me postë ose dorazi, në Shërbimin e Burimeve Njerëzore dhe Trajtimit të Deputetëve të Kuvendit (Njësia Përgjegjëse), këto dokumenta:  letër motivimi për aplikim në vendin vakant; një kopje të jetëshkrimit( C.V ); fotokopje e diplomës- në se aplikanti disponon një diplomë të një universiteti të huaj, atëhere ai duhet ta ketë të njëhësuar atë pranë ministrisë përgjegjëse për arsimin; fotokopje e listës së notave- nëse ka një diplomë dhe listë notash,  të ndryshme me vlerësimin e njohur në Shtetin Shqiptar, atëhere aplikanti duhet ta ketë të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konvertuar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atë sipas sistemit shqiptar; një fotokopje e librezës së punës e plotësuar; vërtetim i gjendjes gjyqësore; çertifikata të kualifikimeve, trajnimeve të ndryshme; fotokopje e letërnjoftimit, aktin e deklarimit të statusit të nëp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unësit civil të nivelit të ulët drejtues dhe formularin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e vlerësimit të punës.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Afati i dorëzimit të dokumentave është data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04.02.2023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(10 dhjetë) ditë kalendarike nga moment i shpalljes në portal. 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dh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Në datën 07.02.2023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do të shpallet lista e vlerësimit paraprak të kandidatëve që do të vazhdojnë konkurimin ( në portalin “Shërbimi Kombëtar i Punësimit”, në faqen zyrtare të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Kuvendit dhe në stendën e informimit të publikut). Këta do të jenë ata që plotësojnë kushtet minimale të lëvizjes paralele dhe kushtet e veçanta, të kërkuara më sipër.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Kandidatët e skualifikuar do të njoftohen me telefon ose e– mail.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-Ankesat nga kandidatët e pakualifikuar paraqiten në Njësinë Përgjegjëse,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brenda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3 ditëve kalendarike nga data e njoftimit individual dhe ankuesi merr përgjigje brenda 5 ditëve kalendarike nga data e depozitimit të saj.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e)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Konkurrimi- intervista me gojë do të bëhet në datën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17.02.2023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në mjediset e Kuvendit, në orën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13:00.</w:t>
      </w:r>
    </w:p>
    <w:p w:rsidR="0050749A" w:rsidRDefault="0050749A" w:rsidP="0050749A">
      <w:pPr>
        <w:spacing w:after="0" w:line="276" w:lineRule="auto"/>
        <w:ind w:left="63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ë)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Konkurimi do të bazohet në njohuritë për specialitetin, Kushtetutën, Ligjin “Për nëpunësin civil”, Kodin e Procedurave Administrative si dhe të legjislacionit për organizimin dhe funksionimin e Kuvendit.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Kandidatët do të vlerësohen nga “Komiteti i Pranimit për Lëvizjen Paralele” (KPLP), i ngritur pranë institucionit të Kuvendit të Shqipërisë.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Totali i pikëve të vlerësimit të kandidatit është 100 pikë, të cilat ndahen përkatësisht: 40 pikë për dokumentacionin 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dorëzuar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i ndarë: 20 pikë përvojën, 10 pikë për trajnime apo kualifikime të lidhura me fushën përkatëse dhe 10 pikë për çertifikimin pozitiv apo për vlerësimin e rezultateve individuale në punë, në rastet kur procesi i çertifikimit nuk është kryer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dhe 60 pikë për intervistën me gojë.</w:t>
      </w:r>
      <w:proofErr w:type="gramEnd"/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g) Njësia përgjegjëse (Burimet Njerëzore) do të njoftojnë kandidatët për rezultatin e konkurrimit, në mënyrë individuale.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Ankesat nga kandidatët për rezultatin e pikëve, paraqiten në Komitetin e Pranimit për Lëvizjen Paralele” (KPLP),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brenda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3 ditëve kalendarike nga data e njoftimit individual dhe ankuesi merr përgjigje brenda 5 ditëve kalendarike nga data e depozitimit të saj.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gj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Lista e fituesve me  70 pikë e lartë (70% të pikëve e lartë) do të shpallet në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datën 23.02.2023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në portalin “Shërbimi Kombëtar i Punësimit”, në faqen zyrtare të Kuvendit dhe në stendën e informimit të publikut.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0749A" w:rsidRDefault="0050749A" w:rsidP="005074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Për sqarime, mund të kontaktoni me numër telefoni </w:t>
      </w:r>
      <w:r>
        <w:rPr>
          <w:rFonts w:ascii="Times New Roman" w:hAnsi="Times New Roman" w:cs="Times New Roman"/>
          <w:sz w:val="24"/>
          <w:szCs w:val="24"/>
        </w:rPr>
        <w:t>+35542278270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r>
        <w:rPr>
          <w:rFonts w:ascii="Times New Roman" w:hAnsi="Times New Roman" w:cs="Times New Roman"/>
          <w:sz w:val="24"/>
          <w:szCs w:val="24"/>
        </w:rPr>
        <w:t>+35542278</w:t>
      </w:r>
      <w:r>
        <w:rPr>
          <w:rFonts w:ascii="Times New Roman" w:eastAsia="Times New Roman" w:hAnsi="Times New Roman" w:cs="Times New Roman"/>
          <w:sz w:val="24"/>
          <w:szCs w:val="24"/>
        </w:rPr>
        <w:t>425 ose në adresën: Kuvendi i Republikës së Shqipërisë, Bulevardi “Dëshmorët e Kombit’ nr.4, Tiranë.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Shpallja është e hapur për të gjithë nëpunë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sit civil të kategorisë së ulët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drejtuese, në të gjitha institucionet, pjesë e shërbimit civil.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Në se nga procedura e mësipërme nuk shpallet anjë fitues, konkurrimi do të vazhdojë me procedurë si më poshtë: 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B- Ngritja në Detyrë.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Në zbatim të Ligjit nr.152/2013, datë 30.05.2013 “Për nëpunësin civil”, i ndryshuar, Kreu V – “Lëvizja paralele dhe ngritja në detyrë”, nenit 26 “Plotësimi i vendeve të lira në kategorinë e ulët apo të mesme drejtuese” dhe Vendimit të Këshillit të Ministrave nr.242, datë 18.03.2015 “Për plotësimin e vendeve të lira në kategorinë e ulët dhe të mesme drejtuese”, Kreu II, Kuvendi i Republikës së Shqipërisë , njofton se;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Në Administratën e tij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ka 1 (një) vend të lirë pune, në pozicionin: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“Shef Sektori” në Sektorin për Edukimin Qytatar, pranë Shërbimit të Edukimit Qytetar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0749A" w:rsidRDefault="0050749A" w:rsidP="005074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Kategoria e pagës III-a.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Përshkrimi i përgjithshëm i punës:</w:t>
      </w:r>
    </w:p>
    <w:p w:rsidR="0050749A" w:rsidRDefault="0050749A" w:rsidP="0050749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 xml:space="preserve">Planifikon dhe drejton veprimtarinë e sektorit; 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Përgatit planin e punës për sektorin dhe përcakton në fund të vitit objektivat për vitin</w:t>
      </w:r>
    </w:p>
    <w:p w:rsidR="0050749A" w:rsidRDefault="0050749A" w:rsidP="0050749A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val="en-GB"/>
        </w:rPr>
        <w:t>pasardhës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val="en-GB"/>
        </w:rPr>
        <w:t xml:space="preserve">, sipas objektivave strategjike të shërbimit; 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Identifikon nevojat e deputetëve dhe sigurohet për ofrimin e produkteve cilësore sipas fushëveprimit të sektorit;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Mbikëqyr dhe vlerëson proceset dhe produktet e punës së sektorit dhe nëpunësve në varësi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Koncepton programet dhe aktivtetetet informuese dhe edukuese me universitetet dhe shkollat për njohjen dhe formimin e të rinjve mbi demokracinë, parlamentarizimin dhe institucionet publike;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Harton dhe ndjek zbatimin e tureve parlamentare për të prezantuar qytetarët, shqiptarë e të huaj me Kuvendi, historinë dhe procedurat parlamentare;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Zbaton kalendarin e aktiviteteve me qytetarët sipas agjendës parlamentare;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Ndjek mbarëvajtjen e “Ditëve të Hapura”;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Kujdeset për funksionimin e Qendrës së Vizitorëve;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Ndjek organizimin veprimtarive informuese dhe ndërgjegjësuese për deputetët apo publikun;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Bashkëpunon me Sherb</w:t>
      </w:r>
      <w:r>
        <w:rPr>
          <w:rFonts w:ascii="Times New Roman" w:eastAsia="Arial" w:hAnsi="Times New Roman" w:cs="Times New Roman"/>
          <w:sz w:val="24"/>
          <w:szCs w:val="24"/>
          <w:lang w:val="en-GB"/>
        </w:rPr>
        <w:t>imin e Komunikimit</w:t>
      </w:r>
      <w:r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për pasqyrimin e aktiviteteve të shërbimit;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Ndjek zhvillimet rajonale dhe ndërkombëtare në fushën e kërkimit parlamentar dhe promovon qasje dhe metoda krijuese në veprimtarinë e shërbimit;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Promovon shërbimet dhe produktet që ofrohen nga sektori për audienca të brendshme të jashtme;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Përgatit raportin vjetor të veprimtarisë së sektorit;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Jep mendim për vlerësimin periodik të rezultateve individuale në punë të nëpunësve në varësi;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Evidenton nevojat për trajnime dhe zhvillim profesional dhe ia propozon ato Drejtorit të Shërbimit;</w:t>
      </w:r>
    </w:p>
    <w:p w:rsidR="0050749A" w:rsidRDefault="0050749A" w:rsidP="005074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lastRenderedPageBreak/>
        <w:t>Zbaton detyra të tjera sipas kërkesës së Drejtorit të Shërbimit.</w:t>
      </w:r>
    </w:p>
    <w:p w:rsidR="0050749A" w:rsidRDefault="0050749A" w:rsidP="0050749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0749A" w:rsidRDefault="0050749A" w:rsidP="0050749A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Marrëdhëniet organizative</w:t>
      </w:r>
    </w:p>
    <w:p w:rsidR="0050749A" w:rsidRDefault="0050749A" w:rsidP="0050749A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Shefi i Sektorit në Sektorin për Edukimin Qytetar është në varësi të Drejtorit të Edukimit Qytetar dhe raporton te Drejtori i Edukimit Qytetar.</w:t>
      </w:r>
    </w:p>
    <w:p w:rsidR="0050749A" w:rsidRDefault="0050749A" w:rsidP="0050749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0749A" w:rsidRDefault="0050749A" w:rsidP="0050749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Kërkesat e përgjithshme për këtë vend pune janë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proofErr w:type="gramEnd"/>
    </w:p>
    <w:p w:rsidR="0050749A" w:rsidRDefault="0050749A" w:rsidP="0050749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749A" w:rsidRDefault="0050749A" w:rsidP="0050749A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Të jetë shtetas shqiptar</w:t>
      </w:r>
    </w:p>
    <w:p w:rsidR="0050749A" w:rsidRDefault="0050749A" w:rsidP="0050749A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Të ketë zotësi të plotë për të vepruar.</w:t>
      </w:r>
    </w:p>
    <w:p w:rsidR="0050749A" w:rsidRDefault="0050749A" w:rsidP="0050749A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Të zotërojë gjuhën shqipe, të shkruar dhe të folur.</w:t>
      </w:r>
    </w:p>
    <w:p w:rsidR="0050749A" w:rsidRDefault="0050749A" w:rsidP="0050749A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Të jetë në kushte shëndetësore që e lejojnë të kryejë detyrën përkatëse.</w:t>
      </w:r>
    </w:p>
    <w:p w:rsidR="0050749A" w:rsidRDefault="0050749A" w:rsidP="0050749A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Të mos jetë dënuar me vendim të formës së prerë për kryerjen e një krimi apo për kryerjen e një kundërvajtjeje penale me dashje.</w:t>
      </w:r>
    </w:p>
    <w:p w:rsidR="0050749A" w:rsidRDefault="0050749A" w:rsidP="0050749A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Ndaj tij të mos jetë marrë masa disiplinore e largimit nga shërbimi civil, që nuk është shuar sipas këtij ligji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</w:t>
      </w:r>
    </w:p>
    <w:p w:rsidR="0050749A" w:rsidRDefault="0050749A" w:rsidP="0050749A">
      <w:p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Kushtet minimale që duhet të plotësojë kandidati për këtë procedurë janë:</w:t>
      </w:r>
    </w:p>
    <w:p w:rsidR="0050749A" w:rsidRDefault="0050749A" w:rsidP="0050749A">
      <w:pPr>
        <w:pStyle w:val="ListParagraph"/>
        <w:numPr>
          <w:ilvl w:val="0"/>
          <w:numId w:val="5"/>
        </w:num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të jetë nëpunës civil i konfirmuar, në nivelin “nëp</w:t>
      </w:r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unës civil i kategorisë ekzekutive</w:t>
      </w:r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”;</w:t>
      </w:r>
    </w:p>
    <w:p w:rsidR="0050749A" w:rsidRDefault="0050749A" w:rsidP="0050749A">
      <w:pPr>
        <w:pStyle w:val="ListParagraph"/>
        <w:numPr>
          <w:ilvl w:val="0"/>
          <w:numId w:val="5"/>
        </w:num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të mos ketë masë disiplinore në fuqi;</w:t>
      </w:r>
    </w:p>
    <w:p w:rsidR="0050749A" w:rsidRDefault="0050749A" w:rsidP="0050749A">
      <w:pPr>
        <w:pStyle w:val="ListParagraph"/>
        <w:numPr>
          <w:ilvl w:val="0"/>
          <w:numId w:val="5"/>
        </w:num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të ketë, të paktën vlerësimin e fundit “Mirë” apo “Shumë mirë”;</w:t>
      </w:r>
    </w:p>
    <w:p w:rsidR="0050749A" w:rsidRDefault="0050749A" w:rsidP="0050749A">
      <w:pPr>
        <w:pStyle w:val="ListParagraph"/>
        <w:numPr>
          <w:ilvl w:val="0"/>
          <w:numId w:val="5"/>
        </w:numPr>
        <w:shd w:val="clear" w:color="auto" w:fill="FFFFFF"/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gram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plotësojë kriteret e veçanta të përcaktuara në shpalljen për konkurim.</w:t>
      </w:r>
    </w:p>
    <w:p w:rsidR="0050749A" w:rsidRDefault="0050749A" w:rsidP="0050749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0749A" w:rsidRDefault="0050749A" w:rsidP="0050749A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Kriteret e vendit të punës:</w:t>
      </w:r>
    </w:p>
    <w:p w:rsidR="0050749A" w:rsidRDefault="0050749A" w:rsidP="0050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49A" w:rsidRDefault="0050749A" w:rsidP="0050749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-Të ketë diplome universitare DND; DIND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në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Shkenca Shoqërore dhe/ose Shkenca Ekzakte;</w:t>
      </w:r>
    </w:p>
    <w:p w:rsidR="0050749A" w:rsidRDefault="0050749A" w:rsidP="0050749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-Të ketë eksperiencë profesionale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jo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më pak se 3 vjet;</w:t>
      </w:r>
    </w:p>
    <w:p w:rsidR="0050749A" w:rsidRDefault="0050749A" w:rsidP="0050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-Të ketë njohuri të konsoliduara të gjuhës angleze dhe/ose franceze. Preferohen njohuri në gjuhë të tjera të Bashkimit Europian;</w:t>
      </w:r>
    </w:p>
    <w:p w:rsidR="0050749A" w:rsidRDefault="0050749A" w:rsidP="0050749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-Të ketë aftësi në drejtim dhe komunikim (të shkruar dhe të folur), aftësi për të punuar në grup, aftësi për analiza dhë kërkime;</w:t>
      </w:r>
    </w:p>
    <w:p w:rsidR="0050749A" w:rsidRDefault="0050749A" w:rsidP="0050749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-Të ketë aftësi shume të mira në përdorimin e kompjuterit dhe programeve të aplikimit si paketa Microsoft Office.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ç)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Kandidati duhet të dërgojë me postë ose dorazi, në Shërbimin e Burimeve Njerëzore dhe Trajtimit të Deputetëve të Kuvendit ( Njësia Përgjegjëse), këto dokumenta:  letër motivimi  për aplikim në vendin vakant,; një kopje të jetëshkrimit( C.V ); vendimin e konfirmimit si nëpunës civil; fotokopje e diplomës- në se aplikanti disponon një diplomë të një universiteti të huaj, atëhere ai duhet ta ketë të njëhësuar atë pranë ministrisë përgjegjëse për arsimin; fotokopje e listës së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notave- në se ka një diplomë dhe listë notash,  të ndryshme me vlerësimin e njohur në Shtetin Shqiptar, atëhere aplikanti duhet ta ketë të konvertuar atë sipas sistemit shqiptar; një fotokopje e librezës së punës e plotësuar; vërtetim i gjendjes gjyqësore; çertifikata të kualifikimeve, trajnimeve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të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ndryshme; fotokopje e letërnjoftimit dhe aktin e deklarimit të statusit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të nëpunësit civil të nivelit ekzekutiv, formularët e vlerësimit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të punë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s.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Afati i dorëzimit të dokumentave është data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09.02.2023.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dh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Në datën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24.02.2023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do të shpallet lista e vlerësimit paraprak të kandidatëve që do të vazhdojnë konkurimin ( në portalin “Shërbimi Kombëtar i Punësimit”, në faqen zyrtare të Kuvendit dhe në stendën e informimit të publikut). Këta do të jenë ata që plotësojnë kushtet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minimale të ngritjes në detyrë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dhe kushtet e veçanta, të kërkuara më sipër.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Kandidatët e skualifikuar do të njoftohen me telefon ose e- mail.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-Ankesat nga kandidatët paraqiten në Njësinë Përgjegjëse,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brenda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3 ditëve kalendarike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nga shpallja e listës dhe ankuesi merr përgjigje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brenda 5 ditëve kalendarike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nga data e depozitimit të saj.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Konkurimi- testimi me shkrim dhe intervista e strukturuar me gojë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do të bëhet në datën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03.03.2023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në mjediset e Kuvendit, në orën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13:00.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f)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Kandidatët do të vlerësohen nga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Komiteti i Pranimit për Ngritjen në Detyrë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i ngritur pranë institucionit të Kuvendit të Shqipërisë.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Totali i pikëve të vlerësimit të kandidatit është 100 pikë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të cilat ndahen përkatësisht: 20 pikë për dokumentacioin e dorëzuar (ekperiencë, trajnime, kualifikime të lidhura me fushën përkatëse, si dhe 2 vlerësimet e fundit poztive)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40 pikë për int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ervistën e strukturuar me gojë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dhe 40 pikë për vlerësimin me shkrim. 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g).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Kandidatët do të njoftohen me telefon ose e- mail.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Ankesat nga kandidatët paraqiten në Njësinë Përgjegjëse,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brenda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3 ditëve kalendarike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nga shpallja e listës dhe ankuesi merr përgjigje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brenda 5 ditëve kalendarike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nga data e depozitimit të saj.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gj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Shpallja e fituesit do të bëhet: në portalin “Shërbimi Kombëtar i Punësimit”, në faqen zyrtare të Kuvendit dhe në stendën e i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nformimit të publikut, në datën,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09.03.2023.</w:t>
      </w:r>
    </w:p>
    <w:p w:rsidR="0050749A" w:rsidRDefault="0050749A" w:rsidP="00507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0749A" w:rsidRDefault="0050749A" w:rsidP="005074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Për sqarime, mund të kontaktoni me numër telefoni </w:t>
      </w:r>
      <w:r>
        <w:rPr>
          <w:rFonts w:ascii="Times New Roman" w:hAnsi="Times New Roman" w:cs="Times New Roman"/>
          <w:sz w:val="24"/>
          <w:szCs w:val="24"/>
        </w:rPr>
        <w:t>+35542278270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r>
        <w:rPr>
          <w:rFonts w:ascii="Times New Roman" w:hAnsi="Times New Roman" w:cs="Times New Roman"/>
          <w:sz w:val="24"/>
          <w:szCs w:val="24"/>
        </w:rPr>
        <w:t>+35542278</w:t>
      </w:r>
      <w:r>
        <w:rPr>
          <w:rFonts w:ascii="Times New Roman" w:eastAsia="Times New Roman" w:hAnsi="Times New Roman" w:cs="Times New Roman"/>
          <w:sz w:val="24"/>
          <w:szCs w:val="24"/>
        </w:rPr>
        <w:t>425 ose në adresën: Kuvendi i Republikës së Shqipërisë, Bulevardi “Dëshmorët e Kombit’ nr.4, Tiranë.</w:t>
      </w:r>
    </w:p>
    <w:p w:rsidR="00F110C9" w:rsidRDefault="00F110C9">
      <w:bookmarkStart w:id="0" w:name="_GoBack"/>
      <w:bookmarkEnd w:id="0"/>
    </w:p>
    <w:sectPr w:rsidR="00F1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1A3"/>
    <w:multiLevelType w:val="hybridMultilevel"/>
    <w:tmpl w:val="FCB07F38"/>
    <w:lvl w:ilvl="0" w:tplc="56B61EEE">
      <w:start w:val="1"/>
      <w:numFmt w:val="lowerLetter"/>
      <w:lvlText w:val="%1)"/>
      <w:lvlJc w:val="left"/>
      <w:pPr>
        <w:ind w:left="630" w:hanging="360"/>
      </w:pPr>
      <w:rPr>
        <w:color w:val="000A31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70959BD"/>
    <w:multiLevelType w:val="multilevel"/>
    <w:tmpl w:val="C088B1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D512870"/>
    <w:multiLevelType w:val="hybridMultilevel"/>
    <w:tmpl w:val="4B9020F6"/>
    <w:lvl w:ilvl="0" w:tplc="0FCA0DB6">
      <w:start w:val="1"/>
      <w:numFmt w:val="lowerLetter"/>
      <w:lvlText w:val="%1)"/>
      <w:lvlJc w:val="left"/>
      <w:pPr>
        <w:ind w:left="810" w:hanging="540"/>
      </w:pPr>
      <w:rPr>
        <w:color w:val="000A31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D9809B8"/>
    <w:multiLevelType w:val="hybridMultilevel"/>
    <w:tmpl w:val="B600B0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E0720"/>
    <w:multiLevelType w:val="hybridMultilevel"/>
    <w:tmpl w:val="EC3A09A2"/>
    <w:lvl w:ilvl="0" w:tplc="0CE63F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9A"/>
    <w:rsid w:val="0050749A"/>
    <w:rsid w:val="00F1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ECC1"/>
  <w15:chartTrackingRefBased/>
  <w15:docId w15:val="{4CC5F1BF-C835-4BC5-A2BF-DE174B96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49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2027</Words>
  <Characters>11558</Characters>
  <Application>Microsoft Office Word</Application>
  <DocSecurity>0</DocSecurity>
  <Lines>96</Lines>
  <Paragraphs>27</Paragraphs>
  <ScaleCrop>false</ScaleCrop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Pashaj</dc:creator>
  <cp:keywords/>
  <dc:description/>
  <cp:lastModifiedBy>Celjeta Pashaj</cp:lastModifiedBy>
  <cp:revision>2</cp:revision>
  <dcterms:created xsi:type="dcterms:W3CDTF">2023-01-25T11:04:00Z</dcterms:created>
  <dcterms:modified xsi:type="dcterms:W3CDTF">2023-01-25T11:14:00Z</dcterms:modified>
</cp:coreProperties>
</file>