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BE" w:rsidRDefault="00BB7711" w:rsidP="000A2EBE">
      <w:r>
        <w:rPr>
          <w:noProof/>
        </w:rPr>
        <w:pict>
          <v:rect id="_x0000_s1026" style="position:absolute;margin-left:-4.5pt;margin-top:18pt;width:496.5pt;height:54.75pt;z-index:2516602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6">
              <w:txbxContent>
                <w:p w:rsidR="000A2EBE" w:rsidRPr="008740AD" w:rsidRDefault="000A2EBE" w:rsidP="000A2EBE">
                  <w:pPr>
                    <w:tabs>
                      <w:tab w:val="left" w:pos="0"/>
                      <w:tab w:val="left" w:pos="5490"/>
                      <w:tab w:val="left" w:pos="7020"/>
                    </w:tabs>
                    <w:ind w:right="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q-AL"/>
                    </w:rPr>
                  </w:pPr>
                  <w:r w:rsidRPr="008740A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NJOFTIM MBI P</w:t>
                  </w:r>
                  <w:r w:rsidRPr="008740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q-AL"/>
                    </w:rPr>
                    <w:t>ËRFUNDIMIN E PROÇEDURËS SË VERIFIKIMIT PARAPRAK PËR LËVIZJE PARALELE NË KATEGORINË EKZEKUTIVE</w:t>
                  </w:r>
                </w:p>
                <w:p w:rsidR="000A2EBE" w:rsidRDefault="000A2EBE" w:rsidP="000A2EBE"/>
              </w:txbxContent>
            </v:textbox>
          </v:rect>
        </w:pict>
      </w:r>
    </w:p>
    <w:p w:rsidR="000A2EBE" w:rsidRDefault="000A2EBE" w:rsidP="000A2EBE"/>
    <w:p w:rsidR="000A2EBE" w:rsidRDefault="000A2EBE" w:rsidP="000A2EBE">
      <w:pPr>
        <w:rPr>
          <w:rFonts w:ascii="Times New Roman" w:hAnsi="Times New Roman" w:cs="Times New Roman"/>
          <w:sz w:val="24"/>
          <w:szCs w:val="24"/>
        </w:rPr>
      </w:pPr>
    </w:p>
    <w:p w:rsidR="000A2EBE" w:rsidRDefault="000A2EBE" w:rsidP="000A2EBE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:rsidR="000A2EBE" w:rsidRPr="008A27AD" w:rsidRDefault="000A2EBE" w:rsidP="000A2EBE">
      <w:pPr>
        <w:tabs>
          <w:tab w:val="left" w:pos="6615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25759C">
        <w:rPr>
          <w:rFonts w:ascii="Times New Roman" w:hAnsi="Times New Roman" w:cs="Times New Roman"/>
          <w:b/>
          <w:sz w:val="24"/>
          <w:szCs w:val="24"/>
        </w:rPr>
        <w:t>Pogradec më 27</w:t>
      </w:r>
      <w:r>
        <w:rPr>
          <w:rFonts w:ascii="Times New Roman" w:hAnsi="Times New Roman" w:cs="Times New Roman"/>
          <w:b/>
          <w:sz w:val="24"/>
          <w:szCs w:val="24"/>
        </w:rPr>
        <w:t>.12.2022</w:t>
      </w:r>
    </w:p>
    <w:p w:rsidR="000A2EBE" w:rsidRPr="005A7ADC" w:rsidRDefault="000A2EBE" w:rsidP="000A2EBE">
      <w:pPr>
        <w:tabs>
          <w:tab w:val="left" w:pos="0"/>
          <w:tab w:val="left" w:pos="5490"/>
          <w:tab w:val="left" w:pos="7020"/>
        </w:tabs>
        <w:spacing w:after="12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363792"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</w:t>
      </w:r>
      <w:r>
        <w:rPr>
          <w:rFonts w:ascii="Times New Roman" w:hAnsi="Times New Roman" w:cs="Times New Roman"/>
          <w:sz w:val="24"/>
          <w:szCs w:val="24"/>
        </w:rPr>
        <w:t>dryshuar dhe të Vendimit Nr. 243</w:t>
      </w:r>
      <w:r w:rsidRPr="00363792">
        <w:rPr>
          <w:rFonts w:ascii="Times New Roman" w:hAnsi="Times New Roman" w:cs="Times New Roman"/>
          <w:sz w:val="24"/>
          <w:szCs w:val="24"/>
        </w:rPr>
        <w:t>, datë 18/03/2015 “</w:t>
      </w:r>
      <w:r>
        <w:rPr>
          <w:rFonts w:ascii="Times New Roman" w:hAnsi="Times New Roman" w:cs="Times New Roman"/>
          <w:sz w:val="24"/>
          <w:szCs w:val="24"/>
        </w:rPr>
        <w:t xml:space="preserve"> Për pranimin, lëvizjen paralele,periudhën e provës dhe emërimin në kategorinë ekzekutive</w:t>
      </w:r>
      <w:r w:rsidRPr="00363792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të Këshillit të Ministrave, Një</w:t>
      </w:r>
      <w:r w:rsidRPr="00363792">
        <w:rPr>
          <w:rFonts w:ascii="Times New Roman" w:hAnsi="Times New Roman" w:cs="Times New Roman"/>
          <w:sz w:val="24"/>
          <w:szCs w:val="24"/>
        </w:rPr>
        <w:t>sia e Menaxhimit te Burimeve Njerezore pranë Bashkisë Pogradec, njofton se :</w:t>
      </w:r>
    </w:p>
    <w:p w:rsidR="000A2EBE" w:rsidRPr="00363792" w:rsidRDefault="000A2EBE" w:rsidP="000A2EBE">
      <w:pPr>
        <w:tabs>
          <w:tab w:val="left" w:pos="0"/>
          <w:tab w:val="left" w:pos="5490"/>
          <w:tab w:val="left" w:pos="7020"/>
        </w:tabs>
        <w:spacing w:after="120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36379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 verifikimi i kryer pranë sektorit 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arkiv – protokollit dhe Sektori</w:t>
      </w:r>
      <w:r>
        <w:rPr>
          <w:rFonts w:ascii="Times New Roman" w:hAnsi="Times New Roman" w:cs="Times New Roman"/>
          <w:sz w:val="24"/>
          <w:szCs w:val="24"/>
        </w:rPr>
        <w:t>t të Burimeve Njerë</w:t>
      </w:r>
      <w:r w:rsidRPr="00363792">
        <w:rPr>
          <w:rFonts w:ascii="Times New Roman" w:hAnsi="Times New Roman" w:cs="Times New Roman"/>
          <w:sz w:val="24"/>
          <w:szCs w:val="24"/>
        </w:rPr>
        <w:t xml:space="preserve">zore, rezulton se </w:t>
      </w:r>
      <w:r w:rsidRPr="00363792">
        <w:rPr>
          <w:rFonts w:ascii="Times New Roman" w:hAnsi="Times New Roman" w:cs="Times New Roman"/>
          <w:b/>
          <w:sz w:val="24"/>
          <w:szCs w:val="24"/>
        </w:rPr>
        <w:t>NUK</w:t>
      </w:r>
      <w:r>
        <w:rPr>
          <w:rFonts w:ascii="Times New Roman" w:hAnsi="Times New Roman" w:cs="Times New Roman"/>
          <w:sz w:val="24"/>
          <w:szCs w:val="24"/>
        </w:rPr>
        <w:t xml:space="preserve">  është paraqitur asnjë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aplikim</w:t>
      </w:r>
      <w:r>
        <w:rPr>
          <w:rFonts w:ascii="Times New Roman" w:hAnsi="Times New Roman" w:cs="Times New Roman"/>
          <w:sz w:val="24"/>
          <w:szCs w:val="24"/>
        </w:rPr>
        <w:t xml:space="preserve"> për lëvizje paralele, për këto proçedura</w:t>
      </w:r>
      <w:r w:rsidRPr="00363792">
        <w:rPr>
          <w:rFonts w:ascii="Times New Roman" w:hAnsi="Times New Roman" w:cs="Times New Roman"/>
          <w:sz w:val="24"/>
          <w:szCs w:val="24"/>
        </w:rPr>
        <w:t xml:space="preserve"> nga nëpunës civilë të së njëjtës kategori,</w:t>
      </w:r>
      <w:r>
        <w:rPr>
          <w:rFonts w:ascii="Times New Roman" w:hAnsi="Times New Roman" w:cs="Times New Roman"/>
          <w:sz w:val="24"/>
          <w:szCs w:val="24"/>
        </w:rPr>
        <w:t>vazhdon proçedura për pranimin në shërbimin civil.</w:t>
      </w:r>
      <w:r w:rsidRPr="00363792">
        <w:rPr>
          <w:rFonts w:ascii="Times New Roman" w:hAnsi="Times New Roman" w:cs="Times New Roman"/>
          <w:sz w:val="24"/>
          <w:szCs w:val="24"/>
        </w:rPr>
        <w:t xml:space="preserve"> në të gjitha insitucionet pjesë e shërbimit civil,</w:t>
      </w:r>
      <w:r>
        <w:rPr>
          <w:rFonts w:ascii="Times New Roman" w:hAnsi="Times New Roman" w:cs="Times New Roman"/>
          <w:sz w:val="24"/>
          <w:szCs w:val="24"/>
        </w:rPr>
        <w:t xml:space="preserve"> për pozicionin si më poshtë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A2EBE" w:rsidRDefault="000A2EBE" w:rsidP="000A2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EBE" w:rsidRDefault="000A2EBE" w:rsidP="000A2EBE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(Dy) Pozicione – Specialist për strehimin, në Sektorin e Strehimit, </w:t>
      </w:r>
      <w:r w:rsidRPr="002158BE">
        <w:rPr>
          <w:rFonts w:ascii="Times New Roman" w:hAnsi="Times New Roman" w:cs="Times New Roman"/>
          <w:b/>
          <w:bCs/>
          <w:sz w:val="24"/>
          <w:szCs w:val="24"/>
        </w:rPr>
        <w:t xml:space="preserve">Drejtoria e Emergjencave, Strehimit dhe </w:t>
      </w:r>
      <w:r w:rsidRPr="00215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Administrimit të Tokës  Bujqësore në Njësitë Administrative</w:t>
      </w:r>
      <w:r w:rsidRPr="002158B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Kategoria e pagës IV-a.</w:t>
      </w:r>
    </w:p>
    <w:p w:rsidR="000A2EBE" w:rsidRDefault="000A2EBE" w:rsidP="000A2EB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A2EBE" w:rsidRDefault="000A2EBE" w:rsidP="000A2EBE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EBE" w:rsidRPr="00F8145E" w:rsidRDefault="000A2EBE" w:rsidP="000A2EBE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NJËSIA E MENAXHIMIT TË</w:t>
      </w:r>
      <w:r w:rsidRPr="00F8145E">
        <w:rPr>
          <w:rFonts w:ascii="Times New Roman" w:hAnsi="Times New Roman" w:cs="Times New Roman"/>
          <w:b/>
          <w:sz w:val="24"/>
          <w:szCs w:val="24"/>
        </w:rPr>
        <w:t xml:space="preserve"> BURIMEVE NJE</w:t>
      </w:r>
      <w:r>
        <w:rPr>
          <w:rFonts w:ascii="Times New Roman" w:hAnsi="Times New Roman" w:cs="Times New Roman"/>
          <w:b/>
          <w:sz w:val="24"/>
          <w:szCs w:val="24"/>
        </w:rPr>
        <w:t>RË</w:t>
      </w:r>
      <w:r w:rsidRPr="00F8145E">
        <w:rPr>
          <w:rFonts w:ascii="Times New Roman" w:hAnsi="Times New Roman" w:cs="Times New Roman"/>
          <w:b/>
          <w:sz w:val="24"/>
          <w:szCs w:val="24"/>
        </w:rPr>
        <w:t>ZORE</w:t>
      </w:r>
    </w:p>
    <w:p w:rsidR="000A2EBE" w:rsidRPr="00F8145E" w:rsidRDefault="000A2EBE" w:rsidP="000A2EBE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45E">
        <w:rPr>
          <w:rFonts w:ascii="Times New Roman" w:hAnsi="Times New Roman" w:cs="Times New Roman"/>
          <w:b/>
          <w:sz w:val="24"/>
          <w:szCs w:val="24"/>
        </w:rPr>
        <w:t>LAURA ELMASLLARI</w:t>
      </w:r>
    </w:p>
    <w:p w:rsidR="004F5659" w:rsidRDefault="004F5659"/>
    <w:p w:rsidR="000A2EBE" w:rsidRDefault="000A2EBE"/>
    <w:p w:rsidR="000A2EBE" w:rsidRDefault="000A2EBE"/>
    <w:p w:rsidR="000A2EBE" w:rsidRDefault="000A2EBE"/>
    <w:p w:rsidR="000A2EBE" w:rsidRDefault="000A2EBE"/>
    <w:p w:rsidR="000A2EBE" w:rsidRDefault="000A2EBE"/>
    <w:p w:rsidR="000A2EBE" w:rsidRDefault="000A2EBE"/>
    <w:p w:rsidR="000A2EBE" w:rsidRDefault="00BB7711" w:rsidP="000A2EBE">
      <w:r>
        <w:rPr>
          <w:noProof/>
        </w:rPr>
        <w:pict>
          <v:rect id="_x0000_s1027" style="position:absolute;margin-left:-4.5pt;margin-top:18pt;width:496.5pt;height:54.75pt;z-index:25166233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7">
              <w:txbxContent>
                <w:p w:rsidR="000A2EBE" w:rsidRPr="008740AD" w:rsidRDefault="000A2EBE" w:rsidP="000A2EBE">
                  <w:pPr>
                    <w:tabs>
                      <w:tab w:val="left" w:pos="0"/>
                      <w:tab w:val="left" w:pos="5490"/>
                      <w:tab w:val="left" w:pos="7020"/>
                    </w:tabs>
                    <w:ind w:right="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q-AL"/>
                    </w:rPr>
                  </w:pPr>
                  <w:r w:rsidRPr="008740A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NJOFTIM MBI P</w:t>
                  </w:r>
                  <w:r w:rsidRPr="008740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q-AL"/>
                    </w:rPr>
                    <w:t>ËRFUNDIMIN E PROÇEDURËS SË VERIFIKIMIT PARAPRAK PËR LËVIZJE PARALELE NË KATEGORINË EKZEKUTIVE</w:t>
                  </w:r>
                </w:p>
                <w:p w:rsidR="000A2EBE" w:rsidRDefault="000A2EBE" w:rsidP="000A2EBE"/>
              </w:txbxContent>
            </v:textbox>
          </v:rect>
        </w:pict>
      </w:r>
    </w:p>
    <w:p w:rsidR="000A2EBE" w:rsidRDefault="000A2EBE" w:rsidP="000A2EBE"/>
    <w:p w:rsidR="000A2EBE" w:rsidRDefault="000A2EBE" w:rsidP="000A2EBE">
      <w:pPr>
        <w:rPr>
          <w:rFonts w:ascii="Times New Roman" w:hAnsi="Times New Roman" w:cs="Times New Roman"/>
          <w:sz w:val="24"/>
          <w:szCs w:val="24"/>
        </w:rPr>
      </w:pPr>
    </w:p>
    <w:p w:rsidR="000A2EBE" w:rsidRDefault="000A2EBE" w:rsidP="000A2EBE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:rsidR="000A2EBE" w:rsidRPr="008A27AD" w:rsidRDefault="000A2EBE" w:rsidP="000A2EBE">
      <w:pPr>
        <w:tabs>
          <w:tab w:val="left" w:pos="6615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25759C">
        <w:rPr>
          <w:rFonts w:ascii="Times New Roman" w:hAnsi="Times New Roman" w:cs="Times New Roman"/>
          <w:b/>
          <w:sz w:val="24"/>
          <w:szCs w:val="24"/>
        </w:rPr>
        <w:t>Pogradec më 27</w:t>
      </w:r>
      <w:r>
        <w:rPr>
          <w:rFonts w:ascii="Times New Roman" w:hAnsi="Times New Roman" w:cs="Times New Roman"/>
          <w:b/>
          <w:sz w:val="24"/>
          <w:szCs w:val="24"/>
        </w:rPr>
        <w:t>.12.2022</w:t>
      </w:r>
    </w:p>
    <w:p w:rsidR="000A2EBE" w:rsidRPr="005A7ADC" w:rsidRDefault="000A2EBE" w:rsidP="000A2EBE">
      <w:pPr>
        <w:tabs>
          <w:tab w:val="left" w:pos="0"/>
          <w:tab w:val="left" w:pos="5490"/>
          <w:tab w:val="left" w:pos="7020"/>
        </w:tabs>
        <w:spacing w:after="12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363792"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</w:t>
      </w:r>
      <w:r>
        <w:rPr>
          <w:rFonts w:ascii="Times New Roman" w:hAnsi="Times New Roman" w:cs="Times New Roman"/>
          <w:sz w:val="24"/>
          <w:szCs w:val="24"/>
        </w:rPr>
        <w:t>dryshuar dhe të Vendimit Nr. 243</w:t>
      </w:r>
      <w:r w:rsidRPr="00363792">
        <w:rPr>
          <w:rFonts w:ascii="Times New Roman" w:hAnsi="Times New Roman" w:cs="Times New Roman"/>
          <w:sz w:val="24"/>
          <w:szCs w:val="24"/>
        </w:rPr>
        <w:t>, datë 18/03/2015 “</w:t>
      </w:r>
      <w:r>
        <w:rPr>
          <w:rFonts w:ascii="Times New Roman" w:hAnsi="Times New Roman" w:cs="Times New Roman"/>
          <w:sz w:val="24"/>
          <w:szCs w:val="24"/>
        </w:rPr>
        <w:t xml:space="preserve"> Për pranimin, lëvizjen paralele,periudhën e provës dhe emërimin në kategorinë ekzekutive</w:t>
      </w:r>
      <w:r w:rsidRPr="00363792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të Këshillit të Ministrave, Një</w:t>
      </w:r>
      <w:r w:rsidRPr="00363792">
        <w:rPr>
          <w:rFonts w:ascii="Times New Roman" w:hAnsi="Times New Roman" w:cs="Times New Roman"/>
          <w:sz w:val="24"/>
          <w:szCs w:val="24"/>
        </w:rPr>
        <w:t>sia e Menaxhimit te Burimeve Njerezore pranë Bashkisë Pogradec, njofton se :</w:t>
      </w:r>
    </w:p>
    <w:p w:rsidR="000A2EBE" w:rsidRPr="00363792" w:rsidRDefault="000A2EBE" w:rsidP="000A2EBE">
      <w:pPr>
        <w:tabs>
          <w:tab w:val="left" w:pos="0"/>
          <w:tab w:val="left" w:pos="5490"/>
          <w:tab w:val="left" w:pos="7020"/>
        </w:tabs>
        <w:spacing w:after="120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36379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 verifikimi i kryer pranë sektorit 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arkiv – protokollit dhe Sektori</w:t>
      </w:r>
      <w:r>
        <w:rPr>
          <w:rFonts w:ascii="Times New Roman" w:hAnsi="Times New Roman" w:cs="Times New Roman"/>
          <w:sz w:val="24"/>
          <w:szCs w:val="24"/>
        </w:rPr>
        <w:t>t të Burimeve Njerë</w:t>
      </w:r>
      <w:r w:rsidRPr="00363792">
        <w:rPr>
          <w:rFonts w:ascii="Times New Roman" w:hAnsi="Times New Roman" w:cs="Times New Roman"/>
          <w:sz w:val="24"/>
          <w:szCs w:val="24"/>
        </w:rPr>
        <w:t xml:space="preserve">zore, rezulton se </w:t>
      </w:r>
      <w:r w:rsidRPr="00363792">
        <w:rPr>
          <w:rFonts w:ascii="Times New Roman" w:hAnsi="Times New Roman" w:cs="Times New Roman"/>
          <w:b/>
          <w:sz w:val="24"/>
          <w:szCs w:val="24"/>
        </w:rPr>
        <w:t>NUK</w:t>
      </w:r>
      <w:r>
        <w:rPr>
          <w:rFonts w:ascii="Times New Roman" w:hAnsi="Times New Roman" w:cs="Times New Roman"/>
          <w:sz w:val="24"/>
          <w:szCs w:val="24"/>
        </w:rPr>
        <w:t xml:space="preserve">  është paraqitur asnjë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aplikim</w:t>
      </w:r>
      <w:r>
        <w:rPr>
          <w:rFonts w:ascii="Times New Roman" w:hAnsi="Times New Roman" w:cs="Times New Roman"/>
          <w:sz w:val="24"/>
          <w:szCs w:val="24"/>
        </w:rPr>
        <w:t xml:space="preserve"> për lëvizje paralele, për këto proçedura</w:t>
      </w:r>
      <w:r w:rsidRPr="00363792">
        <w:rPr>
          <w:rFonts w:ascii="Times New Roman" w:hAnsi="Times New Roman" w:cs="Times New Roman"/>
          <w:sz w:val="24"/>
          <w:szCs w:val="24"/>
        </w:rPr>
        <w:t xml:space="preserve"> nga nëpunës civilë të së njëjtës kategori,</w:t>
      </w:r>
      <w:r>
        <w:rPr>
          <w:rFonts w:ascii="Times New Roman" w:hAnsi="Times New Roman" w:cs="Times New Roman"/>
          <w:sz w:val="24"/>
          <w:szCs w:val="24"/>
        </w:rPr>
        <w:t>vazhdon proçedura për pranimin në shërbimin civil.</w:t>
      </w:r>
      <w:r w:rsidRPr="00363792">
        <w:rPr>
          <w:rFonts w:ascii="Times New Roman" w:hAnsi="Times New Roman" w:cs="Times New Roman"/>
          <w:sz w:val="24"/>
          <w:szCs w:val="24"/>
        </w:rPr>
        <w:t xml:space="preserve"> në të gjitha insitucionet pjesë e shërbimit civil,</w:t>
      </w:r>
      <w:r>
        <w:rPr>
          <w:rFonts w:ascii="Times New Roman" w:hAnsi="Times New Roman" w:cs="Times New Roman"/>
          <w:sz w:val="24"/>
          <w:szCs w:val="24"/>
        </w:rPr>
        <w:t xml:space="preserve"> për pozicionin si më poshtë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A2EBE" w:rsidRDefault="000A2EBE" w:rsidP="000A2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EBE" w:rsidRDefault="000A2EBE" w:rsidP="000A2EBE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(një) Pozicion – Specialist për emergjencat civile, Sektori i Emergjencave Civile,</w:t>
      </w:r>
      <w:r w:rsidRPr="00167F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58BE">
        <w:rPr>
          <w:rFonts w:ascii="Times New Roman" w:hAnsi="Times New Roman" w:cs="Times New Roman"/>
          <w:b/>
          <w:bCs/>
          <w:sz w:val="24"/>
          <w:szCs w:val="24"/>
        </w:rPr>
        <w:t xml:space="preserve">Drejtoria e Emergjencave, Strehimit dhe </w:t>
      </w:r>
      <w:r w:rsidRPr="00215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Administrimit të Tokës  Bujqësore në Njësitë Administrative</w:t>
      </w:r>
      <w:r>
        <w:rPr>
          <w:rFonts w:ascii="Times New Roman" w:hAnsi="Times New Roman" w:cs="Times New Roman"/>
          <w:b/>
          <w:sz w:val="24"/>
          <w:szCs w:val="24"/>
        </w:rPr>
        <w:t>, Kategoria e pagës IV-a .</w:t>
      </w:r>
    </w:p>
    <w:p w:rsidR="000A2EBE" w:rsidRDefault="000A2EBE" w:rsidP="000A2EB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A2EBE" w:rsidRDefault="000A2EBE" w:rsidP="000A2EBE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EBE" w:rsidRPr="00F8145E" w:rsidRDefault="000A2EBE" w:rsidP="000A2EBE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NJËSIA E MENAXHIMIT TË</w:t>
      </w:r>
      <w:r w:rsidRPr="00F8145E">
        <w:rPr>
          <w:rFonts w:ascii="Times New Roman" w:hAnsi="Times New Roman" w:cs="Times New Roman"/>
          <w:b/>
          <w:sz w:val="24"/>
          <w:szCs w:val="24"/>
        </w:rPr>
        <w:t xml:space="preserve"> BURIMEVE NJE</w:t>
      </w:r>
      <w:r>
        <w:rPr>
          <w:rFonts w:ascii="Times New Roman" w:hAnsi="Times New Roman" w:cs="Times New Roman"/>
          <w:b/>
          <w:sz w:val="24"/>
          <w:szCs w:val="24"/>
        </w:rPr>
        <w:t>RË</w:t>
      </w:r>
      <w:r w:rsidRPr="00F8145E">
        <w:rPr>
          <w:rFonts w:ascii="Times New Roman" w:hAnsi="Times New Roman" w:cs="Times New Roman"/>
          <w:b/>
          <w:sz w:val="24"/>
          <w:szCs w:val="24"/>
        </w:rPr>
        <w:t>ZORE</w:t>
      </w:r>
    </w:p>
    <w:p w:rsidR="000A2EBE" w:rsidRPr="00F8145E" w:rsidRDefault="000A2EBE" w:rsidP="000A2EBE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45E">
        <w:rPr>
          <w:rFonts w:ascii="Times New Roman" w:hAnsi="Times New Roman" w:cs="Times New Roman"/>
          <w:b/>
          <w:sz w:val="24"/>
          <w:szCs w:val="24"/>
        </w:rPr>
        <w:t>LAURA ELMASLLARI</w:t>
      </w:r>
    </w:p>
    <w:p w:rsidR="000A2EBE" w:rsidRDefault="000A2EBE"/>
    <w:p w:rsidR="000A2EBE" w:rsidRDefault="000A2EBE"/>
    <w:p w:rsidR="000A2EBE" w:rsidRDefault="000A2EBE"/>
    <w:p w:rsidR="000A2EBE" w:rsidRDefault="000A2EBE"/>
    <w:p w:rsidR="000A2EBE" w:rsidRDefault="000A2EBE"/>
    <w:p w:rsidR="000A2EBE" w:rsidRDefault="00BB7711" w:rsidP="000A2EBE">
      <w:r>
        <w:rPr>
          <w:noProof/>
        </w:rPr>
        <w:lastRenderedPageBreak/>
        <w:pict>
          <v:rect id="_x0000_s1028" style="position:absolute;margin-left:-4.5pt;margin-top:18pt;width:496.5pt;height:54.75pt;z-index:25166438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8">
              <w:txbxContent>
                <w:p w:rsidR="000A2EBE" w:rsidRPr="008740AD" w:rsidRDefault="000A2EBE" w:rsidP="000A2EBE">
                  <w:pPr>
                    <w:tabs>
                      <w:tab w:val="left" w:pos="0"/>
                      <w:tab w:val="left" w:pos="5490"/>
                      <w:tab w:val="left" w:pos="7020"/>
                    </w:tabs>
                    <w:ind w:right="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q-AL"/>
                    </w:rPr>
                  </w:pPr>
                  <w:r w:rsidRPr="008740A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NJOFTIM MBI P</w:t>
                  </w:r>
                  <w:r w:rsidRPr="008740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q-AL"/>
                    </w:rPr>
                    <w:t>ËRFUNDIMIN E PROÇEDURËS SË VERIFIKIMIT PARAPRAK PËR LËVIZJE PARALELE NË KATEGORINË EKZEKUTIVE</w:t>
                  </w:r>
                </w:p>
                <w:p w:rsidR="000A2EBE" w:rsidRDefault="000A2EBE" w:rsidP="000A2EBE"/>
              </w:txbxContent>
            </v:textbox>
          </v:rect>
        </w:pict>
      </w:r>
    </w:p>
    <w:p w:rsidR="000A2EBE" w:rsidRDefault="000A2EBE" w:rsidP="000A2EBE"/>
    <w:p w:rsidR="000A2EBE" w:rsidRDefault="000A2EBE" w:rsidP="000A2EBE">
      <w:pPr>
        <w:rPr>
          <w:rFonts w:ascii="Times New Roman" w:hAnsi="Times New Roman" w:cs="Times New Roman"/>
          <w:sz w:val="24"/>
          <w:szCs w:val="24"/>
        </w:rPr>
      </w:pPr>
    </w:p>
    <w:p w:rsidR="000A2EBE" w:rsidRDefault="000A2EBE" w:rsidP="000A2EBE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:rsidR="000A2EBE" w:rsidRPr="008A27AD" w:rsidRDefault="000A2EBE" w:rsidP="000A2EBE">
      <w:pPr>
        <w:tabs>
          <w:tab w:val="left" w:pos="6615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25759C">
        <w:rPr>
          <w:rFonts w:ascii="Times New Roman" w:hAnsi="Times New Roman" w:cs="Times New Roman"/>
          <w:b/>
          <w:sz w:val="24"/>
          <w:szCs w:val="24"/>
        </w:rPr>
        <w:t>Pogradec më 27</w:t>
      </w:r>
      <w:r>
        <w:rPr>
          <w:rFonts w:ascii="Times New Roman" w:hAnsi="Times New Roman" w:cs="Times New Roman"/>
          <w:b/>
          <w:sz w:val="24"/>
          <w:szCs w:val="24"/>
        </w:rPr>
        <w:t>.12.2022</w:t>
      </w:r>
    </w:p>
    <w:p w:rsidR="000A2EBE" w:rsidRPr="005A7ADC" w:rsidRDefault="000A2EBE" w:rsidP="000A2EBE">
      <w:pPr>
        <w:tabs>
          <w:tab w:val="left" w:pos="0"/>
          <w:tab w:val="left" w:pos="5490"/>
          <w:tab w:val="left" w:pos="7020"/>
        </w:tabs>
        <w:spacing w:after="12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363792"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</w:t>
      </w:r>
      <w:r>
        <w:rPr>
          <w:rFonts w:ascii="Times New Roman" w:hAnsi="Times New Roman" w:cs="Times New Roman"/>
          <w:sz w:val="24"/>
          <w:szCs w:val="24"/>
        </w:rPr>
        <w:t>dryshuar dhe të Vendimit Nr. 243</w:t>
      </w:r>
      <w:r w:rsidRPr="00363792">
        <w:rPr>
          <w:rFonts w:ascii="Times New Roman" w:hAnsi="Times New Roman" w:cs="Times New Roman"/>
          <w:sz w:val="24"/>
          <w:szCs w:val="24"/>
        </w:rPr>
        <w:t>, datë 18/03/2015 “</w:t>
      </w:r>
      <w:r>
        <w:rPr>
          <w:rFonts w:ascii="Times New Roman" w:hAnsi="Times New Roman" w:cs="Times New Roman"/>
          <w:sz w:val="24"/>
          <w:szCs w:val="24"/>
        </w:rPr>
        <w:t xml:space="preserve"> Për pranimin, lëvizjen paralele,periudhën e provës dhe emërimin në kategorinë ekzekutive</w:t>
      </w:r>
      <w:r w:rsidRPr="00363792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të Këshillit të Ministrave, Një</w:t>
      </w:r>
      <w:r w:rsidRPr="00363792">
        <w:rPr>
          <w:rFonts w:ascii="Times New Roman" w:hAnsi="Times New Roman" w:cs="Times New Roman"/>
          <w:sz w:val="24"/>
          <w:szCs w:val="24"/>
        </w:rPr>
        <w:t>sia e Menaxhimit te Burimeve Njerezore pranë Bashkisë Pogradec, njofton se :</w:t>
      </w:r>
    </w:p>
    <w:p w:rsidR="000A2EBE" w:rsidRPr="00363792" w:rsidRDefault="000A2EBE" w:rsidP="000A2EBE">
      <w:pPr>
        <w:tabs>
          <w:tab w:val="left" w:pos="0"/>
          <w:tab w:val="left" w:pos="5490"/>
          <w:tab w:val="left" w:pos="7020"/>
        </w:tabs>
        <w:spacing w:after="120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36379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 verifikimi i kryer pranë sektorit 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arkiv – protokollit dhe Sektori</w:t>
      </w:r>
      <w:r>
        <w:rPr>
          <w:rFonts w:ascii="Times New Roman" w:hAnsi="Times New Roman" w:cs="Times New Roman"/>
          <w:sz w:val="24"/>
          <w:szCs w:val="24"/>
        </w:rPr>
        <w:t>t të Burimeve Njerë</w:t>
      </w:r>
      <w:r w:rsidRPr="00363792">
        <w:rPr>
          <w:rFonts w:ascii="Times New Roman" w:hAnsi="Times New Roman" w:cs="Times New Roman"/>
          <w:sz w:val="24"/>
          <w:szCs w:val="24"/>
        </w:rPr>
        <w:t xml:space="preserve">zore, rezulton se </w:t>
      </w:r>
      <w:r w:rsidRPr="00363792">
        <w:rPr>
          <w:rFonts w:ascii="Times New Roman" w:hAnsi="Times New Roman" w:cs="Times New Roman"/>
          <w:b/>
          <w:sz w:val="24"/>
          <w:szCs w:val="24"/>
        </w:rPr>
        <w:t>NUK</w:t>
      </w:r>
      <w:r>
        <w:rPr>
          <w:rFonts w:ascii="Times New Roman" w:hAnsi="Times New Roman" w:cs="Times New Roman"/>
          <w:sz w:val="24"/>
          <w:szCs w:val="24"/>
        </w:rPr>
        <w:t xml:space="preserve">  është paraqitur asnjë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aplikim</w:t>
      </w:r>
      <w:r>
        <w:rPr>
          <w:rFonts w:ascii="Times New Roman" w:hAnsi="Times New Roman" w:cs="Times New Roman"/>
          <w:sz w:val="24"/>
          <w:szCs w:val="24"/>
        </w:rPr>
        <w:t xml:space="preserve"> për lëvizje paralele, për këto proçedura</w:t>
      </w:r>
      <w:r w:rsidRPr="00363792">
        <w:rPr>
          <w:rFonts w:ascii="Times New Roman" w:hAnsi="Times New Roman" w:cs="Times New Roman"/>
          <w:sz w:val="24"/>
          <w:szCs w:val="24"/>
        </w:rPr>
        <w:t xml:space="preserve"> nga nëpunës civilë të së njëjtës kategori,</w:t>
      </w:r>
      <w:r>
        <w:rPr>
          <w:rFonts w:ascii="Times New Roman" w:hAnsi="Times New Roman" w:cs="Times New Roman"/>
          <w:sz w:val="24"/>
          <w:szCs w:val="24"/>
        </w:rPr>
        <w:t>vazhdon proçedura për pranimin në shërbimin civil.</w:t>
      </w:r>
      <w:r w:rsidRPr="00363792">
        <w:rPr>
          <w:rFonts w:ascii="Times New Roman" w:hAnsi="Times New Roman" w:cs="Times New Roman"/>
          <w:sz w:val="24"/>
          <w:szCs w:val="24"/>
        </w:rPr>
        <w:t xml:space="preserve"> në të gjitha insitucionet pjesë e shërbimit civil,</w:t>
      </w:r>
      <w:r>
        <w:rPr>
          <w:rFonts w:ascii="Times New Roman" w:hAnsi="Times New Roman" w:cs="Times New Roman"/>
          <w:sz w:val="24"/>
          <w:szCs w:val="24"/>
        </w:rPr>
        <w:t xml:space="preserve"> për pozicionin si më poshtë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A2EBE" w:rsidRDefault="000A2EBE" w:rsidP="000A2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EBE" w:rsidRDefault="000A2EBE" w:rsidP="000A2EBE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(një) Pozicion –Inspektor për mbrojtjen e konsumatorit,</w:t>
      </w:r>
      <w:r w:rsidRPr="00167F57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</w:t>
      </w:r>
      <w:r w:rsidRPr="00167F57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Inspektoriati i Mbrojtjes së Konsumatorit dhe Tregjeve, Drejtoria e Kontrollit dhe Mbrojtjes së Territorit </w:t>
      </w:r>
      <w:r>
        <w:rPr>
          <w:rFonts w:ascii="Times New Roman" w:hAnsi="Times New Roman" w:cs="Times New Roman"/>
          <w:b/>
          <w:sz w:val="24"/>
          <w:szCs w:val="24"/>
        </w:rPr>
        <w:t>, Kategoria e pagës IV-a.</w:t>
      </w:r>
    </w:p>
    <w:p w:rsidR="000A2EBE" w:rsidRDefault="000A2EBE" w:rsidP="000A2EB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A2EBE" w:rsidRDefault="000A2EBE" w:rsidP="000A2EBE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EBE" w:rsidRPr="00F8145E" w:rsidRDefault="000A2EBE" w:rsidP="000A2EBE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NJËSIA E MENAXHIMIT TË</w:t>
      </w:r>
      <w:r w:rsidRPr="00F8145E">
        <w:rPr>
          <w:rFonts w:ascii="Times New Roman" w:hAnsi="Times New Roman" w:cs="Times New Roman"/>
          <w:b/>
          <w:sz w:val="24"/>
          <w:szCs w:val="24"/>
        </w:rPr>
        <w:t xml:space="preserve"> BURIMEVE NJE</w:t>
      </w:r>
      <w:r>
        <w:rPr>
          <w:rFonts w:ascii="Times New Roman" w:hAnsi="Times New Roman" w:cs="Times New Roman"/>
          <w:b/>
          <w:sz w:val="24"/>
          <w:szCs w:val="24"/>
        </w:rPr>
        <w:t>RË</w:t>
      </w:r>
      <w:r w:rsidRPr="00F8145E">
        <w:rPr>
          <w:rFonts w:ascii="Times New Roman" w:hAnsi="Times New Roman" w:cs="Times New Roman"/>
          <w:b/>
          <w:sz w:val="24"/>
          <w:szCs w:val="24"/>
        </w:rPr>
        <w:t>ZORE</w:t>
      </w:r>
    </w:p>
    <w:p w:rsidR="000A2EBE" w:rsidRPr="00F8145E" w:rsidRDefault="000A2EBE" w:rsidP="000A2EBE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45E">
        <w:rPr>
          <w:rFonts w:ascii="Times New Roman" w:hAnsi="Times New Roman" w:cs="Times New Roman"/>
          <w:b/>
          <w:sz w:val="24"/>
          <w:szCs w:val="24"/>
        </w:rPr>
        <w:t>LAURA ELMASLLARI</w:t>
      </w:r>
    </w:p>
    <w:p w:rsidR="000A2EBE" w:rsidRDefault="000A2EBE"/>
    <w:p w:rsidR="000A2EBE" w:rsidRDefault="000A2EBE"/>
    <w:p w:rsidR="000A2EBE" w:rsidRDefault="000A2EBE" w:rsidP="000A2EBE">
      <w:pPr>
        <w:tabs>
          <w:tab w:val="left" w:pos="2385"/>
        </w:tabs>
      </w:pPr>
      <w:r>
        <w:tab/>
      </w:r>
    </w:p>
    <w:p w:rsidR="000A2EBE" w:rsidRDefault="000A2EBE" w:rsidP="000A2EBE">
      <w:pPr>
        <w:tabs>
          <w:tab w:val="left" w:pos="2385"/>
        </w:tabs>
      </w:pPr>
    </w:p>
    <w:p w:rsidR="000A2EBE" w:rsidRDefault="000A2EBE" w:rsidP="000A2EBE">
      <w:pPr>
        <w:tabs>
          <w:tab w:val="left" w:pos="2385"/>
        </w:tabs>
      </w:pPr>
    </w:p>
    <w:p w:rsidR="000A2EBE" w:rsidRDefault="000A2EBE" w:rsidP="000A2EBE">
      <w:pPr>
        <w:tabs>
          <w:tab w:val="left" w:pos="2385"/>
        </w:tabs>
      </w:pPr>
    </w:p>
    <w:p w:rsidR="000A2EBE" w:rsidRDefault="000A2EBE" w:rsidP="000A2EBE">
      <w:pPr>
        <w:tabs>
          <w:tab w:val="left" w:pos="2385"/>
        </w:tabs>
      </w:pPr>
    </w:p>
    <w:p w:rsidR="000A2EBE" w:rsidRDefault="00BB7711" w:rsidP="000A2EBE">
      <w:r>
        <w:rPr>
          <w:noProof/>
        </w:rPr>
        <w:pict>
          <v:rect id="_x0000_s1029" style="position:absolute;margin-left:-6.75pt;margin-top:4.55pt;width:496.5pt;height:54.75pt;z-index:2516654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9">
              <w:txbxContent>
                <w:p w:rsidR="000A2EBE" w:rsidRPr="008740AD" w:rsidRDefault="000A2EBE" w:rsidP="000A2EBE">
                  <w:pPr>
                    <w:tabs>
                      <w:tab w:val="left" w:pos="0"/>
                      <w:tab w:val="left" w:pos="5490"/>
                      <w:tab w:val="left" w:pos="7020"/>
                    </w:tabs>
                    <w:ind w:right="2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q-AL"/>
                    </w:rPr>
                  </w:pPr>
                  <w:r w:rsidRPr="008740A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NJOFTIM MBI P</w:t>
                  </w:r>
                  <w:r w:rsidRPr="008740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q-AL"/>
                    </w:rPr>
                    <w:t>ËRFUNDIMIN E PROÇEDURËS SË VERIFIKIMIT PARAPRAK PËR LËVIZJE PARALELE NË KATEGORINË EKZEKUTIVE</w:t>
                  </w:r>
                </w:p>
                <w:p w:rsidR="000A2EBE" w:rsidRDefault="000A2EBE" w:rsidP="000A2EBE"/>
              </w:txbxContent>
            </v:textbox>
          </v:rect>
        </w:pict>
      </w:r>
    </w:p>
    <w:p w:rsidR="000A2EBE" w:rsidRDefault="000A2EBE" w:rsidP="000A2EBE"/>
    <w:p w:rsidR="000A2EBE" w:rsidRDefault="000A2EBE" w:rsidP="000A2EBE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:rsidR="000A2EBE" w:rsidRPr="008A27AD" w:rsidRDefault="000A2EBE" w:rsidP="000A2EBE">
      <w:pPr>
        <w:tabs>
          <w:tab w:val="left" w:pos="6615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25759C">
        <w:rPr>
          <w:rFonts w:ascii="Times New Roman" w:hAnsi="Times New Roman" w:cs="Times New Roman"/>
          <w:b/>
          <w:sz w:val="24"/>
          <w:szCs w:val="24"/>
        </w:rPr>
        <w:t>Pogradec më 27</w:t>
      </w:r>
      <w:r>
        <w:rPr>
          <w:rFonts w:ascii="Times New Roman" w:hAnsi="Times New Roman" w:cs="Times New Roman"/>
          <w:b/>
          <w:sz w:val="24"/>
          <w:szCs w:val="24"/>
        </w:rPr>
        <w:t>.12.2022</w:t>
      </w:r>
    </w:p>
    <w:p w:rsidR="000A2EBE" w:rsidRPr="005A7ADC" w:rsidRDefault="000A2EBE" w:rsidP="000A2EBE">
      <w:pPr>
        <w:tabs>
          <w:tab w:val="left" w:pos="0"/>
          <w:tab w:val="left" w:pos="5490"/>
          <w:tab w:val="left" w:pos="7020"/>
        </w:tabs>
        <w:spacing w:after="12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363792"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</w:t>
      </w:r>
      <w:r>
        <w:rPr>
          <w:rFonts w:ascii="Times New Roman" w:hAnsi="Times New Roman" w:cs="Times New Roman"/>
          <w:sz w:val="24"/>
          <w:szCs w:val="24"/>
        </w:rPr>
        <w:t>dryshuar dhe të Vendimit Nr. 243</w:t>
      </w:r>
      <w:r w:rsidRPr="00363792">
        <w:rPr>
          <w:rFonts w:ascii="Times New Roman" w:hAnsi="Times New Roman" w:cs="Times New Roman"/>
          <w:sz w:val="24"/>
          <w:szCs w:val="24"/>
        </w:rPr>
        <w:t>, datë 18/03/2015 “</w:t>
      </w:r>
      <w:r>
        <w:rPr>
          <w:rFonts w:ascii="Times New Roman" w:hAnsi="Times New Roman" w:cs="Times New Roman"/>
          <w:sz w:val="24"/>
          <w:szCs w:val="24"/>
        </w:rPr>
        <w:t xml:space="preserve"> Për pranimin, lëvizjen paralele,periudhën e provës dhe emërimin në kategorinë ekzekutive</w:t>
      </w:r>
      <w:r w:rsidRPr="00363792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të Këshillit të Ministrave, Një</w:t>
      </w:r>
      <w:r w:rsidRPr="00363792">
        <w:rPr>
          <w:rFonts w:ascii="Times New Roman" w:hAnsi="Times New Roman" w:cs="Times New Roman"/>
          <w:sz w:val="24"/>
          <w:szCs w:val="24"/>
        </w:rPr>
        <w:t>sia e Menaxhimit te Burimeve Njerezore pranë Bashkisë Pogradec, njofton se :</w:t>
      </w:r>
    </w:p>
    <w:p w:rsidR="000A2EBE" w:rsidRPr="00363792" w:rsidRDefault="000A2EBE" w:rsidP="000A2EBE">
      <w:pPr>
        <w:tabs>
          <w:tab w:val="left" w:pos="0"/>
          <w:tab w:val="left" w:pos="5490"/>
          <w:tab w:val="left" w:pos="7020"/>
        </w:tabs>
        <w:spacing w:after="120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36379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 verifikimi i kryer pranë sektorit 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arkiv – protokollit dhe Sektori</w:t>
      </w:r>
      <w:r>
        <w:rPr>
          <w:rFonts w:ascii="Times New Roman" w:hAnsi="Times New Roman" w:cs="Times New Roman"/>
          <w:sz w:val="24"/>
          <w:szCs w:val="24"/>
        </w:rPr>
        <w:t>t të Burimeve Njerë</w:t>
      </w:r>
      <w:r w:rsidRPr="00363792">
        <w:rPr>
          <w:rFonts w:ascii="Times New Roman" w:hAnsi="Times New Roman" w:cs="Times New Roman"/>
          <w:sz w:val="24"/>
          <w:szCs w:val="24"/>
        </w:rPr>
        <w:t xml:space="preserve">zore, rezulton se </w:t>
      </w:r>
      <w:r w:rsidRPr="00363792">
        <w:rPr>
          <w:rFonts w:ascii="Times New Roman" w:hAnsi="Times New Roman" w:cs="Times New Roman"/>
          <w:b/>
          <w:sz w:val="24"/>
          <w:szCs w:val="24"/>
        </w:rPr>
        <w:t>NUK</w:t>
      </w:r>
      <w:r>
        <w:rPr>
          <w:rFonts w:ascii="Times New Roman" w:hAnsi="Times New Roman" w:cs="Times New Roman"/>
          <w:sz w:val="24"/>
          <w:szCs w:val="24"/>
        </w:rPr>
        <w:t xml:space="preserve">  është paraqitur asnjë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aplikim</w:t>
      </w:r>
      <w:r>
        <w:rPr>
          <w:rFonts w:ascii="Times New Roman" w:hAnsi="Times New Roman" w:cs="Times New Roman"/>
          <w:sz w:val="24"/>
          <w:szCs w:val="24"/>
        </w:rPr>
        <w:t xml:space="preserve"> për lëvizje paralele, për këto proçedura</w:t>
      </w:r>
      <w:r w:rsidRPr="00363792">
        <w:rPr>
          <w:rFonts w:ascii="Times New Roman" w:hAnsi="Times New Roman" w:cs="Times New Roman"/>
          <w:sz w:val="24"/>
          <w:szCs w:val="24"/>
        </w:rPr>
        <w:t xml:space="preserve"> nga nëpunës civilë të së njëjtës kategori,</w:t>
      </w:r>
      <w:r>
        <w:rPr>
          <w:rFonts w:ascii="Times New Roman" w:hAnsi="Times New Roman" w:cs="Times New Roman"/>
          <w:sz w:val="24"/>
          <w:szCs w:val="24"/>
        </w:rPr>
        <w:t>vazhdon proçedura për pranimin në shërbimin civil.</w:t>
      </w:r>
      <w:r w:rsidRPr="00363792">
        <w:rPr>
          <w:rFonts w:ascii="Times New Roman" w:hAnsi="Times New Roman" w:cs="Times New Roman"/>
          <w:sz w:val="24"/>
          <w:szCs w:val="24"/>
        </w:rPr>
        <w:t xml:space="preserve"> në të gjitha insitucionet pjesë e shërbimit civil,</w:t>
      </w:r>
      <w:r>
        <w:rPr>
          <w:rFonts w:ascii="Times New Roman" w:hAnsi="Times New Roman" w:cs="Times New Roman"/>
          <w:sz w:val="24"/>
          <w:szCs w:val="24"/>
        </w:rPr>
        <w:t xml:space="preserve"> për pozicionin si më poshtë</w:t>
      </w:r>
      <w:r w:rsidRPr="0036379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A2EBE" w:rsidRDefault="000A2EBE" w:rsidP="000A2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EBE" w:rsidRPr="00CC19CC" w:rsidRDefault="0025759C" w:rsidP="000A2EBE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(një) Pozicion</w:t>
      </w:r>
      <w:r w:rsidR="000A2EBE">
        <w:rPr>
          <w:rFonts w:ascii="Times New Roman" w:hAnsi="Times New Roman" w:cs="Times New Roman"/>
          <w:b/>
          <w:sz w:val="24"/>
          <w:szCs w:val="24"/>
        </w:rPr>
        <w:t xml:space="preserve"> - Specialist Finance, Sektori i Buxhetit dhe Kontabilitetit, Drejtoria Ekonomike dhe Menaxhimit Financiar, Kategoria e pagës III-b.</w:t>
      </w:r>
    </w:p>
    <w:p w:rsidR="0025759C" w:rsidRPr="00CC19CC" w:rsidRDefault="0025759C" w:rsidP="0025759C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(një) Pozicion - Specialist Finance, Sektori i Financave, Drejtoria Ekonomike dhe Menaxhimit Financiar, Kategoria e pagës III-b.</w:t>
      </w:r>
    </w:p>
    <w:p w:rsidR="000A2EBE" w:rsidRDefault="000A2EBE" w:rsidP="000A2EB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A2EBE" w:rsidRDefault="000A2EBE" w:rsidP="000A2EBE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EBE" w:rsidRPr="00F8145E" w:rsidRDefault="000A2EBE" w:rsidP="000A2EBE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NJËSIA E MENAXHIMIT TË</w:t>
      </w:r>
      <w:r w:rsidRPr="00F8145E">
        <w:rPr>
          <w:rFonts w:ascii="Times New Roman" w:hAnsi="Times New Roman" w:cs="Times New Roman"/>
          <w:b/>
          <w:sz w:val="24"/>
          <w:szCs w:val="24"/>
        </w:rPr>
        <w:t xml:space="preserve"> BURIMEVE NJE</w:t>
      </w:r>
      <w:r>
        <w:rPr>
          <w:rFonts w:ascii="Times New Roman" w:hAnsi="Times New Roman" w:cs="Times New Roman"/>
          <w:b/>
          <w:sz w:val="24"/>
          <w:szCs w:val="24"/>
        </w:rPr>
        <w:t>RË</w:t>
      </w:r>
      <w:r w:rsidRPr="00F8145E">
        <w:rPr>
          <w:rFonts w:ascii="Times New Roman" w:hAnsi="Times New Roman" w:cs="Times New Roman"/>
          <w:b/>
          <w:sz w:val="24"/>
          <w:szCs w:val="24"/>
        </w:rPr>
        <w:t>ZORE</w:t>
      </w:r>
    </w:p>
    <w:p w:rsidR="000A2EBE" w:rsidRPr="00F8145E" w:rsidRDefault="000A2EBE" w:rsidP="000A2EBE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45E">
        <w:rPr>
          <w:rFonts w:ascii="Times New Roman" w:hAnsi="Times New Roman" w:cs="Times New Roman"/>
          <w:b/>
          <w:sz w:val="24"/>
          <w:szCs w:val="24"/>
        </w:rPr>
        <w:t>LAURA ELMASLLARI</w:t>
      </w:r>
    </w:p>
    <w:p w:rsidR="000A2EBE" w:rsidRDefault="000A2EBE" w:rsidP="000A2EBE">
      <w:pPr>
        <w:tabs>
          <w:tab w:val="left" w:pos="2385"/>
        </w:tabs>
      </w:pPr>
    </w:p>
    <w:p w:rsidR="000A2EBE" w:rsidRDefault="000A2EBE" w:rsidP="000A2EBE">
      <w:pPr>
        <w:tabs>
          <w:tab w:val="left" w:pos="2385"/>
        </w:tabs>
      </w:pPr>
    </w:p>
    <w:p w:rsidR="000A2EBE" w:rsidRDefault="000A2EBE" w:rsidP="000A2EBE">
      <w:pPr>
        <w:tabs>
          <w:tab w:val="left" w:pos="2385"/>
        </w:tabs>
      </w:pPr>
    </w:p>
    <w:p w:rsidR="000A2EBE" w:rsidRDefault="000A2EBE" w:rsidP="000A2EBE">
      <w:pPr>
        <w:tabs>
          <w:tab w:val="left" w:pos="2385"/>
        </w:tabs>
      </w:pPr>
    </w:p>
    <w:p w:rsidR="000A2EBE" w:rsidRDefault="000A2EBE" w:rsidP="000A2EBE">
      <w:pPr>
        <w:tabs>
          <w:tab w:val="left" w:pos="2385"/>
        </w:tabs>
      </w:pPr>
    </w:p>
    <w:p w:rsidR="000A2EBE" w:rsidRDefault="000A2EBE"/>
    <w:sectPr w:rsidR="000A2EBE" w:rsidSect="004F565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686" w:rsidRDefault="00190686" w:rsidP="000A2EBE">
      <w:pPr>
        <w:spacing w:after="0" w:line="240" w:lineRule="auto"/>
      </w:pPr>
      <w:r>
        <w:separator/>
      </w:r>
    </w:p>
  </w:endnote>
  <w:endnote w:type="continuationSeparator" w:id="1">
    <w:p w:rsidR="00190686" w:rsidRDefault="00190686" w:rsidP="000A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BE" w:rsidRDefault="000A2EBE" w:rsidP="000A2EBE">
    <w:pPr>
      <w:pStyle w:val="Footer"/>
    </w:pPr>
    <w:r>
      <w:rPr>
        <w:rStyle w:val="FootnoteReference"/>
      </w:rPr>
      <w:footnoteRef/>
    </w:r>
    <w:r w:rsidRPr="00A203F7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A203F7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p w:rsidR="000A2EBE" w:rsidRDefault="000A2E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686" w:rsidRDefault="00190686" w:rsidP="000A2EBE">
      <w:pPr>
        <w:spacing w:after="0" w:line="240" w:lineRule="auto"/>
      </w:pPr>
      <w:r>
        <w:separator/>
      </w:r>
    </w:p>
  </w:footnote>
  <w:footnote w:type="continuationSeparator" w:id="1">
    <w:p w:rsidR="00190686" w:rsidRDefault="00190686" w:rsidP="000A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BE" w:rsidRPr="007D498E" w:rsidRDefault="000A2EBE" w:rsidP="000A2EBE">
    <w:pPr>
      <w:tabs>
        <w:tab w:val="left" w:pos="980"/>
      </w:tabs>
      <w:spacing w:after="0"/>
      <w:jc w:val="center"/>
      <w:rPr>
        <w:rFonts w:ascii="Times New Roman" w:eastAsia="Arial Unicode MS" w:hAnsi="Times New Roman"/>
        <w:sz w:val="24"/>
        <w:szCs w:val="24"/>
        <w:lang w:val="it-IT"/>
      </w:rPr>
    </w:pPr>
    <w:r>
      <w:rPr>
        <w:rFonts w:ascii="Times New Roman" w:eastAsia="Arial Unicode MS" w:hAnsi="Times New Roman"/>
        <w:sz w:val="24"/>
        <w:szCs w:val="24"/>
        <w:lang w:val="it-IT"/>
      </w:rPr>
      <w:t>___________</w:t>
    </w:r>
    <w:r w:rsidRPr="007D498E">
      <w:rPr>
        <w:rFonts w:ascii="Times New Roman" w:eastAsia="Arial Unicode MS" w:hAnsi="Times New Roman"/>
        <w:sz w:val="24"/>
        <w:szCs w:val="24"/>
        <w:lang w:val="it-IT"/>
      </w:rPr>
      <w:t xml:space="preserve">______________________ </w:t>
    </w:r>
    <w:r w:rsidRPr="00C92FCC">
      <w:rPr>
        <w:rFonts w:ascii="Times New Roman" w:eastAsia="Arial Unicode MS" w:hAnsi="Times New Roman"/>
        <w:noProof/>
        <w:sz w:val="24"/>
        <w:szCs w:val="24"/>
      </w:rPr>
      <w:drawing>
        <wp:inline distT="0" distB="0" distL="0" distR="0">
          <wp:extent cx="638175" cy="695325"/>
          <wp:effectExtent l="19050" t="0" r="9525" b="0"/>
          <wp:docPr id="1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498E">
      <w:rPr>
        <w:rFonts w:ascii="Times New Roman" w:eastAsia="Arial Unicode MS" w:hAnsi="Times New Roman"/>
        <w:sz w:val="24"/>
        <w:szCs w:val="24"/>
        <w:lang w:val="it-IT"/>
      </w:rPr>
      <w:t xml:space="preserve"> ________________________</w:t>
    </w:r>
    <w:r>
      <w:rPr>
        <w:rFonts w:ascii="Times New Roman" w:eastAsia="Arial Unicode MS" w:hAnsi="Times New Roman"/>
        <w:sz w:val="24"/>
        <w:szCs w:val="24"/>
        <w:lang w:val="it-IT"/>
      </w:rPr>
      <w:t>___________</w:t>
    </w:r>
  </w:p>
  <w:p w:rsidR="000A2EBE" w:rsidRPr="007D498E" w:rsidRDefault="000A2EBE" w:rsidP="000A2EBE">
    <w:pPr>
      <w:spacing w:after="0" w:line="240" w:lineRule="auto"/>
      <w:jc w:val="center"/>
      <w:rPr>
        <w:rFonts w:ascii="Times New Roman" w:hAnsi="Times New Roman"/>
        <w:b/>
        <w:szCs w:val="24"/>
        <w:lang w:val="it-IT"/>
      </w:rPr>
    </w:pPr>
    <w:r w:rsidRPr="007D498E">
      <w:rPr>
        <w:rFonts w:ascii="Times New Roman" w:hAnsi="Times New Roman"/>
        <w:b/>
        <w:szCs w:val="24"/>
        <w:lang w:val="it-IT"/>
      </w:rPr>
      <w:t>R E P U B L I K A   E   S H Q I P Ë R I S Ë</w:t>
    </w:r>
  </w:p>
  <w:p w:rsidR="000A2EBE" w:rsidRDefault="000A2EBE" w:rsidP="000A2EBE">
    <w:pPr>
      <w:spacing w:after="0" w:line="240" w:lineRule="auto"/>
      <w:jc w:val="center"/>
      <w:rPr>
        <w:rFonts w:ascii="Times New Roman" w:hAnsi="Times New Roman"/>
        <w:b/>
        <w:sz w:val="28"/>
        <w:szCs w:val="24"/>
        <w:lang w:val="it-IT"/>
      </w:rPr>
    </w:pPr>
    <w:r>
      <w:rPr>
        <w:rFonts w:ascii="Times New Roman" w:hAnsi="Times New Roman"/>
        <w:b/>
        <w:sz w:val="28"/>
        <w:szCs w:val="24"/>
        <w:lang w:val="it-IT"/>
      </w:rPr>
      <w:t>BASHKIA POGRADEC</w:t>
    </w:r>
  </w:p>
  <w:p w:rsidR="000A2EBE" w:rsidRDefault="000A2E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EBE"/>
    <w:rsid w:val="000A2EBE"/>
    <w:rsid w:val="00190686"/>
    <w:rsid w:val="001B4259"/>
    <w:rsid w:val="0025759C"/>
    <w:rsid w:val="004F5659"/>
    <w:rsid w:val="00BB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EB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2EBE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A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2EB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EBE"/>
    <w:rPr>
      <w:rFonts w:ascii="Tahoma" w:eastAsiaTheme="minorEastAsi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0A2E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Sonalda</dc:creator>
  <cp:lastModifiedBy>Sonalda</cp:lastModifiedBy>
  <cp:revision>2</cp:revision>
  <cp:lastPrinted>2022-12-21T08:46:00Z</cp:lastPrinted>
  <dcterms:created xsi:type="dcterms:W3CDTF">2022-12-20T08:16:00Z</dcterms:created>
  <dcterms:modified xsi:type="dcterms:W3CDTF">2022-12-21T08:49:00Z</dcterms:modified>
</cp:coreProperties>
</file>