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B9B" w:rsidRDefault="00301B9B" w:rsidP="00632CE5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66270">
        <w:rPr>
          <w:noProof/>
          <w:lang w:val="en-US"/>
        </w:rPr>
        <w:drawing>
          <wp:inline distT="0" distB="0" distL="0" distR="0" wp14:anchorId="4C3BF294" wp14:editId="32D5EEAF">
            <wp:extent cx="5731510" cy="86614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B9B" w:rsidRDefault="00301B9B" w:rsidP="00632CE5">
      <w:pPr>
        <w:tabs>
          <w:tab w:val="left" w:pos="2730"/>
        </w:tabs>
        <w:spacing w:after="0"/>
        <w:jc w:val="center"/>
        <w:rPr>
          <w:b/>
        </w:rPr>
      </w:pPr>
      <w:r w:rsidRPr="00DC48EC">
        <w:rPr>
          <w:rFonts w:ascii="Times New Roman" w:hAnsi="Times New Roman" w:cs="Times New Roman"/>
          <w:b/>
          <w:sz w:val="24"/>
          <w:szCs w:val="24"/>
        </w:rPr>
        <w:t>GJYKATA KUSHTETUESE</w:t>
      </w:r>
    </w:p>
    <w:p w:rsidR="00301B9B" w:rsidRPr="005E69C6" w:rsidRDefault="00301B9B" w:rsidP="00632CE5">
      <w:pPr>
        <w:tabs>
          <w:tab w:val="left" w:pos="2730"/>
        </w:tabs>
        <w:spacing w:after="0"/>
        <w:jc w:val="center"/>
        <w:rPr>
          <w:b/>
        </w:rPr>
      </w:pPr>
      <w:r w:rsidRPr="00DC48EC">
        <w:rPr>
          <w:rFonts w:ascii="Times New Roman" w:hAnsi="Times New Roman" w:cs="Times New Roman"/>
          <w:b/>
          <w:caps/>
          <w:sz w:val="24"/>
          <w:szCs w:val="24"/>
        </w:rPr>
        <w:t>KOLEGJI I POSAÇËM I APELIMIT</w:t>
      </w:r>
    </w:p>
    <w:p w:rsidR="00301B9B" w:rsidRDefault="00301B9B" w:rsidP="00301B9B">
      <w:pPr>
        <w:rPr>
          <w:rFonts w:ascii="inherit" w:hAnsi="inherit" w:cs="Times New Roman"/>
          <w:sz w:val="18"/>
          <w:szCs w:val="18"/>
          <w:lang w:val="en-GB"/>
        </w:rPr>
      </w:pPr>
    </w:p>
    <w:p w:rsidR="0029463E" w:rsidRDefault="0029463E" w:rsidP="00301B9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D30A7" w:rsidRDefault="009B02FF" w:rsidP="00D005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357D2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SHPALLJE</w:t>
      </w:r>
      <w:r w:rsidR="00311FF4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VENDI</w:t>
      </w:r>
      <w:r w:rsidR="00301B9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VAKANT</w:t>
      </w:r>
    </w:p>
    <w:p w:rsidR="00F64163" w:rsidRPr="00357D2A" w:rsidRDefault="00F64163" w:rsidP="009A76C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4263EB" w:rsidRPr="004945DB" w:rsidRDefault="006A20DA" w:rsidP="00F6416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D2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Posaçëm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 w:rsidR="00301B9B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(KPA),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pranë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Gjykatës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Kushtetues</w:t>
      </w:r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bazuar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ligjin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84/2016 </w:t>
      </w:r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“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rivlerësimin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kalimtar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gjyqtarëve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</w:t>
      </w:r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rokurorëve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Republikën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Shqipërisë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 </w:t>
      </w:r>
      <w:r w:rsidR="00E71079">
        <w:rPr>
          <w:rFonts w:ascii="Times New Roman" w:eastAsia="Times New Roman" w:hAnsi="Times New Roman" w:cs="Times New Roman"/>
          <w:sz w:val="24"/>
          <w:szCs w:val="24"/>
        </w:rPr>
        <w:t>dhe</w:t>
      </w:r>
      <w:r w:rsidR="00E71079">
        <w:rPr>
          <w:rFonts w:ascii="Times New Roman" w:hAnsi="Times New Roman" w:cs="Times New Roman"/>
          <w:sz w:val="24"/>
          <w:szCs w:val="24"/>
        </w:rPr>
        <w:t xml:space="preserve"> </w:t>
      </w:r>
      <w:r w:rsidR="004945DB">
        <w:rPr>
          <w:rFonts w:ascii="Times New Roman" w:hAnsi="Times New Roman" w:cs="Times New Roman"/>
          <w:sz w:val="24"/>
          <w:szCs w:val="24"/>
        </w:rPr>
        <w:t>vendimin e Kuvendit nr. 35/2022</w:t>
      </w:r>
      <w:r w:rsidR="004945DB" w:rsidRPr="00102FB9">
        <w:rPr>
          <w:rFonts w:ascii="Times New Roman" w:hAnsi="Times New Roman" w:cs="Times New Roman"/>
          <w:sz w:val="24"/>
          <w:szCs w:val="24"/>
        </w:rPr>
        <w:t xml:space="preserve"> “Për disa shtesa dhe ndryshime në vendimin e Kuvendit  nr. 92/2017 “Për miratimin e strukturës organizative, organikës dhe klasifikimit të pagave të personelit të Kolegjit të Posaçëm të Apelimit</w:t>
      </w:r>
      <w:r w:rsidR="004945DB">
        <w:rPr>
          <w:rFonts w:ascii="Times New Roman" w:hAnsi="Times New Roman" w:cs="Times New Roman"/>
          <w:sz w:val="24"/>
          <w:szCs w:val="24"/>
        </w:rPr>
        <w:t xml:space="preserve">", </w:t>
      </w:r>
      <w:r w:rsidR="00DD30A7" w:rsidRPr="00A81BC9">
        <w:rPr>
          <w:rFonts w:ascii="Times New Roman" w:eastAsia="Times New Roman" w:hAnsi="Times New Roman" w:cs="Times New Roman"/>
          <w:sz w:val="24"/>
          <w:szCs w:val="24"/>
          <w:lang w:eastAsia="sq-AL"/>
        </w:rPr>
        <w:t>shpall</w:t>
      </w:r>
      <w:r w:rsidR="004263EB" w:rsidRPr="00A81BC9">
        <w:rPr>
          <w:rFonts w:ascii="Times New Roman" w:eastAsia="Times New Roman" w:hAnsi="Times New Roman" w:cs="Times New Roman"/>
          <w:sz w:val="24"/>
          <w:szCs w:val="24"/>
          <w:lang w:eastAsia="sq-AL"/>
        </w:rPr>
        <w:t>:</w:t>
      </w:r>
    </w:p>
    <w:p w:rsidR="0029463E" w:rsidRPr="00A81BC9" w:rsidRDefault="0029463E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52EA1" w:rsidRDefault="00632CE5" w:rsidP="00840F12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-   </w:t>
      </w:r>
      <w:r w:rsidR="004945DB">
        <w:rPr>
          <w:rFonts w:ascii="Times New Roman" w:hAnsi="Times New Roman" w:cs="Times New Roman"/>
          <w:b/>
          <w:sz w:val="24"/>
          <w:szCs w:val="24"/>
          <w:lang w:val="en-GB"/>
        </w:rPr>
        <w:t>1 (</w:t>
      </w:r>
      <w:proofErr w:type="spellStart"/>
      <w:r w:rsidR="004945DB">
        <w:rPr>
          <w:rFonts w:ascii="Times New Roman" w:hAnsi="Times New Roman" w:cs="Times New Roman"/>
          <w:b/>
          <w:sz w:val="24"/>
          <w:szCs w:val="24"/>
          <w:lang w:val="en-GB"/>
        </w:rPr>
        <w:t>nj</w:t>
      </w:r>
      <w:r w:rsidR="00233C91">
        <w:rPr>
          <w:rFonts w:ascii="Times New Roman" w:hAnsi="Times New Roman" w:cs="Times New Roman"/>
          <w:b/>
          <w:sz w:val="24"/>
          <w:szCs w:val="24"/>
          <w:lang w:val="en-GB"/>
        </w:rPr>
        <w:t>ë</w:t>
      </w:r>
      <w:proofErr w:type="spellEnd"/>
      <w:r w:rsidR="00E52EA1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vend </w:t>
      </w:r>
      <w:proofErr w:type="spellStart"/>
      <w:r w:rsidR="00E52EA1">
        <w:rPr>
          <w:rFonts w:ascii="Times New Roman" w:hAnsi="Times New Roman" w:cs="Times New Roman"/>
          <w:b/>
          <w:sz w:val="24"/>
          <w:szCs w:val="24"/>
          <w:lang w:val="en-GB"/>
        </w:rPr>
        <w:t>vakant</w:t>
      </w:r>
      <w:proofErr w:type="spellEnd"/>
      <w:r w:rsidR="00E52EA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E52EA1">
        <w:rPr>
          <w:rFonts w:ascii="Times New Roman" w:hAnsi="Times New Roman" w:cs="Times New Roman"/>
          <w:b/>
          <w:sz w:val="24"/>
          <w:szCs w:val="24"/>
          <w:lang w:val="en-GB"/>
        </w:rPr>
        <w:t>p</w:t>
      </w:r>
      <w:r w:rsidR="00AF2113">
        <w:rPr>
          <w:rFonts w:ascii="Times New Roman" w:hAnsi="Times New Roman" w:cs="Times New Roman"/>
          <w:b/>
          <w:sz w:val="24"/>
          <w:szCs w:val="24"/>
          <w:lang w:val="en-GB"/>
        </w:rPr>
        <w:t>ë</w:t>
      </w:r>
      <w:r w:rsidR="00E52EA1">
        <w:rPr>
          <w:rFonts w:ascii="Times New Roman" w:hAnsi="Times New Roman" w:cs="Times New Roman"/>
          <w:b/>
          <w:sz w:val="24"/>
          <w:szCs w:val="24"/>
          <w:lang w:val="en-GB"/>
        </w:rPr>
        <w:t>r</w:t>
      </w:r>
      <w:proofErr w:type="spellEnd"/>
      <w:r w:rsidR="00E52EA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E52EA1">
        <w:rPr>
          <w:rFonts w:ascii="Times New Roman" w:hAnsi="Times New Roman" w:cs="Times New Roman"/>
          <w:b/>
          <w:sz w:val="24"/>
          <w:szCs w:val="24"/>
          <w:lang w:val="en-GB"/>
        </w:rPr>
        <w:t>pozicionin</w:t>
      </w:r>
      <w:proofErr w:type="spellEnd"/>
      <w:r w:rsidR="00E52EA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E52EA1" w:rsidRPr="00E52EA1">
        <w:rPr>
          <w:rFonts w:ascii="Times New Roman" w:hAnsi="Times New Roman" w:cs="Times New Roman"/>
          <w:b/>
          <w:sz w:val="24"/>
          <w:szCs w:val="24"/>
          <w:lang w:val="en-GB"/>
        </w:rPr>
        <w:t xml:space="preserve">“Specialist </w:t>
      </w:r>
      <w:r w:rsidR="004945DB">
        <w:rPr>
          <w:rFonts w:ascii="Times New Roman" w:hAnsi="Times New Roman" w:cs="Times New Roman"/>
          <w:b/>
          <w:sz w:val="24"/>
          <w:szCs w:val="24"/>
          <w:lang w:val="en-GB"/>
        </w:rPr>
        <w:t>IT</w:t>
      </w:r>
      <w:r w:rsidR="00E52EA1" w:rsidRPr="00E52EA1">
        <w:rPr>
          <w:rFonts w:ascii="Times New Roman" w:hAnsi="Times New Roman" w:cs="Times New Roman"/>
          <w:b/>
          <w:sz w:val="24"/>
          <w:szCs w:val="24"/>
          <w:lang w:val="en-GB"/>
        </w:rPr>
        <w:t>”</w:t>
      </w:r>
      <w:r w:rsidR="00233C9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4945DB">
        <w:rPr>
          <w:rFonts w:ascii="Times New Roman" w:hAnsi="Times New Roman" w:cs="Times New Roman"/>
          <w:b/>
          <w:sz w:val="24"/>
          <w:szCs w:val="24"/>
          <w:lang w:val="en-GB"/>
        </w:rPr>
        <w:t>n</w:t>
      </w:r>
      <w:r w:rsidR="00233C91">
        <w:rPr>
          <w:rFonts w:ascii="Times New Roman" w:hAnsi="Times New Roman" w:cs="Times New Roman"/>
          <w:b/>
          <w:sz w:val="24"/>
          <w:szCs w:val="24"/>
          <w:lang w:val="en-GB"/>
        </w:rPr>
        <w:t>ë</w:t>
      </w:r>
      <w:proofErr w:type="spellEnd"/>
      <w:r w:rsidR="004945D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4945DB">
        <w:rPr>
          <w:rFonts w:ascii="Times New Roman" w:hAnsi="Times New Roman" w:cs="Times New Roman"/>
          <w:b/>
          <w:sz w:val="24"/>
          <w:szCs w:val="24"/>
          <w:lang w:val="en-GB"/>
        </w:rPr>
        <w:t>Drejtorin</w:t>
      </w:r>
      <w:r w:rsidR="00233C91">
        <w:rPr>
          <w:rFonts w:ascii="Times New Roman" w:hAnsi="Times New Roman" w:cs="Times New Roman"/>
          <w:b/>
          <w:sz w:val="24"/>
          <w:szCs w:val="24"/>
          <w:lang w:val="en-GB"/>
        </w:rPr>
        <w:t>ë</w:t>
      </w:r>
      <w:proofErr w:type="spellEnd"/>
      <w:r w:rsidR="004945D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4945DB">
        <w:rPr>
          <w:rFonts w:ascii="Times New Roman" w:hAnsi="Times New Roman" w:cs="Times New Roman"/>
          <w:b/>
          <w:sz w:val="24"/>
          <w:szCs w:val="24"/>
          <w:lang w:val="en-GB"/>
        </w:rPr>
        <w:t>Ekonomike</w:t>
      </w:r>
      <w:proofErr w:type="spellEnd"/>
      <w:r w:rsidR="004945D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4945DB">
        <w:rPr>
          <w:rFonts w:ascii="Times New Roman" w:hAnsi="Times New Roman" w:cs="Times New Roman"/>
          <w:b/>
          <w:sz w:val="24"/>
          <w:szCs w:val="24"/>
          <w:lang w:val="en-GB"/>
        </w:rPr>
        <w:t>dhe</w:t>
      </w:r>
      <w:proofErr w:type="spellEnd"/>
      <w:r w:rsidR="004945D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4945DB">
        <w:rPr>
          <w:rFonts w:ascii="Times New Roman" w:hAnsi="Times New Roman" w:cs="Times New Roman"/>
          <w:b/>
          <w:sz w:val="24"/>
          <w:szCs w:val="24"/>
          <w:lang w:val="en-GB"/>
        </w:rPr>
        <w:t>Sh</w:t>
      </w:r>
      <w:r w:rsidR="00233C91">
        <w:rPr>
          <w:rFonts w:ascii="Times New Roman" w:hAnsi="Times New Roman" w:cs="Times New Roman"/>
          <w:b/>
          <w:sz w:val="24"/>
          <w:szCs w:val="24"/>
          <w:lang w:val="en-GB"/>
        </w:rPr>
        <w:t>ë</w:t>
      </w:r>
      <w:r w:rsidR="004945DB">
        <w:rPr>
          <w:rFonts w:ascii="Times New Roman" w:hAnsi="Times New Roman" w:cs="Times New Roman"/>
          <w:b/>
          <w:sz w:val="24"/>
          <w:szCs w:val="24"/>
          <w:lang w:val="en-GB"/>
        </w:rPr>
        <w:t>rbimeve</w:t>
      </w:r>
      <w:proofErr w:type="spellEnd"/>
      <w:r w:rsidR="004945D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4945DB">
        <w:rPr>
          <w:rFonts w:ascii="Times New Roman" w:hAnsi="Times New Roman" w:cs="Times New Roman"/>
          <w:b/>
          <w:sz w:val="24"/>
          <w:szCs w:val="24"/>
          <w:lang w:val="en-GB"/>
        </w:rPr>
        <w:t>Mb</w:t>
      </w:r>
      <w:r w:rsidR="00233C91">
        <w:rPr>
          <w:rFonts w:ascii="Times New Roman" w:hAnsi="Times New Roman" w:cs="Times New Roman"/>
          <w:b/>
          <w:sz w:val="24"/>
          <w:szCs w:val="24"/>
          <w:lang w:val="en-GB"/>
        </w:rPr>
        <w:t>ë</w:t>
      </w:r>
      <w:r w:rsidR="004945DB">
        <w:rPr>
          <w:rFonts w:ascii="Times New Roman" w:hAnsi="Times New Roman" w:cs="Times New Roman"/>
          <w:b/>
          <w:sz w:val="24"/>
          <w:szCs w:val="24"/>
          <w:lang w:val="en-GB"/>
        </w:rPr>
        <w:t>shtet</w:t>
      </w:r>
      <w:r w:rsidR="00233C91">
        <w:rPr>
          <w:rFonts w:ascii="Times New Roman" w:hAnsi="Times New Roman" w:cs="Times New Roman"/>
          <w:b/>
          <w:sz w:val="24"/>
          <w:szCs w:val="24"/>
          <w:lang w:val="en-GB"/>
        </w:rPr>
        <w:t>ë</w:t>
      </w:r>
      <w:r w:rsidR="004945DB">
        <w:rPr>
          <w:rFonts w:ascii="Times New Roman" w:hAnsi="Times New Roman" w:cs="Times New Roman"/>
          <w:b/>
          <w:sz w:val="24"/>
          <w:szCs w:val="24"/>
          <w:lang w:val="en-GB"/>
        </w:rPr>
        <w:t>se</w:t>
      </w:r>
      <w:proofErr w:type="spellEnd"/>
      <w:r w:rsidR="004945D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E52EA1" w:rsidRDefault="00E52EA1" w:rsidP="002E2A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311FF4" w:rsidRPr="00A2788B" w:rsidRDefault="00311FF4" w:rsidP="00311FF4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</w:t>
      </w:r>
      <w:r w:rsidRPr="00A2788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E</w:t>
      </w:r>
      <w:r w:rsidRPr="00A2788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POSAÇME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TË POZICIONIT TË PARË PËR “SPECIALIST IT”</w:t>
      </w:r>
      <w:r w:rsidRPr="00A2788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:</w:t>
      </w:r>
    </w:p>
    <w:p w:rsidR="00E52EA1" w:rsidRPr="00E52EA1" w:rsidRDefault="00E52EA1" w:rsidP="00E52E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311FF4" w:rsidRPr="00A2788B" w:rsidRDefault="00311FF4" w:rsidP="00311FF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zotërojë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nivelit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"Master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Shkencor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Profesional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"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Inxhinieri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Informatike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Informatike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Teknologji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informacioni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etj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311FF4" w:rsidRDefault="00311FF4" w:rsidP="00311FF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paktën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2</w:t>
      </w:r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vite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eksperience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fushën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teknologjisë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informacionit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311FF4" w:rsidRPr="00A2788B" w:rsidRDefault="00311FF4" w:rsidP="00311FF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eksperiencë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menaxhimin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projekteve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TIK.</w:t>
      </w:r>
    </w:p>
    <w:p w:rsidR="00311FF4" w:rsidRPr="00A2788B" w:rsidRDefault="00311FF4" w:rsidP="00311FF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eksperiencë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hartimin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politikave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brendshme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IT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planifikime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fushën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IT.</w:t>
      </w:r>
    </w:p>
    <w:p w:rsidR="00311FF4" w:rsidRPr="00A2788B" w:rsidRDefault="00311FF4" w:rsidP="00311FF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mira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infrastrukturat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IT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sistemet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implementohen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to. </w:t>
      </w:r>
    </w:p>
    <w:p w:rsidR="00311FF4" w:rsidRPr="00A2788B" w:rsidRDefault="00311FF4" w:rsidP="00311FF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mira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gjuhës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angleze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4945DB" w:rsidRPr="004945DB" w:rsidRDefault="004945DB" w:rsidP="004945DB">
      <w:pPr>
        <w:autoSpaceDE w:val="0"/>
        <w:autoSpaceDN w:val="0"/>
        <w:adjustRightInd w:val="0"/>
        <w:spacing w:after="0" w:line="276" w:lineRule="auto"/>
        <w:ind w:left="9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E52EA1" w:rsidRPr="00AF2113" w:rsidRDefault="00E52EA1" w:rsidP="00E52EA1">
      <w:pPr>
        <w:pStyle w:val="ListParagraph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E52EA1" w:rsidRPr="00AF2113" w:rsidRDefault="00E52EA1" w:rsidP="00E52E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AF2113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KUSHTE TË PËRGJITHSHME</w:t>
      </w:r>
    </w:p>
    <w:p w:rsidR="00E52EA1" w:rsidRPr="00AF2113" w:rsidRDefault="00E52EA1" w:rsidP="00E52E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E52EA1" w:rsidRPr="00AF2113" w:rsidRDefault="00E52EA1" w:rsidP="00E52EA1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Marrëdhënia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punës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Kolegjin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Posaçëm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Apelimit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rregullohet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ligjit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nr.7961,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datë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12.7.1995, “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Kodi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Punës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Republikës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>”.</w:t>
      </w:r>
    </w:p>
    <w:p w:rsidR="00DC5C60" w:rsidRPr="00AF2113" w:rsidRDefault="00E52EA1" w:rsidP="00233C91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Kategoria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pagës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pozicionin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e “Specialist </w:t>
      </w:r>
      <w:r w:rsidR="004945DB">
        <w:rPr>
          <w:rFonts w:ascii="Times New Roman" w:hAnsi="Times New Roman" w:cs="Times New Roman"/>
          <w:sz w:val="24"/>
          <w:szCs w:val="24"/>
          <w:lang w:val="en-GB"/>
        </w:rPr>
        <w:t>IT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33C91">
        <w:rPr>
          <w:rFonts w:ascii="Times New Roman" w:hAnsi="Times New Roman" w:cs="Times New Roman"/>
          <w:b/>
          <w:sz w:val="24"/>
          <w:szCs w:val="24"/>
          <w:lang w:val="en-GB"/>
        </w:rPr>
        <w:t>III</w:t>
      </w:r>
      <w:r w:rsidRPr="00AF2113">
        <w:rPr>
          <w:rFonts w:ascii="Times New Roman" w:hAnsi="Times New Roman" w:cs="Times New Roman"/>
          <w:b/>
          <w:sz w:val="24"/>
          <w:szCs w:val="24"/>
          <w:lang w:val="en-GB"/>
        </w:rPr>
        <w:t>-</w:t>
      </w:r>
      <w:r w:rsidR="00233C91"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1616C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1616C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>vendimi</w:t>
      </w:r>
      <w:r w:rsidR="00233C91">
        <w:rPr>
          <w:rFonts w:ascii="Times New Roman" w:hAnsi="Times New Roman" w:cs="Times New Roman"/>
          <w:sz w:val="24"/>
          <w:szCs w:val="24"/>
          <w:lang w:val="en-GB"/>
        </w:rPr>
        <w:t>t</w:t>
      </w:r>
      <w:proofErr w:type="spellEnd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3C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33C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>Kuvendit</w:t>
      </w:r>
      <w:proofErr w:type="spellEnd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 xml:space="preserve"> nr. 35/2022 “</w:t>
      </w:r>
      <w:proofErr w:type="spellStart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>disa</w:t>
      </w:r>
      <w:proofErr w:type="spellEnd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>shtesa</w:t>
      </w:r>
      <w:proofErr w:type="spellEnd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>ndryshime</w:t>
      </w:r>
      <w:proofErr w:type="spellEnd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>vendimin</w:t>
      </w:r>
      <w:proofErr w:type="spellEnd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proofErr w:type="gramStart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>Kuvendit</w:t>
      </w:r>
      <w:proofErr w:type="spellEnd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 xml:space="preserve">  nr</w:t>
      </w:r>
      <w:proofErr w:type="gramEnd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>. 92/2017 “</w:t>
      </w:r>
      <w:proofErr w:type="spellStart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>miratimin</w:t>
      </w:r>
      <w:proofErr w:type="spellEnd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>strukturës</w:t>
      </w:r>
      <w:proofErr w:type="spellEnd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>organizative</w:t>
      </w:r>
      <w:proofErr w:type="spellEnd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>organikës</w:t>
      </w:r>
      <w:proofErr w:type="spellEnd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>klasifikimit</w:t>
      </w:r>
      <w:proofErr w:type="spellEnd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>pagave</w:t>
      </w:r>
      <w:proofErr w:type="spellEnd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>personelit</w:t>
      </w:r>
      <w:proofErr w:type="spellEnd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>Kolegjit</w:t>
      </w:r>
      <w:proofErr w:type="spellEnd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>Posaçëm</w:t>
      </w:r>
      <w:proofErr w:type="spellEnd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>Apelimit</w:t>
      </w:r>
      <w:proofErr w:type="spellEnd"/>
      <w:r w:rsidR="00233C91" w:rsidRPr="00233C91">
        <w:rPr>
          <w:rFonts w:ascii="Times New Roman" w:hAnsi="Times New Roman" w:cs="Times New Roman"/>
          <w:sz w:val="24"/>
          <w:szCs w:val="24"/>
          <w:lang w:val="en-GB"/>
        </w:rPr>
        <w:t>"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C5C60" w:rsidRPr="00AF2113" w:rsidRDefault="00E52EA1" w:rsidP="00E52EA1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sigurohen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plotësojnë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kriteret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632CE5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pajisur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Çertifikat</w:t>
      </w:r>
      <w:r w:rsidR="001C60A5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Sigurie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Vendimit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Këshillit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Ministrave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nr.188,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datë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04.03.2015.</w:t>
      </w:r>
    </w:p>
    <w:p w:rsidR="00E52EA1" w:rsidRPr="00AF2113" w:rsidRDefault="00E52EA1" w:rsidP="00E52EA1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lastRenderedPageBreak/>
        <w:t>Kandidatët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kenë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aftësi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233C91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përshtatur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punuar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nën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presion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afate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kohore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limituara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E52EA1" w:rsidRPr="0029463E" w:rsidRDefault="00E52EA1" w:rsidP="002E2A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0240E" w:rsidRPr="00233C91" w:rsidRDefault="00F0240E" w:rsidP="00233C9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gjithë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aplikimet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duhet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dorëzohen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data </w:t>
      </w:r>
      <w:r w:rsidR="00E85155">
        <w:rPr>
          <w:rFonts w:ascii="Times New Roman" w:hAnsi="Times New Roman" w:cs="Times New Roman"/>
          <w:b/>
          <w:sz w:val="24"/>
          <w:szCs w:val="24"/>
          <w:lang w:val="en-GB"/>
        </w:rPr>
        <w:t>12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233C91">
        <w:rPr>
          <w:rFonts w:ascii="Times New Roman" w:hAnsi="Times New Roman" w:cs="Times New Roman"/>
          <w:b/>
          <w:sz w:val="24"/>
          <w:szCs w:val="24"/>
          <w:lang w:val="en-GB"/>
        </w:rPr>
        <w:t>shtator</w:t>
      </w:r>
      <w:proofErr w:type="spellEnd"/>
      <w:r w:rsidR="00632CE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202</w:t>
      </w:r>
      <w:r w:rsidR="003A19FB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632CE5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="00632CE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E85155">
        <w:rPr>
          <w:rFonts w:ascii="Times New Roman" w:hAnsi="Times New Roman" w:cs="Times New Roman"/>
          <w:b/>
          <w:sz w:val="24"/>
          <w:szCs w:val="24"/>
          <w:lang w:val="en-GB"/>
        </w:rPr>
        <w:t>26</w:t>
      </w:r>
      <w:r w:rsidR="00233C9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233C91">
        <w:rPr>
          <w:rFonts w:ascii="Times New Roman" w:hAnsi="Times New Roman" w:cs="Times New Roman"/>
          <w:b/>
          <w:sz w:val="24"/>
          <w:szCs w:val="24"/>
          <w:lang w:val="en-GB"/>
        </w:rPr>
        <w:t>shtator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</w:t>
      </w:r>
      <w:r w:rsidR="003A19FB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format e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dhëna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poshtë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: </w:t>
      </w:r>
    </w:p>
    <w:p w:rsidR="00F0240E" w:rsidRPr="008E5300" w:rsidRDefault="00F0240E" w:rsidP="00F0240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F0240E" w:rsidRPr="008E5300" w:rsidRDefault="00F0240E" w:rsidP="00F0240E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Dërgimin e kërkesës së bashku me dokumentet përkatëse, me anë të postës zyrtare pranë institucionit të KPA-së në adresën: “Bulevardi “Dëshmorët e Kombit, Nr. 03, Tiranë. Aplikimi në rrugë postare duhet të kryhet brenda datës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E85155">
        <w:rPr>
          <w:rFonts w:ascii="Times New Roman" w:hAnsi="Times New Roman" w:cs="Times New Roman"/>
          <w:b/>
          <w:sz w:val="24"/>
          <w:szCs w:val="24"/>
          <w:lang w:val="en-GB"/>
        </w:rPr>
        <w:t>26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233C91">
        <w:rPr>
          <w:rFonts w:ascii="Times New Roman" w:hAnsi="Times New Roman" w:cs="Times New Roman"/>
          <w:b/>
          <w:sz w:val="24"/>
          <w:szCs w:val="24"/>
          <w:lang w:val="en-GB"/>
        </w:rPr>
        <w:t>shtator</w:t>
      </w:r>
      <w:proofErr w:type="spellEnd"/>
      <w:r w:rsidR="00233C9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, i cili duhet të vërtetohet me fletë-mandatin e lëshuar nga institucioni përkatës postar. KPA-ja do të konfirmojë nëpërmjet postës elektronike marrjen e aplikimit përkatës.</w:t>
      </w:r>
    </w:p>
    <w:p w:rsidR="00F0240E" w:rsidRPr="008E5300" w:rsidRDefault="00F0240E" w:rsidP="00F0240E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Dërgimin e kërkesës së bashku me dokumentacionin përkatës me anë të postës elektronike nga data </w:t>
      </w:r>
      <w:r w:rsidR="00E85155">
        <w:rPr>
          <w:rFonts w:ascii="Times New Roman" w:hAnsi="Times New Roman" w:cs="Times New Roman"/>
          <w:b/>
          <w:sz w:val="24"/>
          <w:szCs w:val="24"/>
          <w:lang w:val="en-GB"/>
        </w:rPr>
        <w:t>12</w:t>
      </w:r>
      <w:r w:rsidR="00233C9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632CE5">
        <w:rPr>
          <w:rFonts w:ascii="Times New Roman" w:hAnsi="Times New Roman" w:cs="Times New Roman"/>
          <w:b/>
          <w:sz w:val="24"/>
          <w:szCs w:val="24"/>
          <w:lang w:val="en-GB"/>
        </w:rPr>
        <w:t>sh</w:t>
      </w:r>
      <w:r w:rsidR="00233C91">
        <w:rPr>
          <w:rFonts w:ascii="Times New Roman" w:hAnsi="Times New Roman" w:cs="Times New Roman"/>
          <w:b/>
          <w:sz w:val="24"/>
          <w:szCs w:val="24"/>
          <w:lang w:val="en-GB"/>
        </w:rPr>
        <w:t>tat</w:t>
      </w:r>
      <w:r w:rsidR="00632CE5">
        <w:rPr>
          <w:rFonts w:ascii="Times New Roman" w:hAnsi="Times New Roman" w:cs="Times New Roman"/>
          <w:b/>
          <w:sz w:val="24"/>
          <w:szCs w:val="24"/>
          <w:lang w:val="en-GB"/>
        </w:rPr>
        <w:t>or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E85155">
        <w:rPr>
          <w:rFonts w:ascii="Times New Roman" w:hAnsi="Times New Roman" w:cs="Times New Roman"/>
          <w:b/>
          <w:sz w:val="24"/>
          <w:szCs w:val="24"/>
          <w:lang w:val="en-GB"/>
        </w:rPr>
        <w:t>26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233C91">
        <w:rPr>
          <w:rFonts w:ascii="Times New Roman" w:hAnsi="Times New Roman" w:cs="Times New Roman"/>
          <w:b/>
          <w:sz w:val="24"/>
          <w:szCs w:val="24"/>
          <w:lang w:val="en-GB"/>
        </w:rPr>
        <w:t>shtat</w:t>
      </w:r>
      <w:r w:rsidR="00632CE5">
        <w:rPr>
          <w:rFonts w:ascii="Times New Roman" w:hAnsi="Times New Roman" w:cs="Times New Roman"/>
          <w:b/>
          <w:sz w:val="24"/>
          <w:szCs w:val="24"/>
          <w:lang w:val="en-GB"/>
        </w:rPr>
        <w:t>or</w:t>
      </w:r>
      <w:proofErr w:type="spellEnd"/>
      <w:r w:rsidR="00E24F2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, në adresën </w:t>
      </w:r>
      <w:hyperlink r:id="rId8" w:history="1">
        <w:r w:rsidRPr="008E5300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rekrutime@kpa.al</w:t>
        </w:r>
      </w:hyperlink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. KPA konfirmon nëpërmjet postës elektronike marrjen e aplikimit përkatës.</w:t>
      </w:r>
    </w:p>
    <w:p w:rsidR="008638A1" w:rsidRDefault="008638A1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DD30A7" w:rsidRPr="0029463E" w:rsidRDefault="00DD30A7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Në kërkesën që paraqet, kandidati përcakton vendin vakant, për  të cilin është i interesuar të aplikojë. Bashkëlidhur me kërkesën, kandidati dorëzon 1 </w:t>
      </w:r>
      <w:r w:rsidR="00320699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(një)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kopje të dokumenteve të mëposhtme:</w:t>
      </w:r>
    </w:p>
    <w:p w:rsidR="00332D42" w:rsidRPr="0029463E" w:rsidRDefault="00332D42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profesional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dhënat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kontaktit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elektronike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zyrtare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adresën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Kopje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dokumentave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285C6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letërnjoftimi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(ID),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librezë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orig</w:t>
      </w:r>
      <w:r w:rsidR="001C60A5">
        <w:rPr>
          <w:rFonts w:ascii="Times New Roman" w:hAnsi="Times New Roman" w:cs="Times New Roman"/>
          <w:sz w:val="24"/>
          <w:szCs w:val="24"/>
          <w:lang w:val="en-GB"/>
        </w:rPr>
        <w:t>j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inal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noterizuar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. Diplomat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</w:t>
      </w:r>
      <w:r w:rsidR="00233C91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jashtë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vendit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njohur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paraprakisht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pranë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stitucionit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njeh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diplomave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legjislacionit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0A4D7C" w:rsidRDefault="0099540E" w:rsidP="000A4D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procedim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penal;</w:t>
      </w:r>
    </w:p>
    <w:p w:rsidR="00FE308D" w:rsidRPr="000A4D7C" w:rsidRDefault="000A4D7C" w:rsidP="000A4D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A4D7C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0A4D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4D7C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0A4D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4D7C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çështje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0A4D7C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CA63BA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Vetëdeklarim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gjendjes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Institucioni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masë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disiplinore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8638A1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Vlerësimin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fundit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Eprori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Direkt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Cdo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dokumentacion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plotësimin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kushteve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mësipërme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trajnime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kualifikime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arsimin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vle</w:t>
      </w:r>
      <w:r w:rsidR="001C60A5">
        <w:rPr>
          <w:rFonts w:ascii="Times New Roman" w:hAnsi="Times New Roman" w:cs="Times New Roman"/>
          <w:sz w:val="24"/>
          <w:szCs w:val="24"/>
          <w:lang w:val="en-GB"/>
        </w:rPr>
        <w:t>rësimet</w:t>
      </w:r>
      <w:proofErr w:type="spellEnd"/>
      <w:r w:rsidR="001C60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C60A5">
        <w:rPr>
          <w:rFonts w:ascii="Times New Roman" w:hAnsi="Times New Roman" w:cs="Times New Roman"/>
          <w:sz w:val="24"/>
          <w:szCs w:val="24"/>
          <w:lang w:val="en-GB"/>
        </w:rPr>
        <w:t>poz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itive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apo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përmendura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D30A7" w:rsidRPr="0029463E" w:rsidRDefault="00DD30A7" w:rsidP="0029463E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</w:pPr>
    </w:p>
    <w:p w:rsidR="00932481" w:rsidRPr="0029463E" w:rsidRDefault="00DD30A7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63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  <w:t>Kandidatët të cilët aplikojnë nëpërmjet postës elektronike,</w:t>
      </w:r>
      <w:r w:rsidRPr="0029463E">
        <w:rPr>
          <w:rFonts w:ascii="Times New Roman" w:hAnsi="Times New Roman" w:cs="Times New Roman"/>
          <w:sz w:val="24"/>
          <w:szCs w:val="24"/>
          <w:lang w:eastAsia="sq-AL"/>
        </w:rPr>
        <w:t xml:space="preserve"> nëse do të vlerësohen që plotësojnë kriteret ligjore, duhet të paraqesin ditën e intervistës dokumentet origjinale ose të njësuara me origjinalin, që vërtetojnë kushtet e parashikuara </w:t>
      </w:r>
      <w:r w:rsidR="001C60A5">
        <w:rPr>
          <w:rFonts w:ascii="Times New Roman" w:hAnsi="Times New Roman" w:cs="Times New Roman"/>
          <w:sz w:val="24"/>
          <w:szCs w:val="24"/>
          <w:lang w:eastAsia="sq-AL"/>
        </w:rPr>
        <w:t>sipas pikave 1-8.</w:t>
      </w:r>
    </w:p>
    <w:p w:rsidR="00932481" w:rsidRPr="0029463E" w:rsidRDefault="00932481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57FA" w:rsidRPr="0029463E" w:rsidRDefault="00F257FA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B0B" w:rsidRPr="0029463E" w:rsidRDefault="00B25B0B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25B0B" w:rsidRPr="0029463E" w:rsidSect="004945DB">
      <w:footerReference w:type="default" r:id="rId9"/>
      <w:pgSz w:w="12240" w:h="15840"/>
      <w:pgMar w:top="45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D50" w:rsidRDefault="00FE2D50" w:rsidP="00FE2D50">
      <w:pPr>
        <w:spacing w:after="0" w:line="240" w:lineRule="auto"/>
      </w:pPr>
      <w:r>
        <w:separator/>
      </w:r>
    </w:p>
  </w:endnote>
  <w:endnote w:type="continuationSeparator" w:id="0">
    <w:p w:rsidR="00FE2D50" w:rsidRDefault="00FE2D50" w:rsidP="00FE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D50" w:rsidRDefault="00FE2D50" w:rsidP="00FE2D50">
    <w:pPr>
      <w:pStyle w:val="Footer"/>
    </w:pPr>
    <w:r>
      <w:t>_____________________________________________________________________________</w:t>
    </w:r>
  </w:p>
  <w:p w:rsidR="00FE2D50" w:rsidRPr="00FE2D50" w:rsidRDefault="00FE2D50" w:rsidP="00FE2D50">
    <w:pPr>
      <w:pStyle w:val="Footer"/>
      <w:tabs>
        <w:tab w:val="left" w:pos="7764"/>
      </w:tabs>
      <w:rPr>
        <w:rFonts w:ascii="Times New Roman" w:hAnsi="Times New Roman" w:cs="Times New Roman"/>
        <w:sz w:val="18"/>
        <w:szCs w:val="18"/>
      </w:rPr>
    </w:pPr>
    <w:r w:rsidRPr="00FE2D50">
      <w:rPr>
        <w:rFonts w:ascii="Times New Roman" w:hAnsi="Times New Roman" w:cs="Times New Roman"/>
        <w:sz w:val="18"/>
        <w:szCs w:val="18"/>
      </w:rPr>
      <w:t xml:space="preserve">                                    Bulevardi “Dëshmorët e Kombit” Nr. 3, Tiranë, e-</w:t>
    </w:r>
    <w:proofErr w:type="spellStart"/>
    <w:r w:rsidRPr="00FE2D50">
      <w:rPr>
        <w:rFonts w:ascii="Times New Roman" w:hAnsi="Times New Roman" w:cs="Times New Roman"/>
        <w:sz w:val="18"/>
        <w:szCs w:val="18"/>
      </w:rPr>
      <w:t>mail</w:t>
    </w:r>
    <w:proofErr w:type="spellEnd"/>
    <w:r w:rsidRPr="00FE2D50">
      <w:rPr>
        <w:rFonts w:ascii="Times New Roman" w:hAnsi="Times New Roman" w:cs="Times New Roman"/>
        <w:sz w:val="18"/>
        <w:szCs w:val="18"/>
      </w:rPr>
      <w:t xml:space="preserve">: </w:t>
    </w:r>
    <w:hyperlink r:id="rId1" w:history="1">
      <w:r w:rsidRPr="00FE2D50">
        <w:rPr>
          <w:rStyle w:val="Hyperlink"/>
          <w:rFonts w:ascii="Times New Roman" w:hAnsi="Times New Roman" w:cs="Times New Roman"/>
          <w:sz w:val="18"/>
          <w:szCs w:val="18"/>
        </w:rPr>
        <w:t>info@kpa.al</w:t>
      </w:r>
    </w:hyperlink>
    <w:r w:rsidRPr="00FE2D50">
      <w:rPr>
        <w:rFonts w:ascii="Times New Roman" w:hAnsi="Times New Roman" w:cs="Times New Roman"/>
        <w:sz w:val="18"/>
        <w:szCs w:val="18"/>
      </w:rPr>
      <w:t>, www.kpa.al</w:t>
    </w:r>
    <w:r w:rsidRPr="00FE2D50">
      <w:rPr>
        <w:rFonts w:ascii="Times New Roman" w:hAnsi="Times New Roman" w:cs="Times New Roman"/>
        <w:sz w:val="18"/>
        <w:szCs w:val="18"/>
      </w:rPr>
      <w:tab/>
    </w:r>
  </w:p>
  <w:p w:rsidR="00FE2D50" w:rsidRDefault="00FE2D50" w:rsidP="00FE2D50">
    <w:pPr>
      <w:pStyle w:val="Footer"/>
    </w:pPr>
  </w:p>
  <w:p w:rsidR="00FE2D50" w:rsidRDefault="00FE2D50" w:rsidP="00FE2D5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D50" w:rsidRDefault="00FE2D50" w:rsidP="00FE2D50">
      <w:pPr>
        <w:spacing w:after="0" w:line="240" w:lineRule="auto"/>
      </w:pPr>
      <w:r>
        <w:separator/>
      </w:r>
    </w:p>
  </w:footnote>
  <w:footnote w:type="continuationSeparator" w:id="0">
    <w:p w:rsidR="00FE2D50" w:rsidRDefault="00FE2D50" w:rsidP="00FE2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4CA8"/>
    <w:multiLevelType w:val="hybridMultilevel"/>
    <w:tmpl w:val="0FA8018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C0019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53153"/>
    <w:multiLevelType w:val="multilevel"/>
    <w:tmpl w:val="D95A0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315B8"/>
    <w:multiLevelType w:val="hybridMultilevel"/>
    <w:tmpl w:val="E67CD57A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E3552"/>
    <w:multiLevelType w:val="hybridMultilevel"/>
    <w:tmpl w:val="718A3F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1463D"/>
    <w:multiLevelType w:val="hybridMultilevel"/>
    <w:tmpl w:val="76EA70CE"/>
    <w:lvl w:ilvl="0" w:tplc="17CC4FB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B44973"/>
    <w:multiLevelType w:val="hybridMultilevel"/>
    <w:tmpl w:val="2AC6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55B40"/>
    <w:multiLevelType w:val="hybridMultilevel"/>
    <w:tmpl w:val="C3A8B242"/>
    <w:lvl w:ilvl="0" w:tplc="F662CCB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826BB"/>
    <w:multiLevelType w:val="hybridMultilevel"/>
    <w:tmpl w:val="75AEF3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B342A"/>
    <w:multiLevelType w:val="hybridMultilevel"/>
    <w:tmpl w:val="6DCCA234"/>
    <w:lvl w:ilvl="0" w:tplc="1E66AF9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94E766D"/>
    <w:multiLevelType w:val="hybridMultilevel"/>
    <w:tmpl w:val="0A8AAA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963663"/>
    <w:multiLevelType w:val="hybridMultilevel"/>
    <w:tmpl w:val="56BA82E4"/>
    <w:lvl w:ilvl="0" w:tplc="1D407E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1468C"/>
    <w:multiLevelType w:val="hybridMultilevel"/>
    <w:tmpl w:val="4AE2116C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77619AC"/>
    <w:multiLevelType w:val="hybridMultilevel"/>
    <w:tmpl w:val="1172AABA"/>
    <w:lvl w:ilvl="0" w:tplc="F662CCBE">
      <w:start w:val="1"/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DDC0097"/>
    <w:multiLevelType w:val="hybridMultilevel"/>
    <w:tmpl w:val="C0B6903E"/>
    <w:lvl w:ilvl="0" w:tplc="EF1CC95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B44E6D"/>
    <w:multiLevelType w:val="multilevel"/>
    <w:tmpl w:val="C2CE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CA37178"/>
    <w:multiLevelType w:val="hybridMultilevel"/>
    <w:tmpl w:val="779AF3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B67D1E"/>
    <w:multiLevelType w:val="hybridMultilevel"/>
    <w:tmpl w:val="F2D8E012"/>
    <w:lvl w:ilvl="0" w:tplc="B26EDD70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901F9A"/>
    <w:multiLevelType w:val="multilevel"/>
    <w:tmpl w:val="32A6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3E600F2"/>
    <w:multiLevelType w:val="multilevel"/>
    <w:tmpl w:val="CA32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0D7D4A"/>
    <w:multiLevelType w:val="hybridMultilevel"/>
    <w:tmpl w:val="6C34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4243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9B57C4"/>
    <w:multiLevelType w:val="hybridMultilevel"/>
    <w:tmpl w:val="1E00524C"/>
    <w:lvl w:ilvl="0" w:tplc="8B6E8694">
      <w:start w:val="1"/>
      <w:numFmt w:val="decimal"/>
      <w:lvlText w:val="%1."/>
      <w:lvlJc w:val="left"/>
      <w:pPr>
        <w:ind w:left="3763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B1189D"/>
    <w:multiLevelType w:val="hybridMultilevel"/>
    <w:tmpl w:val="00762B1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134EB"/>
    <w:multiLevelType w:val="hybridMultilevel"/>
    <w:tmpl w:val="D7AC670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50666B"/>
    <w:multiLevelType w:val="hybridMultilevel"/>
    <w:tmpl w:val="A55A00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CE38DF"/>
    <w:multiLevelType w:val="hybridMultilevel"/>
    <w:tmpl w:val="2A44F9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720247"/>
    <w:multiLevelType w:val="hybridMultilevel"/>
    <w:tmpl w:val="18C23B8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8"/>
  </w:num>
  <w:num w:numId="4">
    <w:abstractNumId w:val="15"/>
  </w:num>
  <w:num w:numId="5">
    <w:abstractNumId w:val="21"/>
  </w:num>
  <w:num w:numId="6">
    <w:abstractNumId w:val="22"/>
  </w:num>
  <w:num w:numId="7">
    <w:abstractNumId w:val="20"/>
  </w:num>
  <w:num w:numId="8">
    <w:abstractNumId w:val="5"/>
  </w:num>
  <w:num w:numId="9">
    <w:abstractNumId w:val="17"/>
  </w:num>
  <w:num w:numId="10">
    <w:abstractNumId w:val="7"/>
  </w:num>
  <w:num w:numId="11">
    <w:abstractNumId w:val="19"/>
  </w:num>
  <w:num w:numId="12">
    <w:abstractNumId w:val="0"/>
  </w:num>
  <w:num w:numId="13">
    <w:abstractNumId w:val="8"/>
  </w:num>
  <w:num w:numId="14">
    <w:abstractNumId w:val="24"/>
  </w:num>
  <w:num w:numId="15">
    <w:abstractNumId w:val="11"/>
  </w:num>
  <w:num w:numId="16">
    <w:abstractNumId w:val="3"/>
  </w:num>
  <w:num w:numId="17">
    <w:abstractNumId w:val="16"/>
  </w:num>
  <w:num w:numId="18">
    <w:abstractNumId w:val="12"/>
  </w:num>
  <w:num w:numId="19">
    <w:abstractNumId w:val="6"/>
  </w:num>
  <w:num w:numId="20">
    <w:abstractNumId w:val="25"/>
  </w:num>
  <w:num w:numId="21">
    <w:abstractNumId w:val="2"/>
  </w:num>
  <w:num w:numId="22">
    <w:abstractNumId w:val="4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0"/>
  </w:num>
  <w:num w:numId="27">
    <w:abstractNumId w:val="9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C2"/>
    <w:rsid w:val="000077BF"/>
    <w:rsid w:val="000373BE"/>
    <w:rsid w:val="0005335C"/>
    <w:rsid w:val="00056F68"/>
    <w:rsid w:val="00072582"/>
    <w:rsid w:val="000A4D7C"/>
    <w:rsid w:val="000C6FAB"/>
    <w:rsid w:val="000D3615"/>
    <w:rsid w:val="000F52C0"/>
    <w:rsid w:val="00104F48"/>
    <w:rsid w:val="00131510"/>
    <w:rsid w:val="0014294F"/>
    <w:rsid w:val="00160AC2"/>
    <w:rsid w:val="001616C3"/>
    <w:rsid w:val="00167856"/>
    <w:rsid w:val="00185F43"/>
    <w:rsid w:val="001C60A5"/>
    <w:rsid w:val="00233C91"/>
    <w:rsid w:val="00262FD4"/>
    <w:rsid w:val="00285C67"/>
    <w:rsid w:val="0028782D"/>
    <w:rsid w:val="00292C30"/>
    <w:rsid w:val="0029463E"/>
    <w:rsid w:val="002A7703"/>
    <w:rsid w:val="002E1A39"/>
    <w:rsid w:val="002E2A4D"/>
    <w:rsid w:val="0030119D"/>
    <w:rsid w:val="00301B9B"/>
    <w:rsid w:val="00301C67"/>
    <w:rsid w:val="003051A2"/>
    <w:rsid w:val="00311FF4"/>
    <w:rsid w:val="00320699"/>
    <w:rsid w:val="00332D42"/>
    <w:rsid w:val="00342B07"/>
    <w:rsid w:val="00357D2A"/>
    <w:rsid w:val="00371682"/>
    <w:rsid w:val="00386D75"/>
    <w:rsid w:val="003A19FB"/>
    <w:rsid w:val="003C3B92"/>
    <w:rsid w:val="003D233C"/>
    <w:rsid w:val="0040499D"/>
    <w:rsid w:val="0041308F"/>
    <w:rsid w:val="004254D0"/>
    <w:rsid w:val="004263EB"/>
    <w:rsid w:val="004745BB"/>
    <w:rsid w:val="004945DB"/>
    <w:rsid w:val="00522063"/>
    <w:rsid w:val="00542AED"/>
    <w:rsid w:val="005B46B2"/>
    <w:rsid w:val="005B5D98"/>
    <w:rsid w:val="005E0B82"/>
    <w:rsid w:val="00602C49"/>
    <w:rsid w:val="00632CE5"/>
    <w:rsid w:val="0064553E"/>
    <w:rsid w:val="00660CBF"/>
    <w:rsid w:val="006A20DA"/>
    <w:rsid w:val="006A5A4B"/>
    <w:rsid w:val="006F274C"/>
    <w:rsid w:val="007557A2"/>
    <w:rsid w:val="0076681B"/>
    <w:rsid w:val="0077063C"/>
    <w:rsid w:val="0077454E"/>
    <w:rsid w:val="00790493"/>
    <w:rsid w:val="007A1B22"/>
    <w:rsid w:val="007B1F2E"/>
    <w:rsid w:val="007C0825"/>
    <w:rsid w:val="00816078"/>
    <w:rsid w:val="00840F12"/>
    <w:rsid w:val="00846455"/>
    <w:rsid w:val="008638A1"/>
    <w:rsid w:val="008B1BDB"/>
    <w:rsid w:val="008E68D8"/>
    <w:rsid w:val="00932481"/>
    <w:rsid w:val="00994081"/>
    <w:rsid w:val="0099540E"/>
    <w:rsid w:val="009A76C0"/>
    <w:rsid w:val="009B02FF"/>
    <w:rsid w:val="009D3828"/>
    <w:rsid w:val="00A0403D"/>
    <w:rsid w:val="00A305E2"/>
    <w:rsid w:val="00A34F06"/>
    <w:rsid w:val="00A81BC9"/>
    <w:rsid w:val="00A97C99"/>
    <w:rsid w:val="00AA74A1"/>
    <w:rsid w:val="00AC3F50"/>
    <w:rsid w:val="00AE281C"/>
    <w:rsid w:val="00AF1FA7"/>
    <w:rsid w:val="00AF2113"/>
    <w:rsid w:val="00B04822"/>
    <w:rsid w:val="00B11DF4"/>
    <w:rsid w:val="00B25B0B"/>
    <w:rsid w:val="00B523DE"/>
    <w:rsid w:val="00B9338E"/>
    <w:rsid w:val="00B9758B"/>
    <w:rsid w:val="00BA21D0"/>
    <w:rsid w:val="00BB2198"/>
    <w:rsid w:val="00BC06EF"/>
    <w:rsid w:val="00BD5A27"/>
    <w:rsid w:val="00C265D8"/>
    <w:rsid w:val="00C46116"/>
    <w:rsid w:val="00C47BA4"/>
    <w:rsid w:val="00C53D55"/>
    <w:rsid w:val="00C83237"/>
    <w:rsid w:val="00CA63BA"/>
    <w:rsid w:val="00D005A8"/>
    <w:rsid w:val="00D541C8"/>
    <w:rsid w:val="00D943C6"/>
    <w:rsid w:val="00DC5C60"/>
    <w:rsid w:val="00DD30A7"/>
    <w:rsid w:val="00DE74F5"/>
    <w:rsid w:val="00E24F27"/>
    <w:rsid w:val="00E52EA1"/>
    <w:rsid w:val="00E536D8"/>
    <w:rsid w:val="00E71079"/>
    <w:rsid w:val="00E817C4"/>
    <w:rsid w:val="00E85155"/>
    <w:rsid w:val="00F0240E"/>
    <w:rsid w:val="00F13A4E"/>
    <w:rsid w:val="00F257FA"/>
    <w:rsid w:val="00F30C19"/>
    <w:rsid w:val="00F62530"/>
    <w:rsid w:val="00F64163"/>
    <w:rsid w:val="00F91966"/>
    <w:rsid w:val="00F9241A"/>
    <w:rsid w:val="00FE2D50"/>
    <w:rsid w:val="00FE308D"/>
    <w:rsid w:val="00FF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D0D82A-0653-4A55-AEDB-036E455A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0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0A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30A7"/>
  </w:style>
  <w:style w:type="paragraph" w:customStyle="1" w:styleId="Default">
    <w:name w:val="Default"/>
    <w:rsid w:val="00932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54E"/>
    <w:rPr>
      <w:rFonts w:ascii="Segoe UI" w:hAnsi="Segoe UI" w:cs="Segoe UI"/>
      <w:sz w:val="18"/>
      <w:szCs w:val="18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E2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50"/>
    <w:rPr>
      <w:lang w:val="sq-AL"/>
    </w:rPr>
  </w:style>
  <w:style w:type="character" w:styleId="Hyperlink">
    <w:name w:val="Hyperlink"/>
    <w:rsid w:val="00FE2D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2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ime@kpa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pa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Ilidjona Malollari</cp:lastModifiedBy>
  <cp:revision>2</cp:revision>
  <cp:lastPrinted>2022-09-09T07:59:00Z</cp:lastPrinted>
  <dcterms:created xsi:type="dcterms:W3CDTF">2022-09-09T09:38:00Z</dcterms:created>
  <dcterms:modified xsi:type="dcterms:W3CDTF">2022-09-09T09:38:00Z</dcterms:modified>
</cp:coreProperties>
</file>