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477" w:rsidRPr="001C1FA0" w:rsidRDefault="00447477" w:rsidP="00447477">
      <w:pPr>
        <w:tabs>
          <w:tab w:val="left" w:pos="2730"/>
        </w:tabs>
        <w:spacing w:before="20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DF574E0" wp14:editId="1C9173F1">
            <wp:simplePos x="0" y="0"/>
            <wp:positionH relativeFrom="column">
              <wp:posOffset>78740</wp:posOffset>
            </wp:positionH>
            <wp:positionV relativeFrom="paragraph">
              <wp:posOffset>304800</wp:posOffset>
            </wp:positionV>
            <wp:extent cx="5617210" cy="785495"/>
            <wp:effectExtent l="0" t="0" r="2540" b="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785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1FA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319B1BB" wp14:editId="5BC409DB">
            <wp:simplePos x="0" y="0"/>
            <wp:positionH relativeFrom="column">
              <wp:posOffset>78740</wp:posOffset>
            </wp:positionH>
            <wp:positionV relativeFrom="paragraph">
              <wp:posOffset>304800</wp:posOffset>
            </wp:positionV>
            <wp:extent cx="5617210" cy="785495"/>
            <wp:effectExtent l="0" t="0" r="2540" b="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785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1FA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Pr="001C1FA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ABAF5DF" wp14:editId="41772149">
            <wp:simplePos x="0" y="0"/>
            <wp:positionH relativeFrom="column">
              <wp:posOffset>78740</wp:posOffset>
            </wp:positionH>
            <wp:positionV relativeFrom="paragraph">
              <wp:posOffset>304800</wp:posOffset>
            </wp:positionV>
            <wp:extent cx="5617210" cy="785495"/>
            <wp:effectExtent l="0" t="0" r="2540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785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1FA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</w:p>
    <w:p w:rsidR="00447477" w:rsidRPr="001C1FA0" w:rsidRDefault="00447477" w:rsidP="00447477">
      <w:pPr>
        <w:tabs>
          <w:tab w:val="left" w:pos="2730"/>
        </w:tabs>
        <w:spacing w:before="200"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KUVENDI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SEKRETARI I PËRGJITHSHËM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sz w:val="24"/>
          <w:szCs w:val="24"/>
        </w:rPr>
        <w:t>Nr._____ Prot</w:t>
      </w:r>
      <w:r w:rsidRPr="001C1FA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C1FA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C1FA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C1FA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C1FA0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  <w:r w:rsidRPr="001C1FA0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Tiranë, më _</w:t>
      </w:r>
      <w:proofErr w:type="gramStart"/>
      <w:r w:rsidRPr="001C1FA0">
        <w:rPr>
          <w:rFonts w:ascii="Times New Roman" w:eastAsia="Times New Roman" w:hAnsi="Times New Roman" w:cs="Times New Roman"/>
          <w:b/>
          <w:sz w:val="24"/>
          <w:szCs w:val="24"/>
        </w:rPr>
        <w:t>_  _</w:t>
      </w:r>
      <w:proofErr w:type="gramEnd"/>
      <w:r w:rsidRPr="001C1FA0">
        <w:rPr>
          <w:rFonts w:ascii="Times New Roman" w:eastAsia="Times New Roman" w:hAnsi="Times New Roman" w:cs="Times New Roman"/>
          <w:b/>
          <w:sz w:val="24"/>
          <w:szCs w:val="24"/>
        </w:rPr>
        <w:t>_ 2022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Lënda: </w:t>
      </w:r>
      <w:r w:rsidRPr="001C1FA0">
        <w:rPr>
          <w:rFonts w:ascii="Times New Roman" w:eastAsia="Times New Roman" w:hAnsi="Times New Roman" w:cs="Times New Roman"/>
          <w:bCs/>
          <w:sz w:val="24"/>
          <w:szCs w:val="24"/>
        </w:rPr>
        <w:t>Njoftim për publikimin e një vendi të lirë pune, në shërbimin civil.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Cs/>
          <w:sz w:val="24"/>
          <w:szCs w:val="24"/>
        </w:rPr>
        <w:t>DREJTORIT TË PËRGJITHSHËM</w:t>
      </w:r>
    </w:p>
    <w:p w:rsidR="00447477" w:rsidRPr="001C1FA0" w:rsidRDefault="00447477" w:rsidP="00447477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Cs/>
          <w:sz w:val="24"/>
          <w:szCs w:val="24"/>
        </w:rPr>
        <w:t>SHËRBIMIT KOMBËTAR TË PUNËSIMIT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</w:t>
      </w:r>
    </w:p>
    <w:p w:rsidR="00447477" w:rsidRPr="001C1FA0" w:rsidRDefault="00447477" w:rsidP="00447477">
      <w:pPr>
        <w:spacing w:after="0" w:line="276" w:lineRule="auto"/>
        <w:ind w:left="720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</w:t>
      </w:r>
    </w:p>
    <w:p w:rsidR="00447477" w:rsidRPr="001C1FA0" w:rsidRDefault="00447477" w:rsidP="0044747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Tiranë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sz w:val="24"/>
          <w:szCs w:val="24"/>
        </w:rPr>
        <w:t>Në zbatim të Ligjit nr.152/2013, datë 30.05.2013 “Për nëpunësin civil”, i ndryshuar, Kreu IV – “Pranimi në shërbimin civil”, nenit 22 dhe Vendimit të Këshillit të Ministrave nr.243, datë 18.03.2015 “Për pranimin, lëvizjen paralele, periudhën e provës dhe emërimin në kategorinë ekzekutive”, po ju dërgojmë për publikim në portalin “Shërbimi Kombët</w:t>
      </w:r>
      <w:r>
        <w:rPr>
          <w:rFonts w:ascii="Times New Roman" w:eastAsia="Times New Roman" w:hAnsi="Times New Roman" w:cs="Times New Roman"/>
          <w:sz w:val="24"/>
          <w:szCs w:val="24"/>
        </w:rPr>
        <w:t>ar i Punësimit”, njoftimin për 2 (dy</w:t>
      </w:r>
      <w:r w:rsidRPr="001C1FA0">
        <w:rPr>
          <w:rFonts w:ascii="Times New Roman" w:eastAsia="Times New Roman" w:hAnsi="Times New Roman" w:cs="Times New Roman"/>
          <w:sz w:val="24"/>
          <w:szCs w:val="24"/>
        </w:rPr>
        <w:t>) vend</w:t>
      </w:r>
      <w:r>
        <w:rPr>
          <w:rFonts w:ascii="Times New Roman" w:eastAsia="Times New Roman" w:hAnsi="Times New Roman" w:cs="Times New Roman"/>
          <w:sz w:val="24"/>
          <w:szCs w:val="24"/>
        </w:rPr>
        <w:t>e të lira</w:t>
      </w:r>
      <w:r w:rsidRPr="001C1FA0">
        <w:rPr>
          <w:rFonts w:ascii="Times New Roman" w:eastAsia="Times New Roman" w:hAnsi="Times New Roman" w:cs="Times New Roman"/>
          <w:sz w:val="24"/>
          <w:szCs w:val="24"/>
        </w:rPr>
        <w:t xml:space="preserve"> pune, në shërbimin civil të Kuvendit të Shqipërisë në pozicionin: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sz w:val="24"/>
          <w:szCs w:val="24"/>
        </w:rPr>
        <w:t>“Specialist” n</w:t>
      </w:r>
      <w:r w:rsidR="00E16C2B">
        <w:rPr>
          <w:rFonts w:ascii="Times New Roman" w:eastAsia="Times New Roman" w:hAnsi="Times New Roman" w:cs="Times New Roman"/>
          <w:sz w:val="24"/>
          <w:szCs w:val="24"/>
        </w:rPr>
        <w:t>ë Sektorin për Edukimin Qytetar</w:t>
      </w:r>
      <w:r w:rsidRPr="001C1FA0">
        <w:rPr>
          <w:rFonts w:ascii="Times New Roman" w:eastAsia="Times New Roman" w:hAnsi="Times New Roman" w:cs="Times New Roman"/>
          <w:sz w:val="24"/>
          <w:szCs w:val="24"/>
        </w:rPr>
        <w:t>, pranë Shërbimit të Edukimit Qytetar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</w:t>
      </w:r>
    </w:p>
    <w:p w:rsidR="00447477" w:rsidRPr="001C1FA0" w:rsidRDefault="00447477" w:rsidP="00447477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SEKRETARI I PËRGJITHSHËM</w:t>
      </w:r>
    </w:p>
    <w:p w:rsidR="00447477" w:rsidRPr="001C1FA0" w:rsidRDefault="00447477" w:rsidP="00447477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</w:t>
      </w:r>
    </w:p>
    <w:p w:rsidR="00447477" w:rsidRPr="001C1FA0" w:rsidRDefault="00447477" w:rsidP="00447477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Genci GJONÇAJ</w:t>
      </w:r>
    </w:p>
    <w:p w:rsidR="00447477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7477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7477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6C2B" w:rsidRDefault="00E16C2B" w:rsidP="00447477">
      <w:pPr>
        <w:pBdr>
          <w:bottom w:val="single" w:sz="4" w:space="1" w:color="auto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6729A" w:rsidRDefault="00C6729A" w:rsidP="00447477">
      <w:pPr>
        <w:pBdr>
          <w:bottom w:val="single" w:sz="4" w:space="1" w:color="auto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6729A" w:rsidRPr="001C1FA0" w:rsidRDefault="00C6729A" w:rsidP="00447477">
      <w:pPr>
        <w:pBdr>
          <w:bottom w:val="single" w:sz="4" w:space="1" w:color="auto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C1FA0">
        <w:rPr>
          <w:rFonts w:ascii="Times New Roman" w:eastAsia="Times New Roman" w:hAnsi="Times New Roman" w:cs="Times New Roman"/>
          <w:sz w:val="20"/>
          <w:szCs w:val="20"/>
        </w:rPr>
        <w:t>Bulevardi “Dëshmorët e Kombit”, Nr.4- Tiranë.                                               Tel</w:t>
      </w:r>
      <w:proofErr w:type="gramStart"/>
      <w:r w:rsidRPr="001C1FA0">
        <w:rPr>
          <w:rFonts w:ascii="Times New Roman" w:eastAsia="Times New Roman" w:hAnsi="Times New Roman" w:cs="Times New Roman"/>
          <w:sz w:val="20"/>
          <w:szCs w:val="20"/>
        </w:rPr>
        <w:t>:+</w:t>
      </w:r>
      <w:proofErr w:type="gramEnd"/>
      <w:r w:rsidRPr="001C1FA0">
        <w:rPr>
          <w:rFonts w:ascii="Times New Roman" w:eastAsia="Times New Roman" w:hAnsi="Times New Roman" w:cs="Times New Roman"/>
          <w:sz w:val="20"/>
          <w:szCs w:val="20"/>
        </w:rPr>
        <w:t xml:space="preserve">3554232261; </w:t>
      </w:r>
    </w:p>
    <w:p w:rsidR="00447477" w:rsidRDefault="00C6729A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hyperlink r:id="rId6" w:history="1">
        <w:r w:rsidR="00447477" w:rsidRPr="001C1FA0">
          <w:rPr>
            <w:rFonts w:ascii="Times New Roman" w:eastAsiaTheme="majorEastAsia" w:hAnsi="Times New Roman" w:cs="Times New Roman"/>
            <w:color w:val="0000FF"/>
            <w:sz w:val="20"/>
            <w:szCs w:val="20"/>
            <w:u w:val="single"/>
          </w:rPr>
          <w:t>www.parlament.al</w:t>
        </w:r>
      </w:hyperlink>
      <w:r w:rsidR="00447477" w:rsidRPr="001C1FA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e-mail:genci.gjoncaj@parlament.al</w:t>
      </w:r>
    </w:p>
    <w:p w:rsidR="00447477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47477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47477" w:rsidRPr="001C1FA0" w:rsidRDefault="00447477" w:rsidP="00447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NJOFTIM PËR VEND PUNE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C1FA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A- Lëvizja paralele në kategorinë ekzekutive.</w:t>
      </w:r>
    </w:p>
    <w:p w:rsidR="00447477" w:rsidRPr="001C1FA0" w:rsidRDefault="00447477" w:rsidP="00447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 civil”,  i ndryshuar,  Kreu IV – “Pranimi në shërbimin civil”, nenit 22 dhe Vendimit të Këshillit të Ministrave nr.243, datë 18.03.2015 “Për pranimin, lëvizjen paralele, periudhën e provës dhe emërimin në kategorinë ekzekutive”,  Kuvendi i Republikës së Shqipërisë, njofton se;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Administratën e tij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ka 2 (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dy</w:t>
      </w:r>
      <w:proofErr w:type="gramEnd"/>
      <w:r w:rsidRPr="001C1FA0">
        <w:rPr>
          <w:rFonts w:ascii="Times New Roman" w:eastAsia="Times New Roman" w:hAnsi="Times New Roman" w:cs="Times New Roman"/>
          <w:bCs/>
          <w:iCs/>
          <w:sz w:val="24"/>
          <w:szCs w:val="24"/>
        </w:rPr>
        <w:t>) vend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e të lira</w:t>
      </w:r>
      <w:r w:rsidRPr="001C1FA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pune, në pozicionin: </w:t>
      </w: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“Specialist” në Sektorin për Edukimin Qytetar, pranë Shërbimit të Edukimit Qytetar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sz w:val="24"/>
          <w:szCs w:val="24"/>
        </w:rPr>
        <w:t>a)</w:t>
      </w:r>
      <w:r w:rsidRPr="001C1FA0">
        <w:rPr>
          <w:rFonts w:ascii="Times New Roman" w:eastAsia="Times New Roman" w:hAnsi="Times New Roman" w:cs="Times New Roman"/>
          <w:bCs/>
          <w:sz w:val="24"/>
          <w:szCs w:val="24"/>
        </w:rPr>
        <w:t xml:space="preserve"> Paga është e kategorisë III-b.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1C1FA0">
        <w:rPr>
          <w:rFonts w:ascii="Times New Roman" w:eastAsia="Times New Roman" w:hAnsi="Times New Roman" w:cs="Times New Roman"/>
          <w:b/>
          <w:sz w:val="24"/>
          <w:szCs w:val="24"/>
        </w:rPr>
        <w:t>b)</w:t>
      </w:r>
      <w:proofErr w:type="gramEnd"/>
      <w:r w:rsidRPr="001C1FA0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7477" w:rsidRPr="001C1FA0" w:rsidRDefault="00447477" w:rsidP="004474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C1FA0">
        <w:rPr>
          <w:rFonts w:ascii="Times New Roman" w:eastAsia="Arial" w:hAnsi="Times New Roman" w:cs="Times New Roman"/>
          <w:sz w:val="24"/>
          <w:szCs w:val="24"/>
          <w:lang w:val="en-GB"/>
        </w:rPr>
        <w:t>Përgatit materiale informuese dhe edukuese;</w:t>
      </w:r>
    </w:p>
    <w:p w:rsidR="00447477" w:rsidRPr="001C1FA0" w:rsidRDefault="00447477" w:rsidP="004474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C1FA0">
        <w:rPr>
          <w:rFonts w:ascii="Times New Roman" w:eastAsia="Arial" w:hAnsi="Times New Roman" w:cs="Times New Roman"/>
          <w:sz w:val="24"/>
          <w:szCs w:val="24"/>
          <w:lang w:val="en-GB"/>
        </w:rPr>
        <w:t>Zbaton programet dhe aktivtetetet informuese dhe edukuese me universitetet dhe shkollat për njohjen dhe formimin e të rinjve mbi demokracine, parlamentarizimin dhe institucionet publike;</w:t>
      </w:r>
    </w:p>
    <w:p w:rsidR="00447477" w:rsidRPr="001C1FA0" w:rsidRDefault="00447477" w:rsidP="004474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C1FA0">
        <w:rPr>
          <w:rFonts w:ascii="Times New Roman" w:eastAsia="Arial" w:hAnsi="Times New Roman" w:cs="Times New Roman"/>
          <w:sz w:val="24"/>
          <w:szCs w:val="24"/>
          <w:lang w:val="en-GB"/>
        </w:rPr>
        <w:t>Shërben si pikë e parë kontakti për vizitorët dhe jep informacion të përgjithshëm mbi shërbimin;</w:t>
      </w:r>
    </w:p>
    <w:p w:rsidR="00447477" w:rsidRPr="001C1FA0" w:rsidRDefault="00447477" w:rsidP="004474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C1FA0">
        <w:rPr>
          <w:rFonts w:ascii="Times New Roman" w:eastAsia="Arial" w:hAnsi="Times New Roman" w:cs="Times New Roman"/>
          <w:sz w:val="24"/>
          <w:szCs w:val="24"/>
          <w:lang w:val="en-GB"/>
        </w:rPr>
        <w:t>Zbaton turet parlamentare për të prezantuar qytetarët, shqiptarë e të huaj me Kuvendi, historinë dhe veprimtarinë parlamentare;</w:t>
      </w:r>
    </w:p>
    <w:p w:rsidR="00447477" w:rsidRPr="001C1FA0" w:rsidRDefault="00447477" w:rsidP="004474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C1FA0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“Ditëve të Hapura”;</w:t>
      </w:r>
    </w:p>
    <w:p w:rsidR="00447477" w:rsidRPr="001C1FA0" w:rsidRDefault="00447477" w:rsidP="004474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C1FA0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veprimtarisë së “Punishteve të Demokracisë”;</w:t>
      </w:r>
    </w:p>
    <w:p w:rsidR="00447477" w:rsidRPr="001C1FA0" w:rsidRDefault="00447477" w:rsidP="004474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C1FA0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veprimtarisë së “Këndvështrimi Im”;</w:t>
      </w:r>
    </w:p>
    <w:p w:rsidR="00447477" w:rsidRPr="001C1FA0" w:rsidRDefault="00447477" w:rsidP="004474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C1FA0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veprimtarive me fëmijët dhe të rinjtë për simulimin e veprimtarive parlamentare;</w:t>
      </w:r>
    </w:p>
    <w:p w:rsidR="00447477" w:rsidRPr="001C1FA0" w:rsidRDefault="00447477" w:rsidP="004474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C1FA0">
        <w:rPr>
          <w:rFonts w:ascii="Times New Roman" w:eastAsia="Arial" w:hAnsi="Times New Roman" w:cs="Times New Roman"/>
          <w:sz w:val="24"/>
          <w:szCs w:val="24"/>
          <w:lang w:val="en-GB"/>
        </w:rPr>
        <w:t>Harton materiale për promovimin e identitetin pamor të Institutit në shërbimet dhe produktet që ofrohen;</w:t>
      </w:r>
    </w:p>
    <w:p w:rsidR="00447477" w:rsidRPr="001C1FA0" w:rsidRDefault="00447477" w:rsidP="004474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C1FA0">
        <w:rPr>
          <w:rFonts w:ascii="Times New Roman" w:eastAsia="Arial" w:hAnsi="Times New Roman" w:cs="Times New Roman"/>
          <w:sz w:val="24"/>
          <w:szCs w:val="24"/>
          <w:lang w:val="en-GB"/>
        </w:rPr>
        <w:t>Shoqëron vizitorë vendas dhe të huaj në bashkëpunim me shërbimet e tjera;</w:t>
      </w:r>
    </w:p>
    <w:p w:rsidR="00447477" w:rsidRPr="001C1FA0" w:rsidRDefault="00447477" w:rsidP="004474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C1FA0">
        <w:rPr>
          <w:rFonts w:ascii="Times New Roman" w:eastAsia="Arial" w:hAnsi="Times New Roman" w:cs="Times New Roman"/>
          <w:sz w:val="24"/>
          <w:szCs w:val="24"/>
          <w:lang w:val="en-GB"/>
        </w:rPr>
        <w:t>Shoqëron delegacione zyrtare në Parlament në bashkëpunim me Shërbimin e Protokollit;</w:t>
      </w:r>
    </w:p>
    <w:p w:rsidR="00447477" w:rsidRPr="001C1FA0" w:rsidRDefault="00447477" w:rsidP="004474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C1FA0">
        <w:rPr>
          <w:rFonts w:ascii="Times New Roman" w:eastAsia="Arial" w:hAnsi="Times New Roman" w:cs="Times New Roman"/>
          <w:sz w:val="24"/>
          <w:szCs w:val="24"/>
          <w:lang w:val="en-GB"/>
        </w:rPr>
        <w:t>Zhvillon ture virtuale për publikun;</w:t>
      </w:r>
    </w:p>
    <w:p w:rsidR="00447477" w:rsidRPr="001C1FA0" w:rsidRDefault="00447477" w:rsidP="004474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C1FA0">
        <w:rPr>
          <w:rFonts w:ascii="Times New Roman" w:eastAsia="Arial" w:hAnsi="Times New Roman" w:cs="Times New Roman"/>
          <w:sz w:val="24"/>
          <w:szCs w:val="24"/>
          <w:lang w:val="en-GB"/>
        </w:rPr>
        <w:t>Merr pjesë në zbatimin e programeve edukuese për grupe të veçanta;</w:t>
      </w:r>
    </w:p>
    <w:p w:rsidR="00447477" w:rsidRPr="001C1FA0" w:rsidRDefault="00447477" w:rsidP="004474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C1FA0">
        <w:rPr>
          <w:rFonts w:ascii="Times New Roman" w:eastAsia="Arial" w:hAnsi="Times New Roman" w:cs="Times New Roman"/>
          <w:sz w:val="24"/>
          <w:szCs w:val="24"/>
          <w:lang w:val="en-GB"/>
        </w:rPr>
        <w:t>Ndjek zbatimin e veprimtarisë për deputetët apo publikun;</w:t>
      </w:r>
    </w:p>
    <w:p w:rsidR="00447477" w:rsidRPr="001C1FA0" w:rsidRDefault="00447477" w:rsidP="004474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C1FA0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Zbaton detyra të tjera sipas kërkesës së Shefit të Sektorit</w:t>
      </w:r>
    </w:p>
    <w:p w:rsidR="00447477" w:rsidRPr="001C1FA0" w:rsidRDefault="00447477" w:rsidP="00447477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447477" w:rsidRPr="001C1FA0" w:rsidRDefault="00447477" w:rsidP="00447477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color w:val="000000"/>
          <w:sz w:val="24"/>
          <w:szCs w:val="24"/>
        </w:rPr>
        <w:t>Specialisti i Sektorit për Edukimin Qytetar është në varësi të Shefit të Sektorit të Edukimit Qytetar dhe raporton te Shefi i Sektorit të Edukimit Qytetar.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bCs/>
          <w:sz w:val="24"/>
          <w:szCs w:val="24"/>
        </w:rPr>
        <w:t>Kushtet minimale që duhet të plotësojë kandidati për këtë procedurë janë: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Cs/>
          <w:sz w:val="24"/>
          <w:szCs w:val="24"/>
        </w:rPr>
        <w:t xml:space="preserve">-të jetë nëpunës civil i konfirmuar, </w:t>
      </w:r>
      <w:proofErr w:type="gramStart"/>
      <w:r w:rsidRPr="001C1FA0">
        <w:rPr>
          <w:rFonts w:ascii="Times New Roman" w:eastAsia="Times New Roman" w:hAnsi="Times New Roman" w:cs="Times New Roman"/>
          <w:bCs/>
          <w:sz w:val="24"/>
          <w:szCs w:val="24"/>
        </w:rPr>
        <w:t>brenda</w:t>
      </w:r>
      <w:proofErr w:type="gramEnd"/>
      <w:r w:rsidRPr="001C1FA0">
        <w:rPr>
          <w:rFonts w:ascii="Times New Roman" w:eastAsia="Times New Roman" w:hAnsi="Times New Roman" w:cs="Times New Roman"/>
          <w:bCs/>
          <w:sz w:val="24"/>
          <w:szCs w:val="24"/>
        </w:rPr>
        <w:t xml:space="preserve"> të njëjtës kategori për të cilën aplikon;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Cs/>
          <w:sz w:val="24"/>
          <w:szCs w:val="24"/>
        </w:rPr>
        <w:t>-të mos ketë masë disiplinore në fuqi;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Cs/>
          <w:sz w:val="24"/>
          <w:szCs w:val="24"/>
        </w:rPr>
        <w:t>-të ketë të paktën një vlerësim pozitiv;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veçanta për këtë vend pune janë</w:t>
      </w:r>
      <w:r w:rsidRPr="001C1FA0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FA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-Të ketë diplome universitare DND; DIND</w:t>
      </w:r>
      <w:r w:rsidRPr="001C1FA0">
        <w:rPr>
          <w:rFonts w:ascii="Times New Roman" w:eastAsia="Times New Roman" w:hAnsi="Times New Roman" w:cs="Times New Roman"/>
          <w:sz w:val="24"/>
          <w:szCs w:val="24"/>
        </w:rPr>
        <w:t xml:space="preserve"> në </w:t>
      </w:r>
      <w:r w:rsidRPr="001C1FA0">
        <w:rPr>
          <w:rFonts w:ascii="Times New Roman" w:eastAsia="Arial" w:hAnsi="Times New Roman" w:cs="Times New Roman"/>
          <w:color w:val="000000"/>
          <w:sz w:val="24"/>
          <w:szCs w:val="24"/>
        </w:rPr>
        <w:t>Shkenca Shoqërore dhe/ose Shkenca Ekzakte</w:t>
      </w:r>
    </w:p>
    <w:p w:rsidR="00447477" w:rsidRPr="001C1FA0" w:rsidRDefault="00447477" w:rsidP="00447477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C1FA0">
        <w:rPr>
          <w:rFonts w:ascii="Times New Roman" w:eastAsia="Arial" w:hAnsi="Times New Roman" w:cs="Times New Roman"/>
          <w:color w:val="000000"/>
          <w:sz w:val="24"/>
          <w:szCs w:val="24"/>
        </w:rPr>
        <w:t>-Të ketë</w:t>
      </w:r>
      <w:r w:rsidRPr="001C1FA0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Pr="001C1FA0">
        <w:rPr>
          <w:rFonts w:ascii="Times New Roman" w:eastAsia="Arial" w:hAnsi="Times New Roman" w:cs="Times New Roman"/>
          <w:color w:val="000000"/>
          <w:sz w:val="24"/>
          <w:szCs w:val="24"/>
        </w:rPr>
        <w:t>njohuri të konsoliduara të gjuhës angleze dhe/ose franceze. Preferohen njohuri në gjuhë të tjera të Bashkimit Europian</w:t>
      </w:r>
    </w:p>
    <w:p w:rsidR="00447477" w:rsidRPr="001C1FA0" w:rsidRDefault="00447477" w:rsidP="004474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FA0">
        <w:rPr>
          <w:rFonts w:ascii="Times New Roman" w:eastAsia="Arial" w:hAnsi="Times New Roman" w:cs="Times New Roman"/>
          <w:b/>
          <w:color w:val="000000"/>
          <w:sz w:val="24"/>
          <w:szCs w:val="24"/>
        </w:rPr>
        <w:t>-</w:t>
      </w:r>
      <w:r w:rsidRPr="001C1FA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aftësi në drejtim dhe komunikim (të shkruar dhe të folur), aftësi për të punuar në grup, aftësi për analiza dhë kërkime </w:t>
      </w:r>
    </w:p>
    <w:p w:rsidR="00447477" w:rsidRPr="001C1FA0" w:rsidRDefault="00447477" w:rsidP="004474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FA0">
        <w:rPr>
          <w:rFonts w:ascii="Times New Roman" w:eastAsia="Arial" w:hAnsi="Times New Roman" w:cs="Times New Roman"/>
          <w:b/>
          <w:color w:val="000000"/>
          <w:sz w:val="24"/>
          <w:szCs w:val="24"/>
        </w:rPr>
        <w:t>-</w:t>
      </w:r>
      <w:r w:rsidRPr="001C1FA0">
        <w:rPr>
          <w:rFonts w:ascii="Times New Roman" w:eastAsia="Arial" w:hAnsi="Times New Roman" w:cs="Times New Roman"/>
          <w:color w:val="000000"/>
          <w:sz w:val="24"/>
          <w:szCs w:val="24"/>
        </w:rPr>
        <w:t>Të ketë aftësi shume të mira në përdorimin e kompjuterit dhe programeve të aplikimit si paketa Microsoft Office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447477" w:rsidRPr="001C1FA0" w:rsidRDefault="00447477" w:rsidP="00447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(Njësia Përgjegjëse), këto dokumenta:  letër motivimi  për aplikim në vendin vakant,; një kopje të jetëshkrimit( C.V ); fotokopje e d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iplomës, në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>se aplikanti disponon një diplomë të një universiteti të huaj, atëhere ai duhet ta ketë të njëhësuar atë pranë ministrisë përgjegjëse për arsimin; f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otokopje e listës së notave, në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>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letërnjoftimit, vendimi i konfirmimit si nëpunës civil i kategorisë ekzekutive dhe  formularin e 6- mujorit të pare, të vlerësimit vjetor të punës.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Pranimi i dokumentave do të bëhet deri në </w:t>
      </w:r>
      <w:r w:rsidR="00A15798">
        <w:rPr>
          <w:rFonts w:ascii="Times New Roman" w:eastAsia="Times New Roman" w:hAnsi="Times New Roman" w:cs="Times New Roman"/>
          <w:b/>
          <w:iCs/>
          <w:sz w:val="24"/>
          <w:szCs w:val="24"/>
        </w:rPr>
        <w:t>datën 22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.09.2022.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dh</w:t>
      </w:r>
      <w:proofErr w:type="gramEnd"/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A15798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 23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.09.2022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>, 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 të lëvizjes paralele dhe kushtet e veçanta, të kërkuara më sipër.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3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pune nga shpallja e listës dhe ankuesi merr përgjigje brenda </w:t>
      </w: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pune nga data e depozitimit të saj.</w:t>
      </w:r>
    </w:p>
    <w:p w:rsidR="00447477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Konkurimi- intervista me gojë do të bëhet </w:t>
      </w:r>
      <w:r w:rsidR="00A15798">
        <w:rPr>
          <w:rFonts w:ascii="Times New Roman" w:eastAsia="Times New Roman" w:hAnsi="Times New Roman" w:cs="Times New Roman"/>
          <w:b/>
          <w:iCs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.09.2022</w:t>
      </w: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,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mjediset e Kuvendit, në orën </w:t>
      </w: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10:00.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ë)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 Konkurrimi do të bazohet në njohuritë për specialitetin, Kushtetutën, Ligjin “Për nëpunësin civil”, Kodin e Procedurave Administrative si dhe të legjislacionit për organizimin dhe funksionimin e Kuvendit.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të vlerësohen nga “Komisioni i B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rendshëm”, i ngritur pranë institucionit të Kuvendit të Shqipërisë. </w:t>
      </w: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Totali i pikëve të vlerësimit të kandidatit është 100, të cilat ndahen përkatësisht: 40 pikë për dokumentacionin dhe 60 pikë për intervistën e strukturuar me gojë 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(dokumentacioni i dorëzuar, i ndarë: 20 pikë për eksperiencën, 10 pikë për trajnimet apo për kualifikimet e lidhura me fushën përkatëse dhe 10 pikë për vlerësimet pozitive.)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447477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g)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 Njoftimi për fituesin do të bëhet në portalin “Shërbimi Kombëtar i Punësimit”, në faqen zyrtare të Kuvendit në </w:t>
      </w:r>
      <w:r w:rsidRPr="00A1579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datën </w:t>
      </w:r>
      <w:r w:rsidR="00A15798">
        <w:rPr>
          <w:rFonts w:ascii="Times New Roman" w:eastAsia="Times New Roman" w:hAnsi="Times New Roman" w:cs="Times New Roman"/>
          <w:b/>
          <w:iCs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.10.2022.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sz w:val="24"/>
          <w:szCs w:val="24"/>
        </w:rPr>
        <w:t>Për sqarime, mund të kontaktoni me numër telefoni 2278 270 dhe 2278 425 ose në adresën: Kuvendi i Republikës së Shqipërisë, Bulevardi “Dëshmorët e Kombit’ nr.4, Tiranë.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sz w:val="24"/>
          <w:szCs w:val="24"/>
        </w:rPr>
        <w:t>Shpallja është e hapur për të gjithë nëpunësit civil të kategorisë ekzekutive, në të gjitha institucionet, pjesë e shërbimit civil.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1C1FA0">
        <w:rPr>
          <w:rFonts w:ascii="Times New Roman" w:eastAsia="Times New Roman" w:hAnsi="Times New Roman" w:cs="Times New Roman"/>
          <w:b/>
          <w:sz w:val="24"/>
          <w:szCs w:val="24"/>
        </w:rPr>
        <w:t>Nëse nuk ka një fitues, nga procedura e lëvizjes paralele, konkurri</w:t>
      </w:r>
      <w:r w:rsidR="00C6729A">
        <w:rPr>
          <w:rFonts w:ascii="Times New Roman" w:eastAsia="Times New Roman" w:hAnsi="Times New Roman" w:cs="Times New Roman"/>
          <w:b/>
          <w:sz w:val="24"/>
          <w:szCs w:val="24"/>
        </w:rPr>
        <w:t>mi do të vazhdojë sipas Kreu IV–</w:t>
      </w:r>
      <w:r w:rsidRPr="001C1FA0">
        <w:rPr>
          <w:rFonts w:ascii="Times New Roman" w:eastAsia="Times New Roman" w:hAnsi="Times New Roman" w:cs="Times New Roman"/>
          <w:b/>
          <w:sz w:val="24"/>
          <w:szCs w:val="24"/>
        </w:rPr>
        <w:t xml:space="preserve">“Pranimi në shërbimin civil”, të Ligjit nr.152/2013,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datë 30.05.2013 “Për nëpunësin </w:t>
      </w:r>
      <w:r w:rsidRPr="001C1FA0">
        <w:rPr>
          <w:rFonts w:ascii="Times New Roman" w:eastAsia="Times New Roman" w:hAnsi="Times New Roman" w:cs="Times New Roman"/>
          <w:b/>
          <w:sz w:val="24"/>
          <w:szCs w:val="24"/>
        </w:rPr>
        <w:t>civil”, i ndryshuar , nenit 22 dhe Vendimit të Këshillit të Ministrave nr.243, datë 18.03.2015 “Për pranimin, lëvizjen paralele, periudhën e provës dhe emërimin në kategorinë ekzekutive”, Kreu II “Pranimi në shërbimin civil në kategorinë ekzekutive”.</w:t>
      </w:r>
      <w:proofErr w:type="gramEnd"/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C1F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B- Pranimi në shërbimin civil në kategorinë ekzekutive.</w:t>
      </w:r>
    </w:p>
    <w:p w:rsidR="00447477" w:rsidRPr="001C1FA0" w:rsidRDefault="00447477" w:rsidP="00447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 civil”,  i ndryshuar,  Kreu IV – “Pranimi në shërbimin civil”, nenit 22 dhe Vendimit të Këshillit të Ministrave nr.243, datë 18.03.2015 “Për pranimin, lëvizjen paralele, periudhën e provës dhe emërimin në kategorinë ekzekutive”,  Kuvendi i Republikës së Shqipërisë, njofton se;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Administratën e tij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ka 2 (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dy</w:t>
      </w:r>
      <w:proofErr w:type="gramEnd"/>
      <w:r w:rsidRPr="001C1FA0">
        <w:rPr>
          <w:rFonts w:ascii="Times New Roman" w:eastAsia="Times New Roman" w:hAnsi="Times New Roman" w:cs="Times New Roman"/>
          <w:bCs/>
          <w:iCs/>
          <w:sz w:val="24"/>
          <w:szCs w:val="24"/>
        </w:rPr>
        <w:t>) vend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e të lira</w:t>
      </w:r>
      <w:r w:rsidRPr="001C1FA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pune, në pozicionin: </w:t>
      </w: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“Specialist” në Sektorin për Edukimin Qytetar, pranë Shërbimit të Edukimit Qytetar.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sz w:val="24"/>
          <w:szCs w:val="24"/>
        </w:rPr>
        <w:t>a)</w:t>
      </w:r>
      <w:r w:rsidRPr="001C1FA0">
        <w:rPr>
          <w:rFonts w:ascii="Times New Roman" w:eastAsia="Times New Roman" w:hAnsi="Times New Roman" w:cs="Times New Roman"/>
          <w:bCs/>
          <w:sz w:val="24"/>
          <w:szCs w:val="24"/>
        </w:rPr>
        <w:t xml:space="preserve"> Paga është e kategorisë III-b.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1C1FA0">
        <w:rPr>
          <w:rFonts w:ascii="Times New Roman" w:eastAsia="Times New Roman" w:hAnsi="Times New Roman" w:cs="Times New Roman"/>
          <w:b/>
          <w:sz w:val="24"/>
          <w:szCs w:val="24"/>
        </w:rPr>
        <w:t>b)</w:t>
      </w:r>
      <w:proofErr w:type="gramEnd"/>
      <w:r w:rsidRPr="001C1FA0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7477" w:rsidRPr="001C1FA0" w:rsidRDefault="00447477" w:rsidP="004474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C1FA0">
        <w:rPr>
          <w:rFonts w:ascii="Times New Roman" w:eastAsia="Arial" w:hAnsi="Times New Roman" w:cs="Times New Roman"/>
          <w:sz w:val="24"/>
          <w:szCs w:val="24"/>
          <w:lang w:val="en-GB"/>
        </w:rPr>
        <w:t>Përgatit materiale informuese dhe edukuese;</w:t>
      </w:r>
    </w:p>
    <w:p w:rsidR="00447477" w:rsidRPr="00C072AD" w:rsidRDefault="00447477" w:rsidP="004474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C1FA0">
        <w:rPr>
          <w:rFonts w:ascii="Times New Roman" w:eastAsia="Arial" w:hAnsi="Times New Roman" w:cs="Times New Roman"/>
          <w:sz w:val="24"/>
          <w:szCs w:val="24"/>
          <w:lang w:val="en-GB"/>
        </w:rPr>
        <w:t>Zbaton programet dhe aktivtetetet informuese dhe edukuese me universitetet dhe shkollat për njohjen dhe formimin e të rinjve mbi demokracine, parlamentarizimin dhe institucionet publike;</w:t>
      </w:r>
    </w:p>
    <w:p w:rsidR="00447477" w:rsidRPr="001C1FA0" w:rsidRDefault="00447477" w:rsidP="004474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C1FA0">
        <w:rPr>
          <w:rFonts w:ascii="Times New Roman" w:eastAsia="Arial" w:hAnsi="Times New Roman" w:cs="Times New Roman"/>
          <w:sz w:val="24"/>
          <w:szCs w:val="24"/>
          <w:lang w:val="en-GB"/>
        </w:rPr>
        <w:t>Shërben si pikë e parë kontakti për vizitorët dhe jep informacion të përgjithshëm mbi shërbimin;</w:t>
      </w:r>
    </w:p>
    <w:p w:rsidR="00447477" w:rsidRPr="001C1FA0" w:rsidRDefault="00447477" w:rsidP="004474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C1FA0">
        <w:rPr>
          <w:rFonts w:ascii="Times New Roman" w:eastAsia="Arial" w:hAnsi="Times New Roman" w:cs="Times New Roman"/>
          <w:sz w:val="24"/>
          <w:szCs w:val="24"/>
          <w:lang w:val="en-GB"/>
        </w:rPr>
        <w:t>Zbaton turet parlamentare për të prezantuar qytetarët, shqiptarë e të huaj me Kuvendi, historinë dhe veprimtarinë parlamentare;</w:t>
      </w:r>
    </w:p>
    <w:p w:rsidR="00447477" w:rsidRPr="001C1FA0" w:rsidRDefault="00447477" w:rsidP="004474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C1FA0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“Ditëve të Hapura”;</w:t>
      </w:r>
    </w:p>
    <w:p w:rsidR="00447477" w:rsidRPr="001C1FA0" w:rsidRDefault="00447477" w:rsidP="004474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C1FA0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veprimtarisë së “Punishteve të Demokracisë”;</w:t>
      </w:r>
    </w:p>
    <w:p w:rsidR="00447477" w:rsidRPr="001C1FA0" w:rsidRDefault="00447477" w:rsidP="004474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C1FA0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veprimtarisë së “Këndvështrimi Im”;</w:t>
      </w:r>
    </w:p>
    <w:p w:rsidR="00447477" w:rsidRDefault="00447477" w:rsidP="004474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C1FA0">
        <w:rPr>
          <w:rFonts w:ascii="Times New Roman" w:eastAsia="Arial" w:hAnsi="Times New Roman" w:cs="Times New Roman"/>
          <w:sz w:val="24"/>
          <w:szCs w:val="24"/>
          <w:lang w:val="en-GB"/>
        </w:rPr>
        <w:t>Ndjek dhe zbaton organizimin e veprimtarive me fëmijët dhe të rinjtë për simulimin e veprimtarive parlamentare;</w:t>
      </w:r>
    </w:p>
    <w:p w:rsidR="00447477" w:rsidRDefault="00447477" w:rsidP="004474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</w:p>
    <w:p w:rsidR="00447477" w:rsidRDefault="00447477" w:rsidP="004474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</w:p>
    <w:p w:rsidR="00447477" w:rsidRPr="001C1FA0" w:rsidRDefault="00447477" w:rsidP="004474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</w:p>
    <w:p w:rsidR="00447477" w:rsidRPr="001C1FA0" w:rsidRDefault="00447477" w:rsidP="004474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C1FA0">
        <w:rPr>
          <w:rFonts w:ascii="Times New Roman" w:eastAsia="Arial" w:hAnsi="Times New Roman" w:cs="Times New Roman"/>
          <w:sz w:val="24"/>
          <w:szCs w:val="24"/>
          <w:lang w:val="en-GB"/>
        </w:rPr>
        <w:t>Harton materiale për promovimin e identitetin pamor të Institutit në shërbimet dhe produktet që ofrohen;</w:t>
      </w:r>
    </w:p>
    <w:p w:rsidR="00447477" w:rsidRPr="001C1FA0" w:rsidRDefault="00447477" w:rsidP="004474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C1FA0">
        <w:rPr>
          <w:rFonts w:ascii="Times New Roman" w:eastAsia="Arial" w:hAnsi="Times New Roman" w:cs="Times New Roman"/>
          <w:sz w:val="24"/>
          <w:szCs w:val="24"/>
          <w:lang w:val="en-GB"/>
        </w:rPr>
        <w:t>Shoqëron vizitorë vendas dhe të huaj në bashkëpunim me shërbimet e tjera;</w:t>
      </w:r>
    </w:p>
    <w:p w:rsidR="00447477" w:rsidRPr="001C1FA0" w:rsidRDefault="00447477" w:rsidP="004474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C1FA0">
        <w:rPr>
          <w:rFonts w:ascii="Times New Roman" w:eastAsia="Arial" w:hAnsi="Times New Roman" w:cs="Times New Roman"/>
          <w:sz w:val="24"/>
          <w:szCs w:val="24"/>
          <w:lang w:val="en-GB"/>
        </w:rPr>
        <w:t>Shoqëron delegacione zyrtare në Parlament në bashkëpunim me Shërbimin e Protokollit;</w:t>
      </w:r>
    </w:p>
    <w:p w:rsidR="00447477" w:rsidRPr="001C1FA0" w:rsidRDefault="00447477" w:rsidP="004474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C1FA0">
        <w:rPr>
          <w:rFonts w:ascii="Times New Roman" w:eastAsia="Arial" w:hAnsi="Times New Roman" w:cs="Times New Roman"/>
          <w:sz w:val="24"/>
          <w:szCs w:val="24"/>
          <w:lang w:val="en-GB"/>
        </w:rPr>
        <w:t>Zhvillon ture virtuale për publikun;</w:t>
      </w:r>
    </w:p>
    <w:p w:rsidR="00447477" w:rsidRPr="001C1FA0" w:rsidRDefault="00447477" w:rsidP="004474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C1FA0">
        <w:rPr>
          <w:rFonts w:ascii="Times New Roman" w:eastAsia="Arial" w:hAnsi="Times New Roman" w:cs="Times New Roman"/>
          <w:sz w:val="24"/>
          <w:szCs w:val="24"/>
          <w:lang w:val="en-GB"/>
        </w:rPr>
        <w:t>Merr pjesë në zbatimin e programeve edukuese për grupe të veçanta;</w:t>
      </w:r>
    </w:p>
    <w:p w:rsidR="00447477" w:rsidRPr="001C1FA0" w:rsidRDefault="00447477" w:rsidP="004474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C1FA0">
        <w:rPr>
          <w:rFonts w:ascii="Times New Roman" w:eastAsia="Arial" w:hAnsi="Times New Roman" w:cs="Times New Roman"/>
          <w:sz w:val="24"/>
          <w:szCs w:val="24"/>
          <w:lang w:val="en-GB"/>
        </w:rPr>
        <w:t>Ndjek zbatimin e veprimtarisë për deputetët apo publikun;</w:t>
      </w:r>
    </w:p>
    <w:p w:rsidR="00447477" w:rsidRPr="001C1FA0" w:rsidRDefault="00447477" w:rsidP="004474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1C1FA0"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Zbaton detyra të tjera sipas kërkesës së Shefit të Sektorit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7477" w:rsidRPr="001C1FA0" w:rsidRDefault="00447477" w:rsidP="004474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447477" w:rsidRDefault="00447477" w:rsidP="00447477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447477" w:rsidRPr="00C072AD" w:rsidRDefault="00447477" w:rsidP="00447477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color w:val="000000"/>
          <w:sz w:val="24"/>
          <w:szCs w:val="24"/>
        </w:rPr>
        <w:t>Specialisti i Sektorit për Edukimin Qytetar është në varësi dhe raporton tek Shefi i Sektorit për Edukimin Qytetar.</w:t>
      </w:r>
    </w:p>
    <w:p w:rsidR="00447477" w:rsidRPr="001C1FA0" w:rsidRDefault="00447477" w:rsidP="00447477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përgjithshme për këtë vend pune janë:</w:t>
      </w:r>
    </w:p>
    <w:p w:rsidR="00447477" w:rsidRPr="001C1FA0" w:rsidRDefault="00447477" w:rsidP="0044747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>Të jetë shtetas shqiptar</w:t>
      </w:r>
    </w:p>
    <w:p w:rsidR="00447477" w:rsidRPr="001C1FA0" w:rsidRDefault="00447477" w:rsidP="0044747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>Të ketë zotësi të plotë për të vepruar.</w:t>
      </w:r>
    </w:p>
    <w:p w:rsidR="00447477" w:rsidRPr="001C1FA0" w:rsidRDefault="00447477" w:rsidP="0044747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>Të zotërojë gjuhën shqipe, të shkruar dhe të folur.</w:t>
      </w:r>
    </w:p>
    <w:p w:rsidR="00447477" w:rsidRPr="001C1FA0" w:rsidRDefault="00447477" w:rsidP="0044747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>Të jetë në kushte shëndetësore që e lejojnë të kryejë detyrën përkatëse.</w:t>
      </w:r>
    </w:p>
    <w:p w:rsidR="00447477" w:rsidRPr="001C1FA0" w:rsidRDefault="00447477" w:rsidP="0044747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>Të mos jetë dënuar me vendim të formës së prerë për kryerjen e një krimi apo për kryerjen e një kundërvajtjeje penale me dashje.</w:t>
      </w:r>
    </w:p>
    <w:p w:rsidR="00447477" w:rsidRPr="001C1FA0" w:rsidRDefault="00447477" w:rsidP="0044747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 Ndaj tij të mos jetë marrë  masa disiplinore e largimit nga shërbimi civil, që nuk është shuar sipas këtij ligji</w:t>
      </w:r>
    </w:p>
    <w:p w:rsidR="00447477" w:rsidRDefault="00447477" w:rsidP="00447477">
      <w:pPr>
        <w:spacing w:after="0" w:line="276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</w:p>
    <w:p w:rsidR="00C6729A" w:rsidRPr="001C1FA0" w:rsidRDefault="00C6729A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veçanta për këtë vend pune janë</w:t>
      </w:r>
      <w:proofErr w:type="gramStart"/>
      <w:r w:rsidRPr="001C1FA0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proofErr w:type="gramEnd"/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FA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-Të ketë diplome universitare DND; DIND</w:t>
      </w:r>
      <w:r w:rsidRPr="001C1FA0">
        <w:rPr>
          <w:rFonts w:ascii="Times New Roman" w:eastAsia="Times New Roman" w:hAnsi="Times New Roman" w:cs="Times New Roman"/>
          <w:sz w:val="24"/>
          <w:szCs w:val="24"/>
        </w:rPr>
        <w:t xml:space="preserve"> në </w:t>
      </w:r>
      <w:r w:rsidRPr="001C1FA0">
        <w:rPr>
          <w:rFonts w:ascii="Times New Roman" w:eastAsia="Arial" w:hAnsi="Times New Roman" w:cs="Times New Roman"/>
          <w:color w:val="000000"/>
          <w:sz w:val="24"/>
          <w:szCs w:val="24"/>
        </w:rPr>
        <w:t>Shkenca Shoqërore dhe/ose Shkenca Ekzakte;</w:t>
      </w:r>
    </w:p>
    <w:p w:rsidR="00447477" w:rsidRPr="001C1FA0" w:rsidRDefault="00447477" w:rsidP="00447477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C1FA0">
        <w:rPr>
          <w:rFonts w:ascii="Times New Roman" w:eastAsia="Arial" w:hAnsi="Times New Roman" w:cs="Times New Roman"/>
          <w:color w:val="000000"/>
          <w:sz w:val="24"/>
          <w:szCs w:val="24"/>
        </w:rPr>
        <w:t>-Të ketë</w:t>
      </w:r>
      <w:r w:rsidRPr="001C1FA0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Pr="001C1FA0">
        <w:rPr>
          <w:rFonts w:ascii="Times New Roman" w:eastAsia="Arial" w:hAnsi="Times New Roman" w:cs="Times New Roman"/>
          <w:color w:val="000000"/>
          <w:sz w:val="24"/>
          <w:szCs w:val="24"/>
        </w:rPr>
        <w:t>njohuri të konsoliduara të gjuhës angleze dhe/ose franceze. Preferohen njohuri në gjuhë të tjera të Bashkimit Europian;</w:t>
      </w:r>
    </w:p>
    <w:p w:rsidR="00447477" w:rsidRPr="001C1FA0" w:rsidRDefault="00447477" w:rsidP="004474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FA0">
        <w:rPr>
          <w:rFonts w:ascii="Times New Roman" w:eastAsia="Arial" w:hAnsi="Times New Roman" w:cs="Times New Roman"/>
          <w:b/>
          <w:color w:val="000000"/>
          <w:sz w:val="24"/>
          <w:szCs w:val="24"/>
        </w:rPr>
        <w:t>-</w:t>
      </w:r>
      <w:r w:rsidRPr="001C1FA0">
        <w:rPr>
          <w:rFonts w:ascii="Times New Roman" w:eastAsia="Arial" w:hAnsi="Times New Roman" w:cs="Times New Roman"/>
          <w:color w:val="000000"/>
          <w:sz w:val="24"/>
          <w:szCs w:val="24"/>
        </w:rPr>
        <w:t>Të ketë aftësi në drejtim dhe komunikim (të shkruar dhe të folur), aftësi për të punuar në grup, aftësi për analiza dhë kërkime;</w:t>
      </w:r>
    </w:p>
    <w:p w:rsidR="00447477" w:rsidRPr="001C1FA0" w:rsidRDefault="00447477" w:rsidP="004474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FA0">
        <w:rPr>
          <w:rFonts w:ascii="Times New Roman" w:eastAsia="Arial" w:hAnsi="Times New Roman" w:cs="Times New Roman"/>
          <w:b/>
          <w:color w:val="000000"/>
          <w:sz w:val="24"/>
          <w:szCs w:val="24"/>
        </w:rPr>
        <w:t>-</w:t>
      </w:r>
      <w:r w:rsidRPr="001C1FA0">
        <w:rPr>
          <w:rFonts w:ascii="Times New Roman" w:eastAsia="Arial" w:hAnsi="Times New Roman" w:cs="Times New Roman"/>
          <w:color w:val="000000"/>
          <w:sz w:val="24"/>
          <w:szCs w:val="24"/>
        </w:rPr>
        <w:t>Të ketë aftësi shume të mira në përdorimin e kompjuterit dhe programeve të aplikimit si paketa Microsoft Office.</w:t>
      </w:r>
    </w:p>
    <w:p w:rsidR="00447477" w:rsidRPr="001C1FA0" w:rsidRDefault="00447477" w:rsidP="00447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(Njësia Përgjegjëse), k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ëto dokumenta:  letër motivimi </w:t>
      </w:r>
      <w:r w:rsidR="00E16C2B">
        <w:rPr>
          <w:rFonts w:ascii="Times New Roman" w:eastAsia="Times New Roman" w:hAnsi="Times New Roman" w:cs="Times New Roman"/>
          <w:iCs/>
          <w:sz w:val="24"/>
          <w:szCs w:val="24"/>
        </w:rPr>
        <w:t>për aplikim në vendin vakant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>; një kopje të jetëshkrimit</w:t>
      </w:r>
      <w:r w:rsidR="00E16C2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C6729A">
        <w:rPr>
          <w:rFonts w:ascii="Times New Roman" w:eastAsia="Times New Roman" w:hAnsi="Times New Roman" w:cs="Times New Roman"/>
          <w:iCs/>
          <w:sz w:val="24"/>
          <w:szCs w:val="24"/>
        </w:rPr>
        <w:t>(C.V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>); fotokopje e d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iplomës, në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se aplikanti 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>disponon një diplomë të një universiteti të huaj, atëhere ai duhet ta ketë të njëhësuar atë pranë ministrisë përgjegjëse për arsimin; f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otokopje e listës së notave, në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letërnjoftimit, 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vendimi i konfirmimit si nëpunës civil i kategorisë ekzekutive dhe  formularin e 6- mujorit të parë, të vlerësimit vjetor të punës.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ë) 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Pranimi i dokumentave do të bëhet deri në </w:t>
      </w:r>
      <w:r w:rsidR="00A15798">
        <w:rPr>
          <w:rFonts w:ascii="Times New Roman" w:eastAsia="Times New Roman" w:hAnsi="Times New Roman" w:cs="Times New Roman"/>
          <w:b/>
          <w:iCs/>
          <w:sz w:val="24"/>
          <w:szCs w:val="24"/>
        </w:rPr>
        <w:t>datën 27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.09.2022.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datën </w:t>
      </w:r>
      <w:r w:rsidR="00A15798">
        <w:rPr>
          <w:rFonts w:ascii="Times New Roman" w:eastAsia="Times New Roman" w:hAnsi="Times New Roman" w:cs="Times New Roman"/>
          <w:b/>
          <w:iCs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.10.2022</w:t>
      </w: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do të shpallet </w:t>
      </w: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lista e vlerësimit paraprak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 të kandidatëve që do të vazhdojnë konkurimin, në portalin “Shërbimi Kombëtar i Punësimit”, në faqen zyrtare të 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>Kuvendit dhe në stendën e informimit të publikut. Këta do të jenë ata që plotësojnë të gjitha kërkesat e përgjithshme dhe të veçanta, të kërkuara më sipër.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shpallja e listës dhe ankuesi merr përgjigje brenda </w:t>
      </w: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data e depozitimit të saj.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g)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 Njoftimi dhe komunikimi me kandidatët do të jetë nëpërmjet njoftimeve në Portalin Shërbimi Kombëtar i Punësimit, faqen zyrtare të Kuvendit, telefon dhe e-mail.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gj</w:t>
      </w:r>
      <w:proofErr w:type="gramEnd"/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>Konkurimi-</w:t>
      </w: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testimi me shkrim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dhe intervista e strukturuar me gojë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 do të bëhet në datën </w:t>
      </w:r>
      <w:r w:rsidR="00A15798">
        <w:rPr>
          <w:rFonts w:ascii="Times New Roman" w:eastAsia="Times New Roman" w:hAnsi="Times New Roman" w:cs="Times New Roman"/>
          <w:b/>
          <w:iCs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.10.2022</w:t>
      </w: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në mjediset e Kuvendit, në orën </w:t>
      </w: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10-00.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h)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Komiteti i Përhershëm i Pranimit, i ngritur pranë institucionit të Kuvendit të Shqipërisë. </w:t>
      </w: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, të cilat ndahen përkatësisht: vlerësimi i jetëshkrimit - </w:t>
      </w: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15 pikë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, intervista e strukturuar me gojë - </w:t>
      </w: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25 pikë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 dhe testimi me shkrim - </w:t>
      </w: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60 pikë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47477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i)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 Lista e fituesve me mbi 70 pikë (mbi 70% të pikëv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e) do t’u njoftohet kandidatëve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 me telefon ose e-mail.</w:t>
      </w:r>
    </w:p>
    <w:p w:rsidR="00C6729A" w:rsidRPr="001C1FA0" w:rsidRDefault="00C6729A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j)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 Ankesat nga kandidatët fitues, paraqiten në Komitetin e Përhershëm të Pranimit,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shpallja e listës dhe ankuesi merr përgjigje brenda </w:t>
      </w: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 ditëve kalendarike nga data e depozitimit të saj.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k)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 Shpallja e listës përfundimtare të fituesve do të bëhet në </w:t>
      </w:r>
      <w:r w:rsidR="00A15798">
        <w:rPr>
          <w:rFonts w:ascii="Times New Roman" w:eastAsia="Times New Roman" w:hAnsi="Times New Roman" w:cs="Times New Roman"/>
          <w:b/>
          <w:iCs/>
          <w:sz w:val="24"/>
          <w:szCs w:val="24"/>
        </w:rPr>
        <w:t>datën 27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.10.2022</w:t>
      </w:r>
      <w:r w:rsidRPr="001C1FA0">
        <w:rPr>
          <w:rFonts w:ascii="Times New Roman" w:eastAsia="Times New Roman" w:hAnsi="Times New Roman" w:cs="Times New Roman"/>
          <w:b/>
          <w:iCs/>
          <w:sz w:val="24"/>
          <w:szCs w:val="24"/>
        </w:rPr>
        <w:t>,</w:t>
      </w:r>
      <w:r w:rsidRPr="001C1FA0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portalin “Shërbimi Kombëtar i Punësimit”, në faqen zyrtare të Kuvendit dhe në stendën e informimit të publikut.</w:t>
      </w:r>
    </w:p>
    <w:p w:rsidR="00447477" w:rsidRPr="001C1FA0" w:rsidRDefault="00447477" w:rsidP="004474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A1550" w:rsidRDefault="00447477" w:rsidP="00447477">
      <w:r w:rsidRPr="001C1FA0">
        <w:rPr>
          <w:rFonts w:ascii="Times New Roman" w:eastAsia="Times New Roman" w:hAnsi="Times New Roman" w:cs="Times New Roman"/>
          <w:sz w:val="24"/>
          <w:szCs w:val="24"/>
        </w:rPr>
        <w:t>Për sqarime, mund të kontaktoni me numër telefoni 2278 270 dhe 2278 425 ose në adresën: Kuvendi i Republikës së Shqipërisë, Bulevardi “Dëshmorët e Kombit’ nr.4, Tiranë</w:t>
      </w:r>
    </w:p>
    <w:sectPr w:rsidR="005A1550" w:rsidSect="00447477"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81D03"/>
    <w:multiLevelType w:val="multilevel"/>
    <w:tmpl w:val="8578DF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28E0720"/>
    <w:multiLevelType w:val="hybridMultilevel"/>
    <w:tmpl w:val="EC3A09A2"/>
    <w:lvl w:ilvl="0" w:tplc="0CE63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477"/>
    <w:rsid w:val="00447477"/>
    <w:rsid w:val="005A1550"/>
    <w:rsid w:val="00A15798"/>
    <w:rsid w:val="00C6729A"/>
    <w:rsid w:val="00E16C2B"/>
    <w:rsid w:val="00EB67B2"/>
    <w:rsid w:val="00F9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69A56"/>
  <w15:chartTrackingRefBased/>
  <w15:docId w15:val="{D8EE61FF-882B-4505-A255-6B2588756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4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6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C2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67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rlament.a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2049</Words>
  <Characters>11684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7</cp:revision>
  <cp:lastPrinted>2022-09-12T11:34:00Z</cp:lastPrinted>
  <dcterms:created xsi:type="dcterms:W3CDTF">2022-09-09T12:37:00Z</dcterms:created>
  <dcterms:modified xsi:type="dcterms:W3CDTF">2022-09-12T11:35:00Z</dcterms:modified>
</cp:coreProperties>
</file>