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0B14" w:rsidRPr="001251F3" w:rsidRDefault="00F50B14" w:rsidP="00F50B14">
      <w:pPr>
        <w:pBdr>
          <w:bottom w:val="single" w:sz="12" w:space="31" w:color="C00000"/>
        </w:pBdr>
        <w:shd w:val="clear" w:color="auto" w:fill="C00000"/>
        <w:spacing w:after="0"/>
        <w:jc w:val="center"/>
        <w:rPr>
          <w:rFonts w:ascii="Times New Roman" w:eastAsia="MS Mincho" w:hAnsi="Times New Roman" w:cs="Times New Roman"/>
          <w:b/>
          <w:color w:val="FFFF00"/>
          <w:sz w:val="24"/>
          <w:szCs w:val="24"/>
        </w:rPr>
      </w:pPr>
    </w:p>
    <w:p w:rsidR="00F50B14" w:rsidRPr="00061480" w:rsidRDefault="00F50B14" w:rsidP="00F50B14">
      <w:pPr>
        <w:pBdr>
          <w:bottom w:val="single" w:sz="12" w:space="31" w:color="C00000"/>
        </w:pBdr>
        <w:shd w:val="clear" w:color="auto" w:fill="C00000"/>
        <w:spacing w:after="0"/>
        <w:jc w:val="center"/>
        <w:rPr>
          <w:rFonts w:ascii="Times New Roman" w:eastAsia="MS Mincho" w:hAnsi="Times New Roman" w:cs="Times New Roman"/>
          <w:b/>
          <w:color w:val="FFFF00"/>
          <w:sz w:val="24"/>
          <w:szCs w:val="24"/>
        </w:rPr>
      </w:pPr>
      <w:r w:rsidRPr="00061480">
        <w:rPr>
          <w:rFonts w:ascii="Times New Roman" w:eastAsia="MS Mincho" w:hAnsi="Times New Roman" w:cs="Times New Roman"/>
          <w:b/>
          <w:color w:val="FFFF00"/>
          <w:sz w:val="24"/>
          <w:szCs w:val="24"/>
        </w:rPr>
        <w:t>RISHPALLJE PËR LEVIZJE PARALELE,</w:t>
      </w:r>
    </w:p>
    <w:p w:rsidR="00F50B14" w:rsidRPr="00061480" w:rsidRDefault="00F50B14" w:rsidP="00F50B14">
      <w:pPr>
        <w:pBdr>
          <w:bottom w:val="single" w:sz="12" w:space="31" w:color="C00000"/>
        </w:pBdr>
        <w:shd w:val="clear" w:color="auto" w:fill="C00000"/>
        <w:spacing w:after="0"/>
        <w:jc w:val="center"/>
        <w:rPr>
          <w:rFonts w:ascii="Times New Roman" w:eastAsia="MS Mincho" w:hAnsi="Times New Roman" w:cs="Times New Roman"/>
          <w:b/>
          <w:color w:val="FFFF00"/>
          <w:sz w:val="24"/>
          <w:szCs w:val="24"/>
        </w:rPr>
      </w:pPr>
      <w:r w:rsidRPr="00061480">
        <w:rPr>
          <w:rFonts w:ascii="Times New Roman" w:eastAsia="MS Mincho" w:hAnsi="Times New Roman" w:cs="Times New Roman"/>
          <w:b/>
          <w:color w:val="FFFF00"/>
          <w:sz w:val="24"/>
          <w:szCs w:val="24"/>
        </w:rPr>
        <w:t>PRANIM NGA JASHTË SHËRBIMIT CIVIL</w:t>
      </w:r>
    </w:p>
    <w:p w:rsidR="00F50B14" w:rsidRPr="00061480" w:rsidRDefault="00F50B14" w:rsidP="00F50B14">
      <w:pPr>
        <w:pBdr>
          <w:bottom w:val="single" w:sz="12" w:space="31" w:color="C00000"/>
        </w:pBdr>
        <w:shd w:val="clear" w:color="auto" w:fill="C00000"/>
        <w:spacing w:after="0"/>
        <w:jc w:val="center"/>
        <w:rPr>
          <w:rFonts w:ascii="Times New Roman" w:eastAsia="MS Mincho" w:hAnsi="Times New Roman" w:cs="Times New Roman"/>
          <w:b/>
          <w:color w:val="FFFF00"/>
          <w:sz w:val="24"/>
          <w:szCs w:val="24"/>
        </w:rPr>
      </w:pPr>
      <w:r w:rsidRPr="00061480">
        <w:rPr>
          <w:rFonts w:ascii="Times New Roman" w:eastAsia="MS Mincho" w:hAnsi="Times New Roman" w:cs="Times New Roman"/>
          <w:b/>
          <w:color w:val="FFFF00"/>
          <w:sz w:val="24"/>
          <w:szCs w:val="24"/>
        </w:rPr>
        <w:t>NË KATEGORINË E EKZEKUTIVE</w:t>
      </w:r>
    </w:p>
    <w:p w:rsidR="00F50B14" w:rsidRPr="00061480" w:rsidRDefault="00F50B14" w:rsidP="00F50B14">
      <w:pPr>
        <w:spacing w:after="0"/>
        <w:jc w:val="center"/>
        <w:rPr>
          <w:rFonts w:ascii="Times New Roman" w:eastAsia="Calibri" w:hAnsi="Times New Roman" w:cs="Times New Roman"/>
          <w:color w:val="C00000"/>
          <w:sz w:val="24"/>
          <w:szCs w:val="24"/>
        </w:rPr>
      </w:pPr>
    </w:p>
    <w:p w:rsidR="00F50B14" w:rsidRPr="00061480" w:rsidRDefault="00F50B14" w:rsidP="00F50B14">
      <w:pPr>
        <w:spacing w:after="240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061480">
        <w:rPr>
          <w:rFonts w:ascii="Times New Roman" w:eastAsia="Calibri" w:hAnsi="Times New Roman" w:cs="Times New Roman"/>
          <w:sz w:val="24"/>
          <w:szCs w:val="24"/>
        </w:rPr>
        <w:t>Në zbatim të nenit 25 dhe 26 të l</w:t>
      </w:r>
      <w:r w:rsidRPr="00061480">
        <w:rPr>
          <w:rFonts w:ascii="Times New Roman" w:eastAsia="Calibri" w:hAnsi="Times New Roman" w:cs="Times New Roman"/>
          <w:color w:val="000000"/>
          <w:sz w:val="24"/>
          <w:szCs w:val="24"/>
        </w:rPr>
        <w:t>igjit nr.</w:t>
      </w:r>
      <w:proofErr w:type="gramEnd"/>
      <w:r w:rsidRPr="0006148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061480">
        <w:rPr>
          <w:rFonts w:ascii="Times New Roman" w:eastAsia="Calibri" w:hAnsi="Times New Roman" w:cs="Times New Roman"/>
          <w:color w:val="000000"/>
          <w:sz w:val="24"/>
          <w:szCs w:val="24"/>
        </w:rPr>
        <w:t>152/2013, datë 30.05.2013 “Për nëpunësin civil”, i ndryshuar, Kreu V – “Lëvizja paralele dhe ngritja në detyrë”, Vendimit të Këshillit të Ministrave nr.</w:t>
      </w:r>
      <w:proofErr w:type="gramEnd"/>
      <w:r w:rsidRPr="0006148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243, datë 18.03.2015 “Për pranimin,levizjen paralele,periudhën e proves dhe emëri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min në kategorinë ekzekutive’’</w:t>
      </w:r>
      <w:r w:rsidR="00230C5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230C52" w:rsidRPr="00230C52">
        <w:rPr>
          <w:rFonts w:ascii="Times New Roman" w:eastAsia="Calibri" w:hAnsi="Times New Roman" w:cs="Times New Roman"/>
          <w:color w:val="000000"/>
          <w:sz w:val="24"/>
          <w:szCs w:val="24"/>
        </w:rPr>
        <w:t>i ndryshuar</w:t>
      </w:r>
      <w:r w:rsidRPr="00061480">
        <w:rPr>
          <w:rFonts w:ascii="Times New Roman" w:eastAsia="Calibri" w:hAnsi="Times New Roman" w:cs="Times New Roman"/>
          <w:sz w:val="24"/>
          <w:szCs w:val="24"/>
        </w:rPr>
        <w:t>, Njësia Përgjegjëse e të Institutit të Studimeve për Krimet  dhe Pasojat  Komunizmit, rishpall Procedurën e lëvizjes paralele, dhe pranim nga jashtë shërbimit</w:t>
      </w:r>
      <w:r w:rsidR="00230C5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61480">
        <w:rPr>
          <w:rFonts w:ascii="Times New Roman" w:eastAsia="Calibri" w:hAnsi="Times New Roman" w:cs="Times New Roman"/>
          <w:sz w:val="24"/>
          <w:szCs w:val="24"/>
        </w:rPr>
        <w:t xml:space="preserve"> civil </w:t>
      </w:r>
      <w:r w:rsidR="00230C5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61480">
        <w:rPr>
          <w:rFonts w:ascii="Times New Roman" w:eastAsia="Calibri" w:hAnsi="Times New Roman" w:cs="Times New Roman"/>
          <w:sz w:val="24"/>
          <w:szCs w:val="24"/>
        </w:rPr>
        <w:t xml:space="preserve">për </w:t>
      </w:r>
      <w:r w:rsidR="00230C5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61480">
        <w:rPr>
          <w:rFonts w:ascii="Times New Roman" w:eastAsia="Calibri" w:hAnsi="Times New Roman" w:cs="Times New Roman"/>
          <w:sz w:val="24"/>
          <w:szCs w:val="24"/>
        </w:rPr>
        <w:t>pozicionin:</w:t>
      </w:r>
    </w:p>
    <w:p w:rsidR="00F50B14" w:rsidRPr="00061480" w:rsidRDefault="00F50B14" w:rsidP="00F50B14">
      <w:pPr>
        <w:spacing w:after="240" w:line="240" w:lineRule="auto"/>
        <w:jc w:val="both"/>
        <w:rPr>
          <w:rFonts w:ascii="Times New Roman" w:eastAsia="MS Mincho" w:hAnsi="Times New Roman" w:cs="Times New Roman"/>
          <w:b/>
          <w:color w:val="000000"/>
          <w:sz w:val="24"/>
          <w:szCs w:val="24"/>
        </w:rPr>
      </w:pPr>
      <w:r w:rsidRPr="0006148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“Specialist Jurist dhe i shërbimeve me gjyqësorin” 1 (një) </w:t>
      </w:r>
      <w:r w:rsidRPr="00061480">
        <w:rPr>
          <w:rFonts w:ascii="Times New Roman" w:eastAsia="Calibri" w:hAnsi="Times New Roman" w:cs="Times New Roman"/>
          <w:b/>
          <w:color w:val="000000"/>
          <w:sz w:val="24"/>
          <w:szCs w:val="24"/>
          <w:lang w:val="sq-AL"/>
        </w:rPr>
        <w:t xml:space="preserve">në </w:t>
      </w:r>
      <w:r w:rsidRPr="00061480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Drejtorinë e Financës dhe Shërbimeve Mbështetëse</w:t>
      </w:r>
      <w:r w:rsidRPr="00061480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r w:rsidRPr="00061480">
        <w:rPr>
          <w:rFonts w:ascii="Times New Roman" w:eastAsia="MS Mincho" w:hAnsi="Times New Roman" w:cs="Times New Roman"/>
          <w:b/>
          <w:color w:val="000000"/>
          <w:sz w:val="24"/>
          <w:szCs w:val="24"/>
        </w:rPr>
        <w:t>kategoria e pagës III-b,</w:t>
      </w:r>
      <w:r w:rsidRPr="0006148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061480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>pranë   ISKK-së.</w:t>
      </w:r>
    </w:p>
    <w:p w:rsidR="00F50B14" w:rsidRPr="00061480" w:rsidRDefault="00F50B14" w:rsidP="00F50B14">
      <w:pPr>
        <w:spacing w:after="240" w:line="240" w:lineRule="auto"/>
        <w:jc w:val="both"/>
        <w:rPr>
          <w:rFonts w:ascii="Times New Roman" w:eastAsia="MS Mincho" w:hAnsi="Times New Roman" w:cs="Times New Roman"/>
          <w:b/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70" w:type="dxa"/>
          <w:left w:w="170" w:type="dxa"/>
          <w:bottom w:w="170" w:type="dxa"/>
          <w:right w:w="170" w:type="dxa"/>
        </w:tblCellMar>
        <w:tblLook w:val="00A0" w:firstRow="1" w:lastRow="0" w:firstColumn="1" w:lastColumn="0" w:noHBand="0" w:noVBand="0"/>
      </w:tblPr>
      <w:tblGrid>
        <w:gridCol w:w="9700"/>
      </w:tblGrid>
      <w:tr w:rsidR="00F50B14" w:rsidRPr="00061480" w:rsidTr="00472878">
        <w:tc>
          <w:tcPr>
            <w:tcW w:w="9855" w:type="dxa"/>
            <w:shd w:val="clear" w:color="auto" w:fill="FFFFCC"/>
          </w:tcPr>
          <w:p w:rsidR="00F50B14" w:rsidRPr="00061480" w:rsidRDefault="00F50B14" w:rsidP="00472878">
            <w:pPr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061480">
              <w:rPr>
                <w:rFonts w:ascii="Times New Roman" w:eastAsia="Calibri" w:hAnsi="Times New Roman" w:cs="Times New Roman"/>
                <w:color w:val="FF0000"/>
                <w:sz w:val="24"/>
              </w:rPr>
              <w:t>Pozicioni më sipër, i ofrohen fillimisht nëpunësve civilë të së njëjtës kategori për procedurën e lëvizjes paralele! Vetëm në rast se në përfundim të procedurës së lëvizjes paralele, rezulton se një pozicion është ende vakant, ai është i vlefshëm për konkurrimin nëpërmjet procedurës së pranimit nga jashtë shërbimit civil</w:t>
            </w:r>
            <w:r w:rsidRPr="00061480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.</w:t>
            </w:r>
          </w:p>
        </w:tc>
      </w:tr>
    </w:tbl>
    <w:p w:rsidR="00F50B14" w:rsidRPr="00061480" w:rsidRDefault="00F50B14" w:rsidP="00F50B14">
      <w:pPr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F50B14" w:rsidRPr="00061480" w:rsidRDefault="00F50B14" w:rsidP="00F50B14">
      <w:pPr>
        <w:jc w:val="center"/>
        <w:rPr>
          <w:rFonts w:ascii="Times New Roman" w:eastAsia="MS Mincho" w:hAnsi="Times New Roman" w:cs="Times New Roman"/>
          <w:b/>
          <w:sz w:val="24"/>
          <w:szCs w:val="24"/>
        </w:rPr>
      </w:pPr>
      <w:r w:rsidRPr="00061480">
        <w:rPr>
          <w:rFonts w:ascii="Times New Roman" w:eastAsia="MS Mincho" w:hAnsi="Times New Roman" w:cs="Times New Roman"/>
          <w:b/>
          <w:sz w:val="24"/>
          <w:szCs w:val="24"/>
        </w:rPr>
        <w:t xml:space="preserve">Për të </w:t>
      </w:r>
      <w:proofErr w:type="gramStart"/>
      <w:r w:rsidRPr="00061480">
        <w:rPr>
          <w:rFonts w:ascii="Times New Roman" w:eastAsia="MS Mincho" w:hAnsi="Times New Roman" w:cs="Times New Roman"/>
          <w:b/>
          <w:sz w:val="24"/>
          <w:szCs w:val="24"/>
        </w:rPr>
        <w:t>dy</w:t>
      </w:r>
      <w:proofErr w:type="gramEnd"/>
      <w:r w:rsidRPr="00061480">
        <w:rPr>
          <w:rFonts w:ascii="Times New Roman" w:eastAsia="MS Mincho" w:hAnsi="Times New Roman" w:cs="Times New Roman"/>
          <w:b/>
          <w:sz w:val="24"/>
          <w:szCs w:val="24"/>
        </w:rPr>
        <w:t xml:space="preserve"> procedurat (lëvizje paralele, dhe pranim nga jashtë shërbimit civil) aplikohet në të njëjtën kohë!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70" w:type="dxa"/>
          <w:left w:w="170" w:type="dxa"/>
          <w:bottom w:w="170" w:type="dxa"/>
          <w:right w:w="170" w:type="dxa"/>
        </w:tblCellMar>
        <w:tblLook w:val="00A0" w:firstRow="1" w:lastRow="0" w:firstColumn="1" w:lastColumn="0" w:noHBand="0" w:noVBand="0"/>
      </w:tblPr>
      <w:tblGrid>
        <w:gridCol w:w="5789"/>
        <w:gridCol w:w="3840"/>
      </w:tblGrid>
      <w:tr w:rsidR="00F50B14" w:rsidRPr="00061480" w:rsidTr="00472878">
        <w:tc>
          <w:tcPr>
            <w:tcW w:w="5789" w:type="dxa"/>
            <w:shd w:val="clear" w:color="auto" w:fill="FFFFCC"/>
          </w:tcPr>
          <w:p w:rsidR="00F50B14" w:rsidRPr="00061480" w:rsidRDefault="00F50B14" w:rsidP="00472878">
            <w:pPr>
              <w:jc w:val="center"/>
              <w:rPr>
                <w:rFonts w:ascii="Times New Roman" w:eastAsia="MS Mincho" w:hAnsi="Times New Roman" w:cs="Times New Roman"/>
                <w:b/>
              </w:rPr>
            </w:pPr>
            <w:r w:rsidRPr="00061480">
              <w:rPr>
                <w:rFonts w:ascii="Times New Roman" w:eastAsia="MS Mincho" w:hAnsi="Times New Roman" w:cs="Times New Roman"/>
                <w:b/>
              </w:rPr>
              <w:t>Afati për dorëzimin e Dokumenteve:</w:t>
            </w:r>
          </w:p>
          <w:p w:rsidR="00F50B14" w:rsidRPr="00061480" w:rsidRDefault="00230C52" w:rsidP="00472878">
            <w:pPr>
              <w:jc w:val="center"/>
              <w:rPr>
                <w:rFonts w:ascii="Times New Roman" w:eastAsia="MS Mincho" w:hAnsi="Times New Roman" w:cs="Times New Roman"/>
                <w:b/>
              </w:rPr>
            </w:pPr>
            <w:r>
              <w:rPr>
                <w:rFonts w:ascii="Times New Roman" w:eastAsia="MS Mincho" w:hAnsi="Times New Roman" w:cs="Times New Roman"/>
                <w:b/>
              </w:rPr>
              <w:t>29.08</w:t>
            </w:r>
            <w:r w:rsidR="00F50B14">
              <w:rPr>
                <w:rFonts w:ascii="Times New Roman" w:eastAsia="MS Mincho" w:hAnsi="Times New Roman" w:cs="Times New Roman"/>
                <w:b/>
              </w:rPr>
              <w:t>.2022</w:t>
            </w:r>
          </w:p>
          <w:p w:rsidR="00F50B14" w:rsidRPr="00061480" w:rsidRDefault="00F50B14" w:rsidP="00472878">
            <w:pPr>
              <w:rPr>
                <w:rFonts w:ascii="Times New Roman" w:eastAsia="MS Mincho" w:hAnsi="Times New Roman" w:cs="Times New Roman"/>
                <w:b/>
              </w:rPr>
            </w:pPr>
          </w:p>
          <w:p w:rsidR="00F50B14" w:rsidRPr="00061480" w:rsidRDefault="00230C52" w:rsidP="00472878">
            <w:pPr>
              <w:jc w:val="center"/>
              <w:rPr>
                <w:rFonts w:ascii="Times New Roman" w:eastAsia="MS Mincho" w:hAnsi="Times New Roman" w:cs="Times New Roman"/>
                <w:b/>
              </w:rPr>
            </w:pPr>
            <w:r>
              <w:rPr>
                <w:rFonts w:ascii="Times New Roman" w:eastAsia="MS Mincho" w:hAnsi="Times New Roman" w:cs="Times New Roman"/>
                <w:b/>
              </w:rPr>
              <w:t>02.09</w:t>
            </w:r>
            <w:r w:rsidR="00F50B14">
              <w:rPr>
                <w:rFonts w:ascii="Times New Roman" w:eastAsia="MS Mincho" w:hAnsi="Times New Roman" w:cs="Times New Roman"/>
                <w:b/>
              </w:rPr>
              <w:t>.2022</w:t>
            </w:r>
          </w:p>
          <w:p w:rsidR="00F50B14" w:rsidRPr="00061480" w:rsidRDefault="00F50B14" w:rsidP="00472878">
            <w:pPr>
              <w:jc w:val="center"/>
              <w:rPr>
                <w:rFonts w:ascii="Times New Roman" w:eastAsia="MS Mincho" w:hAnsi="Times New Roman" w:cs="Times New Roman"/>
                <w:b/>
              </w:rPr>
            </w:pPr>
          </w:p>
        </w:tc>
        <w:tc>
          <w:tcPr>
            <w:tcW w:w="3840" w:type="dxa"/>
            <w:shd w:val="clear" w:color="auto" w:fill="FFFFCC"/>
          </w:tcPr>
          <w:p w:rsidR="00F50B14" w:rsidRPr="00061480" w:rsidRDefault="00F50B14" w:rsidP="00472878">
            <w:pPr>
              <w:jc w:val="center"/>
              <w:rPr>
                <w:rFonts w:ascii="Times New Roman" w:eastAsia="MS Mincho" w:hAnsi="Times New Roman" w:cs="Times New Roman"/>
                <w:b/>
              </w:rPr>
            </w:pPr>
            <w:r w:rsidRPr="00061480">
              <w:rPr>
                <w:rFonts w:ascii="Times New Roman" w:eastAsia="MS Mincho" w:hAnsi="Times New Roman" w:cs="Times New Roman"/>
                <w:b/>
              </w:rPr>
              <w:t>Shih procedurat përkatëse</w:t>
            </w:r>
          </w:p>
          <w:p w:rsidR="00F50B14" w:rsidRPr="00061480" w:rsidRDefault="00F50B14" w:rsidP="00472878">
            <w:pPr>
              <w:jc w:val="center"/>
              <w:rPr>
                <w:rFonts w:ascii="Times New Roman" w:eastAsia="MS Mincho" w:hAnsi="Times New Roman" w:cs="Times New Roman"/>
                <w:b/>
              </w:rPr>
            </w:pPr>
            <w:r w:rsidRPr="00061480">
              <w:rPr>
                <w:rFonts w:ascii="Times New Roman" w:eastAsia="MS Mincho" w:hAnsi="Times New Roman" w:cs="Times New Roman"/>
                <w:b/>
              </w:rPr>
              <w:t>Lëvizja paralele</w:t>
            </w:r>
          </w:p>
          <w:p w:rsidR="00F50B14" w:rsidRPr="00061480" w:rsidRDefault="00F50B14" w:rsidP="00472878">
            <w:pPr>
              <w:jc w:val="center"/>
              <w:rPr>
                <w:rFonts w:ascii="Times New Roman" w:eastAsia="MS Mincho" w:hAnsi="Times New Roman" w:cs="Times New Roman"/>
                <w:b/>
              </w:rPr>
            </w:pPr>
          </w:p>
          <w:p w:rsidR="00F50B14" w:rsidRPr="00061480" w:rsidRDefault="00F50B14" w:rsidP="00472878">
            <w:pPr>
              <w:jc w:val="center"/>
              <w:rPr>
                <w:rFonts w:ascii="Times New Roman" w:eastAsia="MS Mincho" w:hAnsi="Times New Roman" w:cs="Times New Roman"/>
                <w:b/>
              </w:rPr>
            </w:pPr>
            <w:r w:rsidRPr="00061480">
              <w:rPr>
                <w:rFonts w:ascii="Times New Roman" w:eastAsia="MS Mincho" w:hAnsi="Times New Roman" w:cs="Times New Roman"/>
                <w:b/>
              </w:rPr>
              <w:t>Pranim nga jashtë shërbimit civil</w:t>
            </w:r>
          </w:p>
        </w:tc>
      </w:tr>
    </w:tbl>
    <w:p w:rsidR="00F50B14" w:rsidRPr="00061480" w:rsidRDefault="00F50B14" w:rsidP="00F50B14">
      <w:pPr>
        <w:rPr>
          <w:rFonts w:ascii="Times New Roman" w:eastAsia="MS Mincho" w:hAnsi="Times New Roman" w:cs="Times New Roman"/>
          <w:b/>
          <w:color w:val="C00000"/>
        </w:rPr>
      </w:pPr>
    </w:p>
    <w:tbl>
      <w:tblPr>
        <w:tblW w:w="0" w:type="auto"/>
        <w:tblCellMar>
          <w:top w:w="113" w:type="dxa"/>
          <w:bottom w:w="113" w:type="dxa"/>
        </w:tblCellMar>
        <w:tblLook w:val="00A0" w:firstRow="1" w:lastRow="0" w:firstColumn="1" w:lastColumn="0" w:noHBand="0" w:noVBand="0"/>
      </w:tblPr>
      <w:tblGrid>
        <w:gridCol w:w="9576"/>
      </w:tblGrid>
      <w:tr w:rsidR="00F50B14" w:rsidRPr="00061480" w:rsidTr="00472878">
        <w:tc>
          <w:tcPr>
            <w:tcW w:w="9855" w:type="dxa"/>
            <w:shd w:val="clear" w:color="auto" w:fill="C00000"/>
          </w:tcPr>
          <w:p w:rsidR="00F50B14" w:rsidRPr="00061480" w:rsidRDefault="00F50B14" w:rsidP="0047287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FFFF00"/>
                <w:sz w:val="24"/>
                <w:szCs w:val="24"/>
              </w:rPr>
            </w:pPr>
            <w:r w:rsidRPr="00061480">
              <w:rPr>
                <w:rFonts w:ascii="Times New Roman" w:eastAsia="Calibri" w:hAnsi="Times New Roman" w:cs="Times New Roman"/>
                <w:b/>
                <w:color w:val="FFFF00"/>
                <w:sz w:val="24"/>
                <w:szCs w:val="24"/>
              </w:rPr>
              <w:t>Përshkrimi përgjithësues i punës për pozicionin si më sipër është:</w:t>
            </w:r>
          </w:p>
        </w:tc>
      </w:tr>
    </w:tbl>
    <w:p w:rsidR="00F50B14" w:rsidRPr="00061480" w:rsidRDefault="00F50B14" w:rsidP="00F50B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lang w:val="sq-AL"/>
        </w:rPr>
      </w:pPr>
    </w:p>
    <w:p w:rsidR="00F50B14" w:rsidRPr="00061480" w:rsidRDefault="00F50B14" w:rsidP="00F50B14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061480"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Misioni i Drejtorisë: </w:t>
      </w:r>
      <w:r w:rsidRPr="00061480">
        <w:rPr>
          <w:rFonts w:ascii="Times New Roman" w:eastAsia="Calibri" w:hAnsi="Times New Roman" w:cs="Times New Roman"/>
          <w:sz w:val="24"/>
          <w:szCs w:val="24"/>
        </w:rPr>
        <w:t xml:space="preserve"> Zbatimi i</w:t>
      </w:r>
      <w:r w:rsidRPr="00061480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r w:rsidRPr="00061480">
        <w:rPr>
          <w:rFonts w:ascii="Times New Roman" w:eastAsia="Calibri" w:hAnsi="Times New Roman" w:cs="Times New Roman"/>
          <w:sz w:val="24"/>
          <w:szCs w:val="24"/>
        </w:rPr>
        <w:t xml:space="preserve">objektivave e politikave ekonomike si dhe zhvillimit të burimeve njerëzore të ISKK. </w:t>
      </w:r>
      <w:proofErr w:type="gramStart"/>
      <w:r w:rsidRPr="00061480">
        <w:rPr>
          <w:rFonts w:ascii="Times New Roman" w:eastAsia="Calibri" w:hAnsi="Times New Roman" w:cs="Times New Roman"/>
          <w:sz w:val="24"/>
          <w:szCs w:val="24"/>
        </w:rPr>
        <w:t>Mbështetja, organizimi, krijimi i kushteve të brendshme nëpërmjet menaxhimit ekonomik, efektiv, efiçent të burimeve financiare dhe atyre njerëzore.</w:t>
      </w:r>
      <w:proofErr w:type="gramEnd"/>
    </w:p>
    <w:p w:rsidR="00F50B14" w:rsidRPr="00061480" w:rsidRDefault="00F50B14" w:rsidP="00F50B14">
      <w:pPr>
        <w:autoSpaceDE w:val="0"/>
        <w:autoSpaceDN w:val="0"/>
        <w:adjustRightInd w:val="0"/>
        <w:spacing w:after="0" w:line="240" w:lineRule="auto"/>
        <w:ind w:left="-90"/>
        <w:jc w:val="both"/>
        <w:rPr>
          <w:rFonts w:ascii="Times New Roman" w:eastAsia="Calibri" w:hAnsi="Times New Roman" w:cs="Times New Roman"/>
          <w:b/>
          <w:color w:val="000000" w:themeColor="text1"/>
        </w:rPr>
      </w:pPr>
      <w:r w:rsidRPr="00061480">
        <w:rPr>
          <w:rFonts w:ascii="Times New Roman" w:eastAsia="Calibri" w:hAnsi="Times New Roman" w:cs="Times New Roman"/>
          <w:b/>
          <w:spacing w:val="-3"/>
          <w:szCs w:val="24"/>
        </w:rPr>
        <w:t>Qëllimi i pozicionit të punës</w:t>
      </w:r>
      <w:r w:rsidRPr="00061480">
        <w:rPr>
          <w:rFonts w:ascii="Times New Roman" w:eastAsia="Calibri" w:hAnsi="Times New Roman" w:cs="Times New Roman"/>
          <w:b/>
          <w:color w:val="000000" w:themeColor="text1"/>
        </w:rPr>
        <w:t xml:space="preserve"> </w:t>
      </w:r>
    </w:p>
    <w:p w:rsidR="00F50B14" w:rsidRPr="00061480" w:rsidRDefault="00F50B14" w:rsidP="00F50B14">
      <w:pPr>
        <w:autoSpaceDE w:val="0"/>
        <w:autoSpaceDN w:val="0"/>
        <w:adjustRightInd w:val="0"/>
        <w:spacing w:after="0" w:line="240" w:lineRule="auto"/>
        <w:ind w:left="-90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 w:rsidRPr="00061480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Mbështet dhe siguron asistence juridike mbi çështjet që kërkohen për t`u trajtuar në ushtrimin e funksioneve dhe kryerjen e detyrave të të gjitha strukturave të ISKK. </w:t>
      </w:r>
    </w:p>
    <w:p w:rsidR="00F50B14" w:rsidRPr="00061480" w:rsidRDefault="00F50B14" w:rsidP="00F50B14">
      <w:pPr>
        <w:autoSpaceDE w:val="0"/>
        <w:autoSpaceDN w:val="0"/>
        <w:adjustRightInd w:val="0"/>
        <w:spacing w:after="0" w:line="240" w:lineRule="auto"/>
        <w:ind w:left="-90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 w:rsidRPr="00061480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Siguron ndihmë juridike për të gjitha aktet që nxjerr Bordi Drejtues i ISKK,  Drejtori Ekzekutiv  si dhe aktet që hartojnë drejtoritë, etj. </w:t>
      </w:r>
    </w:p>
    <w:p w:rsidR="00F50B14" w:rsidRPr="00061480" w:rsidRDefault="00F50B14" w:rsidP="00F50B14">
      <w:pPr>
        <w:autoSpaceDE w:val="0"/>
        <w:autoSpaceDN w:val="0"/>
        <w:adjustRightInd w:val="0"/>
        <w:spacing w:after="0" w:line="240" w:lineRule="auto"/>
        <w:ind w:left="-90"/>
        <w:jc w:val="both"/>
        <w:rPr>
          <w:rFonts w:ascii="Times New Roman" w:eastAsia="Times New Roman" w:hAnsi="Times New Roman" w:cs="Times New Roman"/>
          <w:caps/>
          <w:spacing w:val="10"/>
          <w:sz w:val="24"/>
          <w:szCs w:val="24"/>
          <w:lang w:val="sq-AL"/>
        </w:rPr>
      </w:pPr>
      <w:r w:rsidRPr="00061480">
        <w:rPr>
          <w:rFonts w:ascii="Times New Roman" w:eastAsia="Times New Roman" w:hAnsi="Times New Roman" w:cs="Times New Roman"/>
          <w:sz w:val="24"/>
          <w:szCs w:val="24"/>
          <w:lang w:val="sq-AL"/>
        </w:rPr>
        <w:t>Përfaqëson institucionin në çështje gjyqsore me autorizim përfaqesimi nga titullari i institucionit.</w:t>
      </w:r>
    </w:p>
    <w:p w:rsidR="00F50B14" w:rsidRPr="00061480" w:rsidRDefault="00F50B14" w:rsidP="00F50B14">
      <w:pPr>
        <w:autoSpaceDE w:val="0"/>
        <w:autoSpaceDN w:val="0"/>
        <w:adjustRightInd w:val="0"/>
        <w:spacing w:after="0" w:line="240" w:lineRule="auto"/>
        <w:ind w:left="-90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 w:rsidRPr="00061480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Harton thirrjet dhe cdo dokumentacion tjetër për tenderat për prokurimet publike dhe organizon proçesin e ofertave. </w:t>
      </w:r>
    </w:p>
    <w:p w:rsidR="00F50B14" w:rsidRPr="00061480" w:rsidRDefault="00F50B14" w:rsidP="00F50B14">
      <w:pPr>
        <w:autoSpaceDE w:val="0"/>
        <w:autoSpaceDN w:val="0"/>
        <w:adjustRightInd w:val="0"/>
        <w:spacing w:after="0" w:line="240" w:lineRule="auto"/>
        <w:ind w:left="-90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 w:rsidRPr="00061480">
        <w:rPr>
          <w:rFonts w:ascii="Times New Roman" w:eastAsia="Times New Roman" w:hAnsi="Times New Roman" w:cs="Times New Roman"/>
          <w:sz w:val="24"/>
          <w:szCs w:val="24"/>
          <w:lang w:val="sq-AL"/>
        </w:rPr>
        <w:t>Përgjegjës për mardhëniet kontraktuale me furnitorët dhe kontrollin e përmbushjes efektive të kushteve të kontratës nga ana e furnitorëve.</w:t>
      </w:r>
    </w:p>
    <w:p w:rsidR="00F50B14" w:rsidRPr="00061480" w:rsidRDefault="00F50B14" w:rsidP="00F50B14">
      <w:pPr>
        <w:autoSpaceDE w:val="0"/>
        <w:autoSpaceDN w:val="0"/>
        <w:adjustRightInd w:val="0"/>
        <w:spacing w:after="0" w:line="240" w:lineRule="auto"/>
        <w:ind w:left="-90"/>
        <w:jc w:val="both"/>
        <w:rPr>
          <w:rFonts w:ascii="Times New Roman" w:eastAsia="Times New Roman" w:hAnsi="Times New Roman" w:cs="Times New Roman"/>
          <w:caps/>
          <w:spacing w:val="10"/>
          <w:sz w:val="24"/>
          <w:szCs w:val="24"/>
          <w:lang w:val="sq-AL"/>
        </w:rPr>
      </w:pPr>
      <w:r w:rsidRPr="00061480">
        <w:rPr>
          <w:rFonts w:ascii="Times New Roman" w:eastAsia="Times New Roman" w:hAnsi="Times New Roman" w:cs="Times New Roman"/>
          <w:sz w:val="24"/>
          <w:szCs w:val="24"/>
          <w:lang w:val="sq-AL"/>
        </w:rPr>
        <w:t>Ndjek gjithë proçeset Gjyqësore të Institucionit, harton kontratat e punës si dhe kryen çdo detyrë tjetër që i ngarkohet.</w:t>
      </w:r>
    </w:p>
    <w:p w:rsidR="00F50B14" w:rsidRPr="00061480" w:rsidRDefault="00F50B14" w:rsidP="00F50B14">
      <w:pPr>
        <w:jc w:val="both"/>
        <w:rPr>
          <w:rFonts w:ascii="Times New Roman" w:eastAsia="Calibri" w:hAnsi="Times New Roman" w:cs="Times New Roman"/>
          <w:b/>
        </w:rPr>
      </w:pPr>
    </w:p>
    <w:p w:rsidR="00F50B14" w:rsidRPr="00061480" w:rsidRDefault="00F50B14" w:rsidP="00F50B14">
      <w:pPr>
        <w:shd w:val="clear" w:color="auto" w:fill="FFFFFF"/>
        <w:rPr>
          <w:rFonts w:ascii="Times New Roman" w:eastAsia="Calibri" w:hAnsi="Times New Roman" w:cs="Times New Roman"/>
          <w:b/>
          <w:spacing w:val="-3"/>
          <w:sz w:val="24"/>
          <w:szCs w:val="24"/>
        </w:rPr>
      </w:pPr>
      <w:r w:rsidRPr="00061480">
        <w:rPr>
          <w:rFonts w:ascii="Times New Roman" w:eastAsia="Calibri" w:hAnsi="Times New Roman" w:cs="Times New Roman"/>
          <w:b/>
          <w:spacing w:val="-3"/>
          <w:sz w:val="24"/>
          <w:szCs w:val="24"/>
        </w:rPr>
        <w:t xml:space="preserve">Përshkrimi përgjithësues i </w:t>
      </w:r>
      <w:proofErr w:type="gramStart"/>
      <w:r w:rsidRPr="00061480">
        <w:rPr>
          <w:rFonts w:ascii="Times New Roman" w:eastAsia="Calibri" w:hAnsi="Times New Roman" w:cs="Times New Roman"/>
          <w:b/>
          <w:spacing w:val="-3"/>
          <w:sz w:val="24"/>
          <w:szCs w:val="24"/>
        </w:rPr>
        <w:t>punës  për</w:t>
      </w:r>
      <w:proofErr w:type="gramEnd"/>
      <w:r w:rsidRPr="00061480">
        <w:rPr>
          <w:rFonts w:ascii="Times New Roman" w:eastAsia="Calibri" w:hAnsi="Times New Roman" w:cs="Times New Roman"/>
          <w:b/>
          <w:spacing w:val="-3"/>
          <w:sz w:val="24"/>
          <w:szCs w:val="24"/>
        </w:rPr>
        <w:t xml:space="preserve"> pozicionin konsiston në:</w:t>
      </w:r>
    </w:p>
    <w:p w:rsidR="00F50B14" w:rsidRPr="00061480" w:rsidRDefault="00F50B14" w:rsidP="00F50B14">
      <w:pPr>
        <w:numPr>
          <w:ilvl w:val="0"/>
          <w:numId w:val="6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val="sq-AL"/>
        </w:rPr>
      </w:pPr>
      <w:r w:rsidRPr="00061480">
        <w:rPr>
          <w:rFonts w:ascii="Times New Roman" w:hAnsi="Times New Roman" w:cs="Times New Roman"/>
          <w:color w:val="000000"/>
          <w:sz w:val="24"/>
          <w:szCs w:val="24"/>
          <w:lang w:val="sq-AL"/>
        </w:rPr>
        <w:t xml:space="preserve">Përpunon dhe realizon Proceduren e blerjeve te materialeve dhe sherbimeve qe behen ne emer të ISKK ne sistemin Online te Agjencia e Prokurimit Publik. Harton i thirrjet e cdo dokumentacioni për tenderat për prokurimet publike dhe organizimi i proçesit të ofertave. </w:t>
      </w:r>
    </w:p>
    <w:p w:rsidR="00F50B14" w:rsidRPr="00061480" w:rsidRDefault="00F50B14" w:rsidP="00F50B14">
      <w:pPr>
        <w:numPr>
          <w:ilvl w:val="0"/>
          <w:numId w:val="6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val="sq-AL"/>
        </w:rPr>
      </w:pPr>
      <w:r w:rsidRPr="00061480">
        <w:rPr>
          <w:rFonts w:ascii="Times New Roman" w:hAnsi="Times New Roman" w:cs="Times New Roman"/>
          <w:color w:val="000000"/>
          <w:sz w:val="24"/>
          <w:szCs w:val="24"/>
          <w:lang w:val="sq-AL"/>
        </w:rPr>
        <w:t>Kryen detyra të tjera të veçanta që i ngarkohen nga Drejtori i Drejtorisë dhe Drejtori  Ekzekutiv.</w:t>
      </w:r>
    </w:p>
    <w:p w:rsidR="00F50B14" w:rsidRPr="00061480" w:rsidRDefault="00F50B14" w:rsidP="00F50B14">
      <w:pPr>
        <w:numPr>
          <w:ilvl w:val="0"/>
          <w:numId w:val="6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val="sq-AL"/>
        </w:rPr>
      </w:pPr>
      <w:r w:rsidRPr="00061480">
        <w:rPr>
          <w:rFonts w:ascii="Times New Roman" w:hAnsi="Times New Roman" w:cs="Times New Roman"/>
          <w:color w:val="000000"/>
          <w:sz w:val="24"/>
          <w:szCs w:val="24"/>
          <w:lang w:val="sq-AL"/>
        </w:rPr>
        <w:t>Realizon detyrat në bazë të ndarjes së brendshme të tyre nga Drejtori i Drejtorisë.</w:t>
      </w:r>
    </w:p>
    <w:p w:rsidR="00F50B14" w:rsidRPr="00061480" w:rsidRDefault="00F50B14" w:rsidP="00F50B14">
      <w:pPr>
        <w:numPr>
          <w:ilvl w:val="0"/>
          <w:numId w:val="6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val="sq-AL"/>
        </w:rPr>
      </w:pPr>
      <w:r w:rsidRPr="00061480">
        <w:rPr>
          <w:rFonts w:ascii="Times New Roman" w:hAnsi="Times New Roman" w:cs="Times New Roman"/>
          <w:color w:val="000000"/>
          <w:sz w:val="24"/>
          <w:szCs w:val="24"/>
          <w:lang w:val="sq-AL"/>
        </w:rPr>
        <w:t xml:space="preserve"> Përfaqëson ISKK në proçeset gjyqësore ku Institucioni është palë.</w:t>
      </w:r>
    </w:p>
    <w:p w:rsidR="00F50B14" w:rsidRPr="00061480" w:rsidRDefault="00F50B14" w:rsidP="00F50B14">
      <w:pPr>
        <w:numPr>
          <w:ilvl w:val="0"/>
          <w:numId w:val="6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val="sq-AL"/>
        </w:rPr>
      </w:pPr>
      <w:r w:rsidRPr="00061480">
        <w:rPr>
          <w:rFonts w:ascii="Times New Roman" w:hAnsi="Times New Roman" w:cs="Times New Roman"/>
          <w:color w:val="000000"/>
          <w:sz w:val="24"/>
          <w:szCs w:val="24"/>
          <w:lang w:val="sq-AL"/>
        </w:rPr>
        <w:t>Trajton dhe zgjidh, brenda kuadrit të kompetencave, kërkesat apo ankesat e të tretëve të drejtuara ISKK, apo që i delegohen nga Drejtori Ekzekutiv.</w:t>
      </w:r>
    </w:p>
    <w:p w:rsidR="00F50B14" w:rsidRPr="00061480" w:rsidRDefault="00F50B14" w:rsidP="00F50B14">
      <w:pPr>
        <w:numPr>
          <w:ilvl w:val="0"/>
          <w:numId w:val="6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val="sq-AL"/>
        </w:rPr>
      </w:pPr>
      <w:r w:rsidRPr="00061480">
        <w:rPr>
          <w:rFonts w:ascii="Times New Roman" w:hAnsi="Times New Roman" w:cs="Times New Roman"/>
          <w:color w:val="000000"/>
          <w:sz w:val="24"/>
          <w:szCs w:val="24"/>
          <w:lang w:val="sq-AL"/>
        </w:rPr>
        <w:t xml:space="preserve"> Harton kontrata e akt-marrëveshje ku ISKK është palë.</w:t>
      </w:r>
    </w:p>
    <w:p w:rsidR="00F50B14" w:rsidRPr="00061480" w:rsidRDefault="00F50B14" w:rsidP="00F50B14">
      <w:pPr>
        <w:numPr>
          <w:ilvl w:val="0"/>
          <w:numId w:val="6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val="sq-AL"/>
        </w:rPr>
      </w:pPr>
      <w:r w:rsidRPr="00061480">
        <w:rPr>
          <w:rFonts w:ascii="Times New Roman" w:hAnsi="Times New Roman" w:cs="Times New Roman"/>
          <w:color w:val="000000"/>
          <w:sz w:val="24"/>
          <w:szCs w:val="24"/>
          <w:lang w:val="sq-AL"/>
        </w:rPr>
        <w:t>Kontrollon zbatimin e legjislacionit në fuqi për çështjet që i propozohen për miratim Bordit Drejtues në projekt-vendimet përkatëse.</w:t>
      </w:r>
    </w:p>
    <w:p w:rsidR="00F50B14" w:rsidRPr="00061480" w:rsidRDefault="00F50B14" w:rsidP="00F50B14">
      <w:pPr>
        <w:numPr>
          <w:ilvl w:val="0"/>
          <w:numId w:val="6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val="sq-AL"/>
        </w:rPr>
      </w:pPr>
      <w:r w:rsidRPr="00061480">
        <w:rPr>
          <w:rFonts w:ascii="Times New Roman" w:hAnsi="Times New Roman" w:cs="Times New Roman"/>
          <w:color w:val="000000"/>
          <w:sz w:val="24"/>
          <w:szCs w:val="24"/>
          <w:lang w:val="sq-AL"/>
        </w:rPr>
        <w:t xml:space="preserve">Harton projekt rregullore sipas specifikës së punës në Drejtoritë përkatëse dhe bën ndryshimet e kerkuara në Rregullore mbas miratimit nga Bordi Drejtues i SKK. </w:t>
      </w:r>
    </w:p>
    <w:p w:rsidR="00F50B14" w:rsidRPr="00061480" w:rsidRDefault="00F50B14" w:rsidP="00F50B14">
      <w:pPr>
        <w:numPr>
          <w:ilvl w:val="0"/>
          <w:numId w:val="6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val="sq-AL"/>
        </w:rPr>
      </w:pPr>
      <w:r w:rsidRPr="00061480">
        <w:rPr>
          <w:rFonts w:ascii="Times New Roman" w:hAnsi="Times New Roman" w:cs="Times New Roman"/>
          <w:color w:val="000000"/>
          <w:sz w:val="24"/>
          <w:szCs w:val="24"/>
          <w:lang w:val="sq-AL"/>
        </w:rPr>
        <w:t>Siguron asistencen ligjore dhe juridike për njohjen më të mirë dhe interpretimin e legjislacionit nga strukturat e ISKK.</w:t>
      </w:r>
    </w:p>
    <w:p w:rsidR="00F50B14" w:rsidRPr="00061480" w:rsidRDefault="00F50B14" w:rsidP="00F50B14">
      <w:pPr>
        <w:numPr>
          <w:ilvl w:val="0"/>
          <w:numId w:val="6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val="sq-AL"/>
        </w:rPr>
      </w:pPr>
      <w:r w:rsidRPr="00061480">
        <w:rPr>
          <w:rFonts w:ascii="Times New Roman" w:hAnsi="Times New Roman" w:cs="Times New Roman"/>
          <w:color w:val="000000"/>
          <w:sz w:val="24"/>
          <w:szCs w:val="24"/>
          <w:lang w:val="sq-AL"/>
        </w:rPr>
        <w:t>Harton projekt-vendimet në bazë të relacioneve të paraqitura nga drejtoritë e ISKK</w:t>
      </w:r>
    </w:p>
    <w:p w:rsidR="00F50B14" w:rsidRPr="00061480" w:rsidRDefault="00F50B14" w:rsidP="00F50B14">
      <w:pPr>
        <w:numPr>
          <w:ilvl w:val="0"/>
          <w:numId w:val="6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val="sq-AL"/>
        </w:rPr>
      </w:pPr>
      <w:r w:rsidRPr="00061480">
        <w:rPr>
          <w:rFonts w:ascii="Times New Roman" w:hAnsi="Times New Roman" w:cs="Times New Roman"/>
          <w:color w:val="000000"/>
          <w:sz w:val="24"/>
          <w:szCs w:val="24"/>
          <w:lang w:val="sq-AL"/>
        </w:rPr>
        <w:t xml:space="preserve"> Harton a ktet administrative më te anë të të cilave Institucioni manifeston vullnetin e tij.</w:t>
      </w:r>
    </w:p>
    <w:p w:rsidR="00F50B14" w:rsidRPr="00061480" w:rsidRDefault="00F50B14" w:rsidP="00F50B14">
      <w:pPr>
        <w:numPr>
          <w:ilvl w:val="0"/>
          <w:numId w:val="6"/>
        </w:numPr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sq-AL"/>
        </w:rPr>
      </w:pPr>
      <w:r w:rsidRPr="00061480">
        <w:rPr>
          <w:rFonts w:ascii="Times New Roman" w:eastAsia="Calibri" w:hAnsi="Times New Roman" w:cs="Times New Roman"/>
          <w:sz w:val="24"/>
        </w:rPr>
        <w:t>Ofrimi i asistences ligjore për të gjitha strukturat e ISKK me qëllim ushtrimin efektiv të funksioneve dhe kompetencave nga ISKK</w:t>
      </w:r>
    </w:p>
    <w:p w:rsidR="00F50B14" w:rsidRPr="00061480" w:rsidRDefault="00F50B14" w:rsidP="00F50B14">
      <w:pPr>
        <w:numPr>
          <w:ilvl w:val="0"/>
          <w:numId w:val="6"/>
        </w:numPr>
        <w:contextualSpacing/>
        <w:jc w:val="both"/>
        <w:rPr>
          <w:rFonts w:ascii="Times New Roman" w:eastAsia="Calibri" w:hAnsi="Times New Roman" w:cs="Times New Roman"/>
          <w:sz w:val="24"/>
        </w:rPr>
      </w:pPr>
      <w:r w:rsidRPr="00061480">
        <w:rPr>
          <w:rFonts w:ascii="Times New Roman" w:eastAsia="Calibri" w:hAnsi="Times New Roman" w:cs="Times New Roman"/>
          <w:sz w:val="24"/>
        </w:rPr>
        <w:t xml:space="preserve">Krijimi i regjistrit </w:t>
      </w:r>
      <w:proofErr w:type="gramStart"/>
      <w:r w:rsidRPr="00061480">
        <w:rPr>
          <w:rFonts w:ascii="Times New Roman" w:eastAsia="Calibri" w:hAnsi="Times New Roman" w:cs="Times New Roman"/>
          <w:sz w:val="24"/>
        </w:rPr>
        <w:t>te</w:t>
      </w:r>
      <w:proofErr w:type="gramEnd"/>
      <w:r w:rsidRPr="00061480">
        <w:rPr>
          <w:rFonts w:ascii="Times New Roman" w:eastAsia="Calibri" w:hAnsi="Times New Roman" w:cs="Times New Roman"/>
          <w:sz w:val="24"/>
        </w:rPr>
        <w:t xml:space="preserve"> parashikimeve ne sistemin e APP-se</w:t>
      </w:r>
      <w:r w:rsidRPr="00061480">
        <w:rPr>
          <w:rFonts w:ascii="Times New Roman" w:eastAsia="Calibri" w:hAnsi="Times New Roman" w:cs="Times New Roman"/>
        </w:rPr>
        <w:t xml:space="preserve"> </w:t>
      </w:r>
      <w:r w:rsidRPr="00061480">
        <w:rPr>
          <w:rFonts w:ascii="Times New Roman" w:eastAsia="Calibri" w:hAnsi="Times New Roman" w:cs="Times New Roman"/>
          <w:sz w:val="24"/>
        </w:rPr>
        <w:t>si dhe cdo veprim tjeter ne sistemin e prokurimeve ne lidhje me procedurat e tenderave. Hartimi i prapësimeve dhe/ose kërkesë-padive për proceset gjyqësore.</w:t>
      </w:r>
    </w:p>
    <w:p w:rsidR="00F50B14" w:rsidRDefault="00F50B14" w:rsidP="00F50B14">
      <w:pPr>
        <w:numPr>
          <w:ilvl w:val="0"/>
          <w:numId w:val="6"/>
        </w:numPr>
        <w:contextualSpacing/>
        <w:jc w:val="both"/>
        <w:rPr>
          <w:rFonts w:ascii="Times New Roman" w:eastAsia="Calibri" w:hAnsi="Times New Roman" w:cs="Times New Roman"/>
          <w:sz w:val="24"/>
        </w:rPr>
      </w:pPr>
      <w:r w:rsidRPr="00061480">
        <w:rPr>
          <w:rFonts w:ascii="Times New Roman" w:eastAsia="Calibri" w:hAnsi="Times New Roman" w:cs="Times New Roman"/>
          <w:sz w:val="24"/>
        </w:rPr>
        <w:lastRenderedPageBreak/>
        <w:t xml:space="preserve"> Përgatit aktet e përfaqësimit për proceset gjyqësore.</w:t>
      </w:r>
    </w:p>
    <w:p w:rsidR="00F50B14" w:rsidRPr="00061480" w:rsidRDefault="00F50B14" w:rsidP="00F50B14">
      <w:pPr>
        <w:ind w:left="540"/>
        <w:contextualSpacing/>
        <w:jc w:val="both"/>
        <w:rPr>
          <w:rFonts w:ascii="Times New Roman" w:eastAsia="Calibri" w:hAnsi="Times New Roman" w:cs="Times New Roman"/>
          <w:sz w:val="24"/>
        </w:rPr>
      </w:pPr>
    </w:p>
    <w:p w:rsidR="00F50B14" w:rsidRPr="00061480" w:rsidRDefault="00F50B14" w:rsidP="00F50B14">
      <w:pPr>
        <w:ind w:left="720"/>
        <w:rPr>
          <w:rFonts w:ascii="Times New Roman" w:eastAsia="Calibri" w:hAnsi="Times New Roman" w:cs="Times New Roman"/>
          <w:b/>
          <w:color w:val="C00000"/>
          <w:sz w:val="24"/>
          <w:szCs w:val="24"/>
          <w:lang w:val="sq-AL"/>
        </w:rPr>
      </w:pPr>
      <w:r w:rsidRPr="00061480">
        <w:rPr>
          <w:rFonts w:ascii="Times New Roman" w:eastAsia="Calibri" w:hAnsi="Times New Roman" w:cs="Times New Roman"/>
          <w:b/>
          <w:color w:val="C00000"/>
          <w:sz w:val="24"/>
          <w:szCs w:val="24"/>
          <w:lang w:val="sq-AL"/>
        </w:rPr>
        <w:t>I-Lëvizja paralele</w:t>
      </w:r>
    </w:p>
    <w:p w:rsidR="00F50B14" w:rsidRPr="00061480" w:rsidRDefault="00F50B14" w:rsidP="00F50B14">
      <w:pPr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  <w:r w:rsidRPr="00061480">
        <w:rPr>
          <w:rFonts w:ascii="Times New Roman" w:eastAsia="Calibri" w:hAnsi="Times New Roman" w:cs="Times New Roman"/>
          <w:sz w:val="24"/>
          <w:szCs w:val="24"/>
          <w:lang w:val="sq-AL"/>
        </w:rPr>
        <w:t>Kanë të drejtë të aplikojnë për këtë procedurë vetëm  nëpunësit civilë të së njëjtës kategori, në të gjitha insitucionet pjesë e shërbimit civil.</w:t>
      </w: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05"/>
        <w:gridCol w:w="8725"/>
      </w:tblGrid>
      <w:tr w:rsidR="00F50B14" w:rsidRPr="00061480" w:rsidTr="00472878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:rsidR="00F50B14" w:rsidRPr="00061480" w:rsidRDefault="00F50B14" w:rsidP="004728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1480">
              <w:rPr>
                <w:rFonts w:ascii="Times New Roman" w:eastAsia="Calibri" w:hAnsi="Times New Roman" w:cs="Times New Roman"/>
                <w:b/>
                <w:sz w:val="28"/>
                <w:szCs w:val="24"/>
              </w:rPr>
              <w:t>1.1</w:t>
            </w:r>
          </w:p>
        </w:tc>
        <w:tc>
          <w:tcPr>
            <w:tcW w:w="9038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F50B14" w:rsidRPr="00061480" w:rsidRDefault="00F50B14" w:rsidP="0047287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614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KUSHTET PËR  LËVIZJEN  PARALELE  DHE  KRITERET  E  VEÇANTA</w:t>
            </w:r>
          </w:p>
        </w:tc>
      </w:tr>
    </w:tbl>
    <w:p w:rsidR="00F50B14" w:rsidRPr="00061480" w:rsidRDefault="00F50B14" w:rsidP="00F50B14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50B14" w:rsidRPr="00061480" w:rsidRDefault="00F50B14" w:rsidP="00F50B14">
      <w:pPr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061480">
        <w:rPr>
          <w:rFonts w:ascii="Times New Roman" w:eastAsia="Calibri" w:hAnsi="Times New Roman" w:cs="Times New Roman"/>
          <w:sz w:val="24"/>
          <w:szCs w:val="24"/>
          <w:u w:val="single"/>
        </w:rPr>
        <w:t>Kandidatët duhet të plotësojnë kushtet për lëvizjen paralele si vijon:</w:t>
      </w:r>
    </w:p>
    <w:p w:rsidR="00F50B14" w:rsidRPr="00061480" w:rsidRDefault="00F50B14" w:rsidP="00F50B1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61480">
        <w:rPr>
          <w:rFonts w:ascii="Times New Roman" w:eastAsia="Times New Roman" w:hAnsi="Times New Roman" w:cs="Times New Roman"/>
          <w:bCs/>
          <w:sz w:val="24"/>
          <w:szCs w:val="24"/>
        </w:rPr>
        <w:t>të jetë nëpunës civil i konfirmuar, brenda të njëjtës kategori;</w:t>
      </w:r>
    </w:p>
    <w:p w:rsidR="00F50B14" w:rsidRPr="00061480" w:rsidRDefault="00F50B14" w:rsidP="00F50B14">
      <w:pPr>
        <w:numPr>
          <w:ilvl w:val="0"/>
          <w:numId w:val="1"/>
        </w:numPr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61480">
        <w:rPr>
          <w:rFonts w:ascii="Times New Roman" w:eastAsia="Calibri" w:hAnsi="Times New Roman" w:cs="Times New Roman"/>
          <w:sz w:val="24"/>
          <w:szCs w:val="24"/>
        </w:rPr>
        <w:t>të mos ketë masë disiplinore në fuqi (të vërtetuar me një dokument nga institucioni);</w:t>
      </w:r>
    </w:p>
    <w:p w:rsidR="00F50B14" w:rsidRDefault="00F50B14" w:rsidP="00F50B14">
      <w:pPr>
        <w:numPr>
          <w:ilvl w:val="0"/>
          <w:numId w:val="1"/>
        </w:numPr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61480">
        <w:rPr>
          <w:rFonts w:ascii="Times New Roman" w:eastAsia="Calibri" w:hAnsi="Times New Roman" w:cs="Times New Roman"/>
          <w:sz w:val="24"/>
          <w:szCs w:val="24"/>
        </w:rPr>
        <w:t xml:space="preserve">të ketë të paktën vlerësimin e fundit  pozitiv “Mirë”  apo “Shumë mirë” </w:t>
      </w:r>
    </w:p>
    <w:p w:rsidR="00F50B14" w:rsidRPr="00F50B14" w:rsidRDefault="00F50B14" w:rsidP="00F50B14">
      <w:pPr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50B14" w:rsidRPr="00061480" w:rsidRDefault="00F50B14" w:rsidP="00F50B14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61480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Kandidatët duhet të plotësojnë kriteret e veçanta si vijon</w:t>
      </w:r>
      <w:r w:rsidRPr="00061480">
        <w:rPr>
          <w:rFonts w:ascii="Times New Roman" w:eastAsia="Calibri" w:hAnsi="Times New Roman" w:cs="Times New Roman"/>
          <w:sz w:val="24"/>
          <w:szCs w:val="24"/>
        </w:rPr>
        <w:t>: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6"/>
      </w:tblGrid>
      <w:tr w:rsidR="00F50B14" w:rsidRPr="00061480" w:rsidTr="00472878">
        <w:trPr>
          <w:trHeight w:val="397"/>
        </w:trPr>
        <w:sdt>
          <w:sdtPr>
            <w:rPr>
              <w:rFonts w:ascii="Times New Roman" w:eastAsia="Calibri" w:hAnsi="Times New Roman" w:cs="Times New Roman"/>
            </w:rPr>
            <w:alias w:val="Arsimi"/>
            <w:tag w:val="Arsimi"/>
            <w:id w:val="1452821374"/>
            <w:placeholder>
              <w:docPart w:val="5FEECB8AB225468B970FBA58661B336A"/>
            </w:placeholder>
          </w:sdtPr>
          <w:sdtEndPr/>
          <w:sdtContent>
            <w:tc>
              <w:tcPr>
                <w:tcW w:w="4463" w:type="pct"/>
                <w:hideMark/>
              </w:tcPr>
              <w:p w:rsidR="00F50B14" w:rsidRPr="00061480" w:rsidRDefault="00F50B14" w:rsidP="00472878">
                <w:pPr>
                  <w:numPr>
                    <w:ilvl w:val="0"/>
                    <w:numId w:val="5"/>
                  </w:numPr>
                  <w:contextualSpacing/>
                  <w:jc w:val="both"/>
                  <w:rPr>
                    <w:rFonts w:ascii="Times New Roman" w:eastAsia="Calibri" w:hAnsi="Times New Roman" w:cs="Times New Roman"/>
                  </w:rPr>
                </w:pPr>
                <w:r w:rsidRPr="00061480">
                  <w:rPr>
                    <w:rFonts w:ascii="Times New Roman" w:eastAsia="Calibri" w:hAnsi="Times New Roman" w:cs="Times New Roman"/>
                    <w:sz w:val="24"/>
                  </w:rPr>
                  <w:t>Të ketë përfunduar studimet e larta universitare në juridik dhe të zotërojë  minimalisht diplomë “Master Profesional”, në fushën Juridik, edhe diploma e nivelit “Bachelor” duhet të jetë në të njëjtën fushë.(</w:t>
                </w:r>
                <w:r w:rsidRPr="00061480">
                  <w:rPr>
                    <w:rFonts w:ascii="Times New Roman" w:eastAsia="Calibri" w:hAnsi="Times New Roman" w:cs="Times New Roman"/>
                    <w:i/>
                    <w:sz w:val="24"/>
                  </w:rPr>
                  <w:t>Diplomat të cilat janë marrë jashtë vendit, duhet të jenë të njohura paraprakisht pranë institucionit përgjegjës për njehsimin e diplomave sipas legjislacionit në fuqi).</w:t>
                </w:r>
              </w:p>
            </w:tc>
          </w:sdtContent>
        </w:sdt>
      </w:tr>
      <w:tr w:rsidR="00F50B14" w:rsidRPr="00061480" w:rsidTr="00472878">
        <w:trPr>
          <w:trHeight w:val="397"/>
        </w:trPr>
        <w:sdt>
          <w:sdtPr>
            <w:rPr>
              <w:rFonts w:ascii="Times New Roman" w:eastAsia="Calibri" w:hAnsi="Times New Roman" w:cs="Times New Roman"/>
            </w:rPr>
            <w:alias w:val="Pervoja"/>
            <w:tag w:val="Pervoja"/>
            <w:id w:val="-2066251674"/>
            <w:placeholder>
              <w:docPart w:val="21F94A35ECCE4A9085AA19C7C9A1F897"/>
            </w:placeholder>
          </w:sdtPr>
          <w:sdtEndPr/>
          <w:sdtContent>
            <w:tc>
              <w:tcPr>
                <w:tcW w:w="4463" w:type="pct"/>
                <w:hideMark/>
              </w:tcPr>
              <w:p w:rsidR="00F50B14" w:rsidRPr="00061480" w:rsidRDefault="00F50B14" w:rsidP="00472878">
                <w:pPr>
                  <w:numPr>
                    <w:ilvl w:val="0"/>
                    <w:numId w:val="5"/>
                  </w:numPr>
                  <w:contextualSpacing/>
                  <w:jc w:val="both"/>
                  <w:rPr>
                    <w:rFonts w:ascii="Times New Roman" w:hAnsi="Times New Roman" w:cs="Times New Roman"/>
                    <w:color w:val="000000" w:themeColor="text1"/>
                    <w:sz w:val="24"/>
                  </w:rPr>
                </w:pPr>
                <w:r w:rsidRPr="00061480">
                  <w:rPr>
                    <w:rFonts w:ascii="Times New Roman" w:eastAsia="Calibri" w:hAnsi="Times New Roman" w:cs="Times New Roman"/>
                    <w:sz w:val="24"/>
                  </w:rPr>
                  <w:t>Të</w:t>
                </w:r>
                <w:r w:rsidRPr="00061480">
                  <w:rPr>
                    <w:rFonts w:ascii="Times New Roman" w:eastAsia="Calibri" w:hAnsi="Times New Roman" w:cs="Times New Roman"/>
                    <w:color w:val="000000" w:themeColor="text1"/>
                    <w:sz w:val="24"/>
                  </w:rPr>
                  <w:t xml:space="preserve"> ketë eksperiencë </w:t>
                </w:r>
                <w:proofErr w:type="gramStart"/>
                <w:r w:rsidRPr="00061480">
                  <w:rPr>
                    <w:rFonts w:ascii="Times New Roman" w:eastAsia="Calibri" w:hAnsi="Times New Roman" w:cs="Times New Roman"/>
                    <w:color w:val="000000" w:themeColor="text1"/>
                    <w:sz w:val="24"/>
                  </w:rPr>
                  <w:t>jo</w:t>
                </w:r>
                <w:proofErr w:type="gramEnd"/>
                <w:r w:rsidRPr="00061480">
                  <w:rPr>
                    <w:rFonts w:ascii="Times New Roman" w:eastAsia="Calibri" w:hAnsi="Times New Roman" w:cs="Times New Roman"/>
                    <w:color w:val="000000" w:themeColor="text1"/>
                    <w:sz w:val="24"/>
                  </w:rPr>
                  <w:t xml:space="preserve"> më pak se 3 vite pune.</w:t>
                </w:r>
              </w:p>
              <w:p w:rsidR="00F50B14" w:rsidRPr="00061480" w:rsidRDefault="00F50B14" w:rsidP="00472878">
                <w:pPr>
                  <w:numPr>
                    <w:ilvl w:val="0"/>
                    <w:numId w:val="5"/>
                  </w:numPr>
                  <w:contextualSpacing/>
                  <w:jc w:val="both"/>
                  <w:rPr>
                    <w:rFonts w:ascii="Times New Roman" w:eastAsia="Calibri" w:hAnsi="Times New Roman" w:cs="Times New Roman"/>
                  </w:rPr>
                </w:pPr>
                <w:r w:rsidRPr="00061480">
                  <w:rPr>
                    <w:rFonts w:ascii="Times New Roman" w:eastAsia="Calibri" w:hAnsi="Times New Roman" w:cs="Times New Roman"/>
                    <w:sz w:val="24"/>
                  </w:rPr>
                  <w:t xml:space="preserve"> Të</w:t>
                </w:r>
                <w:r w:rsidRPr="00061480">
                  <w:rPr>
                    <w:rFonts w:ascii="Times New Roman" w:eastAsia="Calibri" w:hAnsi="Times New Roman" w:cs="Times New Roman"/>
                    <w:color w:val="000000" w:themeColor="text1"/>
                    <w:sz w:val="24"/>
                  </w:rPr>
                  <w:t xml:space="preserve"> ketë</w:t>
                </w:r>
                <w:r w:rsidRPr="00061480">
                  <w:rPr>
                    <w:rFonts w:ascii="Times New Roman" w:eastAsia="Calibri" w:hAnsi="Times New Roman" w:cs="Times New Roman"/>
                    <w:sz w:val="24"/>
                  </w:rPr>
                  <w:t xml:space="preserve"> aftësi të mira komunikuese dhe punës në grup.</w:t>
                </w:r>
              </w:p>
            </w:tc>
          </w:sdtContent>
        </w:sdt>
      </w:tr>
      <w:tr w:rsidR="00F50B14" w:rsidRPr="00061480" w:rsidTr="00472878">
        <w:trPr>
          <w:trHeight w:val="397"/>
        </w:trPr>
        <w:sdt>
          <w:sdtPr>
            <w:rPr>
              <w:rFonts w:ascii="Times New Roman" w:eastAsia="Calibri" w:hAnsi="Times New Roman" w:cs="Times New Roman"/>
            </w:rPr>
            <w:alias w:val="Te Tjera"/>
            <w:tag w:val="Te Tjera"/>
            <w:id w:val="359408471"/>
            <w:placeholder>
              <w:docPart w:val="0625770B955344CEB8BB6ACBAE01DFF8"/>
            </w:placeholder>
          </w:sdtPr>
          <w:sdtEndPr/>
          <w:sdtContent>
            <w:tc>
              <w:tcPr>
                <w:tcW w:w="4463" w:type="pct"/>
                <w:hideMark/>
              </w:tcPr>
              <w:p w:rsidR="00F50B14" w:rsidRPr="00061480" w:rsidRDefault="00F50B14" w:rsidP="00472878">
                <w:pPr>
                  <w:numPr>
                    <w:ilvl w:val="0"/>
                    <w:numId w:val="5"/>
                  </w:numPr>
                  <w:contextualSpacing/>
                  <w:jc w:val="both"/>
                  <w:rPr>
                    <w:rFonts w:ascii="Times New Roman" w:hAnsi="Times New Roman" w:cs="Times New Roman"/>
                    <w:sz w:val="24"/>
                  </w:rPr>
                </w:pPr>
                <w:r w:rsidRPr="00061480">
                  <w:rPr>
                    <w:rFonts w:ascii="Times New Roman" w:eastAsia="Calibri" w:hAnsi="Times New Roman" w:cs="Times New Roman"/>
                    <w:sz w:val="24"/>
                  </w:rPr>
                  <w:t>Të</w:t>
                </w:r>
                <w:r w:rsidRPr="00061480">
                  <w:rPr>
                    <w:rFonts w:ascii="Times New Roman" w:eastAsia="Calibri" w:hAnsi="Times New Roman" w:cs="Times New Roman"/>
                    <w:color w:val="000000" w:themeColor="text1"/>
                    <w:sz w:val="24"/>
                  </w:rPr>
                  <w:t xml:space="preserve"> ketë</w:t>
                </w:r>
                <w:r w:rsidRPr="00061480">
                  <w:rPr>
                    <w:rFonts w:ascii="Times New Roman" w:eastAsia="Calibri" w:hAnsi="Times New Roman" w:cs="Times New Roman"/>
                    <w:sz w:val="24"/>
                  </w:rPr>
                  <w:t xml:space="preserve"> aftësi për të ofruar drejtim teknik, për të koordinuar, kontrolluar dhe vlerësuar përdorimin e burimeve</w:t>
                </w:r>
              </w:p>
              <w:p w:rsidR="00F50B14" w:rsidRPr="00061480" w:rsidRDefault="00F50B14" w:rsidP="00472878">
                <w:pPr>
                  <w:numPr>
                    <w:ilvl w:val="0"/>
                    <w:numId w:val="5"/>
                  </w:numPr>
                  <w:contextualSpacing/>
                  <w:jc w:val="both"/>
                  <w:rPr>
                    <w:rFonts w:ascii="Times New Roman" w:eastAsia="Calibri" w:hAnsi="Times New Roman" w:cs="Times New Roman"/>
                    <w:sz w:val="24"/>
                  </w:rPr>
                </w:pPr>
                <w:r w:rsidRPr="00061480">
                  <w:rPr>
                    <w:rFonts w:ascii="Times New Roman" w:eastAsia="Calibri" w:hAnsi="Times New Roman" w:cs="Times New Roman"/>
                    <w:sz w:val="24"/>
                  </w:rPr>
                  <w:t>Të</w:t>
                </w:r>
                <w:r w:rsidRPr="00061480">
                  <w:rPr>
                    <w:rFonts w:ascii="Times New Roman" w:eastAsia="Calibri" w:hAnsi="Times New Roman" w:cs="Times New Roman"/>
                    <w:color w:val="000000" w:themeColor="text1"/>
                    <w:sz w:val="24"/>
                  </w:rPr>
                  <w:t xml:space="preserve"> ketë</w:t>
                </w:r>
                <w:r w:rsidRPr="00061480">
                  <w:rPr>
                    <w:rFonts w:ascii="Times New Roman" w:eastAsia="Calibri" w:hAnsi="Times New Roman" w:cs="Times New Roman"/>
                    <w:sz w:val="24"/>
                  </w:rPr>
                  <w:t xml:space="preserve"> </w:t>
                </w:r>
                <w:proofErr w:type="gramStart"/>
                <w:r w:rsidRPr="00061480">
                  <w:rPr>
                    <w:rFonts w:ascii="Times New Roman" w:eastAsia="Calibri" w:hAnsi="Times New Roman" w:cs="Times New Roman"/>
                    <w:sz w:val="24"/>
                  </w:rPr>
                  <w:t>aftësi  të</w:t>
                </w:r>
                <w:proofErr w:type="gramEnd"/>
                <w:r w:rsidRPr="00061480">
                  <w:rPr>
                    <w:rFonts w:ascii="Times New Roman" w:eastAsia="Calibri" w:hAnsi="Times New Roman" w:cs="Times New Roman"/>
                    <w:sz w:val="24"/>
                  </w:rPr>
                  <w:t xml:space="preserve"> mira organizimi, komunikimi.</w:t>
                </w:r>
              </w:p>
              <w:p w:rsidR="00F50B14" w:rsidRPr="00061480" w:rsidRDefault="00F50B14" w:rsidP="00472878">
                <w:pPr>
                  <w:numPr>
                    <w:ilvl w:val="0"/>
                    <w:numId w:val="5"/>
                  </w:numPr>
                  <w:contextualSpacing/>
                  <w:jc w:val="both"/>
                  <w:rPr>
                    <w:rFonts w:ascii="Times New Roman" w:eastAsia="Calibri" w:hAnsi="Times New Roman" w:cs="Times New Roman"/>
                  </w:rPr>
                </w:pPr>
                <w:r w:rsidRPr="00061480">
                  <w:rPr>
                    <w:rFonts w:ascii="Times New Roman" w:eastAsia="Calibri" w:hAnsi="Times New Roman" w:cs="Times New Roman"/>
                    <w:sz w:val="24"/>
                  </w:rPr>
                  <w:t xml:space="preserve">Njohuri </w:t>
                </w:r>
                <w:proofErr w:type="gramStart"/>
                <w:r w:rsidRPr="00061480">
                  <w:rPr>
                    <w:rFonts w:ascii="Times New Roman" w:eastAsia="Calibri" w:hAnsi="Times New Roman" w:cs="Times New Roman"/>
                    <w:sz w:val="24"/>
                  </w:rPr>
                  <w:t>te</w:t>
                </w:r>
                <w:proofErr w:type="gramEnd"/>
                <w:r w:rsidRPr="00061480">
                  <w:rPr>
                    <w:rFonts w:ascii="Times New Roman" w:eastAsia="Calibri" w:hAnsi="Times New Roman" w:cs="Times New Roman"/>
                    <w:sz w:val="24"/>
                  </w:rPr>
                  <w:t xml:space="preserve"> gjuhës angleze dhe përdorimit të programeve financiare dhe kompjuterike. Përparësi ka një gjuhë e dytë e BE-së.</w:t>
                </w:r>
              </w:p>
            </w:tc>
          </w:sdtContent>
        </w:sdt>
      </w:tr>
    </w:tbl>
    <w:p w:rsidR="00F50B14" w:rsidRPr="00061480" w:rsidRDefault="00F50B14" w:rsidP="00F50B1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</w:p>
    <w:p w:rsidR="00F50B14" w:rsidRPr="00061480" w:rsidRDefault="00F50B14" w:rsidP="00F50B14">
      <w:pPr>
        <w:spacing w:after="0"/>
        <w:ind w:left="420"/>
        <w:rPr>
          <w:rFonts w:ascii="Times New Roman" w:hAnsi="Times New Roman" w:cs="Times New Roman"/>
          <w:color w:val="000000" w:themeColor="text1"/>
          <w:sz w:val="24"/>
          <w:szCs w:val="24"/>
          <w:u w:val="single"/>
          <w:bdr w:val="none" w:sz="0" w:space="0" w:color="auto" w:frame="1"/>
        </w:rPr>
      </w:pPr>
      <w:r w:rsidRPr="00061480">
        <w:rPr>
          <w:rFonts w:ascii="Times New Roman" w:hAnsi="Times New Roman" w:cs="Times New Roman"/>
          <w:color w:val="000000" w:themeColor="text1"/>
          <w:sz w:val="24"/>
          <w:szCs w:val="24"/>
          <w:u w:val="single"/>
          <w:bdr w:val="none" w:sz="0" w:space="0" w:color="auto" w:frame="1"/>
        </w:rPr>
        <w:t xml:space="preserve">Kushtet e përgjithshme që duhet të plotësojë cdo </w:t>
      </w:r>
      <w:proofErr w:type="gramStart"/>
      <w:r w:rsidRPr="00061480">
        <w:rPr>
          <w:rFonts w:ascii="Times New Roman" w:hAnsi="Times New Roman" w:cs="Times New Roman"/>
          <w:color w:val="000000" w:themeColor="text1"/>
          <w:sz w:val="24"/>
          <w:szCs w:val="24"/>
          <w:u w:val="single"/>
          <w:bdr w:val="none" w:sz="0" w:space="0" w:color="auto" w:frame="1"/>
        </w:rPr>
        <w:t>kandidat  në</w:t>
      </w:r>
      <w:proofErr w:type="gramEnd"/>
      <w:r w:rsidRPr="00061480">
        <w:rPr>
          <w:rFonts w:ascii="Times New Roman" w:hAnsi="Times New Roman" w:cs="Times New Roman"/>
          <w:color w:val="000000" w:themeColor="text1"/>
          <w:sz w:val="24"/>
          <w:szCs w:val="24"/>
          <w:u w:val="single"/>
          <w:bdr w:val="none" w:sz="0" w:space="0" w:color="auto" w:frame="1"/>
        </w:rPr>
        <w:t xml:space="preserve">  procedurën  e  konkurimit publik:</w:t>
      </w:r>
    </w:p>
    <w:p w:rsidR="00F50B14" w:rsidRPr="00061480" w:rsidRDefault="00F50B14" w:rsidP="00F50B14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</w:p>
    <w:p w:rsidR="00F50B14" w:rsidRPr="00061480" w:rsidRDefault="00F50B14" w:rsidP="00F50B14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1480">
        <w:rPr>
          <w:rFonts w:ascii="Times New Roman" w:hAnsi="Times New Roman" w:cs="Times New Roman"/>
          <w:color w:val="000000" w:themeColor="text1"/>
          <w:sz w:val="24"/>
          <w:szCs w:val="24"/>
        </w:rPr>
        <w:t>Të jetë shtetas shqiptar;</w:t>
      </w:r>
    </w:p>
    <w:p w:rsidR="00F50B14" w:rsidRPr="00061480" w:rsidRDefault="00F50B14" w:rsidP="00F50B14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1480">
        <w:rPr>
          <w:rFonts w:ascii="Times New Roman" w:hAnsi="Times New Roman" w:cs="Times New Roman"/>
          <w:color w:val="000000" w:themeColor="text1"/>
          <w:sz w:val="24"/>
          <w:szCs w:val="24"/>
        </w:rPr>
        <w:t>Të ketë zotësi të plotë për të vepruar;</w:t>
      </w:r>
    </w:p>
    <w:p w:rsidR="00F50B14" w:rsidRPr="00061480" w:rsidRDefault="00F50B14" w:rsidP="00F50B14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1480">
        <w:rPr>
          <w:rFonts w:ascii="Times New Roman" w:hAnsi="Times New Roman" w:cs="Times New Roman"/>
          <w:color w:val="000000" w:themeColor="text1"/>
          <w:sz w:val="24"/>
          <w:szCs w:val="24"/>
        </w:rPr>
        <w:t>Të zotërojë gjuhën shqipe të shkruar dhe të folur;</w:t>
      </w:r>
    </w:p>
    <w:p w:rsidR="00F50B14" w:rsidRPr="00061480" w:rsidRDefault="00F50B14" w:rsidP="00F50B14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14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Të jetë në kushte shëndetësore që e </w:t>
      </w:r>
      <w:proofErr w:type="gramStart"/>
      <w:r w:rsidRPr="00061480">
        <w:rPr>
          <w:rFonts w:ascii="Times New Roman" w:hAnsi="Times New Roman" w:cs="Times New Roman"/>
          <w:color w:val="000000" w:themeColor="text1"/>
          <w:sz w:val="24"/>
          <w:szCs w:val="24"/>
        </w:rPr>
        <w:t>lejon  të</w:t>
      </w:r>
      <w:proofErr w:type="gramEnd"/>
      <w:r w:rsidRPr="000614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kryejë detyrën  përkatëse;</w:t>
      </w:r>
    </w:p>
    <w:p w:rsidR="00F50B14" w:rsidRPr="00061480" w:rsidRDefault="00F50B14" w:rsidP="00F50B14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14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Të mos jetë dënuar me vendim të formës </w:t>
      </w:r>
      <w:proofErr w:type="gramStart"/>
      <w:r w:rsidRPr="00061480">
        <w:rPr>
          <w:rFonts w:ascii="Times New Roman" w:hAnsi="Times New Roman" w:cs="Times New Roman"/>
          <w:color w:val="000000" w:themeColor="text1"/>
          <w:sz w:val="24"/>
          <w:szCs w:val="24"/>
        </w:rPr>
        <w:t>së  prerë</w:t>
      </w:r>
      <w:proofErr w:type="gramEnd"/>
      <w:r w:rsidRPr="000614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të gjykatës për kryerjen e një krimi apo për kryerjen e një kundravajtje penale me dashje;</w:t>
      </w:r>
    </w:p>
    <w:p w:rsidR="00F50B14" w:rsidRPr="00061480" w:rsidRDefault="00F50B14" w:rsidP="00F50B14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1480">
        <w:rPr>
          <w:rFonts w:ascii="Times New Roman" w:hAnsi="Times New Roman" w:cs="Times New Roman"/>
          <w:color w:val="000000" w:themeColor="text1"/>
          <w:sz w:val="24"/>
          <w:szCs w:val="24"/>
        </w:rPr>
        <w:t>Ndaj tij të mos jetë marrë masë disiplinore e largimit nga puna për shkak të një shkeljeje të rëndë disiplinore;</w:t>
      </w:r>
    </w:p>
    <w:p w:rsidR="00F50B14" w:rsidRPr="00061480" w:rsidRDefault="00F50B14" w:rsidP="00F50B14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061480">
        <w:rPr>
          <w:rFonts w:ascii="Times New Roman" w:hAnsi="Times New Roman" w:cs="Times New Roman"/>
          <w:color w:val="000000" w:themeColor="text1"/>
          <w:sz w:val="24"/>
          <w:szCs w:val="24"/>
        </w:rPr>
        <w:t>Të plotësojë kërkesat e posaçme për nivelin e arsimit, përvojës dhe të zotërojë aftësitë e nevojshme profesionale për vendin përkatës të punës</w:t>
      </w:r>
      <w:r w:rsidR="00581246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proofErr w:type="gramEnd"/>
    </w:p>
    <w:p w:rsidR="00F50B14" w:rsidRPr="00061480" w:rsidRDefault="00F50B14" w:rsidP="00F50B14">
      <w:pPr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tbl>
      <w:tblPr>
        <w:tblW w:w="0" w:type="auto"/>
        <w:tblBorders>
          <w:bottom w:val="single" w:sz="8" w:space="0" w:color="auto"/>
        </w:tblBorders>
        <w:tblLook w:val="00A0" w:firstRow="1" w:lastRow="0" w:firstColumn="1" w:lastColumn="0" w:noHBand="0" w:noVBand="0"/>
      </w:tblPr>
      <w:tblGrid>
        <w:gridCol w:w="805"/>
        <w:gridCol w:w="8771"/>
      </w:tblGrid>
      <w:tr w:rsidR="00F50B14" w:rsidRPr="00061480" w:rsidTr="00472878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:rsidR="00F50B14" w:rsidRPr="00061480" w:rsidRDefault="00F50B14" w:rsidP="004728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14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1.2</w:t>
            </w:r>
          </w:p>
        </w:tc>
        <w:tc>
          <w:tcPr>
            <w:tcW w:w="9038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F50B14" w:rsidRPr="00061480" w:rsidRDefault="00F50B14" w:rsidP="0047287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614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DOKUMENTACIONI, MËNYRA DHE AFATI I DORËZIMIT</w:t>
            </w:r>
          </w:p>
        </w:tc>
      </w:tr>
    </w:tbl>
    <w:p w:rsidR="00F50B14" w:rsidRPr="00061480" w:rsidRDefault="00F50B14" w:rsidP="00F50B14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50B14" w:rsidRPr="00061480" w:rsidRDefault="00F50B14" w:rsidP="00F50B14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61480">
        <w:rPr>
          <w:rFonts w:ascii="Times New Roman" w:eastAsia="Calibri" w:hAnsi="Times New Roman" w:cs="Times New Roman"/>
          <w:sz w:val="24"/>
          <w:szCs w:val="24"/>
        </w:rPr>
        <w:t xml:space="preserve">Kandidatët duhet të dorëzojnë pranë Zyrës së Sekretarisë të Institutit të Studimeve për </w:t>
      </w:r>
      <w:proofErr w:type="gramStart"/>
      <w:r w:rsidRPr="00061480">
        <w:rPr>
          <w:rFonts w:ascii="Times New Roman" w:eastAsia="Calibri" w:hAnsi="Times New Roman" w:cs="Times New Roman"/>
          <w:sz w:val="24"/>
          <w:szCs w:val="24"/>
        </w:rPr>
        <w:t>Krimet  dhe</w:t>
      </w:r>
      <w:proofErr w:type="gramEnd"/>
      <w:r w:rsidRPr="00061480">
        <w:rPr>
          <w:rFonts w:ascii="Times New Roman" w:eastAsia="Calibri" w:hAnsi="Times New Roman" w:cs="Times New Roman"/>
          <w:sz w:val="24"/>
          <w:szCs w:val="24"/>
        </w:rPr>
        <w:t xml:space="preserve"> Pasojat e Komunizmit</w:t>
      </w:r>
      <w:r w:rsidRPr="00061480">
        <w:rPr>
          <w:rFonts w:ascii="Times New Roman" w:eastAsia="Calibri" w:hAnsi="Times New Roman" w:cs="Times New Roman"/>
          <w:sz w:val="24"/>
          <w:szCs w:val="24"/>
          <w:lang w:val="sq-AL"/>
        </w:rPr>
        <w:t>,</w:t>
      </w:r>
      <w:r w:rsidRPr="00061480">
        <w:rPr>
          <w:rFonts w:ascii="Times New Roman" w:eastAsia="Calibri" w:hAnsi="Times New Roman" w:cs="Times New Roman"/>
          <w:sz w:val="24"/>
          <w:szCs w:val="24"/>
        </w:rPr>
        <w:t xml:space="preserve"> ku ndodhet pozicioni për të cilin ata dëshirojnë të aplikojnë, dokumentet si më poshtë:</w:t>
      </w:r>
    </w:p>
    <w:p w:rsidR="00F50B14" w:rsidRPr="00061480" w:rsidRDefault="00F50B14" w:rsidP="00F50B14">
      <w:pPr>
        <w:spacing w:after="0"/>
        <w:jc w:val="both"/>
        <w:rPr>
          <w:rFonts w:ascii="Times New Roman" w:eastAsia="Calibri" w:hAnsi="Times New Roman" w:cs="Times New Roman"/>
          <w:color w:val="0000FF"/>
          <w:sz w:val="24"/>
          <w:szCs w:val="24"/>
          <w:u w:val="single"/>
        </w:rPr>
      </w:pPr>
      <w:r w:rsidRPr="00061480">
        <w:rPr>
          <w:rFonts w:ascii="Times New Roman" w:eastAsia="Calibri" w:hAnsi="Times New Roman" w:cs="Times New Roman"/>
          <w:sz w:val="24"/>
          <w:szCs w:val="24"/>
        </w:rPr>
        <w:t xml:space="preserve">1) </w:t>
      </w:r>
      <w:proofErr w:type="gramStart"/>
      <w:r w:rsidRPr="00061480">
        <w:rPr>
          <w:rFonts w:ascii="Times New Roman" w:eastAsia="Calibri" w:hAnsi="Times New Roman" w:cs="Times New Roman"/>
          <w:sz w:val="24"/>
          <w:szCs w:val="24"/>
        </w:rPr>
        <w:t>jetëshkrim</w:t>
      </w:r>
      <w:proofErr w:type="gramEnd"/>
      <w:r w:rsidRPr="00061480">
        <w:rPr>
          <w:rFonts w:ascii="Times New Roman" w:eastAsia="Calibri" w:hAnsi="Times New Roman" w:cs="Times New Roman"/>
          <w:sz w:val="24"/>
          <w:szCs w:val="24"/>
        </w:rPr>
        <w:t xml:space="preserve"> i plotësuar në përputhje me dokumentin tip që e gjeni në lidhjen </w:t>
      </w:r>
      <w:hyperlink r:id="rId8" w:history="1">
        <w:r w:rsidRPr="00061480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http://dap.gov.al/vende-vakante/udhezime-dokumenta/219-udhezime-dokumenta</w:t>
        </w:r>
      </w:hyperlink>
      <w:r w:rsidRPr="00061480">
        <w:rPr>
          <w:rFonts w:ascii="Times New Roman" w:eastAsia="Calibri" w:hAnsi="Times New Roman" w:cs="Times New Roman"/>
          <w:color w:val="0000FF"/>
          <w:sz w:val="24"/>
          <w:szCs w:val="24"/>
          <w:u w:val="single"/>
        </w:rPr>
        <w:t>;</w:t>
      </w:r>
    </w:p>
    <w:p w:rsidR="00F50B14" w:rsidRPr="00061480" w:rsidRDefault="00F50B14" w:rsidP="00F50B1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61480">
        <w:rPr>
          <w:rFonts w:ascii="Times New Roman" w:eastAsia="Calibri" w:hAnsi="Times New Roman" w:cs="Times New Roman"/>
          <w:sz w:val="24"/>
          <w:szCs w:val="24"/>
        </w:rPr>
        <w:t xml:space="preserve">2) </w:t>
      </w:r>
      <w:proofErr w:type="gramStart"/>
      <w:r w:rsidRPr="00061480">
        <w:rPr>
          <w:rFonts w:ascii="Times New Roman" w:eastAsia="Calibri" w:hAnsi="Times New Roman" w:cs="Times New Roman"/>
          <w:sz w:val="24"/>
          <w:szCs w:val="24"/>
        </w:rPr>
        <w:t>fotokopje</w:t>
      </w:r>
      <w:proofErr w:type="gramEnd"/>
      <w:r w:rsidRPr="00061480">
        <w:rPr>
          <w:rFonts w:ascii="Times New Roman" w:eastAsia="Calibri" w:hAnsi="Times New Roman" w:cs="Times New Roman"/>
          <w:sz w:val="24"/>
          <w:szCs w:val="24"/>
        </w:rPr>
        <w:t xml:space="preserve"> të diplomës (përfshirë edhe diplomën Bachelor). Për diplomat e marra jashtë Republikës së Shqipërisë, të përcillet njehsimi nga Ministria e Arsimit, Sportit dhe Rinisë;</w:t>
      </w:r>
    </w:p>
    <w:p w:rsidR="00F50B14" w:rsidRPr="00061480" w:rsidRDefault="00F50B14" w:rsidP="00F50B1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61480">
        <w:rPr>
          <w:rFonts w:ascii="Times New Roman" w:eastAsia="Calibri" w:hAnsi="Times New Roman" w:cs="Times New Roman"/>
          <w:sz w:val="24"/>
          <w:szCs w:val="24"/>
        </w:rPr>
        <w:t xml:space="preserve">3) </w:t>
      </w:r>
      <w:proofErr w:type="gramStart"/>
      <w:r w:rsidRPr="00061480">
        <w:rPr>
          <w:rFonts w:ascii="Times New Roman" w:eastAsia="Calibri" w:hAnsi="Times New Roman" w:cs="Times New Roman"/>
          <w:sz w:val="24"/>
          <w:szCs w:val="24"/>
        </w:rPr>
        <w:t>fotokopje</w:t>
      </w:r>
      <w:proofErr w:type="gramEnd"/>
      <w:r w:rsidRPr="00061480">
        <w:rPr>
          <w:rFonts w:ascii="Times New Roman" w:eastAsia="Calibri" w:hAnsi="Times New Roman" w:cs="Times New Roman"/>
          <w:sz w:val="24"/>
          <w:szCs w:val="24"/>
        </w:rPr>
        <w:t xml:space="preserve"> të librezës së punës (të gjithë faqet që vërtetojnë eksperiencën në punë);</w:t>
      </w:r>
    </w:p>
    <w:p w:rsidR="00F50B14" w:rsidRPr="00061480" w:rsidRDefault="00F50B14" w:rsidP="00F50B1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61480">
        <w:rPr>
          <w:rFonts w:ascii="Times New Roman" w:eastAsia="Calibri" w:hAnsi="Times New Roman" w:cs="Times New Roman"/>
          <w:sz w:val="24"/>
          <w:szCs w:val="24"/>
        </w:rPr>
        <w:t xml:space="preserve">4) </w:t>
      </w:r>
      <w:proofErr w:type="gramStart"/>
      <w:r w:rsidRPr="00061480">
        <w:rPr>
          <w:rFonts w:ascii="Times New Roman" w:eastAsia="Calibri" w:hAnsi="Times New Roman" w:cs="Times New Roman"/>
          <w:sz w:val="24"/>
          <w:szCs w:val="24"/>
        </w:rPr>
        <w:t>fotokopje</w:t>
      </w:r>
      <w:proofErr w:type="gramEnd"/>
      <w:r w:rsidRPr="00061480">
        <w:rPr>
          <w:rFonts w:ascii="Times New Roman" w:eastAsia="Calibri" w:hAnsi="Times New Roman" w:cs="Times New Roman"/>
          <w:sz w:val="24"/>
          <w:szCs w:val="24"/>
        </w:rPr>
        <w:t xml:space="preserve"> të letërnjoftimit (ID);</w:t>
      </w:r>
    </w:p>
    <w:p w:rsidR="00F50B14" w:rsidRPr="00061480" w:rsidRDefault="00F50B14" w:rsidP="00F50B1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61480">
        <w:rPr>
          <w:rFonts w:ascii="Times New Roman" w:eastAsia="Calibri" w:hAnsi="Times New Roman" w:cs="Times New Roman"/>
          <w:sz w:val="24"/>
          <w:szCs w:val="24"/>
        </w:rPr>
        <w:t xml:space="preserve">5) </w:t>
      </w:r>
      <w:proofErr w:type="gramStart"/>
      <w:r w:rsidRPr="00061480">
        <w:rPr>
          <w:rFonts w:ascii="Times New Roman" w:eastAsia="Calibri" w:hAnsi="Times New Roman" w:cs="Times New Roman"/>
          <w:sz w:val="24"/>
          <w:szCs w:val="24"/>
        </w:rPr>
        <w:t>vërtetim</w:t>
      </w:r>
      <w:proofErr w:type="gramEnd"/>
      <w:r w:rsidRPr="00061480">
        <w:rPr>
          <w:rFonts w:ascii="Times New Roman" w:eastAsia="Calibri" w:hAnsi="Times New Roman" w:cs="Times New Roman"/>
          <w:sz w:val="24"/>
          <w:szCs w:val="24"/>
        </w:rPr>
        <w:t xml:space="preserve"> të gjendjes shëndetësore;</w:t>
      </w:r>
    </w:p>
    <w:p w:rsidR="00F50B14" w:rsidRPr="00061480" w:rsidRDefault="00F50B14" w:rsidP="00F50B1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61480">
        <w:rPr>
          <w:rFonts w:ascii="Times New Roman" w:eastAsia="Calibri" w:hAnsi="Times New Roman" w:cs="Times New Roman"/>
          <w:sz w:val="24"/>
          <w:szCs w:val="24"/>
        </w:rPr>
        <w:t xml:space="preserve">6) </w:t>
      </w:r>
      <w:proofErr w:type="gramStart"/>
      <w:r w:rsidRPr="00061480">
        <w:rPr>
          <w:rFonts w:ascii="Times New Roman" w:eastAsia="Calibri" w:hAnsi="Times New Roman" w:cs="Times New Roman"/>
          <w:sz w:val="24"/>
          <w:szCs w:val="24"/>
        </w:rPr>
        <w:t>vetëdeklarim</w:t>
      </w:r>
      <w:proofErr w:type="gramEnd"/>
      <w:r w:rsidRPr="00061480">
        <w:rPr>
          <w:rFonts w:ascii="Times New Roman" w:eastAsia="Calibri" w:hAnsi="Times New Roman" w:cs="Times New Roman"/>
          <w:sz w:val="24"/>
          <w:szCs w:val="24"/>
        </w:rPr>
        <w:t xml:space="preserve"> të gjendjes gjyqësore;</w:t>
      </w:r>
    </w:p>
    <w:p w:rsidR="00F50B14" w:rsidRPr="00061480" w:rsidRDefault="00F50B14" w:rsidP="00F50B1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61480">
        <w:rPr>
          <w:rFonts w:ascii="Times New Roman" w:eastAsia="Calibri" w:hAnsi="Times New Roman" w:cs="Times New Roman"/>
          <w:sz w:val="24"/>
          <w:szCs w:val="24"/>
        </w:rPr>
        <w:t xml:space="preserve">7) </w:t>
      </w:r>
      <w:proofErr w:type="gramStart"/>
      <w:r w:rsidRPr="00061480">
        <w:rPr>
          <w:rFonts w:ascii="Times New Roman" w:eastAsia="Calibri" w:hAnsi="Times New Roman" w:cs="Times New Roman"/>
          <w:sz w:val="24"/>
          <w:szCs w:val="24"/>
        </w:rPr>
        <w:t>letër</w:t>
      </w:r>
      <w:proofErr w:type="gramEnd"/>
      <w:r w:rsidRPr="00061480">
        <w:rPr>
          <w:rFonts w:ascii="Times New Roman" w:eastAsia="Calibri" w:hAnsi="Times New Roman" w:cs="Times New Roman"/>
          <w:sz w:val="24"/>
          <w:szCs w:val="24"/>
        </w:rPr>
        <w:t xml:space="preserve"> motivimi për aplikim në vendin vakant;</w:t>
      </w:r>
    </w:p>
    <w:p w:rsidR="00F50B14" w:rsidRPr="00061480" w:rsidRDefault="00F50B14" w:rsidP="00F50B1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61480">
        <w:rPr>
          <w:rFonts w:ascii="Times New Roman" w:eastAsia="Calibri" w:hAnsi="Times New Roman" w:cs="Times New Roman"/>
          <w:sz w:val="24"/>
          <w:szCs w:val="24"/>
        </w:rPr>
        <w:t xml:space="preserve">8) </w:t>
      </w:r>
      <w:proofErr w:type="gramStart"/>
      <w:r w:rsidRPr="00061480">
        <w:rPr>
          <w:rFonts w:ascii="Times New Roman" w:eastAsia="Calibri" w:hAnsi="Times New Roman" w:cs="Times New Roman"/>
          <w:sz w:val="24"/>
          <w:szCs w:val="24"/>
        </w:rPr>
        <w:t>çdo</w:t>
      </w:r>
      <w:proofErr w:type="gramEnd"/>
      <w:r w:rsidRPr="00061480">
        <w:rPr>
          <w:rFonts w:ascii="Times New Roman" w:eastAsia="Calibri" w:hAnsi="Times New Roman" w:cs="Times New Roman"/>
          <w:sz w:val="24"/>
          <w:szCs w:val="24"/>
        </w:rPr>
        <w:t xml:space="preserve"> dokumentacion tjetër që vërteton trajnimet, kualifikimet, arsimim shtesë, vlerësimet pozitive apo të tjera të përmendura në jetëshkrimin tuaj; </w:t>
      </w:r>
    </w:p>
    <w:p w:rsidR="00F50B14" w:rsidRPr="00061480" w:rsidRDefault="00F50B14" w:rsidP="00F50B1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61480">
        <w:rPr>
          <w:rFonts w:ascii="Times New Roman" w:eastAsia="Calibri" w:hAnsi="Times New Roman" w:cs="Times New Roman"/>
          <w:sz w:val="24"/>
          <w:szCs w:val="24"/>
        </w:rPr>
        <w:t xml:space="preserve">9) </w:t>
      </w:r>
      <w:proofErr w:type="gramStart"/>
      <w:r w:rsidRPr="00061480">
        <w:rPr>
          <w:rFonts w:ascii="Times New Roman" w:eastAsia="Calibri" w:hAnsi="Times New Roman" w:cs="Times New Roman"/>
          <w:sz w:val="24"/>
          <w:szCs w:val="24"/>
        </w:rPr>
        <w:t>në</w:t>
      </w:r>
      <w:proofErr w:type="gramEnd"/>
      <w:r w:rsidRPr="00061480">
        <w:rPr>
          <w:rFonts w:ascii="Times New Roman" w:eastAsia="Calibri" w:hAnsi="Times New Roman" w:cs="Times New Roman"/>
          <w:sz w:val="24"/>
          <w:szCs w:val="24"/>
        </w:rPr>
        <w:t xml:space="preserve"> numër kontakti dhe adresën e plotë të vendbanimit;</w:t>
      </w:r>
    </w:p>
    <w:p w:rsidR="00F50B14" w:rsidRPr="00061480" w:rsidRDefault="00F50B14" w:rsidP="00F50B1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61480">
        <w:rPr>
          <w:rFonts w:ascii="Times New Roman" w:eastAsia="Calibri" w:hAnsi="Times New Roman" w:cs="Times New Roman"/>
          <w:sz w:val="24"/>
          <w:szCs w:val="24"/>
        </w:rPr>
        <w:t xml:space="preserve">10) </w:t>
      </w:r>
      <w:proofErr w:type="gramStart"/>
      <w:r w:rsidRPr="00061480">
        <w:rPr>
          <w:rFonts w:ascii="Times New Roman" w:eastAsia="Calibri" w:hAnsi="Times New Roman" w:cs="Times New Roman"/>
          <w:sz w:val="24"/>
          <w:szCs w:val="24"/>
        </w:rPr>
        <w:t>aktin</w:t>
      </w:r>
      <w:proofErr w:type="gramEnd"/>
      <w:r w:rsidRPr="00061480">
        <w:rPr>
          <w:rFonts w:ascii="Times New Roman" w:eastAsia="Calibri" w:hAnsi="Times New Roman" w:cs="Times New Roman"/>
          <w:sz w:val="24"/>
          <w:szCs w:val="24"/>
        </w:rPr>
        <w:t xml:space="preserve"> e emërimit si nëpunës civil;</w:t>
      </w:r>
    </w:p>
    <w:p w:rsidR="00F50B14" w:rsidRPr="00061480" w:rsidRDefault="00F50B14" w:rsidP="00F50B14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50B14" w:rsidRPr="00061480" w:rsidRDefault="00F50B14" w:rsidP="00F50B14">
      <w:pPr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061480">
        <w:rPr>
          <w:rFonts w:ascii="Times New Roman" w:eastAsia="Calibri" w:hAnsi="Times New Roman" w:cs="Times New Roman"/>
          <w:b/>
          <w:i/>
          <w:sz w:val="24"/>
          <w:szCs w:val="24"/>
        </w:rPr>
        <w:t>Dokumentet duhet të dorëzohen me postë apo drejtpërsëdrejti</w:t>
      </w:r>
      <w:r w:rsidR="00230C52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në institucion, brenda datës 29.08</w:t>
      </w:r>
      <w:r w:rsidRPr="00061480">
        <w:rPr>
          <w:rFonts w:ascii="Times New Roman" w:eastAsia="Calibri" w:hAnsi="Times New Roman" w:cs="Times New Roman"/>
          <w:b/>
          <w:i/>
          <w:sz w:val="24"/>
          <w:szCs w:val="24"/>
        </w:rPr>
        <w:t>.2022</w:t>
      </w:r>
      <w:r w:rsidR="00230C52">
        <w:rPr>
          <w:rFonts w:ascii="Times New Roman" w:eastAsia="Calibri" w:hAnsi="Times New Roman" w:cs="Times New Roman"/>
          <w:sz w:val="24"/>
          <w:szCs w:val="24"/>
        </w:rPr>
        <w:t>, në Institutin e</w:t>
      </w:r>
      <w:r w:rsidRPr="00061480">
        <w:rPr>
          <w:rFonts w:ascii="Times New Roman" w:eastAsia="Calibri" w:hAnsi="Times New Roman" w:cs="Times New Roman"/>
          <w:sz w:val="24"/>
          <w:szCs w:val="24"/>
        </w:rPr>
        <w:t xml:space="preserve"> Studimeve për </w:t>
      </w:r>
      <w:proofErr w:type="gramStart"/>
      <w:r w:rsidRPr="00061480">
        <w:rPr>
          <w:rFonts w:ascii="Times New Roman" w:eastAsia="Calibri" w:hAnsi="Times New Roman" w:cs="Times New Roman"/>
          <w:sz w:val="24"/>
          <w:szCs w:val="24"/>
        </w:rPr>
        <w:t>Krimet  dhe</w:t>
      </w:r>
      <w:proofErr w:type="gramEnd"/>
      <w:r w:rsidRPr="00061480">
        <w:rPr>
          <w:rFonts w:ascii="Times New Roman" w:eastAsia="Calibri" w:hAnsi="Times New Roman" w:cs="Times New Roman"/>
          <w:sz w:val="24"/>
          <w:szCs w:val="24"/>
        </w:rPr>
        <w:t xml:space="preserve"> Pasojat e Komunizmi</w:t>
      </w:r>
      <w:r w:rsidR="00230C52">
        <w:rPr>
          <w:rFonts w:ascii="Times New Roman" w:eastAsia="Calibri" w:hAnsi="Times New Roman" w:cs="Times New Roman"/>
          <w:sz w:val="24"/>
          <w:szCs w:val="24"/>
        </w:rPr>
        <w:t>t me adresë: Rruga e Saraçve , te Selvia</w:t>
      </w:r>
      <w:r w:rsidR="00230C52" w:rsidRPr="00061480">
        <w:rPr>
          <w:rFonts w:ascii="Times New Roman" w:eastAsia="Calibri" w:hAnsi="Times New Roman" w:cs="Times New Roman"/>
          <w:sz w:val="24"/>
          <w:szCs w:val="24"/>
        </w:rPr>
        <w:t>”</w:t>
      </w:r>
      <w:r w:rsidR="00230C52">
        <w:rPr>
          <w:rFonts w:ascii="Times New Roman" w:eastAsia="Calibri" w:hAnsi="Times New Roman" w:cs="Times New Roman"/>
          <w:sz w:val="24"/>
          <w:szCs w:val="24"/>
        </w:rPr>
        <w:t xml:space="preserve">  (Pallati përball</w:t>
      </w:r>
      <w:r w:rsidR="004B7A29">
        <w:rPr>
          <w:rFonts w:ascii="Times New Roman" w:eastAsia="Calibri" w:hAnsi="Times New Roman" w:cs="Times New Roman"/>
          <w:sz w:val="24"/>
          <w:szCs w:val="24"/>
        </w:rPr>
        <w:t>ë</w:t>
      </w:r>
      <w:bookmarkStart w:id="0" w:name="_GoBack"/>
      <w:bookmarkEnd w:id="0"/>
      <w:r w:rsidR="00230C52">
        <w:rPr>
          <w:rFonts w:ascii="Times New Roman" w:eastAsia="Calibri" w:hAnsi="Times New Roman" w:cs="Times New Roman"/>
          <w:sz w:val="24"/>
          <w:szCs w:val="24"/>
        </w:rPr>
        <w:t xml:space="preserve"> supermarket Spar, Kati 2)</w:t>
      </w:r>
      <w:r w:rsidRPr="00061480">
        <w:rPr>
          <w:rFonts w:ascii="Times New Roman" w:eastAsia="Calibri" w:hAnsi="Times New Roman" w:cs="Times New Roman"/>
          <w:sz w:val="24"/>
          <w:szCs w:val="24"/>
        </w:rPr>
        <w:t xml:space="preserve"> , Tiranë.</w:t>
      </w: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02"/>
        <w:gridCol w:w="8728"/>
      </w:tblGrid>
      <w:tr w:rsidR="00F50B14" w:rsidRPr="00061480" w:rsidTr="00472878">
        <w:tc>
          <w:tcPr>
            <w:tcW w:w="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:rsidR="00F50B14" w:rsidRPr="00061480" w:rsidRDefault="00F50B14" w:rsidP="004728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14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1.3</w:t>
            </w:r>
          </w:p>
        </w:tc>
        <w:tc>
          <w:tcPr>
            <w:tcW w:w="8994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F50B14" w:rsidRPr="00061480" w:rsidRDefault="00F50B14" w:rsidP="0047287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614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REZULTATET PËR FAZËN E VERIFIKIMIT PARAPRAK</w:t>
            </w:r>
          </w:p>
        </w:tc>
      </w:tr>
    </w:tbl>
    <w:p w:rsidR="00F50B14" w:rsidRPr="00061480" w:rsidRDefault="00F50B14" w:rsidP="00F50B14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50B14" w:rsidRPr="00061480" w:rsidRDefault="00F50B14" w:rsidP="00F50B14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61480">
        <w:rPr>
          <w:rFonts w:ascii="Times New Roman" w:eastAsia="Calibri" w:hAnsi="Times New Roman" w:cs="Times New Roman"/>
          <w:sz w:val="24"/>
          <w:szCs w:val="24"/>
        </w:rPr>
        <w:t xml:space="preserve">Në datën </w:t>
      </w:r>
      <w:r w:rsidR="00230C52">
        <w:rPr>
          <w:rFonts w:ascii="Times New Roman" w:eastAsia="Calibri" w:hAnsi="Times New Roman" w:cs="Times New Roman"/>
          <w:b/>
          <w:sz w:val="24"/>
          <w:szCs w:val="24"/>
        </w:rPr>
        <w:t>31.08</w:t>
      </w:r>
      <w:r w:rsidR="002A77A0">
        <w:rPr>
          <w:rFonts w:ascii="Times New Roman" w:eastAsia="Calibri" w:hAnsi="Times New Roman" w:cs="Times New Roman"/>
          <w:b/>
          <w:sz w:val="24"/>
          <w:szCs w:val="24"/>
        </w:rPr>
        <w:t>.2022</w:t>
      </w:r>
      <w:r w:rsidRPr="00061480">
        <w:rPr>
          <w:rFonts w:ascii="Times New Roman" w:eastAsia="Calibri" w:hAnsi="Times New Roman" w:cs="Times New Roman"/>
          <w:b/>
          <w:sz w:val="24"/>
          <w:szCs w:val="24"/>
        </w:rPr>
        <w:t>,</w:t>
      </w:r>
      <w:r w:rsidRPr="00061480">
        <w:rPr>
          <w:rFonts w:ascii="Times New Roman" w:eastAsia="Calibri" w:hAnsi="Times New Roman" w:cs="Times New Roman"/>
          <w:sz w:val="24"/>
          <w:szCs w:val="24"/>
        </w:rPr>
        <w:t xml:space="preserve"> njësia e menaxhimit të burimeve njerëzore (Njësia </w:t>
      </w:r>
      <w:proofErr w:type="gramStart"/>
      <w:r w:rsidRPr="00061480">
        <w:rPr>
          <w:rFonts w:ascii="Times New Roman" w:eastAsia="Calibri" w:hAnsi="Times New Roman" w:cs="Times New Roman"/>
          <w:sz w:val="24"/>
          <w:szCs w:val="24"/>
        </w:rPr>
        <w:t>Përgjegjëse )</w:t>
      </w:r>
      <w:proofErr w:type="gramEnd"/>
      <w:r w:rsidRPr="00061480">
        <w:rPr>
          <w:rFonts w:ascii="Times New Roman" w:eastAsia="Calibri" w:hAnsi="Times New Roman" w:cs="Times New Roman"/>
          <w:sz w:val="24"/>
          <w:szCs w:val="24"/>
        </w:rPr>
        <w:t xml:space="preserve"> e Institutit të Studimeve për Krimet  dhe Pasojat e Komunizmit , do të shpallë në portalin “Shërbimi Kombëtar i Punësimit” ,si dhe në faqen zyrtare </w:t>
      </w:r>
      <w:hyperlink r:id="rId9" w:history="1">
        <w:r w:rsidRPr="00061480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www.iskk.gov.al</w:t>
        </w:r>
      </w:hyperlink>
      <w:r w:rsidRPr="00061480">
        <w:rPr>
          <w:rFonts w:ascii="Times New Roman" w:eastAsia="Calibri" w:hAnsi="Times New Roman" w:cs="Times New Roman"/>
          <w:sz w:val="24"/>
          <w:szCs w:val="24"/>
        </w:rPr>
        <w:t xml:space="preserve">  listën e kandidatëve që plotësojnë kushtet e lëvizjes paralele dhe kriteret e veçanta, si dhe datën, vendin dhe orën e saktë ku do të zhvillohet intervista.</w:t>
      </w:r>
    </w:p>
    <w:p w:rsidR="00F50B14" w:rsidRPr="00061480" w:rsidRDefault="00F50B14" w:rsidP="00F50B14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61480">
        <w:rPr>
          <w:rFonts w:ascii="Times New Roman" w:eastAsia="Calibri" w:hAnsi="Times New Roman" w:cs="Times New Roman"/>
          <w:sz w:val="24"/>
          <w:szCs w:val="24"/>
        </w:rPr>
        <w:t xml:space="preserve">Në të njëjtën datë kandidatët që nuk i plotësojnë kushtet e lëvizjes paralele dhe kriteret e veçanta do të njoftohen individualisht nga Njësia Përgjegjëse e institucionit, ku ndodhet pozicioni për të cilin ju dëshironi të aplikoni, </w:t>
      </w:r>
      <w:r w:rsidRPr="00061480">
        <w:rPr>
          <w:rFonts w:ascii="Times New Roman" w:eastAsia="Calibri" w:hAnsi="Times New Roman" w:cs="Times New Roman"/>
          <w:sz w:val="24"/>
          <w:szCs w:val="24"/>
          <w:u w:val="single"/>
        </w:rPr>
        <w:t>nëpërmjet adresës tuaj të e-mail</w:t>
      </w:r>
      <w:r w:rsidRPr="00061480">
        <w:rPr>
          <w:rFonts w:ascii="Times New Roman" w:eastAsia="Calibri" w:hAnsi="Times New Roman" w:cs="Times New Roman"/>
          <w:sz w:val="24"/>
          <w:szCs w:val="24"/>
        </w:rPr>
        <w:t xml:space="preserve">, për shkaqet e moskualifikimit. </w:t>
      </w:r>
    </w:p>
    <w:p w:rsidR="00F50B14" w:rsidRPr="00061480" w:rsidRDefault="00F50B14" w:rsidP="00F50B14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61480">
        <w:rPr>
          <w:rFonts w:ascii="Times New Roman" w:eastAsia="Calibri" w:hAnsi="Times New Roman" w:cs="Times New Roman"/>
          <w:sz w:val="24"/>
          <w:szCs w:val="24"/>
        </w:rPr>
        <w:t xml:space="preserve">Ankesat nga kandidatët </w:t>
      </w:r>
      <w:proofErr w:type="gramStart"/>
      <w:r w:rsidRPr="00061480">
        <w:rPr>
          <w:rFonts w:ascii="Times New Roman" w:eastAsia="Calibri" w:hAnsi="Times New Roman" w:cs="Times New Roman"/>
          <w:sz w:val="24"/>
          <w:szCs w:val="24"/>
        </w:rPr>
        <w:t>paraqiten  në</w:t>
      </w:r>
      <w:proofErr w:type="gramEnd"/>
      <w:r w:rsidRPr="00061480">
        <w:rPr>
          <w:rFonts w:ascii="Times New Roman" w:eastAsia="Calibri" w:hAnsi="Times New Roman" w:cs="Times New Roman"/>
          <w:sz w:val="24"/>
          <w:szCs w:val="24"/>
        </w:rPr>
        <w:t xml:space="preserve">  Njësinë Përgjegjëse, brenda 3 (tre) ditëve kalendarike nga</w:t>
      </w:r>
      <w:r w:rsidR="00201DF7">
        <w:rPr>
          <w:rFonts w:ascii="Times New Roman" w:eastAsia="Calibri" w:hAnsi="Times New Roman" w:cs="Times New Roman"/>
          <w:sz w:val="24"/>
          <w:szCs w:val="24"/>
        </w:rPr>
        <w:t xml:space="preserve"> data e njoftimit individual </w:t>
      </w:r>
      <w:r w:rsidRPr="00061480">
        <w:rPr>
          <w:rFonts w:ascii="Times New Roman" w:eastAsia="Calibri" w:hAnsi="Times New Roman" w:cs="Times New Roman"/>
          <w:sz w:val="24"/>
          <w:szCs w:val="24"/>
        </w:rPr>
        <w:t xml:space="preserve">dhe ankuesi  merr përgjigje brenda 5 (pesë) ditëve kalendatike  nga data e depozitimit të saj. </w:t>
      </w: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02"/>
        <w:gridCol w:w="8728"/>
      </w:tblGrid>
      <w:tr w:rsidR="00F50B14" w:rsidRPr="00061480" w:rsidTr="00472878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:rsidR="00F50B14" w:rsidRPr="00061480" w:rsidRDefault="00F50B14" w:rsidP="004728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14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1.4</w:t>
            </w:r>
          </w:p>
        </w:tc>
        <w:tc>
          <w:tcPr>
            <w:tcW w:w="9038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F50B14" w:rsidRPr="00061480" w:rsidRDefault="00F50B14" w:rsidP="0047287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614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FUSHAT E NJOHURIVE, AFTËSITË  DHE  CILËSITË MBI TË CILAT DO TË ZHVILLOHET INTERVISTA</w:t>
            </w:r>
          </w:p>
        </w:tc>
      </w:tr>
    </w:tbl>
    <w:p w:rsidR="00F50B14" w:rsidRPr="00061480" w:rsidRDefault="00F50B14" w:rsidP="00F50B14">
      <w:pPr>
        <w:ind w:right="-81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50B14" w:rsidRPr="00061480" w:rsidRDefault="00F50B14" w:rsidP="00F50B14">
      <w:pPr>
        <w:ind w:right="-8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61480">
        <w:rPr>
          <w:rFonts w:ascii="Times New Roman" w:eastAsia="Calibri" w:hAnsi="Times New Roman" w:cs="Times New Roman"/>
          <w:sz w:val="24"/>
          <w:szCs w:val="24"/>
        </w:rPr>
        <w:t>Kandidatët do të vlerësohen në lidhje me:</w:t>
      </w:r>
    </w:p>
    <w:p w:rsidR="00F50B14" w:rsidRPr="00061480" w:rsidRDefault="00F50B14" w:rsidP="00F50B14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061480">
        <w:rPr>
          <w:rFonts w:ascii="Times New Roman" w:eastAsia="Times New Roman" w:hAnsi="Times New Roman" w:cs="Times New Roman"/>
        </w:rPr>
        <w:t xml:space="preserve">    </w:t>
      </w:r>
      <w:r w:rsidRPr="00061480">
        <w:rPr>
          <w:rFonts w:ascii="Times New Roman" w:eastAsia="Times New Roman" w:hAnsi="Times New Roman" w:cs="Times New Roman"/>
          <w:sz w:val="24"/>
          <w:szCs w:val="24"/>
        </w:rPr>
        <w:t xml:space="preserve"> - Njohuritë mbi Ligjin nr. 162 /23.12.2020, "</w:t>
      </w:r>
      <w:r w:rsidRPr="00061480">
        <w:rPr>
          <w:rFonts w:ascii="Times New Roman" w:eastAsia="Times New Roman" w:hAnsi="Times New Roman" w:cs="Times New Roman"/>
          <w:i/>
          <w:sz w:val="24"/>
          <w:szCs w:val="24"/>
        </w:rPr>
        <w:t>Për Prokurimet Publike”</w:t>
      </w:r>
    </w:p>
    <w:p w:rsidR="00F50B14" w:rsidRPr="00061480" w:rsidRDefault="00F50B14" w:rsidP="00F50B14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6148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  -</w:t>
      </w:r>
      <w:r w:rsidRPr="0006148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Ligjin nr. </w:t>
      </w:r>
      <w:proofErr w:type="gramStart"/>
      <w:r w:rsidRPr="0006148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44/2015, “</w:t>
      </w:r>
      <w:r w:rsidRPr="0006148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Kodi Procedurave Administrative” </w:t>
      </w:r>
      <w:r w:rsidRPr="0006148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I ndryshuar.</w:t>
      </w:r>
      <w:proofErr w:type="gramEnd"/>
      <w:r w:rsidRPr="0006148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F50B14" w:rsidRPr="00061480" w:rsidRDefault="00F50B14" w:rsidP="00F50B14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6148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- Kodi i Procedurave Civile</w:t>
      </w:r>
    </w:p>
    <w:p w:rsidR="00F50B14" w:rsidRPr="00061480" w:rsidRDefault="00F50B14" w:rsidP="00F50B14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6148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- Kodi i Procedurave Penale</w:t>
      </w:r>
    </w:p>
    <w:p w:rsidR="00F50B14" w:rsidRPr="00061480" w:rsidRDefault="00F50B14" w:rsidP="00F50B14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6148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- Ligji nr.10242, datë 25.02.2019 “</w:t>
      </w:r>
      <w:r w:rsidRPr="00061480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Për </w:t>
      </w:r>
      <w:proofErr w:type="gramStart"/>
      <w:r w:rsidRPr="00061480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</w:rPr>
        <w:t>Institutin  e</w:t>
      </w:r>
      <w:proofErr w:type="gramEnd"/>
      <w:r w:rsidRPr="00061480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 Studimeve të Krimeve dhe Pasojave të     Komunizmit  në  Shqipëri</w:t>
      </w:r>
      <w:r w:rsidRPr="0006148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”</w:t>
      </w:r>
    </w:p>
    <w:p w:rsidR="00F50B14" w:rsidRPr="00061480" w:rsidRDefault="00F50B14" w:rsidP="00F50B14">
      <w:pPr>
        <w:shd w:val="clear" w:color="auto" w:fill="FFFFFF"/>
        <w:spacing w:after="0"/>
        <w:textAlignment w:val="baseline"/>
        <w:rPr>
          <w:rFonts w:ascii="Times New Roman" w:eastAsia="Calibri" w:hAnsi="Times New Roman" w:cs="Times New Roman"/>
          <w:sz w:val="24"/>
          <w:szCs w:val="24"/>
          <w:lang w:eastAsia="en-GB"/>
        </w:rPr>
      </w:pPr>
      <w:r w:rsidRPr="00061480">
        <w:rPr>
          <w:rFonts w:ascii="Times New Roman" w:eastAsia="Calibri" w:hAnsi="Times New Roman" w:cs="Times New Roman"/>
          <w:sz w:val="24"/>
          <w:szCs w:val="24"/>
          <w:lang w:eastAsia="en-GB"/>
        </w:rPr>
        <w:t xml:space="preserve">   -  Kushtetutën e Republikës së Shqipërisë;</w:t>
      </w:r>
    </w:p>
    <w:p w:rsidR="00F50B14" w:rsidRPr="00061480" w:rsidRDefault="00F50B14" w:rsidP="00F50B14">
      <w:pPr>
        <w:shd w:val="clear" w:color="auto" w:fill="FFFFFF"/>
        <w:spacing w:after="0"/>
        <w:textAlignment w:val="baseline"/>
        <w:rPr>
          <w:rFonts w:ascii="Times New Roman" w:eastAsia="Calibri" w:hAnsi="Times New Roman" w:cs="Times New Roman"/>
          <w:sz w:val="24"/>
          <w:szCs w:val="24"/>
          <w:lang w:eastAsia="en-GB"/>
        </w:rPr>
      </w:pPr>
      <w:r w:rsidRPr="00061480">
        <w:rPr>
          <w:rFonts w:ascii="Times New Roman" w:eastAsia="Calibri" w:hAnsi="Times New Roman" w:cs="Times New Roman"/>
          <w:sz w:val="24"/>
          <w:szCs w:val="24"/>
          <w:lang w:eastAsia="en-GB"/>
        </w:rPr>
        <w:t xml:space="preserve">   -  Njohuritë mbi ligjin nr. 152/2013, "</w:t>
      </w:r>
      <w:proofErr w:type="gramStart"/>
      <w:r w:rsidRPr="00061480">
        <w:rPr>
          <w:rFonts w:ascii="Times New Roman" w:eastAsia="Calibri" w:hAnsi="Times New Roman" w:cs="Times New Roman"/>
          <w:i/>
          <w:sz w:val="24"/>
          <w:szCs w:val="24"/>
          <w:lang w:eastAsia="en-GB"/>
        </w:rPr>
        <w:t>Për  nëpunësin</w:t>
      </w:r>
      <w:proofErr w:type="gramEnd"/>
      <w:r w:rsidRPr="00061480">
        <w:rPr>
          <w:rFonts w:ascii="Times New Roman" w:eastAsia="Calibri" w:hAnsi="Times New Roman" w:cs="Times New Roman"/>
          <w:i/>
          <w:sz w:val="24"/>
          <w:szCs w:val="24"/>
          <w:lang w:eastAsia="en-GB"/>
        </w:rPr>
        <w:t xml:space="preserve"> civil</w:t>
      </w:r>
      <w:r w:rsidRPr="00061480">
        <w:rPr>
          <w:rFonts w:ascii="Times New Roman" w:eastAsia="Calibri" w:hAnsi="Times New Roman" w:cs="Times New Roman"/>
          <w:sz w:val="24"/>
          <w:szCs w:val="24"/>
          <w:lang w:eastAsia="en-GB"/>
        </w:rPr>
        <w:t>” (i ndryshuar) dhe aktet  nën ligjore;</w:t>
      </w:r>
    </w:p>
    <w:p w:rsidR="00F50B14" w:rsidRPr="00061480" w:rsidRDefault="00F50B14" w:rsidP="00F50B14">
      <w:pPr>
        <w:shd w:val="clear" w:color="auto" w:fill="FFFFFF"/>
        <w:spacing w:after="0"/>
        <w:textAlignment w:val="baseline"/>
        <w:rPr>
          <w:rFonts w:ascii="Times New Roman" w:eastAsia="Calibri" w:hAnsi="Times New Roman" w:cs="Times New Roman"/>
          <w:sz w:val="24"/>
          <w:szCs w:val="24"/>
          <w:lang w:eastAsia="en-GB"/>
        </w:rPr>
      </w:pPr>
      <w:r w:rsidRPr="00061480">
        <w:rPr>
          <w:rFonts w:ascii="Times New Roman" w:eastAsia="Calibri" w:hAnsi="Times New Roman" w:cs="Times New Roman"/>
          <w:sz w:val="24"/>
          <w:szCs w:val="24"/>
          <w:lang w:eastAsia="en-GB"/>
        </w:rPr>
        <w:t xml:space="preserve">    -  Ligjin nr. </w:t>
      </w:r>
      <w:proofErr w:type="gramStart"/>
      <w:r w:rsidRPr="00061480">
        <w:rPr>
          <w:rFonts w:ascii="Times New Roman" w:eastAsia="Calibri" w:hAnsi="Times New Roman" w:cs="Times New Roman"/>
          <w:sz w:val="24"/>
          <w:szCs w:val="24"/>
          <w:lang w:eastAsia="en-GB"/>
        </w:rPr>
        <w:t>9887, datë 10.03.2008 “</w:t>
      </w:r>
      <w:r w:rsidRPr="00061480">
        <w:rPr>
          <w:rFonts w:ascii="Times New Roman" w:eastAsia="Calibri" w:hAnsi="Times New Roman" w:cs="Times New Roman"/>
          <w:i/>
          <w:sz w:val="24"/>
          <w:szCs w:val="24"/>
          <w:lang w:eastAsia="en-GB"/>
        </w:rPr>
        <w:t>Për mbrojtjen e të dhënave personale</w:t>
      </w:r>
      <w:r w:rsidRPr="00061480">
        <w:rPr>
          <w:rFonts w:ascii="Times New Roman" w:eastAsia="Calibri" w:hAnsi="Times New Roman" w:cs="Times New Roman"/>
          <w:sz w:val="24"/>
          <w:szCs w:val="24"/>
          <w:lang w:eastAsia="en-GB"/>
        </w:rPr>
        <w:t>”, i ndryshuar.</w:t>
      </w:r>
      <w:proofErr w:type="gramEnd"/>
    </w:p>
    <w:p w:rsidR="00F50B14" w:rsidRPr="00061480" w:rsidRDefault="00F50B14" w:rsidP="00F50B14">
      <w:pPr>
        <w:shd w:val="clear" w:color="auto" w:fill="FFFFFF"/>
        <w:spacing w:after="0"/>
        <w:textAlignment w:val="baseline"/>
        <w:rPr>
          <w:rFonts w:ascii="Times New Roman" w:eastAsia="Calibri" w:hAnsi="Times New Roman" w:cs="Times New Roman"/>
          <w:sz w:val="24"/>
          <w:szCs w:val="24"/>
          <w:lang w:eastAsia="en-GB"/>
        </w:rPr>
      </w:pPr>
      <w:r w:rsidRPr="00061480">
        <w:rPr>
          <w:rFonts w:ascii="Times New Roman" w:eastAsia="Calibri" w:hAnsi="Times New Roman" w:cs="Times New Roman"/>
          <w:sz w:val="24"/>
          <w:szCs w:val="24"/>
          <w:lang w:eastAsia="en-GB"/>
        </w:rPr>
        <w:t xml:space="preserve">    - Ligjin nr. 119/2014 </w:t>
      </w:r>
      <w:r w:rsidRPr="00061480">
        <w:rPr>
          <w:rFonts w:ascii="Times New Roman" w:eastAsia="Calibri" w:hAnsi="Times New Roman" w:cs="Times New Roman"/>
          <w:i/>
          <w:sz w:val="24"/>
          <w:szCs w:val="24"/>
          <w:lang w:eastAsia="en-GB"/>
        </w:rPr>
        <w:t>“Për të drejtën e informimit</w:t>
      </w:r>
      <w:r w:rsidRPr="00061480">
        <w:rPr>
          <w:rFonts w:ascii="Times New Roman" w:eastAsia="Calibri" w:hAnsi="Times New Roman" w:cs="Times New Roman"/>
          <w:sz w:val="24"/>
          <w:szCs w:val="24"/>
          <w:lang w:eastAsia="en-GB"/>
        </w:rPr>
        <w:t>”;</w:t>
      </w:r>
    </w:p>
    <w:p w:rsidR="00F50B14" w:rsidRPr="00061480" w:rsidRDefault="00F50B14" w:rsidP="00F50B14">
      <w:pPr>
        <w:shd w:val="clear" w:color="auto" w:fill="FFFFFF"/>
        <w:spacing w:after="0"/>
        <w:textAlignment w:val="baseline"/>
        <w:rPr>
          <w:rFonts w:ascii="Times New Roman" w:eastAsia="Calibri" w:hAnsi="Times New Roman" w:cs="Times New Roman"/>
          <w:sz w:val="24"/>
          <w:szCs w:val="24"/>
          <w:lang w:eastAsia="en-GB"/>
        </w:rPr>
      </w:pPr>
      <w:r w:rsidRPr="00061480">
        <w:rPr>
          <w:rFonts w:ascii="Times New Roman" w:eastAsia="Calibri" w:hAnsi="Times New Roman" w:cs="Times New Roman"/>
          <w:sz w:val="24"/>
          <w:szCs w:val="24"/>
          <w:lang w:eastAsia="en-GB"/>
        </w:rPr>
        <w:t xml:space="preserve">   -  Ligjin nr.9131 datë 08.09.2003 “</w:t>
      </w:r>
      <w:r w:rsidRPr="00061480">
        <w:rPr>
          <w:rFonts w:ascii="Times New Roman" w:eastAsia="Calibri" w:hAnsi="Times New Roman" w:cs="Times New Roman"/>
          <w:i/>
          <w:sz w:val="24"/>
          <w:szCs w:val="24"/>
          <w:lang w:eastAsia="en-GB"/>
        </w:rPr>
        <w:t>Për rregullat e etikës në administratën publike</w:t>
      </w:r>
      <w:r w:rsidRPr="00061480">
        <w:rPr>
          <w:rFonts w:ascii="Times New Roman" w:eastAsia="Calibri" w:hAnsi="Times New Roman" w:cs="Times New Roman"/>
          <w:sz w:val="24"/>
          <w:szCs w:val="24"/>
          <w:lang w:eastAsia="en-GB"/>
        </w:rPr>
        <w:t>.</w:t>
      </w:r>
      <w:proofErr w:type="gramStart"/>
      <w:r w:rsidRPr="00061480">
        <w:rPr>
          <w:rFonts w:ascii="Times New Roman" w:eastAsia="Calibri" w:hAnsi="Times New Roman" w:cs="Times New Roman"/>
          <w:sz w:val="24"/>
          <w:szCs w:val="24"/>
          <w:lang w:eastAsia="en-GB"/>
        </w:rPr>
        <w:t>”;</w:t>
      </w:r>
      <w:proofErr w:type="gramEnd"/>
    </w:p>
    <w:p w:rsidR="00F50B14" w:rsidRPr="00061480" w:rsidRDefault="00F50B14" w:rsidP="00F50B14">
      <w:pPr>
        <w:shd w:val="clear" w:color="auto" w:fill="FFFFFF"/>
        <w:spacing w:after="0"/>
        <w:textAlignment w:val="baseline"/>
        <w:rPr>
          <w:rFonts w:ascii="Times New Roman" w:eastAsia="Calibri" w:hAnsi="Times New Roman" w:cs="Times New Roman"/>
          <w:sz w:val="24"/>
          <w:szCs w:val="24"/>
          <w:lang w:eastAsia="en-GB"/>
        </w:rPr>
      </w:pPr>
      <w:r w:rsidRPr="00061480">
        <w:rPr>
          <w:rFonts w:ascii="Times New Roman" w:eastAsia="Calibri" w:hAnsi="Times New Roman" w:cs="Times New Roman"/>
          <w:sz w:val="24"/>
          <w:szCs w:val="24"/>
          <w:lang w:eastAsia="en-GB"/>
        </w:rPr>
        <w:t xml:space="preserve">   - Ligjin nr.9049</w:t>
      </w:r>
      <w:proofErr w:type="gramStart"/>
      <w:r w:rsidRPr="00061480">
        <w:rPr>
          <w:rFonts w:ascii="Times New Roman" w:eastAsia="Calibri" w:hAnsi="Times New Roman" w:cs="Times New Roman"/>
          <w:sz w:val="24"/>
          <w:szCs w:val="24"/>
          <w:lang w:eastAsia="en-GB"/>
        </w:rPr>
        <w:t>,date</w:t>
      </w:r>
      <w:proofErr w:type="gramEnd"/>
      <w:r w:rsidRPr="00061480">
        <w:rPr>
          <w:rFonts w:ascii="Times New Roman" w:eastAsia="Calibri" w:hAnsi="Times New Roman" w:cs="Times New Roman"/>
          <w:sz w:val="24"/>
          <w:szCs w:val="24"/>
          <w:lang w:eastAsia="en-GB"/>
        </w:rPr>
        <w:t xml:space="preserve"> 10.04.2003 ‘’ </w:t>
      </w:r>
      <w:r w:rsidRPr="00061480">
        <w:rPr>
          <w:rFonts w:ascii="Times New Roman" w:eastAsia="Calibri" w:hAnsi="Times New Roman" w:cs="Times New Roman"/>
          <w:i/>
          <w:sz w:val="24"/>
          <w:szCs w:val="24"/>
          <w:lang w:eastAsia="en-GB"/>
        </w:rPr>
        <w:t>Për deklarimin dhe kontrollin e pasurive,të detyrimeve  financiare të të zgjedhurve dhe të disa nëpunsve publikë’’</w:t>
      </w:r>
      <w:r w:rsidRPr="00061480">
        <w:rPr>
          <w:rFonts w:ascii="Times New Roman" w:eastAsia="Calibri" w:hAnsi="Times New Roman" w:cs="Times New Roman"/>
          <w:sz w:val="24"/>
          <w:szCs w:val="24"/>
          <w:lang w:eastAsia="en-GB"/>
        </w:rPr>
        <w:t xml:space="preserve"> , I ndryshuar</w:t>
      </w:r>
    </w:p>
    <w:p w:rsidR="00F50B14" w:rsidRPr="00061480" w:rsidRDefault="00F50B14" w:rsidP="00F50B14">
      <w:pPr>
        <w:shd w:val="clear" w:color="auto" w:fill="FFFFFF"/>
        <w:spacing w:after="0"/>
        <w:textAlignment w:val="baseline"/>
        <w:rPr>
          <w:rFonts w:ascii="Times New Roman" w:eastAsia="Calibri" w:hAnsi="Times New Roman" w:cs="Times New Roman"/>
          <w:sz w:val="24"/>
          <w:szCs w:val="24"/>
          <w:lang w:eastAsia="en-GB"/>
        </w:rPr>
      </w:pPr>
      <w:r w:rsidRPr="00061480">
        <w:rPr>
          <w:rFonts w:ascii="Times New Roman" w:eastAsia="Calibri" w:hAnsi="Times New Roman" w:cs="Times New Roman"/>
          <w:sz w:val="24"/>
          <w:szCs w:val="24"/>
          <w:lang w:eastAsia="en-GB"/>
        </w:rPr>
        <w:t xml:space="preserve">   - Ligjin nr.9367, datë 07.04.2005, </w:t>
      </w:r>
      <w:proofErr w:type="gramStart"/>
      <w:r w:rsidRPr="00061480">
        <w:rPr>
          <w:rFonts w:ascii="Times New Roman" w:eastAsia="Calibri" w:hAnsi="Times New Roman" w:cs="Times New Roman"/>
          <w:sz w:val="24"/>
          <w:szCs w:val="24"/>
          <w:lang w:eastAsia="en-GB"/>
        </w:rPr>
        <w:t xml:space="preserve">“ </w:t>
      </w:r>
      <w:r w:rsidRPr="00061480">
        <w:rPr>
          <w:rFonts w:ascii="Times New Roman" w:eastAsia="Calibri" w:hAnsi="Times New Roman" w:cs="Times New Roman"/>
          <w:i/>
          <w:sz w:val="24"/>
          <w:szCs w:val="24"/>
          <w:lang w:eastAsia="en-GB"/>
        </w:rPr>
        <w:t>Për</w:t>
      </w:r>
      <w:proofErr w:type="gramEnd"/>
      <w:r w:rsidRPr="00061480">
        <w:rPr>
          <w:rFonts w:ascii="Times New Roman" w:eastAsia="Calibri" w:hAnsi="Times New Roman" w:cs="Times New Roman"/>
          <w:i/>
          <w:sz w:val="24"/>
          <w:szCs w:val="24"/>
          <w:lang w:eastAsia="en-GB"/>
        </w:rPr>
        <w:t xml:space="preserve"> parandalimin e konfliktit të interesave në ushtrimin  e funksioneve publike</w:t>
      </w:r>
      <w:r w:rsidRPr="00061480">
        <w:rPr>
          <w:rFonts w:ascii="Times New Roman" w:eastAsia="Calibri" w:hAnsi="Times New Roman" w:cs="Times New Roman"/>
          <w:sz w:val="24"/>
          <w:szCs w:val="24"/>
          <w:lang w:eastAsia="en-GB"/>
        </w:rPr>
        <w:t>”, I ndryshuar.</w:t>
      </w:r>
    </w:p>
    <w:p w:rsidR="00F50B14" w:rsidRPr="00061480" w:rsidRDefault="00F50B14" w:rsidP="00F50B14">
      <w:pPr>
        <w:spacing w:line="360" w:lineRule="auto"/>
        <w:ind w:right="-81"/>
        <w:contextualSpacing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02"/>
        <w:gridCol w:w="8728"/>
      </w:tblGrid>
      <w:tr w:rsidR="00F50B14" w:rsidRPr="00061480" w:rsidTr="00472878">
        <w:tc>
          <w:tcPr>
            <w:tcW w:w="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:rsidR="00F50B14" w:rsidRPr="00061480" w:rsidRDefault="00F50B14" w:rsidP="004728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14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1.5</w:t>
            </w:r>
          </w:p>
        </w:tc>
        <w:tc>
          <w:tcPr>
            <w:tcW w:w="8994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F50B14" w:rsidRPr="00061480" w:rsidRDefault="00F50B14" w:rsidP="0047287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614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MËNYRA E VLERËSIMIT TË KANDIDATËVE</w:t>
            </w:r>
          </w:p>
        </w:tc>
      </w:tr>
    </w:tbl>
    <w:p w:rsidR="00F50B14" w:rsidRPr="00061480" w:rsidRDefault="00F50B14" w:rsidP="00F50B14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F50B14" w:rsidRPr="00061480" w:rsidRDefault="00F50B14" w:rsidP="00F50B14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061480">
        <w:rPr>
          <w:rFonts w:ascii="Times New Roman" w:eastAsia="Calibri" w:hAnsi="Times New Roman" w:cs="Times New Roman"/>
          <w:b/>
          <w:sz w:val="24"/>
          <w:szCs w:val="24"/>
        </w:rPr>
        <w:t>Kandidatët do të vlerësohen në lidhje me dokumentacionin e dorëzuar:</w:t>
      </w:r>
    </w:p>
    <w:p w:rsidR="00F50B14" w:rsidRPr="00061480" w:rsidRDefault="00F50B14" w:rsidP="00F50B14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61480">
        <w:rPr>
          <w:rFonts w:ascii="Times New Roman" w:eastAsia="Calibri" w:hAnsi="Times New Roman" w:cs="Times New Roman"/>
          <w:sz w:val="24"/>
          <w:szCs w:val="24"/>
        </w:rPr>
        <w:t xml:space="preserve">Kandidatet do të </w:t>
      </w:r>
      <w:proofErr w:type="gramStart"/>
      <w:r w:rsidRPr="00061480">
        <w:rPr>
          <w:rFonts w:ascii="Times New Roman" w:eastAsia="Calibri" w:hAnsi="Times New Roman" w:cs="Times New Roman"/>
          <w:sz w:val="24"/>
          <w:szCs w:val="24"/>
        </w:rPr>
        <w:t>vlerësohen  nga</w:t>
      </w:r>
      <w:proofErr w:type="gramEnd"/>
      <w:r w:rsidRPr="00061480">
        <w:rPr>
          <w:rFonts w:ascii="Times New Roman" w:eastAsia="Calibri" w:hAnsi="Times New Roman" w:cs="Times New Roman"/>
          <w:sz w:val="24"/>
          <w:szCs w:val="24"/>
        </w:rPr>
        <w:t xml:space="preserve"> Komiteti i Përhershëm i Pranimit i ngritur në ISKK, nëpërmjet dokumentacionit të dorëzuar dhe intervistës së strukturuar me gojë. Totali i pikëve të vlerësimit të kandidateve është 100 pikë, të cilat ndahen përkatësisht: </w:t>
      </w:r>
    </w:p>
    <w:p w:rsidR="00F50B14" w:rsidRPr="00061480" w:rsidRDefault="00F50B14" w:rsidP="00F50B14">
      <w:pPr>
        <w:numPr>
          <w:ilvl w:val="0"/>
          <w:numId w:val="4"/>
        </w:numPr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61480">
        <w:rPr>
          <w:rFonts w:ascii="Times New Roman" w:eastAsia="Calibri" w:hAnsi="Times New Roman" w:cs="Times New Roman"/>
          <w:b/>
          <w:sz w:val="24"/>
          <w:szCs w:val="24"/>
        </w:rPr>
        <w:t>Kandidatët do të vlerësohen për përvojën</w:t>
      </w:r>
      <w:r w:rsidRPr="00061480">
        <w:rPr>
          <w:rFonts w:ascii="Times New Roman" w:eastAsia="Calibri" w:hAnsi="Times New Roman" w:cs="Times New Roman"/>
          <w:sz w:val="24"/>
          <w:szCs w:val="24"/>
        </w:rPr>
        <w:t xml:space="preserve">, trajnimet apo kualifikimet e lidhura me fushën. Totali i pikëve për këtë vlerësim është 40 pikë. </w:t>
      </w:r>
    </w:p>
    <w:p w:rsidR="00F50B14" w:rsidRPr="00061480" w:rsidRDefault="00F50B14" w:rsidP="00F50B14">
      <w:pPr>
        <w:numPr>
          <w:ilvl w:val="0"/>
          <w:numId w:val="4"/>
        </w:numPr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61480">
        <w:rPr>
          <w:rFonts w:ascii="Times New Roman" w:eastAsia="Calibri" w:hAnsi="Times New Roman" w:cs="Times New Roman"/>
          <w:b/>
          <w:sz w:val="24"/>
          <w:szCs w:val="24"/>
        </w:rPr>
        <w:t>Kandidatët gjatë intervistës së strukturuar me gojë do të vlerësohen në lidhje me:</w:t>
      </w:r>
    </w:p>
    <w:p w:rsidR="00F50B14" w:rsidRPr="00061480" w:rsidRDefault="00F50B14" w:rsidP="00F50B14">
      <w:pPr>
        <w:numPr>
          <w:ilvl w:val="0"/>
          <w:numId w:val="3"/>
        </w:numPr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61480">
        <w:rPr>
          <w:rFonts w:ascii="Times New Roman" w:eastAsia="Calibri" w:hAnsi="Times New Roman" w:cs="Times New Roman"/>
          <w:sz w:val="24"/>
          <w:szCs w:val="24"/>
        </w:rPr>
        <w:t>njohuritë, aftësitë, kompetencën në lidhje me përshkrimin e pozicionit të punës;</w:t>
      </w:r>
    </w:p>
    <w:p w:rsidR="00F50B14" w:rsidRPr="00061480" w:rsidRDefault="00F50B14" w:rsidP="00F50B14">
      <w:pPr>
        <w:numPr>
          <w:ilvl w:val="0"/>
          <w:numId w:val="3"/>
        </w:numPr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61480">
        <w:rPr>
          <w:rFonts w:ascii="Times New Roman" w:eastAsia="Calibri" w:hAnsi="Times New Roman" w:cs="Times New Roman"/>
          <w:sz w:val="24"/>
          <w:szCs w:val="24"/>
        </w:rPr>
        <w:t>eksperiencën e tyre të mëparshme;</w:t>
      </w:r>
    </w:p>
    <w:p w:rsidR="00F50B14" w:rsidRPr="00061480" w:rsidRDefault="00F50B14" w:rsidP="00F50B14">
      <w:pPr>
        <w:numPr>
          <w:ilvl w:val="0"/>
          <w:numId w:val="3"/>
        </w:numPr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061480">
        <w:rPr>
          <w:rFonts w:ascii="Times New Roman" w:eastAsia="Calibri" w:hAnsi="Times New Roman" w:cs="Times New Roman"/>
          <w:sz w:val="24"/>
          <w:szCs w:val="24"/>
        </w:rPr>
        <w:t>motivimin</w:t>
      </w:r>
      <w:proofErr w:type="gramEnd"/>
      <w:r w:rsidRPr="00061480">
        <w:rPr>
          <w:rFonts w:ascii="Times New Roman" w:eastAsia="Calibri" w:hAnsi="Times New Roman" w:cs="Times New Roman"/>
          <w:sz w:val="24"/>
          <w:szCs w:val="24"/>
        </w:rPr>
        <w:t>, aspiratat dhe pritshmëritë e tyre për karrierën.</w:t>
      </w:r>
    </w:p>
    <w:p w:rsidR="00F50B14" w:rsidRPr="00061480" w:rsidRDefault="00F50B14" w:rsidP="00F50B14">
      <w:pPr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061480">
        <w:rPr>
          <w:rFonts w:ascii="Times New Roman" w:eastAsia="Calibri" w:hAnsi="Times New Roman" w:cs="Times New Roman"/>
          <w:sz w:val="24"/>
          <w:szCs w:val="24"/>
        </w:rPr>
        <w:t>Totali i pikëve për këtë vlerësim është 60 pikë.</w:t>
      </w:r>
      <w:proofErr w:type="gramEnd"/>
    </w:p>
    <w:p w:rsidR="00F50B14" w:rsidRPr="00061480" w:rsidRDefault="00F50B14" w:rsidP="00F50B14">
      <w:pPr>
        <w:jc w:val="both"/>
        <w:rPr>
          <w:rFonts w:ascii="Times New Roman" w:eastAsia="Calibri" w:hAnsi="Times New Roman" w:cs="Times New Roman"/>
          <w:color w:val="0000FF"/>
          <w:sz w:val="24"/>
          <w:szCs w:val="24"/>
          <w:u w:val="single"/>
        </w:rPr>
      </w:pPr>
      <w:proofErr w:type="gramStart"/>
      <w:r w:rsidRPr="00061480">
        <w:rPr>
          <w:rFonts w:ascii="Times New Roman" w:eastAsia="Calibri" w:hAnsi="Times New Roman" w:cs="Times New Roman"/>
          <w:sz w:val="24"/>
          <w:szCs w:val="24"/>
        </w:rPr>
        <w:t>Më shumë detaje në lidhje me vlerësimin me pikë, metodologjinë e shpërndarjes së pikëve, mënyrën e llogaritjes së rezultatit përfundimtar i gjeni në Udhëzimin nr.</w:t>
      </w:r>
      <w:proofErr w:type="gramEnd"/>
      <w:r w:rsidRPr="00061480">
        <w:rPr>
          <w:rFonts w:ascii="Times New Roman" w:eastAsia="Calibri" w:hAnsi="Times New Roman" w:cs="Times New Roman"/>
          <w:sz w:val="24"/>
          <w:szCs w:val="24"/>
        </w:rPr>
        <w:t xml:space="preserve"> 2, datë 27.03.2015,“</w:t>
      </w:r>
      <w:r w:rsidRPr="00061480">
        <w:rPr>
          <w:rFonts w:ascii="Times New Roman" w:eastAsia="Calibri" w:hAnsi="Times New Roman" w:cs="Times New Roman"/>
          <w:i/>
          <w:sz w:val="24"/>
          <w:szCs w:val="24"/>
        </w:rPr>
        <w:t xml:space="preserve">Për procesin e plotësimit të vendeve të lira në shërbimin civil nëpërmjet procedures së lëvizjes paralele, ngritjes në detyrë për kategorinë e mesme dhe të ulët drejtuese dhe pranimin në </w:t>
      </w:r>
      <w:r w:rsidRPr="00061480">
        <w:rPr>
          <w:rFonts w:ascii="Times New Roman" w:eastAsia="Calibri" w:hAnsi="Times New Roman" w:cs="Times New Roman"/>
          <w:i/>
          <w:sz w:val="24"/>
          <w:szCs w:val="24"/>
        </w:rPr>
        <w:lastRenderedPageBreak/>
        <w:t>shërbimin civil në kategorinë ekzekutive nëpërmjet konkurrimit të hapur</w:t>
      </w:r>
      <w:r w:rsidRPr="00061480">
        <w:rPr>
          <w:rFonts w:ascii="Times New Roman" w:eastAsia="Calibri" w:hAnsi="Times New Roman" w:cs="Times New Roman"/>
          <w:sz w:val="24"/>
          <w:szCs w:val="24"/>
        </w:rPr>
        <w:t xml:space="preserve">”, të Departamentit të Administratës Publike </w:t>
      </w:r>
      <w:hyperlink r:id="rId10" w:history="1">
        <w:r w:rsidRPr="00061480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www.dap.gov.al</w:t>
        </w:r>
      </w:hyperlink>
      <w:r w:rsidRPr="00061480">
        <w:rPr>
          <w:rFonts w:ascii="Times New Roman" w:eastAsia="Calibri" w:hAnsi="Times New Roman" w:cs="Times New Roman"/>
          <w:sz w:val="24"/>
          <w:szCs w:val="24"/>
        </w:rPr>
        <w:t xml:space="preserve"> në lidhjen </w:t>
      </w:r>
      <w:hyperlink r:id="rId11" w:history="1">
        <w:r w:rsidRPr="00061480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http://dap.gov.al/2014-03-21-12-52-44/udhezime/426-udhezim-nr-2-date-27-03-2015</w:t>
        </w:r>
      </w:hyperlink>
      <w:r w:rsidRPr="00061480">
        <w:rPr>
          <w:rFonts w:ascii="Times New Roman" w:eastAsia="Calibri" w:hAnsi="Times New Roman" w:cs="Times New Roman"/>
          <w:color w:val="0000FF"/>
          <w:sz w:val="24"/>
          <w:szCs w:val="24"/>
          <w:u w:val="single"/>
        </w:rPr>
        <w:t>.</w:t>
      </w:r>
    </w:p>
    <w:p w:rsidR="00F50B14" w:rsidRDefault="00F50B14" w:rsidP="00F50B14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61480">
        <w:rPr>
          <w:rFonts w:ascii="Times New Roman" w:eastAsia="Calibri" w:hAnsi="Times New Roman" w:cs="Times New Roman"/>
          <w:sz w:val="24"/>
          <w:szCs w:val="24"/>
        </w:rPr>
        <w:t xml:space="preserve">Njësia e Burimeve </w:t>
      </w:r>
      <w:proofErr w:type="gramStart"/>
      <w:r w:rsidRPr="00061480">
        <w:rPr>
          <w:rFonts w:ascii="Times New Roman" w:eastAsia="Calibri" w:hAnsi="Times New Roman" w:cs="Times New Roman"/>
          <w:sz w:val="24"/>
          <w:szCs w:val="24"/>
        </w:rPr>
        <w:t>Njerëzore  në</w:t>
      </w:r>
      <w:proofErr w:type="gramEnd"/>
      <w:r w:rsidRPr="00061480">
        <w:rPr>
          <w:rFonts w:ascii="Times New Roman" w:eastAsia="Calibri" w:hAnsi="Times New Roman" w:cs="Times New Roman"/>
          <w:sz w:val="24"/>
          <w:szCs w:val="24"/>
        </w:rPr>
        <w:t xml:space="preserve"> përfundim të vlerësimit njofton individualisht  kandidatët që kanë konkuruar për rezultatin e tyre. Kandidatët kanë të drejtë të bëjnë ankim me shkrim në Komisionin e Brendshëm të Pranimit për rezultatin e vlerësimit, </w:t>
      </w:r>
      <w:proofErr w:type="gramStart"/>
      <w:r w:rsidRPr="00061480">
        <w:rPr>
          <w:rFonts w:ascii="Times New Roman" w:eastAsia="Calibri" w:hAnsi="Times New Roman" w:cs="Times New Roman"/>
          <w:sz w:val="24"/>
          <w:szCs w:val="24"/>
        </w:rPr>
        <w:t>brenda</w:t>
      </w:r>
      <w:proofErr w:type="gramEnd"/>
      <w:r w:rsidRPr="00061480">
        <w:rPr>
          <w:rFonts w:ascii="Times New Roman" w:eastAsia="Calibri" w:hAnsi="Times New Roman" w:cs="Times New Roman"/>
          <w:sz w:val="24"/>
          <w:szCs w:val="24"/>
        </w:rPr>
        <w:t xml:space="preserve"> 3 (tre) ditëve kalendarike nga data e njoftimit individual mbi rezultatin. Ankuesi merr përgjigje </w:t>
      </w:r>
      <w:proofErr w:type="gramStart"/>
      <w:r w:rsidRPr="00061480">
        <w:rPr>
          <w:rFonts w:ascii="Times New Roman" w:eastAsia="Calibri" w:hAnsi="Times New Roman" w:cs="Times New Roman"/>
          <w:sz w:val="24"/>
          <w:szCs w:val="24"/>
        </w:rPr>
        <w:t>brenda</w:t>
      </w:r>
      <w:proofErr w:type="gramEnd"/>
      <w:r w:rsidRPr="00061480">
        <w:rPr>
          <w:rFonts w:ascii="Times New Roman" w:eastAsia="Calibri" w:hAnsi="Times New Roman" w:cs="Times New Roman"/>
          <w:sz w:val="24"/>
          <w:szCs w:val="24"/>
        </w:rPr>
        <w:t xml:space="preserve"> 3 (tre) ditëve kalendarike nga data e përfundimit të afatit të ankimit. Komisioni </w:t>
      </w:r>
      <w:proofErr w:type="gramStart"/>
      <w:r w:rsidRPr="00061480">
        <w:rPr>
          <w:rFonts w:ascii="Times New Roman" w:eastAsia="Calibri" w:hAnsi="Times New Roman" w:cs="Times New Roman"/>
          <w:sz w:val="24"/>
          <w:szCs w:val="24"/>
        </w:rPr>
        <w:t>brenda</w:t>
      </w:r>
      <w:proofErr w:type="gramEnd"/>
      <w:r w:rsidRPr="00061480">
        <w:rPr>
          <w:rFonts w:ascii="Times New Roman" w:eastAsia="Calibri" w:hAnsi="Times New Roman" w:cs="Times New Roman"/>
          <w:sz w:val="24"/>
          <w:szCs w:val="24"/>
        </w:rPr>
        <w:t xml:space="preserve"> 24 (njëzetë e katër) orëve pas përfundimit të procedurave të ankimit, përzgjedh kandidatin, i cili renditet i pari ndër kandidatët që kanë marrë të paktën 70 pikë.</w:t>
      </w:r>
    </w:p>
    <w:p w:rsidR="00F50B14" w:rsidRPr="00061480" w:rsidRDefault="00F50B14" w:rsidP="00F50B14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02"/>
        <w:gridCol w:w="8728"/>
      </w:tblGrid>
      <w:tr w:rsidR="00F50B14" w:rsidRPr="00061480" w:rsidTr="00472878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:rsidR="00F50B14" w:rsidRPr="00061480" w:rsidRDefault="00F50B14" w:rsidP="004728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14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1.6</w:t>
            </w:r>
          </w:p>
        </w:tc>
        <w:tc>
          <w:tcPr>
            <w:tcW w:w="9038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F50B14" w:rsidRPr="00061480" w:rsidRDefault="00F50B14" w:rsidP="0047287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614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DATA </w:t>
            </w:r>
            <w:smartTag w:uri="urn:schemas-microsoft-com:office:smarttags" w:element="place">
              <w:r w:rsidRPr="00061480">
                <w:rPr>
                  <w:rFonts w:ascii="Times New Roman" w:eastAsia="Calibri" w:hAnsi="Times New Roman" w:cs="Times New Roman"/>
                  <w:b/>
                  <w:sz w:val="24"/>
                  <w:szCs w:val="24"/>
                </w:rPr>
                <w:t>E DALJES</w:t>
              </w:r>
            </w:smartTag>
            <w:r w:rsidRPr="000614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SË REZULTATEVE TË KONKURIMIT DHE MËNYRA E KOMUNIKIMIT</w:t>
            </w:r>
          </w:p>
        </w:tc>
      </w:tr>
    </w:tbl>
    <w:p w:rsidR="00F50B14" w:rsidRPr="00061480" w:rsidRDefault="00F50B14" w:rsidP="00F50B14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50B14" w:rsidRPr="00061480" w:rsidRDefault="00F50B14" w:rsidP="00F50B14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  <w:u w:val="single"/>
        </w:rPr>
      </w:pPr>
      <w:r w:rsidRPr="00061480">
        <w:rPr>
          <w:rFonts w:ascii="Times New Roman" w:eastAsia="Calibri" w:hAnsi="Times New Roman" w:cs="Times New Roman"/>
          <w:sz w:val="24"/>
          <w:szCs w:val="24"/>
        </w:rPr>
        <w:t xml:space="preserve">Në përfundim të vlerësimit të kandidatëve, Njësia Përgjegjëse e Institutit të Studimeve për </w:t>
      </w:r>
      <w:proofErr w:type="gramStart"/>
      <w:r w:rsidRPr="00061480">
        <w:rPr>
          <w:rFonts w:ascii="Times New Roman" w:eastAsia="Calibri" w:hAnsi="Times New Roman" w:cs="Times New Roman"/>
          <w:sz w:val="24"/>
          <w:szCs w:val="24"/>
        </w:rPr>
        <w:t>Krimet  dhe</w:t>
      </w:r>
      <w:proofErr w:type="gramEnd"/>
      <w:r w:rsidRPr="00061480">
        <w:rPr>
          <w:rFonts w:ascii="Times New Roman" w:eastAsia="Calibri" w:hAnsi="Times New Roman" w:cs="Times New Roman"/>
          <w:sz w:val="24"/>
          <w:szCs w:val="24"/>
        </w:rPr>
        <w:t xml:space="preserve"> Pasojat e Komunizmit  do të shpallë fituesin në portalin “Shërbimi Kombëtar i Punësimit”  si dhe në faqen zyrtare </w:t>
      </w:r>
      <w:hyperlink r:id="rId12" w:history="1">
        <w:r w:rsidRPr="00061480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www.iskk.gov.al</w:t>
        </w:r>
      </w:hyperlink>
      <w:r w:rsidRPr="00061480">
        <w:rPr>
          <w:rFonts w:ascii="Times New Roman" w:eastAsia="Calibri" w:hAnsi="Times New Roman" w:cs="Times New Roman"/>
          <w:sz w:val="24"/>
          <w:szCs w:val="24"/>
        </w:rPr>
        <w:t xml:space="preserve">.  Të gjithë kandidatët pjesëmarrës në këtë procedurë do të njoftohen në mënyrë elektronike për rezultatet </w:t>
      </w:r>
      <w:r w:rsidRPr="00061480">
        <w:rPr>
          <w:rFonts w:ascii="Times New Roman" w:eastAsia="Calibri" w:hAnsi="Times New Roman" w:cs="Times New Roman"/>
          <w:i/>
          <w:iCs/>
          <w:sz w:val="24"/>
          <w:szCs w:val="24"/>
          <w:u w:val="single"/>
        </w:rPr>
        <w:t>(nëpërmjet adresës së e-mail).</w:t>
      </w:r>
    </w:p>
    <w:p w:rsidR="00F50B14" w:rsidRPr="00061480" w:rsidRDefault="00F50B14" w:rsidP="00F50B14">
      <w:pPr>
        <w:pBdr>
          <w:bottom w:val="single" w:sz="8" w:space="1" w:color="C00000"/>
        </w:pBdr>
        <w:jc w:val="both"/>
        <w:rPr>
          <w:rFonts w:ascii="Times New Roman" w:eastAsia="Calibri" w:hAnsi="Times New Roman" w:cs="Times New Roman"/>
          <w:color w:val="C00000"/>
          <w:sz w:val="24"/>
          <w:szCs w:val="24"/>
        </w:rPr>
      </w:pPr>
      <w:proofErr w:type="gramStart"/>
      <w:r w:rsidRPr="00061480">
        <w:rPr>
          <w:rFonts w:ascii="Times New Roman" w:eastAsia="Calibri" w:hAnsi="Times New Roman" w:cs="Times New Roman"/>
          <w:b/>
          <w:color w:val="C00000"/>
          <w:sz w:val="24"/>
          <w:szCs w:val="24"/>
        </w:rPr>
        <w:t>2-  PRANIM</w:t>
      </w:r>
      <w:proofErr w:type="gramEnd"/>
      <w:r w:rsidRPr="00061480">
        <w:rPr>
          <w:rFonts w:ascii="Times New Roman" w:eastAsia="Calibri" w:hAnsi="Times New Roman" w:cs="Times New Roman"/>
          <w:b/>
          <w:color w:val="C00000"/>
          <w:sz w:val="24"/>
          <w:szCs w:val="24"/>
        </w:rPr>
        <w:t xml:space="preserve"> NGA JASHTË SHËRBIMIT CIVIL</w:t>
      </w:r>
    </w:p>
    <w:tbl>
      <w:tblPr>
        <w:tblW w:w="0" w:type="auto"/>
        <w:tblInd w:w="174" w:type="dxa"/>
        <w:tblBorders>
          <w:top w:val="single" w:sz="8" w:space="0" w:color="C00000"/>
          <w:left w:val="single" w:sz="8" w:space="0" w:color="C00000"/>
          <w:bottom w:val="single" w:sz="8" w:space="0" w:color="C00000"/>
          <w:right w:val="single" w:sz="8" w:space="0" w:color="C00000"/>
          <w:insideH w:val="single" w:sz="8" w:space="0" w:color="C00000"/>
          <w:insideV w:val="single" w:sz="8" w:space="0" w:color="C00000"/>
        </w:tblBorders>
        <w:tblCellMar>
          <w:top w:w="170" w:type="dxa"/>
          <w:left w:w="170" w:type="dxa"/>
          <w:bottom w:w="170" w:type="dxa"/>
          <w:right w:w="170" w:type="dxa"/>
        </w:tblCellMar>
        <w:tblLook w:val="00A0" w:firstRow="1" w:lastRow="0" w:firstColumn="1" w:lastColumn="0" w:noHBand="0" w:noVBand="0"/>
      </w:tblPr>
      <w:tblGrid>
        <w:gridCol w:w="9315"/>
      </w:tblGrid>
      <w:tr w:rsidR="00F50B14" w:rsidRPr="00061480" w:rsidTr="00472878">
        <w:trPr>
          <w:trHeight w:val="1335"/>
        </w:trPr>
        <w:tc>
          <w:tcPr>
            <w:tcW w:w="9315" w:type="dxa"/>
            <w:shd w:val="clear" w:color="auto" w:fill="FFFFCC"/>
            <w:vAlign w:val="center"/>
          </w:tcPr>
          <w:p w:rsidR="00F50B14" w:rsidRPr="00061480" w:rsidRDefault="00F50B14" w:rsidP="00472878">
            <w:pPr>
              <w:spacing w:after="0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061480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 xml:space="preserve">Vetëm në rast se në përfundim të procedurës së lëvizjes paralele, rezulton se ende është pozicion vakant, ai është i vlefshëm për konkurrimin nga jashte sherbimit civil. </w:t>
            </w:r>
          </w:p>
          <w:p w:rsidR="00F50B14" w:rsidRPr="00061480" w:rsidRDefault="00F50B14" w:rsidP="00472878">
            <w:pPr>
              <w:spacing w:after="0"/>
              <w:jc w:val="both"/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</w:pPr>
            <w:r w:rsidRPr="00061480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Këtë informacion do ta merrni në faqen e ISSK-së, pas datës</w:t>
            </w:r>
            <w:r w:rsidRPr="00061480"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 xml:space="preserve"> </w:t>
            </w:r>
            <w:r w:rsidR="00C75E4B"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11/09</w:t>
            </w:r>
            <w:r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/2022</w:t>
            </w:r>
            <w:r w:rsidRPr="00061480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 xml:space="preserve">. </w:t>
            </w:r>
          </w:p>
        </w:tc>
      </w:tr>
    </w:tbl>
    <w:p w:rsidR="00F50B14" w:rsidRPr="00061480" w:rsidRDefault="00F50B14" w:rsidP="00F50B14">
      <w:pPr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F50B14" w:rsidRPr="00061480" w:rsidRDefault="00F50B14" w:rsidP="00F50B14">
      <w:pPr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061480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Për këtë procedurë kanë të drejtë të aplikojnë kandidatë të cilët plotësojnë kërkesat për vendin e </w:t>
      </w:r>
      <w:proofErr w:type="gramStart"/>
      <w:r w:rsidRPr="00061480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lire </w:t>
      </w:r>
      <w:r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nga</w:t>
      </w:r>
      <w:proofErr w:type="gramEnd"/>
      <w:r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jashtë shërbimit civil.</w:t>
      </w: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02"/>
        <w:gridCol w:w="8728"/>
      </w:tblGrid>
      <w:tr w:rsidR="00F50B14" w:rsidRPr="00061480" w:rsidTr="00472878">
        <w:tc>
          <w:tcPr>
            <w:tcW w:w="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:rsidR="00F50B14" w:rsidRPr="00061480" w:rsidRDefault="00F50B14" w:rsidP="004728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14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2.1</w:t>
            </w:r>
          </w:p>
        </w:tc>
        <w:tc>
          <w:tcPr>
            <w:tcW w:w="8994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F50B14" w:rsidRPr="00061480" w:rsidRDefault="00F50B14" w:rsidP="0047287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614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KUSHTET QË DUHET TË PLOTËSOJË KANDIDATI NË PROCEDURËN E PRANIMIT NGA  JASHTË  SHËRBIMIT  CIVIL </w:t>
            </w:r>
          </w:p>
        </w:tc>
      </w:tr>
    </w:tbl>
    <w:p w:rsidR="00F50B14" w:rsidRPr="00061480" w:rsidRDefault="00F50B14" w:rsidP="00F50B14">
      <w:pPr>
        <w:spacing w:after="0"/>
        <w:contextualSpacing/>
        <w:textAlignment w:val="baseline"/>
        <w:rPr>
          <w:rFonts w:ascii="Times New Roman" w:eastAsia="Calibri" w:hAnsi="Times New Roman" w:cs="Times New Roman"/>
          <w:sz w:val="24"/>
          <w:szCs w:val="24"/>
        </w:rPr>
      </w:pPr>
    </w:p>
    <w:p w:rsidR="00F50B14" w:rsidRPr="00061480" w:rsidRDefault="00F50B14" w:rsidP="00F50B14">
      <w:pPr>
        <w:spacing w:after="0"/>
        <w:contextualSpacing/>
        <w:textAlignment w:val="baseline"/>
        <w:rPr>
          <w:rFonts w:ascii="Times New Roman" w:eastAsia="Calibri" w:hAnsi="Times New Roman" w:cs="Times New Roman"/>
          <w:b/>
          <w:sz w:val="24"/>
          <w:szCs w:val="24"/>
        </w:rPr>
      </w:pPr>
    </w:p>
    <w:p w:rsidR="00F50B14" w:rsidRPr="00061480" w:rsidRDefault="00F50B14" w:rsidP="00F50B14">
      <w:pPr>
        <w:spacing w:after="0"/>
        <w:textAlignment w:val="baseline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bdr w:val="none" w:sz="0" w:space="0" w:color="auto" w:frame="1"/>
        </w:rPr>
      </w:pPr>
      <w:r w:rsidRPr="00061480">
        <w:rPr>
          <w:rFonts w:ascii="Times New Roman" w:eastAsia="Calibri" w:hAnsi="Times New Roman" w:cs="Times New Roman"/>
          <w:color w:val="000000" w:themeColor="text1"/>
          <w:sz w:val="24"/>
          <w:szCs w:val="24"/>
          <w:u w:val="single"/>
          <w:bdr w:val="none" w:sz="0" w:space="0" w:color="auto" w:frame="1"/>
        </w:rPr>
        <w:t xml:space="preserve"> Kandidati duhet të plotësojnë kërkesat e posaçme </w:t>
      </w:r>
      <w:proofErr w:type="gramStart"/>
      <w:r w:rsidRPr="00061480">
        <w:rPr>
          <w:rFonts w:ascii="Times New Roman" w:eastAsia="Calibri" w:hAnsi="Times New Roman" w:cs="Times New Roman"/>
          <w:color w:val="000000" w:themeColor="text1"/>
          <w:sz w:val="24"/>
          <w:szCs w:val="24"/>
          <w:u w:val="single"/>
          <w:bdr w:val="none" w:sz="0" w:space="0" w:color="auto" w:frame="1"/>
        </w:rPr>
        <w:t>sa</w:t>
      </w:r>
      <w:proofErr w:type="gramEnd"/>
      <w:r w:rsidRPr="00061480">
        <w:rPr>
          <w:rFonts w:ascii="Times New Roman" w:eastAsia="Calibri" w:hAnsi="Times New Roman" w:cs="Times New Roman"/>
          <w:color w:val="000000" w:themeColor="text1"/>
          <w:sz w:val="24"/>
          <w:szCs w:val="24"/>
          <w:u w:val="single"/>
          <w:bdr w:val="none" w:sz="0" w:space="0" w:color="auto" w:frame="1"/>
        </w:rPr>
        <w:t xml:space="preserve"> vijon</w:t>
      </w:r>
      <w:r w:rsidRPr="00061480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bdr w:val="none" w:sz="0" w:space="0" w:color="auto" w:frame="1"/>
        </w:rPr>
        <w:t>:</w:t>
      </w:r>
    </w:p>
    <w:p w:rsidR="00F50B14" w:rsidRPr="00061480" w:rsidRDefault="00F50B14" w:rsidP="00F50B14">
      <w:pPr>
        <w:spacing w:after="0"/>
        <w:ind w:left="720"/>
        <w:contextualSpacing/>
        <w:textAlignment w:val="baseline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6"/>
      </w:tblGrid>
      <w:tr w:rsidR="00F50B14" w:rsidRPr="00061480" w:rsidTr="00472878">
        <w:trPr>
          <w:trHeight w:val="397"/>
        </w:trPr>
        <w:sdt>
          <w:sdtPr>
            <w:rPr>
              <w:rFonts w:ascii="Times New Roman" w:eastAsia="Calibri" w:hAnsi="Times New Roman" w:cs="Times New Roman"/>
            </w:rPr>
            <w:alias w:val="Arsimi"/>
            <w:tag w:val="Arsimi"/>
            <w:id w:val="-219830281"/>
            <w:placeholder>
              <w:docPart w:val="74688689FC5542F2A35845AD3B05E9EE"/>
            </w:placeholder>
          </w:sdtPr>
          <w:sdtEndPr/>
          <w:sdtContent>
            <w:tc>
              <w:tcPr>
                <w:tcW w:w="4463" w:type="pct"/>
                <w:hideMark/>
              </w:tcPr>
              <w:p w:rsidR="00F50B14" w:rsidRPr="00061480" w:rsidRDefault="00F50B14" w:rsidP="00472878">
                <w:pPr>
                  <w:numPr>
                    <w:ilvl w:val="0"/>
                    <w:numId w:val="5"/>
                  </w:numPr>
                  <w:contextualSpacing/>
                  <w:jc w:val="both"/>
                  <w:rPr>
                    <w:rFonts w:ascii="Times New Roman" w:eastAsia="Calibri" w:hAnsi="Times New Roman" w:cs="Times New Roman"/>
                  </w:rPr>
                </w:pPr>
                <w:r w:rsidRPr="00061480">
                  <w:rPr>
                    <w:rFonts w:ascii="Times New Roman" w:eastAsia="Calibri" w:hAnsi="Times New Roman" w:cs="Times New Roman"/>
                    <w:sz w:val="24"/>
                  </w:rPr>
                  <w:t xml:space="preserve">Të ketë përfunduar studimet e larta universitare në juridik dhe të zotërojë,  minimalisht diplomë “Master Profesional”, në fushën Juridik, edhe diploma e nivelit “Bachelor” </w:t>
                </w:r>
                <w:r w:rsidRPr="00061480">
                  <w:rPr>
                    <w:rFonts w:ascii="Times New Roman" w:eastAsia="Calibri" w:hAnsi="Times New Roman" w:cs="Times New Roman"/>
                    <w:sz w:val="24"/>
                  </w:rPr>
                  <w:lastRenderedPageBreak/>
                  <w:t>duhet të jetë në të njëjtën fushë.(</w:t>
                </w:r>
                <w:r w:rsidRPr="00061480">
                  <w:rPr>
                    <w:rFonts w:ascii="Times New Roman" w:eastAsia="Calibri" w:hAnsi="Times New Roman" w:cs="Times New Roman"/>
                    <w:i/>
                    <w:sz w:val="24"/>
                  </w:rPr>
                  <w:t>Diplomat të cilat janë marrë jashtë vendit, duhet të jenë të njohura paraprakisht pranë institucionit përgjegjës për njehsimin e diplomave sipas legjislacionit në fuqi).</w:t>
                </w:r>
              </w:p>
            </w:tc>
          </w:sdtContent>
        </w:sdt>
      </w:tr>
      <w:tr w:rsidR="00F50B14" w:rsidRPr="00061480" w:rsidTr="00472878">
        <w:trPr>
          <w:trHeight w:val="397"/>
        </w:trPr>
        <w:sdt>
          <w:sdtPr>
            <w:rPr>
              <w:rFonts w:ascii="Times New Roman" w:eastAsia="Calibri" w:hAnsi="Times New Roman" w:cs="Times New Roman"/>
            </w:rPr>
            <w:alias w:val="Pervoja"/>
            <w:tag w:val="Pervoja"/>
            <w:id w:val="569158555"/>
            <w:placeholder>
              <w:docPart w:val="5C80AFF9872D4A77AF132582E3F3AB71"/>
            </w:placeholder>
          </w:sdtPr>
          <w:sdtEndPr/>
          <w:sdtContent>
            <w:tc>
              <w:tcPr>
                <w:tcW w:w="4463" w:type="pct"/>
                <w:hideMark/>
              </w:tcPr>
              <w:p w:rsidR="00F50B14" w:rsidRPr="00061480" w:rsidRDefault="00F50B14" w:rsidP="00472878">
                <w:pPr>
                  <w:numPr>
                    <w:ilvl w:val="0"/>
                    <w:numId w:val="5"/>
                  </w:numPr>
                  <w:contextualSpacing/>
                  <w:jc w:val="both"/>
                  <w:rPr>
                    <w:rFonts w:ascii="Times New Roman" w:hAnsi="Times New Roman" w:cs="Times New Roman"/>
                    <w:color w:val="000000" w:themeColor="text1"/>
                    <w:sz w:val="24"/>
                  </w:rPr>
                </w:pPr>
                <w:r w:rsidRPr="00061480">
                  <w:rPr>
                    <w:rFonts w:ascii="Times New Roman" w:eastAsia="Calibri" w:hAnsi="Times New Roman" w:cs="Times New Roman"/>
                    <w:sz w:val="24"/>
                  </w:rPr>
                  <w:t>Të</w:t>
                </w:r>
                <w:r w:rsidRPr="00061480">
                  <w:rPr>
                    <w:rFonts w:ascii="Times New Roman" w:eastAsia="Calibri" w:hAnsi="Times New Roman" w:cs="Times New Roman"/>
                    <w:color w:val="000000" w:themeColor="text1"/>
                    <w:sz w:val="24"/>
                  </w:rPr>
                  <w:t xml:space="preserve"> ketë eksperiencë </w:t>
                </w:r>
                <w:proofErr w:type="gramStart"/>
                <w:r w:rsidRPr="00061480">
                  <w:rPr>
                    <w:rFonts w:ascii="Times New Roman" w:eastAsia="Calibri" w:hAnsi="Times New Roman" w:cs="Times New Roman"/>
                    <w:color w:val="000000" w:themeColor="text1"/>
                    <w:sz w:val="24"/>
                  </w:rPr>
                  <w:t>jo</w:t>
                </w:r>
                <w:proofErr w:type="gramEnd"/>
                <w:r w:rsidRPr="00061480">
                  <w:rPr>
                    <w:rFonts w:ascii="Times New Roman" w:eastAsia="Calibri" w:hAnsi="Times New Roman" w:cs="Times New Roman"/>
                    <w:color w:val="000000" w:themeColor="text1"/>
                    <w:sz w:val="24"/>
                  </w:rPr>
                  <w:t xml:space="preserve"> më pak se 3 vite pune.</w:t>
                </w:r>
              </w:p>
              <w:p w:rsidR="00F50B14" w:rsidRPr="00061480" w:rsidRDefault="00F50B14" w:rsidP="00472878">
                <w:pPr>
                  <w:numPr>
                    <w:ilvl w:val="0"/>
                    <w:numId w:val="5"/>
                  </w:numPr>
                  <w:contextualSpacing/>
                  <w:jc w:val="both"/>
                  <w:rPr>
                    <w:rFonts w:ascii="Times New Roman" w:eastAsia="Calibri" w:hAnsi="Times New Roman" w:cs="Times New Roman"/>
                  </w:rPr>
                </w:pPr>
                <w:r w:rsidRPr="00061480">
                  <w:rPr>
                    <w:rFonts w:ascii="Times New Roman" w:eastAsia="Calibri" w:hAnsi="Times New Roman" w:cs="Times New Roman"/>
                    <w:sz w:val="24"/>
                  </w:rPr>
                  <w:t xml:space="preserve"> Të</w:t>
                </w:r>
                <w:r w:rsidRPr="00061480">
                  <w:rPr>
                    <w:rFonts w:ascii="Times New Roman" w:eastAsia="Calibri" w:hAnsi="Times New Roman" w:cs="Times New Roman"/>
                    <w:color w:val="000000" w:themeColor="text1"/>
                    <w:sz w:val="24"/>
                  </w:rPr>
                  <w:t xml:space="preserve"> ketë</w:t>
                </w:r>
                <w:r w:rsidRPr="00061480">
                  <w:rPr>
                    <w:rFonts w:ascii="Times New Roman" w:eastAsia="Calibri" w:hAnsi="Times New Roman" w:cs="Times New Roman"/>
                    <w:sz w:val="24"/>
                  </w:rPr>
                  <w:t xml:space="preserve"> aftësi të mira komunikuese dhe punës në grup.</w:t>
                </w:r>
              </w:p>
            </w:tc>
          </w:sdtContent>
        </w:sdt>
      </w:tr>
      <w:tr w:rsidR="00F50B14" w:rsidRPr="00061480" w:rsidTr="00472878">
        <w:trPr>
          <w:trHeight w:val="397"/>
        </w:trPr>
        <w:sdt>
          <w:sdtPr>
            <w:rPr>
              <w:rFonts w:ascii="Times New Roman" w:eastAsia="Calibri" w:hAnsi="Times New Roman" w:cs="Times New Roman"/>
            </w:rPr>
            <w:alias w:val="Te Tjera"/>
            <w:tag w:val="Te Tjera"/>
            <w:id w:val="-1129236955"/>
            <w:placeholder>
              <w:docPart w:val="0868FE18E4AF4C2DA5968397DE3540BE"/>
            </w:placeholder>
          </w:sdtPr>
          <w:sdtEndPr/>
          <w:sdtContent>
            <w:tc>
              <w:tcPr>
                <w:tcW w:w="4463" w:type="pct"/>
                <w:hideMark/>
              </w:tcPr>
              <w:p w:rsidR="00F50B14" w:rsidRPr="00061480" w:rsidRDefault="00F50B14" w:rsidP="00472878">
                <w:pPr>
                  <w:numPr>
                    <w:ilvl w:val="0"/>
                    <w:numId w:val="5"/>
                  </w:numPr>
                  <w:contextualSpacing/>
                  <w:jc w:val="both"/>
                  <w:rPr>
                    <w:rFonts w:ascii="Times New Roman" w:hAnsi="Times New Roman" w:cs="Times New Roman"/>
                    <w:sz w:val="24"/>
                  </w:rPr>
                </w:pPr>
                <w:r w:rsidRPr="00061480">
                  <w:rPr>
                    <w:rFonts w:ascii="Times New Roman" w:eastAsia="Calibri" w:hAnsi="Times New Roman" w:cs="Times New Roman"/>
                    <w:sz w:val="24"/>
                  </w:rPr>
                  <w:t>Të</w:t>
                </w:r>
                <w:r w:rsidRPr="00061480">
                  <w:rPr>
                    <w:rFonts w:ascii="Times New Roman" w:eastAsia="Calibri" w:hAnsi="Times New Roman" w:cs="Times New Roman"/>
                    <w:color w:val="000000" w:themeColor="text1"/>
                    <w:sz w:val="24"/>
                  </w:rPr>
                  <w:t xml:space="preserve"> ketë</w:t>
                </w:r>
                <w:r w:rsidRPr="00061480">
                  <w:rPr>
                    <w:rFonts w:ascii="Times New Roman" w:eastAsia="Calibri" w:hAnsi="Times New Roman" w:cs="Times New Roman"/>
                    <w:sz w:val="24"/>
                  </w:rPr>
                  <w:t xml:space="preserve"> aftësi për të ofruar drejtim teknik, për të koordinuar, kontrolluar dhe vlerësuar përdorimin e burimeve</w:t>
                </w:r>
              </w:p>
              <w:p w:rsidR="00F50B14" w:rsidRPr="00061480" w:rsidRDefault="00F50B14" w:rsidP="00472878">
                <w:pPr>
                  <w:numPr>
                    <w:ilvl w:val="0"/>
                    <w:numId w:val="5"/>
                  </w:numPr>
                  <w:contextualSpacing/>
                  <w:jc w:val="both"/>
                  <w:rPr>
                    <w:rFonts w:ascii="Times New Roman" w:eastAsia="Calibri" w:hAnsi="Times New Roman" w:cs="Times New Roman"/>
                    <w:sz w:val="24"/>
                  </w:rPr>
                </w:pPr>
                <w:r w:rsidRPr="00061480">
                  <w:rPr>
                    <w:rFonts w:ascii="Times New Roman" w:eastAsia="Calibri" w:hAnsi="Times New Roman" w:cs="Times New Roman"/>
                    <w:sz w:val="24"/>
                  </w:rPr>
                  <w:t xml:space="preserve"> Të</w:t>
                </w:r>
                <w:r w:rsidRPr="00061480">
                  <w:rPr>
                    <w:rFonts w:ascii="Times New Roman" w:eastAsia="Calibri" w:hAnsi="Times New Roman" w:cs="Times New Roman"/>
                    <w:color w:val="000000" w:themeColor="text1"/>
                    <w:sz w:val="24"/>
                  </w:rPr>
                  <w:t xml:space="preserve"> ketë</w:t>
                </w:r>
                <w:r w:rsidRPr="00061480">
                  <w:rPr>
                    <w:rFonts w:ascii="Times New Roman" w:eastAsia="Calibri" w:hAnsi="Times New Roman" w:cs="Times New Roman"/>
                    <w:sz w:val="24"/>
                  </w:rPr>
                  <w:t xml:space="preserve"> </w:t>
                </w:r>
                <w:proofErr w:type="gramStart"/>
                <w:r w:rsidRPr="00061480">
                  <w:rPr>
                    <w:rFonts w:ascii="Times New Roman" w:eastAsia="Calibri" w:hAnsi="Times New Roman" w:cs="Times New Roman"/>
                    <w:sz w:val="24"/>
                  </w:rPr>
                  <w:t>aftësi  të</w:t>
                </w:r>
                <w:proofErr w:type="gramEnd"/>
                <w:r w:rsidRPr="00061480">
                  <w:rPr>
                    <w:rFonts w:ascii="Times New Roman" w:eastAsia="Calibri" w:hAnsi="Times New Roman" w:cs="Times New Roman"/>
                    <w:sz w:val="24"/>
                  </w:rPr>
                  <w:t xml:space="preserve"> mira organizimi, komunikimi.</w:t>
                </w:r>
              </w:p>
              <w:p w:rsidR="00F50B14" w:rsidRPr="00061480" w:rsidRDefault="00F50B14" w:rsidP="00472878">
                <w:pPr>
                  <w:numPr>
                    <w:ilvl w:val="0"/>
                    <w:numId w:val="5"/>
                  </w:numPr>
                  <w:contextualSpacing/>
                  <w:jc w:val="both"/>
                  <w:rPr>
                    <w:rFonts w:ascii="Times New Roman" w:eastAsia="Calibri" w:hAnsi="Times New Roman" w:cs="Times New Roman"/>
                  </w:rPr>
                </w:pPr>
                <w:r w:rsidRPr="00061480">
                  <w:rPr>
                    <w:rFonts w:ascii="Times New Roman" w:eastAsia="Calibri" w:hAnsi="Times New Roman" w:cs="Times New Roman"/>
                    <w:sz w:val="24"/>
                  </w:rPr>
                  <w:t xml:space="preserve">Njohuri </w:t>
                </w:r>
                <w:proofErr w:type="gramStart"/>
                <w:r w:rsidRPr="00061480">
                  <w:rPr>
                    <w:rFonts w:ascii="Times New Roman" w:eastAsia="Calibri" w:hAnsi="Times New Roman" w:cs="Times New Roman"/>
                    <w:sz w:val="24"/>
                  </w:rPr>
                  <w:t>te</w:t>
                </w:r>
                <w:proofErr w:type="gramEnd"/>
                <w:r w:rsidRPr="00061480">
                  <w:rPr>
                    <w:rFonts w:ascii="Times New Roman" w:eastAsia="Calibri" w:hAnsi="Times New Roman" w:cs="Times New Roman"/>
                    <w:sz w:val="24"/>
                  </w:rPr>
                  <w:t xml:space="preserve"> gjuhës angleze dhe përdorimit të programeve financiare dhe kompjuterike. Përparësi ka një gjuhë e dytë e BE-së.</w:t>
                </w:r>
              </w:p>
            </w:tc>
          </w:sdtContent>
        </w:sdt>
      </w:tr>
    </w:tbl>
    <w:p w:rsidR="00F50B14" w:rsidRPr="00061480" w:rsidRDefault="00F50B14" w:rsidP="00F50B1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</w:p>
    <w:p w:rsidR="00F50B14" w:rsidRPr="00061480" w:rsidRDefault="00F50B14" w:rsidP="00F50B14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u w:val="single"/>
          <w:bdr w:val="none" w:sz="0" w:space="0" w:color="auto" w:frame="1"/>
        </w:rPr>
      </w:pPr>
      <w:r w:rsidRPr="00061480">
        <w:rPr>
          <w:rFonts w:ascii="Times New Roman" w:hAnsi="Times New Roman" w:cs="Times New Roman"/>
          <w:color w:val="000000" w:themeColor="text1"/>
          <w:sz w:val="24"/>
          <w:szCs w:val="24"/>
          <w:u w:val="single"/>
          <w:bdr w:val="none" w:sz="0" w:space="0" w:color="auto" w:frame="1"/>
        </w:rPr>
        <w:t xml:space="preserve">Kushtet e përgjithshme që duhet të plotësojë </w:t>
      </w:r>
      <w:proofErr w:type="gramStart"/>
      <w:r w:rsidRPr="00061480">
        <w:rPr>
          <w:rFonts w:ascii="Times New Roman" w:hAnsi="Times New Roman" w:cs="Times New Roman"/>
          <w:color w:val="000000" w:themeColor="text1"/>
          <w:sz w:val="24"/>
          <w:szCs w:val="24"/>
          <w:u w:val="single"/>
          <w:bdr w:val="none" w:sz="0" w:space="0" w:color="auto" w:frame="1"/>
        </w:rPr>
        <w:t>cdo  kandidat</w:t>
      </w:r>
      <w:proofErr w:type="gramEnd"/>
      <w:r w:rsidRPr="00061480">
        <w:rPr>
          <w:rFonts w:ascii="Times New Roman" w:hAnsi="Times New Roman" w:cs="Times New Roman"/>
          <w:color w:val="000000" w:themeColor="text1"/>
          <w:sz w:val="24"/>
          <w:szCs w:val="24"/>
          <w:u w:val="single"/>
          <w:bdr w:val="none" w:sz="0" w:space="0" w:color="auto" w:frame="1"/>
        </w:rPr>
        <w:t xml:space="preserve">  në  procedurën e konkurimit  publik:</w:t>
      </w:r>
    </w:p>
    <w:p w:rsidR="00F50B14" w:rsidRPr="00061480" w:rsidRDefault="00F50B14" w:rsidP="00F50B14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</w:p>
    <w:p w:rsidR="00F50B14" w:rsidRPr="00061480" w:rsidRDefault="00F50B14" w:rsidP="00F50B14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1480">
        <w:rPr>
          <w:rFonts w:ascii="Times New Roman" w:hAnsi="Times New Roman" w:cs="Times New Roman"/>
          <w:color w:val="000000" w:themeColor="text1"/>
          <w:sz w:val="24"/>
          <w:szCs w:val="24"/>
        </w:rPr>
        <w:t>Të jetë shtetas shqiptar;</w:t>
      </w:r>
    </w:p>
    <w:p w:rsidR="00F50B14" w:rsidRPr="00061480" w:rsidRDefault="00F50B14" w:rsidP="00F50B14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1480">
        <w:rPr>
          <w:rFonts w:ascii="Times New Roman" w:hAnsi="Times New Roman" w:cs="Times New Roman"/>
          <w:color w:val="000000" w:themeColor="text1"/>
          <w:sz w:val="24"/>
          <w:szCs w:val="24"/>
        </w:rPr>
        <w:t>Të ketë zotësi të plotë për të vepruar;</w:t>
      </w:r>
    </w:p>
    <w:p w:rsidR="00F50B14" w:rsidRPr="00061480" w:rsidRDefault="00F50B14" w:rsidP="00F50B14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1480">
        <w:rPr>
          <w:rFonts w:ascii="Times New Roman" w:hAnsi="Times New Roman" w:cs="Times New Roman"/>
          <w:color w:val="000000" w:themeColor="text1"/>
          <w:sz w:val="24"/>
          <w:szCs w:val="24"/>
        </w:rPr>
        <w:t>Të zotërojë gjuhën shqipe të shkruar dhe të folur;</w:t>
      </w:r>
    </w:p>
    <w:p w:rsidR="00F50B14" w:rsidRPr="00061480" w:rsidRDefault="00F50B14" w:rsidP="00F50B14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14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Të jetë në kushte shëndetësore që e lejon të kryejë </w:t>
      </w:r>
      <w:proofErr w:type="gramStart"/>
      <w:r w:rsidRPr="00061480">
        <w:rPr>
          <w:rFonts w:ascii="Times New Roman" w:hAnsi="Times New Roman" w:cs="Times New Roman"/>
          <w:color w:val="000000" w:themeColor="text1"/>
          <w:sz w:val="24"/>
          <w:szCs w:val="24"/>
        </w:rPr>
        <w:t>detyrën  përkatëse</w:t>
      </w:r>
      <w:proofErr w:type="gramEnd"/>
      <w:r w:rsidRPr="00061480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F50B14" w:rsidRPr="00061480" w:rsidRDefault="00F50B14" w:rsidP="00F50B14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1480">
        <w:rPr>
          <w:rFonts w:ascii="Times New Roman" w:hAnsi="Times New Roman" w:cs="Times New Roman"/>
          <w:color w:val="000000" w:themeColor="text1"/>
          <w:sz w:val="24"/>
          <w:szCs w:val="24"/>
        </w:rPr>
        <w:t>Të mos jetë dënuar me vendim të formës së prerë të gjykatës për kryerjen e një krimi apo për kryerjen e një kundravajtje penale me dashje;</w:t>
      </w:r>
    </w:p>
    <w:p w:rsidR="00F50B14" w:rsidRPr="00061480" w:rsidRDefault="00F50B14" w:rsidP="00F50B14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14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Ndaj tij të mos </w:t>
      </w:r>
      <w:proofErr w:type="gramStart"/>
      <w:r w:rsidRPr="00061480">
        <w:rPr>
          <w:rFonts w:ascii="Times New Roman" w:hAnsi="Times New Roman" w:cs="Times New Roman"/>
          <w:color w:val="000000" w:themeColor="text1"/>
          <w:sz w:val="24"/>
          <w:szCs w:val="24"/>
        </w:rPr>
        <w:t>jetë  marrë</w:t>
      </w:r>
      <w:proofErr w:type="gramEnd"/>
      <w:r w:rsidRPr="000614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masë disiplinore e largimit nga puna për shkak të një shkeljeje të rëndë disiplinore;</w:t>
      </w:r>
    </w:p>
    <w:p w:rsidR="00F50B14" w:rsidRPr="00061480" w:rsidRDefault="00F50B14" w:rsidP="00F50B14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1480">
        <w:rPr>
          <w:rFonts w:ascii="Times New Roman" w:hAnsi="Times New Roman" w:cs="Times New Roman"/>
          <w:color w:val="000000" w:themeColor="text1"/>
          <w:sz w:val="24"/>
          <w:szCs w:val="24"/>
        </w:rPr>
        <w:t>Të plotësojë kërkesat e posaçme për nivelin e arsimit, përvojës dhe të zotërojë aftësitë e nevojshme profesionale për vendin përkatës të punës;</w:t>
      </w:r>
    </w:p>
    <w:p w:rsidR="00F50B14" w:rsidRPr="00061480" w:rsidRDefault="00F50B14" w:rsidP="00F50B14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F50B14" w:rsidRPr="00061480" w:rsidRDefault="00F50B14" w:rsidP="00F50B14">
      <w:pPr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03"/>
        <w:gridCol w:w="8727"/>
      </w:tblGrid>
      <w:tr w:rsidR="00F50B14" w:rsidRPr="00061480" w:rsidTr="00472878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:rsidR="00F50B14" w:rsidRPr="00061480" w:rsidRDefault="00F50B14" w:rsidP="004728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1480">
              <w:rPr>
                <w:rFonts w:ascii="Times New Roman" w:eastAsia="Calibri" w:hAnsi="Times New Roman" w:cs="Times New Roman"/>
                <w:b/>
                <w:sz w:val="28"/>
                <w:szCs w:val="24"/>
              </w:rPr>
              <w:t>2.2</w:t>
            </w:r>
          </w:p>
        </w:tc>
        <w:tc>
          <w:tcPr>
            <w:tcW w:w="9038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F50B14" w:rsidRPr="00061480" w:rsidRDefault="00F50B14" w:rsidP="0047287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614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DOKUMENTACIONI, MËNYRA DHE AFATI I DORËZIMIT</w:t>
            </w:r>
          </w:p>
        </w:tc>
      </w:tr>
    </w:tbl>
    <w:p w:rsidR="00F50B14" w:rsidRPr="00061480" w:rsidRDefault="00F50B14" w:rsidP="00F50B14">
      <w:pPr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</w:p>
    <w:p w:rsidR="00F50B14" w:rsidRPr="00061480" w:rsidRDefault="00F50B14" w:rsidP="00F50B14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61480">
        <w:rPr>
          <w:rFonts w:ascii="Times New Roman" w:eastAsia="Calibri" w:hAnsi="Times New Roman" w:cs="Times New Roman"/>
          <w:sz w:val="24"/>
          <w:szCs w:val="24"/>
        </w:rPr>
        <w:t xml:space="preserve">Kandidatët që aplikojnë duhet të dorëzojnë dokumentet si më poshtë: </w:t>
      </w:r>
    </w:p>
    <w:p w:rsidR="00F50B14" w:rsidRPr="00061480" w:rsidRDefault="00F50B14" w:rsidP="00F50B14">
      <w:pPr>
        <w:spacing w:after="0"/>
        <w:jc w:val="both"/>
        <w:rPr>
          <w:rFonts w:ascii="Times New Roman" w:eastAsia="Calibri" w:hAnsi="Times New Roman" w:cs="Times New Roman"/>
          <w:color w:val="0000FF"/>
          <w:sz w:val="24"/>
          <w:szCs w:val="24"/>
          <w:u w:val="single"/>
        </w:rPr>
      </w:pPr>
      <w:r w:rsidRPr="00061480">
        <w:rPr>
          <w:rFonts w:ascii="Times New Roman" w:eastAsia="Calibri" w:hAnsi="Times New Roman" w:cs="Times New Roman"/>
          <w:sz w:val="24"/>
          <w:szCs w:val="24"/>
        </w:rPr>
        <w:t xml:space="preserve">1) </w:t>
      </w:r>
      <w:proofErr w:type="gramStart"/>
      <w:r w:rsidRPr="00061480">
        <w:rPr>
          <w:rFonts w:ascii="Times New Roman" w:eastAsia="Calibri" w:hAnsi="Times New Roman" w:cs="Times New Roman"/>
          <w:sz w:val="24"/>
          <w:szCs w:val="24"/>
        </w:rPr>
        <w:t>jetëshkrim</w:t>
      </w:r>
      <w:proofErr w:type="gramEnd"/>
      <w:r w:rsidRPr="00061480">
        <w:rPr>
          <w:rFonts w:ascii="Times New Roman" w:eastAsia="Calibri" w:hAnsi="Times New Roman" w:cs="Times New Roman"/>
          <w:sz w:val="24"/>
          <w:szCs w:val="24"/>
        </w:rPr>
        <w:t xml:space="preserve"> i plotësuar në përputhje me dokumentin tip që e gjeni në lidhjen </w:t>
      </w:r>
      <w:hyperlink r:id="rId13" w:history="1">
        <w:r w:rsidRPr="00061480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http://dap.gov.al/vende-vakante/udhezime-dokumenta/219-udhezime-dokumenta</w:t>
        </w:r>
      </w:hyperlink>
      <w:r w:rsidRPr="00061480">
        <w:rPr>
          <w:rFonts w:ascii="Times New Roman" w:eastAsia="Calibri" w:hAnsi="Times New Roman" w:cs="Times New Roman"/>
          <w:color w:val="0000FF"/>
          <w:sz w:val="24"/>
          <w:szCs w:val="24"/>
          <w:u w:val="single"/>
        </w:rPr>
        <w:t>.</w:t>
      </w:r>
    </w:p>
    <w:p w:rsidR="00F50B14" w:rsidRPr="00061480" w:rsidRDefault="00F50B14" w:rsidP="00F50B1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61480">
        <w:rPr>
          <w:rFonts w:ascii="Times New Roman" w:eastAsia="Calibri" w:hAnsi="Times New Roman" w:cs="Times New Roman"/>
          <w:sz w:val="24"/>
          <w:szCs w:val="24"/>
        </w:rPr>
        <w:t xml:space="preserve">2) </w:t>
      </w:r>
      <w:proofErr w:type="gramStart"/>
      <w:r w:rsidRPr="00061480">
        <w:rPr>
          <w:rFonts w:ascii="Times New Roman" w:eastAsia="Calibri" w:hAnsi="Times New Roman" w:cs="Times New Roman"/>
          <w:sz w:val="24"/>
          <w:szCs w:val="24"/>
        </w:rPr>
        <w:t>fotokopje</w:t>
      </w:r>
      <w:proofErr w:type="gramEnd"/>
      <w:r w:rsidRPr="00061480">
        <w:rPr>
          <w:rFonts w:ascii="Times New Roman" w:eastAsia="Calibri" w:hAnsi="Times New Roman" w:cs="Times New Roman"/>
          <w:sz w:val="24"/>
          <w:szCs w:val="24"/>
        </w:rPr>
        <w:t xml:space="preserve"> të diplomës (përfshirë edhe diplomën Bachelor) dhe listës së notave. Për diplomat e marra jashtë Republikës së Shqipërisë të përcillet njehsimi nga Ministria e Arsimit, Sportit dhe Rinisë;</w:t>
      </w:r>
    </w:p>
    <w:p w:rsidR="00F50B14" w:rsidRPr="00061480" w:rsidRDefault="00F50B14" w:rsidP="00F50B1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61480">
        <w:rPr>
          <w:rFonts w:ascii="Times New Roman" w:eastAsia="Calibri" w:hAnsi="Times New Roman" w:cs="Times New Roman"/>
          <w:sz w:val="24"/>
          <w:szCs w:val="24"/>
        </w:rPr>
        <w:t xml:space="preserve">3) </w:t>
      </w:r>
      <w:proofErr w:type="gramStart"/>
      <w:r w:rsidRPr="00061480">
        <w:rPr>
          <w:rFonts w:ascii="Times New Roman" w:eastAsia="Calibri" w:hAnsi="Times New Roman" w:cs="Times New Roman"/>
          <w:sz w:val="24"/>
          <w:szCs w:val="24"/>
        </w:rPr>
        <w:t>fotokopje</w:t>
      </w:r>
      <w:proofErr w:type="gramEnd"/>
      <w:r w:rsidRPr="00061480">
        <w:rPr>
          <w:rFonts w:ascii="Times New Roman" w:eastAsia="Calibri" w:hAnsi="Times New Roman" w:cs="Times New Roman"/>
          <w:sz w:val="24"/>
          <w:szCs w:val="24"/>
        </w:rPr>
        <w:t xml:space="preserve"> të librezës së punës (të gjithë faqet që vërtetojnë eksperiencën në punë);</w:t>
      </w:r>
    </w:p>
    <w:p w:rsidR="00F50B14" w:rsidRPr="00061480" w:rsidRDefault="00F50B14" w:rsidP="00F50B1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61480">
        <w:rPr>
          <w:rFonts w:ascii="Times New Roman" w:eastAsia="Calibri" w:hAnsi="Times New Roman" w:cs="Times New Roman"/>
          <w:sz w:val="24"/>
          <w:szCs w:val="24"/>
        </w:rPr>
        <w:t xml:space="preserve">4) </w:t>
      </w:r>
      <w:proofErr w:type="gramStart"/>
      <w:r w:rsidRPr="00061480">
        <w:rPr>
          <w:rFonts w:ascii="Times New Roman" w:eastAsia="Calibri" w:hAnsi="Times New Roman" w:cs="Times New Roman"/>
          <w:sz w:val="24"/>
          <w:szCs w:val="24"/>
        </w:rPr>
        <w:t>fotokopje</w:t>
      </w:r>
      <w:proofErr w:type="gramEnd"/>
      <w:r w:rsidRPr="00061480">
        <w:rPr>
          <w:rFonts w:ascii="Times New Roman" w:eastAsia="Calibri" w:hAnsi="Times New Roman" w:cs="Times New Roman"/>
          <w:sz w:val="24"/>
          <w:szCs w:val="24"/>
        </w:rPr>
        <w:t xml:space="preserve"> të letërnjoftimit (ID);</w:t>
      </w:r>
    </w:p>
    <w:p w:rsidR="00F50B14" w:rsidRPr="00061480" w:rsidRDefault="00F50B14" w:rsidP="00F50B1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61480">
        <w:rPr>
          <w:rFonts w:ascii="Times New Roman" w:eastAsia="Calibri" w:hAnsi="Times New Roman" w:cs="Times New Roman"/>
          <w:sz w:val="24"/>
          <w:szCs w:val="24"/>
        </w:rPr>
        <w:t xml:space="preserve">5) </w:t>
      </w:r>
      <w:proofErr w:type="gramStart"/>
      <w:r w:rsidRPr="00061480">
        <w:rPr>
          <w:rFonts w:ascii="Times New Roman" w:eastAsia="Calibri" w:hAnsi="Times New Roman" w:cs="Times New Roman"/>
          <w:sz w:val="24"/>
          <w:szCs w:val="24"/>
        </w:rPr>
        <w:t>vërtetim</w:t>
      </w:r>
      <w:proofErr w:type="gramEnd"/>
      <w:r w:rsidRPr="00061480">
        <w:rPr>
          <w:rFonts w:ascii="Times New Roman" w:eastAsia="Calibri" w:hAnsi="Times New Roman" w:cs="Times New Roman"/>
          <w:sz w:val="24"/>
          <w:szCs w:val="24"/>
        </w:rPr>
        <w:t xml:space="preserve"> të gjendjes shëndetësore;</w:t>
      </w:r>
    </w:p>
    <w:p w:rsidR="00F50B14" w:rsidRPr="00061480" w:rsidRDefault="00F50B14" w:rsidP="00F50B1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61480">
        <w:rPr>
          <w:rFonts w:ascii="Times New Roman" w:eastAsia="Calibri" w:hAnsi="Times New Roman" w:cs="Times New Roman"/>
          <w:sz w:val="24"/>
          <w:szCs w:val="24"/>
        </w:rPr>
        <w:t xml:space="preserve">6) </w:t>
      </w:r>
      <w:proofErr w:type="gramStart"/>
      <w:r w:rsidRPr="00061480">
        <w:rPr>
          <w:rFonts w:ascii="Times New Roman" w:eastAsia="Calibri" w:hAnsi="Times New Roman" w:cs="Times New Roman"/>
          <w:sz w:val="24"/>
          <w:szCs w:val="24"/>
        </w:rPr>
        <w:t>vetëdeklarim</w:t>
      </w:r>
      <w:proofErr w:type="gramEnd"/>
      <w:r w:rsidRPr="00061480">
        <w:rPr>
          <w:rFonts w:ascii="Times New Roman" w:eastAsia="Calibri" w:hAnsi="Times New Roman" w:cs="Times New Roman"/>
          <w:sz w:val="24"/>
          <w:szCs w:val="24"/>
        </w:rPr>
        <w:t xml:space="preserve"> të gjendjes gjyqësore;</w:t>
      </w:r>
    </w:p>
    <w:p w:rsidR="00F50B14" w:rsidRPr="00061480" w:rsidRDefault="00F50B14" w:rsidP="00F50B1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61480">
        <w:rPr>
          <w:rFonts w:ascii="Times New Roman" w:eastAsia="Calibri" w:hAnsi="Times New Roman" w:cs="Times New Roman"/>
          <w:sz w:val="24"/>
          <w:szCs w:val="24"/>
        </w:rPr>
        <w:t xml:space="preserve">7) </w:t>
      </w:r>
      <w:proofErr w:type="gramStart"/>
      <w:r w:rsidRPr="00061480">
        <w:rPr>
          <w:rFonts w:ascii="Times New Roman" w:eastAsia="Calibri" w:hAnsi="Times New Roman" w:cs="Times New Roman"/>
          <w:sz w:val="24"/>
          <w:szCs w:val="24"/>
        </w:rPr>
        <w:t>letër</w:t>
      </w:r>
      <w:proofErr w:type="gramEnd"/>
      <w:r w:rsidRPr="00061480">
        <w:rPr>
          <w:rFonts w:ascii="Times New Roman" w:eastAsia="Calibri" w:hAnsi="Times New Roman" w:cs="Times New Roman"/>
          <w:sz w:val="24"/>
          <w:szCs w:val="24"/>
        </w:rPr>
        <w:t xml:space="preserve"> motivimi për aplikim në vendin vakant;</w:t>
      </w:r>
    </w:p>
    <w:p w:rsidR="00F50B14" w:rsidRPr="00061480" w:rsidRDefault="00F50B14" w:rsidP="00F50B1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61480">
        <w:rPr>
          <w:rFonts w:ascii="Times New Roman" w:eastAsia="Calibri" w:hAnsi="Times New Roman" w:cs="Times New Roman"/>
          <w:sz w:val="24"/>
          <w:szCs w:val="24"/>
        </w:rPr>
        <w:t xml:space="preserve">8) </w:t>
      </w:r>
      <w:proofErr w:type="gramStart"/>
      <w:r w:rsidRPr="00061480">
        <w:rPr>
          <w:rFonts w:ascii="Times New Roman" w:eastAsia="Calibri" w:hAnsi="Times New Roman" w:cs="Times New Roman"/>
          <w:sz w:val="24"/>
          <w:szCs w:val="24"/>
        </w:rPr>
        <w:t>çdo</w:t>
      </w:r>
      <w:proofErr w:type="gramEnd"/>
      <w:r w:rsidRPr="00061480">
        <w:rPr>
          <w:rFonts w:ascii="Times New Roman" w:eastAsia="Calibri" w:hAnsi="Times New Roman" w:cs="Times New Roman"/>
          <w:sz w:val="24"/>
          <w:szCs w:val="24"/>
        </w:rPr>
        <w:t xml:space="preserve"> dokumentacion tjetër që vërteton trajnimet, kualifikimet, arsimim shtesë, vlerësimet pozitive apo të tjera të përmendura në jetëshkrimin tuaj; </w:t>
      </w:r>
    </w:p>
    <w:p w:rsidR="00F50B14" w:rsidRPr="00061480" w:rsidRDefault="00F50B14" w:rsidP="00F50B1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61480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9) </w:t>
      </w:r>
      <w:proofErr w:type="gramStart"/>
      <w:r w:rsidRPr="00061480">
        <w:rPr>
          <w:rFonts w:ascii="Times New Roman" w:eastAsia="Calibri" w:hAnsi="Times New Roman" w:cs="Times New Roman"/>
          <w:sz w:val="24"/>
          <w:szCs w:val="24"/>
        </w:rPr>
        <w:t>një</w:t>
      </w:r>
      <w:proofErr w:type="gramEnd"/>
      <w:r w:rsidRPr="00061480">
        <w:rPr>
          <w:rFonts w:ascii="Times New Roman" w:eastAsia="Calibri" w:hAnsi="Times New Roman" w:cs="Times New Roman"/>
          <w:sz w:val="24"/>
          <w:szCs w:val="24"/>
        </w:rPr>
        <w:t xml:space="preserve"> numër kontakti dhe adresën e plotë të vendbanimit; </w:t>
      </w:r>
    </w:p>
    <w:p w:rsidR="00F50B14" w:rsidRPr="00061480" w:rsidRDefault="00F50B14" w:rsidP="00F50B14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Y="1509"/>
        <w:tblW w:w="9529" w:type="dxa"/>
        <w:tblBorders>
          <w:top w:val="single" w:sz="8" w:space="0" w:color="C00000"/>
          <w:left w:val="single" w:sz="8" w:space="0" w:color="C00000"/>
          <w:bottom w:val="single" w:sz="8" w:space="0" w:color="C00000"/>
          <w:right w:val="single" w:sz="8" w:space="0" w:color="C00000"/>
          <w:insideH w:val="single" w:sz="8" w:space="0" w:color="C00000"/>
          <w:insideV w:val="single" w:sz="8" w:space="0" w:color="C00000"/>
        </w:tblBorders>
        <w:tblCellMar>
          <w:top w:w="170" w:type="dxa"/>
          <w:left w:w="170" w:type="dxa"/>
          <w:bottom w:w="170" w:type="dxa"/>
          <w:right w:w="170" w:type="dxa"/>
        </w:tblCellMar>
        <w:tblLook w:val="00A0" w:firstRow="1" w:lastRow="0" w:firstColumn="1" w:lastColumn="0" w:noHBand="0" w:noVBand="0"/>
      </w:tblPr>
      <w:tblGrid>
        <w:gridCol w:w="269"/>
        <w:gridCol w:w="631"/>
        <w:gridCol w:w="8326"/>
        <w:gridCol w:w="303"/>
      </w:tblGrid>
      <w:tr w:rsidR="00F50B14" w:rsidRPr="00061480" w:rsidTr="00472878">
        <w:trPr>
          <w:gridBefore w:val="1"/>
          <w:gridAfter w:val="1"/>
          <w:wBefore w:w="269" w:type="dxa"/>
          <w:wAfter w:w="303" w:type="dxa"/>
          <w:trHeight w:val="2960"/>
        </w:trPr>
        <w:tc>
          <w:tcPr>
            <w:tcW w:w="8957" w:type="dxa"/>
            <w:gridSpan w:val="2"/>
            <w:shd w:val="clear" w:color="auto" w:fill="FFFFCC"/>
            <w:vAlign w:val="center"/>
          </w:tcPr>
          <w:p w:rsidR="00F50B14" w:rsidRPr="00061480" w:rsidRDefault="00F50B14" w:rsidP="00472878">
            <w:pPr>
              <w:jc w:val="both"/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</w:pPr>
            <w:r w:rsidRPr="00061480"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  <w:t xml:space="preserve">Të gjithë kandidatët që aplikojnë për procedurën e pranimit në shërbimin civil , do të informohen për fazat e mëtejshme të kësaj procedurë: </w:t>
            </w:r>
          </w:p>
          <w:p w:rsidR="00F50B14" w:rsidRPr="00061480" w:rsidRDefault="00F50B14" w:rsidP="00472878">
            <w:pPr>
              <w:numPr>
                <w:ilvl w:val="0"/>
                <w:numId w:val="2"/>
              </w:numPr>
              <w:contextualSpacing/>
              <w:jc w:val="both"/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</w:pPr>
            <w:r w:rsidRPr="00061480"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  <w:t xml:space="preserve">për datën e daljes së rezultateve të verifikimit paraprak; </w:t>
            </w:r>
          </w:p>
          <w:p w:rsidR="00F50B14" w:rsidRPr="00061480" w:rsidRDefault="00F50B14" w:rsidP="00472878">
            <w:pPr>
              <w:numPr>
                <w:ilvl w:val="0"/>
                <w:numId w:val="2"/>
              </w:numPr>
              <w:contextualSpacing/>
              <w:jc w:val="both"/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</w:pPr>
            <w:r w:rsidRPr="00061480"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  <w:t>datën, vendin dhe orën ku do të zhvillohet konkurimi;</w:t>
            </w:r>
          </w:p>
          <w:p w:rsidR="00F50B14" w:rsidRPr="00061480" w:rsidRDefault="00F50B14" w:rsidP="00472878">
            <w:pPr>
              <w:numPr>
                <w:ilvl w:val="0"/>
                <w:numId w:val="2"/>
              </w:numPr>
              <w:contextualSpacing/>
              <w:jc w:val="both"/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</w:pPr>
            <w:proofErr w:type="gramStart"/>
            <w:r w:rsidRPr="00061480"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  <w:t>mënyrën</w:t>
            </w:r>
            <w:proofErr w:type="gramEnd"/>
            <w:r w:rsidRPr="00061480"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  <w:t xml:space="preserve"> e vlerësimit të kandidatëve. </w:t>
            </w:r>
          </w:p>
          <w:p w:rsidR="00F50B14" w:rsidRPr="00061480" w:rsidRDefault="00F50B14" w:rsidP="00472878">
            <w:pPr>
              <w:jc w:val="both"/>
              <w:rPr>
                <w:rFonts w:ascii="Times New Roman" w:eastAsia="Calibri" w:hAnsi="Times New Roman" w:cs="Times New Roman"/>
                <w:color w:val="262626" w:themeColor="text1" w:themeTint="D9"/>
                <w:sz w:val="24"/>
                <w:szCs w:val="24"/>
              </w:rPr>
            </w:pPr>
            <w:r w:rsidRPr="00061480"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  <w:t xml:space="preserve">Për të marrë këtë informacion, kandidatët duhet të vizitojnë në mënyrë të vazhdueshme faqen e ISKK-së pas datës </w:t>
            </w:r>
            <w:r w:rsidR="005D715C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11/09</w:t>
            </w:r>
            <w:r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/2022</w:t>
            </w:r>
            <w:r w:rsidRPr="00061480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.</w:t>
            </w:r>
          </w:p>
        </w:tc>
      </w:tr>
      <w:tr w:rsidR="00F50B14" w:rsidRPr="00061480" w:rsidTr="00472878">
        <w:tblPrEx>
          <w:tblBorders>
            <w:top w:val="none" w:sz="0" w:space="0" w:color="auto"/>
            <w:left w:val="none" w:sz="0" w:space="0" w:color="auto"/>
            <w:bottom w:val="single" w:sz="8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  <w:right w:w="0" w:type="dxa"/>
          </w:tblCellMar>
        </w:tblPrEx>
        <w:trPr>
          <w:trHeight w:val="322"/>
        </w:trPr>
        <w:tc>
          <w:tcPr>
            <w:tcW w:w="9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:rsidR="00F50B14" w:rsidRPr="00061480" w:rsidRDefault="00F50B14" w:rsidP="004728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14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2.3</w:t>
            </w:r>
          </w:p>
        </w:tc>
        <w:tc>
          <w:tcPr>
            <w:tcW w:w="8629" w:type="dxa"/>
            <w:gridSpan w:val="2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F50B14" w:rsidRPr="00061480" w:rsidRDefault="00F50B14" w:rsidP="0047287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614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REZULTATET PËR FAZËN E VERIFIKIMIT PARAPRAK</w:t>
            </w:r>
          </w:p>
        </w:tc>
      </w:tr>
    </w:tbl>
    <w:p w:rsidR="004B7A29" w:rsidRPr="00061480" w:rsidRDefault="00F50B14" w:rsidP="004B7A29">
      <w:pPr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061480">
        <w:rPr>
          <w:rFonts w:ascii="Times New Roman" w:eastAsia="Calibri" w:hAnsi="Times New Roman" w:cs="Times New Roman"/>
          <w:b/>
          <w:sz w:val="24"/>
          <w:szCs w:val="24"/>
        </w:rPr>
        <w:t xml:space="preserve">Dokumentet duhet të dorëzohen me postë apo drejtpërsëdrejti në institucion, </w:t>
      </w:r>
      <w:r w:rsidRPr="006B2D8F">
        <w:rPr>
          <w:rFonts w:ascii="Times New Roman" w:eastAsia="Calibri" w:hAnsi="Times New Roman" w:cs="Times New Roman"/>
          <w:b/>
          <w:sz w:val="24"/>
          <w:szCs w:val="24"/>
        </w:rPr>
        <w:t xml:space="preserve">brenda datës </w:t>
      </w:r>
      <w:r w:rsidR="00C75E4B">
        <w:rPr>
          <w:rFonts w:ascii="Times New Roman" w:eastAsia="Calibri" w:hAnsi="Times New Roman" w:cs="Times New Roman"/>
          <w:b/>
          <w:sz w:val="24"/>
          <w:szCs w:val="24"/>
        </w:rPr>
        <w:t>02.09.2022</w:t>
      </w:r>
      <w:r w:rsidRPr="006B2D8F">
        <w:rPr>
          <w:rFonts w:ascii="Times New Roman" w:eastAsia="Calibri" w:hAnsi="Times New Roman" w:cs="Times New Roman"/>
          <w:b/>
          <w:i/>
          <w:sz w:val="24"/>
          <w:szCs w:val="24"/>
        </w:rPr>
        <w:t>,</w:t>
      </w:r>
      <w:r w:rsidRPr="00061480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</w:t>
      </w:r>
      <w:r w:rsidRPr="00061480">
        <w:rPr>
          <w:rFonts w:ascii="Times New Roman" w:eastAsia="Calibri" w:hAnsi="Times New Roman" w:cs="Times New Roman"/>
          <w:sz w:val="24"/>
          <w:szCs w:val="24"/>
        </w:rPr>
        <w:t xml:space="preserve">në Institutin e Studimeve për Krimet dhe Pasojat e Komunizmit me adresë: </w:t>
      </w:r>
      <w:r w:rsidR="004B7A29">
        <w:rPr>
          <w:rFonts w:ascii="Times New Roman" w:eastAsia="Calibri" w:hAnsi="Times New Roman" w:cs="Times New Roman"/>
          <w:sz w:val="24"/>
          <w:szCs w:val="24"/>
        </w:rPr>
        <w:t xml:space="preserve">Rruga e </w:t>
      </w:r>
      <w:proofErr w:type="gramStart"/>
      <w:r w:rsidR="004B7A29">
        <w:rPr>
          <w:rFonts w:ascii="Times New Roman" w:eastAsia="Calibri" w:hAnsi="Times New Roman" w:cs="Times New Roman"/>
          <w:sz w:val="24"/>
          <w:szCs w:val="24"/>
        </w:rPr>
        <w:t>Saraçve ,</w:t>
      </w:r>
      <w:proofErr w:type="gramEnd"/>
      <w:r w:rsidR="004B7A29">
        <w:rPr>
          <w:rFonts w:ascii="Times New Roman" w:eastAsia="Calibri" w:hAnsi="Times New Roman" w:cs="Times New Roman"/>
          <w:sz w:val="24"/>
          <w:szCs w:val="24"/>
        </w:rPr>
        <w:t xml:space="preserve"> te Selvia</w:t>
      </w:r>
      <w:r w:rsidR="004B7A29" w:rsidRPr="00061480">
        <w:rPr>
          <w:rFonts w:ascii="Times New Roman" w:eastAsia="Calibri" w:hAnsi="Times New Roman" w:cs="Times New Roman"/>
          <w:sz w:val="24"/>
          <w:szCs w:val="24"/>
        </w:rPr>
        <w:t>”</w:t>
      </w:r>
      <w:r w:rsidR="004B7A29">
        <w:rPr>
          <w:rFonts w:ascii="Times New Roman" w:eastAsia="Calibri" w:hAnsi="Times New Roman" w:cs="Times New Roman"/>
          <w:sz w:val="24"/>
          <w:szCs w:val="24"/>
        </w:rPr>
        <w:t xml:space="preserve">  (Pallati përballë</w:t>
      </w:r>
      <w:r w:rsidR="004B7A29">
        <w:rPr>
          <w:rFonts w:ascii="Times New Roman" w:eastAsia="Calibri" w:hAnsi="Times New Roman" w:cs="Times New Roman"/>
          <w:sz w:val="24"/>
          <w:szCs w:val="24"/>
        </w:rPr>
        <w:t xml:space="preserve"> supermarket Spar, Kati 2)</w:t>
      </w:r>
      <w:r w:rsidR="004B7A29" w:rsidRPr="00061480">
        <w:rPr>
          <w:rFonts w:ascii="Times New Roman" w:eastAsia="Calibri" w:hAnsi="Times New Roman" w:cs="Times New Roman"/>
          <w:sz w:val="24"/>
          <w:szCs w:val="24"/>
        </w:rPr>
        <w:t xml:space="preserve"> , Tiranë.</w:t>
      </w:r>
    </w:p>
    <w:p w:rsidR="00F50B14" w:rsidRPr="00061480" w:rsidRDefault="00F50B14" w:rsidP="00F50B14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50B14" w:rsidRPr="00061480" w:rsidRDefault="00F50B14" w:rsidP="00F50B14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61480">
        <w:rPr>
          <w:rFonts w:ascii="Times New Roman" w:eastAsia="Calibri" w:hAnsi="Times New Roman" w:cs="Times New Roman"/>
          <w:sz w:val="24"/>
          <w:szCs w:val="24"/>
        </w:rPr>
        <w:t xml:space="preserve">Njësia e menaxhimit të burimeve njerëzore (Njësia Përgjegjëse) e  ISKK, ku ndodhet pozicioni për të cilin ju dëshironi të aplikoni, do të shpallë në portalin “Shërbimi Kombëtar i Punësimit”  si dhe në faqen zyrtare </w:t>
      </w:r>
      <w:hyperlink r:id="rId14" w:history="1">
        <w:r w:rsidRPr="00061480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www.iskk.gov.al</w:t>
        </w:r>
      </w:hyperlink>
      <w:r w:rsidRPr="00061480">
        <w:rPr>
          <w:rFonts w:ascii="Times New Roman" w:eastAsia="Calibri" w:hAnsi="Times New Roman" w:cs="Times New Roman"/>
          <w:sz w:val="24"/>
          <w:szCs w:val="24"/>
        </w:rPr>
        <w:t xml:space="preserve">   listën e kandidatëve që plotësojnë kushtet dhe kriteret e veçanta, si dhe datën, vendin dhe orën e saktë ku do të zhvillohet intervista. </w:t>
      </w:r>
    </w:p>
    <w:p w:rsidR="00F50B14" w:rsidRPr="00061480" w:rsidRDefault="00F50B14" w:rsidP="00F50B14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61480">
        <w:rPr>
          <w:rFonts w:ascii="Times New Roman" w:eastAsia="Calibri" w:hAnsi="Times New Roman" w:cs="Times New Roman"/>
          <w:sz w:val="24"/>
          <w:szCs w:val="24"/>
        </w:rPr>
        <w:t xml:space="preserve">Në të njëjtën datë, kandidatët që nuk i plotësojnë kushtet dhe kriteret e veçanta do të njoftohen individualisht nga njësia e menaxhimit të burimeve njerëzore të institucionit (Njësia përgjegjëse), ku ndodhet pozicioni për të cilin ju dëshironi të aplikoni, </w:t>
      </w:r>
      <w:r w:rsidRPr="00061480">
        <w:rPr>
          <w:rFonts w:ascii="Times New Roman" w:eastAsia="Calibri" w:hAnsi="Times New Roman" w:cs="Times New Roman"/>
          <w:sz w:val="24"/>
          <w:szCs w:val="24"/>
          <w:u w:val="single"/>
        </w:rPr>
        <w:t>nëpërmjet adresës tuaj të e-mail</w:t>
      </w:r>
      <w:r w:rsidRPr="00061480">
        <w:rPr>
          <w:rFonts w:ascii="Times New Roman" w:eastAsia="Calibri" w:hAnsi="Times New Roman" w:cs="Times New Roman"/>
          <w:sz w:val="24"/>
          <w:szCs w:val="24"/>
        </w:rPr>
        <w:t xml:space="preserve">, për shkaqet e moskualifikimit. Ankesat nga kandidatët paraqiten në Njësinë Përgjegjëse, </w:t>
      </w:r>
      <w:proofErr w:type="gramStart"/>
      <w:r w:rsidRPr="00061480">
        <w:rPr>
          <w:rFonts w:ascii="Times New Roman" w:eastAsia="Calibri" w:hAnsi="Times New Roman" w:cs="Times New Roman"/>
          <w:sz w:val="24"/>
          <w:szCs w:val="24"/>
        </w:rPr>
        <w:t>brenda</w:t>
      </w:r>
      <w:proofErr w:type="gramEnd"/>
      <w:r w:rsidRPr="00061480">
        <w:rPr>
          <w:rFonts w:ascii="Times New Roman" w:eastAsia="Calibri" w:hAnsi="Times New Roman" w:cs="Times New Roman"/>
          <w:sz w:val="24"/>
          <w:szCs w:val="24"/>
        </w:rPr>
        <w:t xml:space="preserve"> 5 (pesë) ditëve kalendarike nga shpallja e listës dhe ankuesi merr përgjigje brenda 5 (pesë) ditëve kalendarike nga data e depozitimit të saj.</w:t>
      </w: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04"/>
        <w:gridCol w:w="8726"/>
      </w:tblGrid>
      <w:tr w:rsidR="00F50B14" w:rsidRPr="00061480" w:rsidTr="00472878"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:rsidR="00F50B14" w:rsidRPr="00061480" w:rsidRDefault="00F50B14" w:rsidP="004728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1480">
              <w:rPr>
                <w:rFonts w:ascii="Times New Roman" w:eastAsia="Calibri" w:hAnsi="Times New Roman" w:cs="Times New Roman"/>
                <w:b/>
                <w:sz w:val="28"/>
                <w:szCs w:val="24"/>
              </w:rPr>
              <w:t>2.4</w:t>
            </w:r>
          </w:p>
        </w:tc>
        <w:tc>
          <w:tcPr>
            <w:tcW w:w="8821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F50B14" w:rsidRPr="00061480" w:rsidRDefault="00F50B14" w:rsidP="0047287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614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FUSHAT E NJOHURIVE, AFTËSITË DHE CILËSITË MBI TË CILAT DO TË ZHVILLOHET TESTIMI </w:t>
            </w:r>
          </w:p>
        </w:tc>
      </w:tr>
    </w:tbl>
    <w:p w:rsidR="00F50B14" w:rsidRPr="00061480" w:rsidRDefault="00F50B14" w:rsidP="00F50B14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50B14" w:rsidRPr="00061480" w:rsidRDefault="00F50B14" w:rsidP="00F50B14">
      <w:pPr>
        <w:ind w:right="-8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61480">
        <w:rPr>
          <w:rFonts w:ascii="Times New Roman" w:eastAsia="Calibri" w:hAnsi="Times New Roman" w:cs="Times New Roman"/>
          <w:sz w:val="24"/>
          <w:szCs w:val="24"/>
        </w:rPr>
        <w:t>Kandidatët do të vlerësohen në lidhje me:</w:t>
      </w:r>
    </w:p>
    <w:p w:rsidR="00F50B14" w:rsidRPr="00061480" w:rsidRDefault="00F50B14" w:rsidP="00F50B14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061480">
        <w:rPr>
          <w:rFonts w:ascii="Times New Roman" w:eastAsia="Times New Roman" w:hAnsi="Times New Roman" w:cs="Times New Roman"/>
          <w:sz w:val="24"/>
          <w:szCs w:val="24"/>
        </w:rPr>
        <w:t xml:space="preserve">    - Njohuritë mbi Ligjin nr. 162 /23.12.2020, "</w:t>
      </w:r>
      <w:r w:rsidRPr="00061480">
        <w:rPr>
          <w:rFonts w:ascii="Times New Roman" w:eastAsia="Times New Roman" w:hAnsi="Times New Roman" w:cs="Times New Roman"/>
          <w:i/>
          <w:sz w:val="24"/>
          <w:szCs w:val="24"/>
        </w:rPr>
        <w:t>Për Prokurimet Publike”</w:t>
      </w:r>
    </w:p>
    <w:p w:rsidR="00F50B14" w:rsidRPr="00061480" w:rsidRDefault="00F50B14" w:rsidP="00F50B14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6148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  -</w:t>
      </w:r>
      <w:r w:rsidRPr="0006148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Ligjin nr. </w:t>
      </w:r>
      <w:proofErr w:type="gramStart"/>
      <w:r w:rsidRPr="0006148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44/2015, “</w:t>
      </w:r>
      <w:r w:rsidRPr="0006148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Kodi Procedurave Administrative” </w:t>
      </w:r>
      <w:r w:rsidRPr="0006148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I ndryshuar.</w:t>
      </w:r>
      <w:proofErr w:type="gramEnd"/>
      <w:r w:rsidRPr="0006148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F50B14" w:rsidRPr="00061480" w:rsidRDefault="00F50B14" w:rsidP="00F50B14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6148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- Kodi i Procedurave Civile</w:t>
      </w:r>
    </w:p>
    <w:p w:rsidR="00F50B14" w:rsidRPr="00061480" w:rsidRDefault="00F50B14" w:rsidP="00F50B14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6148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- Kodi i Procedurave Penale</w:t>
      </w:r>
    </w:p>
    <w:p w:rsidR="00F50B14" w:rsidRPr="00061480" w:rsidRDefault="00F50B14" w:rsidP="00F50B14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6148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 xml:space="preserve">    - Ligji nr.10242, datë 25.02.2019 “</w:t>
      </w:r>
      <w:r w:rsidRPr="00061480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Për </w:t>
      </w:r>
      <w:proofErr w:type="gramStart"/>
      <w:r w:rsidRPr="00061480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</w:rPr>
        <w:t>Institutin  e</w:t>
      </w:r>
      <w:proofErr w:type="gramEnd"/>
      <w:r w:rsidRPr="00061480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 Studimeve të Krimeve dhe Pasojave të    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          </w:t>
      </w:r>
      <w:r w:rsidRPr="00061480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</w:rPr>
        <w:t>Komunizmit  në  Shqipëri</w:t>
      </w:r>
      <w:r w:rsidRPr="0006148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”</w:t>
      </w:r>
    </w:p>
    <w:p w:rsidR="00F50B14" w:rsidRPr="00061480" w:rsidRDefault="00F50B14" w:rsidP="00F50B14">
      <w:pPr>
        <w:shd w:val="clear" w:color="auto" w:fill="FFFFFF"/>
        <w:spacing w:after="0"/>
        <w:textAlignment w:val="baseline"/>
        <w:rPr>
          <w:rFonts w:ascii="Times New Roman" w:eastAsia="Calibri" w:hAnsi="Times New Roman" w:cs="Times New Roman"/>
          <w:sz w:val="24"/>
          <w:szCs w:val="24"/>
          <w:lang w:eastAsia="en-GB"/>
        </w:rPr>
      </w:pPr>
      <w:r w:rsidRPr="00061480">
        <w:rPr>
          <w:rFonts w:ascii="Times New Roman" w:eastAsia="Calibri" w:hAnsi="Times New Roman" w:cs="Times New Roman"/>
          <w:sz w:val="24"/>
          <w:szCs w:val="24"/>
          <w:lang w:eastAsia="en-GB"/>
        </w:rPr>
        <w:t xml:space="preserve">   -  Kushtetutën e Republikës së Shqipërisë;</w:t>
      </w:r>
    </w:p>
    <w:p w:rsidR="00F50B14" w:rsidRPr="00061480" w:rsidRDefault="00F50B14" w:rsidP="00F50B14">
      <w:pPr>
        <w:shd w:val="clear" w:color="auto" w:fill="FFFFFF"/>
        <w:spacing w:after="0"/>
        <w:textAlignment w:val="baseline"/>
        <w:rPr>
          <w:rFonts w:ascii="Times New Roman" w:eastAsia="Calibri" w:hAnsi="Times New Roman" w:cs="Times New Roman"/>
          <w:sz w:val="24"/>
          <w:szCs w:val="24"/>
          <w:lang w:eastAsia="en-GB"/>
        </w:rPr>
      </w:pPr>
      <w:r w:rsidRPr="00061480">
        <w:rPr>
          <w:rFonts w:ascii="Times New Roman" w:eastAsia="Calibri" w:hAnsi="Times New Roman" w:cs="Times New Roman"/>
          <w:sz w:val="24"/>
          <w:szCs w:val="24"/>
          <w:lang w:eastAsia="en-GB"/>
        </w:rPr>
        <w:t xml:space="preserve">   -  Njohuritë mbi ligjin nr. 152/2013, "</w:t>
      </w:r>
      <w:proofErr w:type="gramStart"/>
      <w:r w:rsidRPr="00061480">
        <w:rPr>
          <w:rFonts w:ascii="Times New Roman" w:eastAsia="Calibri" w:hAnsi="Times New Roman" w:cs="Times New Roman"/>
          <w:i/>
          <w:sz w:val="24"/>
          <w:szCs w:val="24"/>
          <w:lang w:eastAsia="en-GB"/>
        </w:rPr>
        <w:t>Për  nëpunësin</w:t>
      </w:r>
      <w:proofErr w:type="gramEnd"/>
      <w:r w:rsidRPr="00061480">
        <w:rPr>
          <w:rFonts w:ascii="Times New Roman" w:eastAsia="Calibri" w:hAnsi="Times New Roman" w:cs="Times New Roman"/>
          <w:i/>
          <w:sz w:val="24"/>
          <w:szCs w:val="24"/>
          <w:lang w:eastAsia="en-GB"/>
        </w:rPr>
        <w:t xml:space="preserve"> civil</w:t>
      </w:r>
      <w:r w:rsidRPr="00061480">
        <w:rPr>
          <w:rFonts w:ascii="Times New Roman" w:eastAsia="Calibri" w:hAnsi="Times New Roman" w:cs="Times New Roman"/>
          <w:sz w:val="24"/>
          <w:szCs w:val="24"/>
          <w:lang w:eastAsia="en-GB"/>
        </w:rPr>
        <w:t>” (i ndryshuar) dhe aktet  nën ligjore;</w:t>
      </w:r>
    </w:p>
    <w:p w:rsidR="00F50B14" w:rsidRPr="00061480" w:rsidRDefault="00F50B14" w:rsidP="00F50B14">
      <w:pPr>
        <w:shd w:val="clear" w:color="auto" w:fill="FFFFFF"/>
        <w:spacing w:after="0"/>
        <w:textAlignment w:val="baseline"/>
        <w:rPr>
          <w:rFonts w:ascii="Times New Roman" w:eastAsia="Calibri" w:hAnsi="Times New Roman" w:cs="Times New Roman"/>
          <w:sz w:val="24"/>
          <w:szCs w:val="24"/>
          <w:lang w:eastAsia="en-GB"/>
        </w:rPr>
      </w:pPr>
      <w:r w:rsidRPr="00061480">
        <w:rPr>
          <w:rFonts w:ascii="Times New Roman" w:eastAsia="Calibri" w:hAnsi="Times New Roman" w:cs="Times New Roman"/>
          <w:sz w:val="24"/>
          <w:szCs w:val="24"/>
          <w:lang w:eastAsia="en-GB"/>
        </w:rPr>
        <w:t xml:space="preserve">    -  Ligjin nr. </w:t>
      </w:r>
      <w:proofErr w:type="gramStart"/>
      <w:r w:rsidRPr="00061480">
        <w:rPr>
          <w:rFonts w:ascii="Times New Roman" w:eastAsia="Calibri" w:hAnsi="Times New Roman" w:cs="Times New Roman"/>
          <w:sz w:val="24"/>
          <w:szCs w:val="24"/>
          <w:lang w:eastAsia="en-GB"/>
        </w:rPr>
        <w:t>9887, datë 10.03.2008 “</w:t>
      </w:r>
      <w:r w:rsidRPr="00061480">
        <w:rPr>
          <w:rFonts w:ascii="Times New Roman" w:eastAsia="Calibri" w:hAnsi="Times New Roman" w:cs="Times New Roman"/>
          <w:i/>
          <w:sz w:val="24"/>
          <w:szCs w:val="24"/>
          <w:lang w:eastAsia="en-GB"/>
        </w:rPr>
        <w:t>Për mbrojtjen e të dhënave personale</w:t>
      </w:r>
      <w:r w:rsidRPr="00061480">
        <w:rPr>
          <w:rFonts w:ascii="Times New Roman" w:eastAsia="Calibri" w:hAnsi="Times New Roman" w:cs="Times New Roman"/>
          <w:sz w:val="24"/>
          <w:szCs w:val="24"/>
          <w:lang w:eastAsia="en-GB"/>
        </w:rPr>
        <w:t>”, i ndryshuar.</w:t>
      </w:r>
      <w:proofErr w:type="gramEnd"/>
    </w:p>
    <w:p w:rsidR="00F50B14" w:rsidRPr="00061480" w:rsidRDefault="00F50B14" w:rsidP="00F50B14">
      <w:pPr>
        <w:shd w:val="clear" w:color="auto" w:fill="FFFFFF"/>
        <w:spacing w:after="0"/>
        <w:textAlignment w:val="baseline"/>
        <w:rPr>
          <w:rFonts w:ascii="Times New Roman" w:eastAsia="Calibri" w:hAnsi="Times New Roman" w:cs="Times New Roman"/>
          <w:sz w:val="24"/>
          <w:szCs w:val="24"/>
          <w:lang w:eastAsia="en-GB"/>
        </w:rPr>
      </w:pPr>
      <w:r w:rsidRPr="00061480">
        <w:rPr>
          <w:rFonts w:ascii="Times New Roman" w:eastAsia="Calibri" w:hAnsi="Times New Roman" w:cs="Times New Roman"/>
          <w:sz w:val="24"/>
          <w:szCs w:val="24"/>
          <w:lang w:eastAsia="en-GB"/>
        </w:rPr>
        <w:t xml:space="preserve">    - Ligjin nr. 119/2014 </w:t>
      </w:r>
      <w:r w:rsidRPr="00061480">
        <w:rPr>
          <w:rFonts w:ascii="Times New Roman" w:eastAsia="Calibri" w:hAnsi="Times New Roman" w:cs="Times New Roman"/>
          <w:i/>
          <w:sz w:val="24"/>
          <w:szCs w:val="24"/>
          <w:lang w:eastAsia="en-GB"/>
        </w:rPr>
        <w:t>“Për të drejtën e informimit</w:t>
      </w:r>
      <w:r w:rsidRPr="00061480">
        <w:rPr>
          <w:rFonts w:ascii="Times New Roman" w:eastAsia="Calibri" w:hAnsi="Times New Roman" w:cs="Times New Roman"/>
          <w:sz w:val="24"/>
          <w:szCs w:val="24"/>
          <w:lang w:eastAsia="en-GB"/>
        </w:rPr>
        <w:t>”;</w:t>
      </w:r>
    </w:p>
    <w:p w:rsidR="00F50B14" w:rsidRPr="00061480" w:rsidRDefault="00F50B14" w:rsidP="00F50B14">
      <w:pPr>
        <w:shd w:val="clear" w:color="auto" w:fill="FFFFFF"/>
        <w:spacing w:after="0"/>
        <w:textAlignment w:val="baseline"/>
        <w:rPr>
          <w:rFonts w:ascii="Times New Roman" w:eastAsia="Calibri" w:hAnsi="Times New Roman" w:cs="Times New Roman"/>
          <w:sz w:val="24"/>
          <w:szCs w:val="24"/>
          <w:lang w:eastAsia="en-GB"/>
        </w:rPr>
      </w:pPr>
      <w:r w:rsidRPr="00061480">
        <w:rPr>
          <w:rFonts w:ascii="Times New Roman" w:eastAsia="Calibri" w:hAnsi="Times New Roman" w:cs="Times New Roman"/>
          <w:sz w:val="24"/>
          <w:szCs w:val="24"/>
          <w:lang w:eastAsia="en-GB"/>
        </w:rPr>
        <w:t xml:space="preserve">   -  Ligjin nr.9131 datë 08.09.2003 “</w:t>
      </w:r>
      <w:r w:rsidRPr="00061480">
        <w:rPr>
          <w:rFonts w:ascii="Times New Roman" w:eastAsia="Calibri" w:hAnsi="Times New Roman" w:cs="Times New Roman"/>
          <w:i/>
          <w:sz w:val="24"/>
          <w:szCs w:val="24"/>
          <w:lang w:eastAsia="en-GB"/>
        </w:rPr>
        <w:t>Për rregullat e etikës në administratën publike</w:t>
      </w:r>
      <w:r w:rsidRPr="00061480">
        <w:rPr>
          <w:rFonts w:ascii="Times New Roman" w:eastAsia="Calibri" w:hAnsi="Times New Roman" w:cs="Times New Roman"/>
          <w:sz w:val="24"/>
          <w:szCs w:val="24"/>
          <w:lang w:eastAsia="en-GB"/>
        </w:rPr>
        <w:t>.</w:t>
      </w:r>
      <w:proofErr w:type="gramStart"/>
      <w:r w:rsidRPr="00061480">
        <w:rPr>
          <w:rFonts w:ascii="Times New Roman" w:eastAsia="Calibri" w:hAnsi="Times New Roman" w:cs="Times New Roman"/>
          <w:sz w:val="24"/>
          <w:szCs w:val="24"/>
          <w:lang w:eastAsia="en-GB"/>
        </w:rPr>
        <w:t>”;</w:t>
      </w:r>
      <w:proofErr w:type="gramEnd"/>
    </w:p>
    <w:p w:rsidR="00F50B14" w:rsidRPr="00061480" w:rsidRDefault="00F50B14" w:rsidP="00F50B14">
      <w:pPr>
        <w:shd w:val="clear" w:color="auto" w:fill="FFFFFF"/>
        <w:spacing w:after="0"/>
        <w:textAlignment w:val="baseline"/>
        <w:rPr>
          <w:rFonts w:ascii="Times New Roman" w:eastAsia="Calibri" w:hAnsi="Times New Roman" w:cs="Times New Roman"/>
          <w:sz w:val="24"/>
          <w:szCs w:val="24"/>
          <w:lang w:eastAsia="en-GB"/>
        </w:rPr>
      </w:pPr>
      <w:r w:rsidRPr="00061480">
        <w:rPr>
          <w:rFonts w:ascii="Times New Roman" w:eastAsia="Calibri" w:hAnsi="Times New Roman" w:cs="Times New Roman"/>
          <w:sz w:val="24"/>
          <w:szCs w:val="24"/>
          <w:lang w:eastAsia="en-GB"/>
        </w:rPr>
        <w:t xml:space="preserve">   - Ligjin nr.9049</w:t>
      </w:r>
      <w:proofErr w:type="gramStart"/>
      <w:r w:rsidRPr="00061480">
        <w:rPr>
          <w:rFonts w:ascii="Times New Roman" w:eastAsia="Calibri" w:hAnsi="Times New Roman" w:cs="Times New Roman"/>
          <w:sz w:val="24"/>
          <w:szCs w:val="24"/>
          <w:lang w:eastAsia="en-GB"/>
        </w:rPr>
        <w:t>,date</w:t>
      </w:r>
      <w:proofErr w:type="gramEnd"/>
      <w:r w:rsidRPr="00061480">
        <w:rPr>
          <w:rFonts w:ascii="Times New Roman" w:eastAsia="Calibri" w:hAnsi="Times New Roman" w:cs="Times New Roman"/>
          <w:sz w:val="24"/>
          <w:szCs w:val="24"/>
          <w:lang w:eastAsia="en-GB"/>
        </w:rPr>
        <w:t xml:space="preserve"> 10.04.2003 ‘’ </w:t>
      </w:r>
      <w:r w:rsidRPr="00061480">
        <w:rPr>
          <w:rFonts w:ascii="Times New Roman" w:eastAsia="Calibri" w:hAnsi="Times New Roman" w:cs="Times New Roman"/>
          <w:i/>
          <w:sz w:val="24"/>
          <w:szCs w:val="24"/>
          <w:lang w:eastAsia="en-GB"/>
        </w:rPr>
        <w:t>Për deklarimin dhe kontrollin e pasurive,të detyrimeve  financiare të të zgjedhurve dhe të disa nëpunsve publikë’’</w:t>
      </w:r>
      <w:r w:rsidRPr="00061480">
        <w:rPr>
          <w:rFonts w:ascii="Times New Roman" w:eastAsia="Calibri" w:hAnsi="Times New Roman" w:cs="Times New Roman"/>
          <w:sz w:val="24"/>
          <w:szCs w:val="24"/>
          <w:lang w:eastAsia="en-GB"/>
        </w:rPr>
        <w:t xml:space="preserve"> , I ndryshuar</w:t>
      </w:r>
    </w:p>
    <w:p w:rsidR="00F50B14" w:rsidRPr="00061480" w:rsidRDefault="00F50B14" w:rsidP="00F50B14">
      <w:pPr>
        <w:shd w:val="clear" w:color="auto" w:fill="FFFFFF"/>
        <w:spacing w:after="0"/>
        <w:textAlignment w:val="baseline"/>
        <w:rPr>
          <w:rFonts w:ascii="Times New Roman" w:eastAsia="Calibri" w:hAnsi="Times New Roman" w:cs="Times New Roman"/>
          <w:sz w:val="24"/>
          <w:szCs w:val="24"/>
          <w:lang w:eastAsia="en-GB"/>
        </w:rPr>
      </w:pPr>
      <w:r w:rsidRPr="00061480">
        <w:rPr>
          <w:rFonts w:ascii="Times New Roman" w:eastAsia="Calibri" w:hAnsi="Times New Roman" w:cs="Times New Roman"/>
          <w:sz w:val="24"/>
          <w:szCs w:val="24"/>
          <w:lang w:eastAsia="en-GB"/>
        </w:rPr>
        <w:t xml:space="preserve">   - Ligjin nr.9367, datë 07.04.2005, </w:t>
      </w:r>
      <w:proofErr w:type="gramStart"/>
      <w:r w:rsidRPr="00061480">
        <w:rPr>
          <w:rFonts w:ascii="Times New Roman" w:eastAsia="Calibri" w:hAnsi="Times New Roman" w:cs="Times New Roman"/>
          <w:sz w:val="24"/>
          <w:szCs w:val="24"/>
          <w:lang w:eastAsia="en-GB"/>
        </w:rPr>
        <w:t xml:space="preserve">“ </w:t>
      </w:r>
      <w:r w:rsidRPr="00061480">
        <w:rPr>
          <w:rFonts w:ascii="Times New Roman" w:eastAsia="Calibri" w:hAnsi="Times New Roman" w:cs="Times New Roman"/>
          <w:i/>
          <w:sz w:val="24"/>
          <w:szCs w:val="24"/>
          <w:lang w:eastAsia="en-GB"/>
        </w:rPr>
        <w:t>Për</w:t>
      </w:r>
      <w:proofErr w:type="gramEnd"/>
      <w:r w:rsidRPr="00061480">
        <w:rPr>
          <w:rFonts w:ascii="Times New Roman" w:eastAsia="Calibri" w:hAnsi="Times New Roman" w:cs="Times New Roman"/>
          <w:i/>
          <w:sz w:val="24"/>
          <w:szCs w:val="24"/>
          <w:lang w:eastAsia="en-GB"/>
        </w:rPr>
        <w:t xml:space="preserve"> parandalimin e konfliktit të interesave në ushtrimin  e funksioneve publike</w:t>
      </w:r>
      <w:r w:rsidRPr="00061480">
        <w:rPr>
          <w:rFonts w:ascii="Times New Roman" w:eastAsia="Calibri" w:hAnsi="Times New Roman" w:cs="Times New Roman"/>
          <w:sz w:val="24"/>
          <w:szCs w:val="24"/>
          <w:lang w:eastAsia="en-GB"/>
        </w:rPr>
        <w:t>”, I ndryshuar.</w:t>
      </w:r>
    </w:p>
    <w:p w:rsidR="00F50B14" w:rsidRPr="00061480" w:rsidRDefault="00F50B14" w:rsidP="00F50B14">
      <w:pPr>
        <w:spacing w:line="360" w:lineRule="auto"/>
        <w:ind w:right="-81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02"/>
        <w:gridCol w:w="8728"/>
      </w:tblGrid>
      <w:tr w:rsidR="00F50B14" w:rsidRPr="00061480" w:rsidTr="00472878">
        <w:tc>
          <w:tcPr>
            <w:tcW w:w="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:rsidR="00F50B14" w:rsidRPr="00061480" w:rsidRDefault="00F50B14" w:rsidP="004728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14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2.5</w:t>
            </w:r>
          </w:p>
        </w:tc>
        <w:tc>
          <w:tcPr>
            <w:tcW w:w="8994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F50B14" w:rsidRPr="00061480" w:rsidRDefault="00F50B14" w:rsidP="0047287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614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MËNYRA E VLERËSIMIT TË KANDIDATËVE </w:t>
            </w:r>
          </w:p>
        </w:tc>
      </w:tr>
    </w:tbl>
    <w:p w:rsidR="00F50B14" w:rsidRPr="00061480" w:rsidRDefault="00F50B14" w:rsidP="00F50B14">
      <w:pPr>
        <w:ind w:left="720" w:right="-81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F50B14" w:rsidRPr="00061480" w:rsidRDefault="00F50B14" w:rsidP="00F50B14">
      <w:pPr>
        <w:ind w:left="720" w:right="-8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61480">
        <w:rPr>
          <w:rFonts w:ascii="Times New Roman" w:eastAsia="Calibri" w:hAnsi="Times New Roman" w:cs="Times New Roman"/>
          <w:sz w:val="24"/>
          <w:szCs w:val="24"/>
        </w:rPr>
        <w:t xml:space="preserve">Kandidatet do të vlerësohen nga Komiteti I Përhershëm Pranimit në ISKK, nëpërmjet dokumentacionit të dorëzuar, vlerësimit me shkrim dhe intervistës së strukturuar me gojë. </w:t>
      </w:r>
      <w:proofErr w:type="gramStart"/>
      <w:r w:rsidRPr="00061480">
        <w:rPr>
          <w:rFonts w:ascii="Times New Roman" w:eastAsia="Calibri" w:hAnsi="Times New Roman" w:cs="Times New Roman"/>
          <w:sz w:val="24"/>
          <w:szCs w:val="24"/>
        </w:rPr>
        <w:t>Totali i pikëve të vlerësimit të kandidateve është 100 pikë.</w:t>
      </w:r>
      <w:proofErr w:type="gramEnd"/>
    </w:p>
    <w:p w:rsidR="00F50B14" w:rsidRPr="00061480" w:rsidRDefault="00F50B14" w:rsidP="00F50B14">
      <w:pPr>
        <w:ind w:left="720" w:right="-8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50B14" w:rsidRPr="00061480" w:rsidRDefault="00F50B14" w:rsidP="00F50B14">
      <w:pPr>
        <w:ind w:left="720" w:right="-81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061480">
        <w:rPr>
          <w:rFonts w:ascii="Times New Roman" w:eastAsia="Calibri" w:hAnsi="Times New Roman" w:cs="Times New Roman"/>
          <w:b/>
          <w:bCs/>
          <w:sz w:val="24"/>
          <w:szCs w:val="24"/>
        </w:rPr>
        <w:t>Kandidatët do të vlerësohen në lidhje me:</w:t>
      </w:r>
    </w:p>
    <w:p w:rsidR="00F50B14" w:rsidRPr="00061480" w:rsidRDefault="00F50B14" w:rsidP="00F50B14">
      <w:pPr>
        <w:ind w:left="1440" w:right="-8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61480">
        <w:rPr>
          <w:rFonts w:ascii="Times New Roman" w:eastAsia="Calibri" w:hAnsi="Times New Roman" w:cs="Times New Roman"/>
          <w:sz w:val="24"/>
          <w:szCs w:val="24"/>
        </w:rPr>
        <w:t>a- vlerësimin me shkrim, deri në 60 pikë;</w:t>
      </w:r>
    </w:p>
    <w:p w:rsidR="00F50B14" w:rsidRPr="00061480" w:rsidRDefault="00F50B14" w:rsidP="00F50B14">
      <w:pPr>
        <w:ind w:left="1440" w:right="-8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61480">
        <w:rPr>
          <w:rFonts w:ascii="Times New Roman" w:eastAsia="Calibri" w:hAnsi="Times New Roman" w:cs="Times New Roman"/>
          <w:sz w:val="24"/>
          <w:szCs w:val="24"/>
        </w:rPr>
        <w:t xml:space="preserve">b- </w:t>
      </w:r>
      <w:proofErr w:type="gramStart"/>
      <w:r w:rsidRPr="00061480">
        <w:rPr>
          <w:rFonts w:ascii="Times New Roman" w:eastAsia="Calibri" w:hAnsi="Times New Roman" w:cs="Times New Roman"/>
          <w:sz w:val="24"/>
          <w:szCs w:val="24"/>
        </w:rPr>
        <w:t>intervistën</w:t>
      </w:r>
      <w:proofErr w:type="gramEnd"/>
      <w:r w:rsidRPr="00061480">
        <w:rPr>
          <w:rFonts w:ascii="Times New Roman" w:eastAsia="Calibri" w:hAnsi="Times New Roman" w:cs="Times New Roman"/>
          <w:sz w:val="24"/>
          <w:szCs w:val="24"/>
        </w:rPr>
        <w:t xml:space="preserve"> e strukturuar me gojë që konsiston në motivimin, aspiratat dhe pritshmëritë e tyre për karrierën, deri në 25 pikë; </w:t>
      </w:r>
    </w:p>
    <w:p w:rsidR="00F50B14" w:rsidRPr="00061480" w:rsidRDefault="00F50B14" w:rsidP="00F50B14">
      <w:pPr>
        <w:ind w:left="1440" w:right="-8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61480">
        <w:rPr>
          <w:rFonts w:ascii="Times New Roman" w:eastAsia="Calibri" w:hAnsi="Times New Roman" w:cs="Times New Roman"/>
          <w:sz w:val="24"/>
          <w:szCs w:val="24"/>
        </w:rPr>
        <w:t xml:space="preserve">c- </w:t>
      </w:r>
      <w:proofErr w:type="gramStart"/>
      <w:r w:rsidRPr="00061480">
        <w:rPr>
          <w:rFonts w:ascii="Times New Roman" w:eastAsia="Calibri" w:hAnsi="Times New Roman" w:cs="Times New Roman"/>
          <w:sz w:val="24"/>
          <w:szCs w:val="24"/>
        </w:rPr>
        <w:t>jetëshkrimin</w:t>
      </w:r>
      <w:proofErr w:type="gramEnd"/>
      <w:r w:rsidRPr="00061480">
        <w:rPr>
          <w:rFonts w:ascii="Times New Roman" w:eastAsia="Calibri" w:hAnsi="Times New Roman" w:cs="Times New Roman"/>
          <w:sz w:val="24"/>
          <w:szCs w:val="24"/>
        </w:rPr>
        <w:t xml:space="preserve">, që konsiston në vlerësimin e arsimimit, të përvojës e të trajnimeve, të lidhura me fushën, deri në 15 pikë. </w:t>
      </w:r>
    </w:p>
    <w:p w:rsidR="00F50B14" w:rsidRPr="00061480" w:rsidRDefault="00F50B14" w:rsidP="00F50B14">
      <w:pPr>
        <w:ind w:right="-81"/>
        <w:jc w:val="both"/>
        <w:rPr>
          <w:rFonts w:ascii="Times New Roman" w:eastAsia="Calibri" w:hAnsi="Times New Roman" w:cs="Times New Roman"/>
          <w:color w:val="0000FF"/>
          <w:sz w:val="24"/>
          <w:szCs w:val="24"/>
          <w:u w:val="single"/>
        </w:rPr>
      </w:pPr>
      <w:proofErr w:type="gramStart"/>
      <w:r w:rsidRPr="00061480">
        <w:rPr>
          <w:rFonts w:ascii="Times New Roman" w:eastAsia="Calibri" w:hAnsi="Times New Roman" w:cs="Times New Roman"/>
          <w:sz w:val="24"/>
          <w:szCs w:val="24"/>
        </w:rPr>
        <w:t>Më shumë detaje në lidhje me vlerësimin me pikë, metodologjinë e shpërndarjes së pikëve, mënyrën e llogaritjes së rezultatit përfundimtar i gjeni në Udhëzimin nr.</w:t>
      </w:r>
      <w:proofErr w:type="gramEnd"/>
      <w:r w:rsidRPr="0006148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061480">
        <w:rPr>
          <w:rFonts w:ascii="Times New Roman" w:eastAsia="Calibri" w:hAnsi="Times New Roman" w:cs="Times New Roman"/>
          <w:sz w:val="24"/>
          <w:szCs w:val="24"/>
        </w:rPr>
        <w:t xml:space="preserve">2, datë 27.03.2015, të Departamentit të Administratës Publike </w:t>
      </w:r>
      <w:hyperlink r:id="rId15" w:history="1">
        <w:r w:rsidRPr="00061480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www.dap.gov.al</w:t>
        </w:r>
      </w:hyperlink>
      <w:r w:rsidRPr="00061480">
        <w:rPr>
          <w:rFonts w:ascii="Times New Roman" w:eastAsia="Calibri" w:hAnsi="Times New Roman" w:cs="Times New Roman"/>
          <w:color w:val="0000FF"/>
          <w:sz w:val="24"/>
          <w:szCs w:val="24"/>
          <w:u w:val="single"/>
        </w:rPr>
        <w:t xml:space="preserve"> në lidhjen </w:t>
      </w:r>
      <w:hyperlink r:id="rId16" w:history="1">
        <w:r w:rsidRPr="00061480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http://www.dap.gov.al/legjislacioni/udhezime-manuale/54-udhezim-nr-2-date-27-03-2015</w:t>
        </w:r>
      </w:hyperlink>
      <w:r w:rsidRPr="00061480">
        <w:rPr>
          <w:rFonts w:ascii="Times New Roman" w:eastAsia="Calibri" w:hAnsi="Times New Roman" w:cs="Times New Roman"/>
          <w:color w:val="0000FF"/>
          <w:sz w:val="24"/>
          <w:szCs w:val="24"/>
          <w:u w:val="single"/>
        </w:rPr>
        <w:t>.</w:t>
      </w:r>
      <w:proofErr w:type="gramEnd"/>
    </w:p>
    <w:p w:rsidR="00F50B14" w:rsidRPr="00061480" w:rsidRDefault="00F50B14" w:rsidP="00F50B14">
      <w:pPr>
        <w:ind w:right="-81"/>
        <w:jc w:val="both"/>
        <w:rPr>
          <w:rFonts w:ascii="Times New Roman" w:eastAsia="Calibri" w:hAnsi="Times New Roman" w:cs="Times New Roman"/>
          <w:color w:val="0000FF"/>
          <w:sz w:val="24"/>
          <w:szCs w:val="24"/>
          <w:u w:val="single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02"/>
        <w:gridCol w:w="8728"/>
      </w:tblGrid>
      <w:tr w:rsidR="00F50B14" w:rsidRPr="00061480" w:rsidTr="00472878">
        <w:tc>
          <w:tcPr>
            <w:tcW w:w="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:rsidR="00F50B14" w:rsidRPr="00061480" w:rsidRDefault="00F50B14" w:rsidP="004728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14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2.6</w:t>
            </w:r>
          </w:p>
        </w:tc>
        <w:tc>
          <w:tcPr>
            <w:tcW w:w="8994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F50B14" w:rsidRPr="00061480" w:rsidRDefault="00F50B14" w:rsidP="0047287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614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DATA E DALJES SË REZULTATEVE TË KONKURIMIT DHE MËNYRA E KOMUNIKIMIT</w:t>
            </w:r>
          </w:p>
        </w:tc>
      </w:tr>
    </w:tbl>
    <w:p w:rsidR="00F50B14" w:rsidRPr="00061480" w:rsidRDefault="00F50B14" w:rsidP="00F50B14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50B14" w:rsidRPr="00061480" w:rsidRDefault="00F50B14" w:rsidP="00F50B14">
      <w:pPr>
        <w:jc w:val="both"/>
        <w:rPr>
          <w:rFonts w:ascii="Times New Roman" w:eastAsia="Calibri" w:hAnsi="Times New Roman" w:cs="Times New Roman"/>
          <w:i/>
          <w:iCs/>
          <w:color w:val="0000FF"/>
          <w:sz w:val="24"/>
          <w:szCs w:val="24"/>
          <w:u w:val="single"/>
        </w:rPr>
      </w:pPr>
      <w:r w:rsidRPr="00061480">
        <w:rPr>
          <w:rFonts w:ascii="Times New Roman" w:eastAsia="Calibri" w:hAnsi="Times New Roman" w:cs="Times New Roman"/>
          <w:sz w:val="24"/>
          <w:szCs w:val="24"/>
        </w:rPr>
        <w:t xml:space="preserve">Në përfundim të vlerësimit të kandidatëve, Njësia Përgjegjëse e Institutin e Studimeve për Krimet dhe Pasojat e Komunizmit do të shpallë fituesin në portalin “Shërbimi Kombëtar i Punësimit” si dhe në faqen zyrtare </w:t>
      </w:r>
      <w:hyperlink r:id="rId17" w:history="1">
        <w:r w:rsidRPr="00061480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www.iskk.gov.al</w:t>
        </w:r>
      </w:hyperlink>
      <w:r w:rsidRPr="00061480">
        <w:rPr>
          <w:rFonts w:ascii="Times New Roman" w:eastAsia="Calibri" w:hAnsi="Times New Roman" w:cs="Times New Roman"/>
          <w:sz w:val="24"/>
          <w:szCs w:val="24"/>
        </w:rPr>
        <w:t xml:space="preserve"> . Të gjithë kandidatët pjesëmarrës në këtë procedurë do të njoftohen në mënyrë elektronike për rezultatet </w:t>
      </w:r>
      <w:r w:rsidRPr="00061480">
        <w:rPr>
          <w:rFonts w:ascii="Times New Roman" w:eastAsia="Calibri" w:hAnsi="Times New Roman" w:cs="Times New Roman"/>
          <w:i/>
          <w:iCs/>
          <w:sz w:val="24"/>
          <w:szCs w:val="24"/>
          <w:u w:val="single"/>
        </w:rPr>
        <w:t>(nëpërmjet adresës së e-mail).</w:t>
      </w:r>
    </w:p>
    <w:p w:rsidR="00F50B14" w:rsidRPr="00061480" w:rsidRDefault="00F50B14" w:rsidP="00F50B14">
      <w:pPr>
        <w:ind w:right="-81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061480">
        <w:rPr>
          <w:rFonts w:ascii="Times New Roman" w:eastAsia="Calibri" w:hAnsi="Times New Roman" w:cs="Times New Roman"/>
          <w:sz w:val="24"/>
          <w:szCs w:val="24"/>
        </w:rPr>
        <w:lastRenderedPageBreak/>
        <w:t>Kandidatët fitues janë ata që renditen të parët nga kandidatët që kanë marrë të paktën 70 pikë (70% të pikëve).</w:t>
      </w:r>
      <w:proofErr w:type="gramEnd"/>
      <w:r w:rsidRPr="00061480">
        <w:rPr>
          <w:rFonts w:ascii="Times New Roman" w:eastAsia="Calibri" w:hAnsi="Times New Roman" w:cs="Times New Roman"/>
          <w:sz w:val="24"/>
          <w:szCs w:val="24"/>
        </w:rPr>
        <w:t xml:space="preserve"> Njesia përgjegjëse njofton individualisht kandidatët që kanë konkurruar për rezultatin e tyre </w:t>
      </w:r>
      <w:proofErr w:type="gramStart"/>
      <w:r w:rsidRPr="00061480">
        <w:rPr>
          <w:rFonts w:ascii="Times New Roman" w:eastAsia="Calibri" w:hAnsi="Times New Roman" w:cs="Times New Roman"/>
          <w:sz w:val="24"/>
          <w:szCs w:val="24"/>
        </w:rPr>
        <w:t>brenda</w:t>
      </w:r>
      <w:proofErr w:type="gramEnd"/>
      <w:r w:rsidRPr="00061480">
        <w:rPr>
          <w:rFonts w:ascii="Times New Roman" w:eastAsia="Calibri" w:hAnsi="Times New Roman" w:cs="Times New Roman"/>
          <w:sz w:val="24"/>
          <w:szCs w:val="24"/>
        </w:rPr>
        <w:t xml:space="preserve"> 24 (njëzetekatër) orëve nga dita që Komiteti i njofton vendimin e tij. Kandidati ka të drejtë të bëjë ankim me shkrim në Komitetin e Përhershëm të Pranimit për rezultatin e pikëve </w:t>
      </w:r>
      <w:proofErr w:type="gramStart"/>
      <w:r w:rsidRPr="00061480">
        <w:rPr>
          <w:rFonts w:ascii="Times New Roman" w:eastAsia="Calibri" w:hAnsi="Times New Roman" w:cs="Times New Roman"/>
          <w:sz w:val="24"/>
          <w:szCs w:val="24"/>
        </w:rPr>
        <w:t>brenda</w:t>
      </w:r>
      <w:proofErr w:type="gramEnd"/>
      <w:r w:rsidRPr="00061480">
        <w:rPr>
          <w:rFonts w:ascii="Times New Roman" w:eastAsia="Calibri" w:hAnsi="Times New Roman" w:cs="Times New Roman"/>
          <w:sz w:val="24"/>
          <w:szCs w:val="24"/>
        </w:rPr>
        <w:t xml:space="preserve"> 3 (tre) ditëve kalendarike nga data e njoftimit individual për rezultatin e vlerësimit. Ankuesi merr përgjigje </w:t>
      </w:r>
      <w:proofErr w:type="gramStart"/>
      <w:r w:rsidRPr="00061480">
        <w:rPr>
          <w:rFonts w:ascii="Times New Roman" w:eastAsia="Calibri" w:hAnsi="Times New Roman" w:cs="Times New Roman"/>
          <w:sz w:val="24"/>
          <w:szCs w:val="24"/>
        </w:rPr>
        <w:t>brenda</w:t>
      </w:r>
      <w:proofErr w:type="gramEnd"/>
      <w:r w:rsidRPr="00061480">
        <w:rPr>
          <w:rFonts w:ascii="Times New Roman" w:eastAsia="Calibri" w:hAnsi="Times New Roman" w:cs="Times New Roman"/>
          <w:sz w:val="24"/>
          <w:szCs w:val="24"/>
        </w:rPr>
        <w:t xml:space="preserve"> 5 (pesë) ditëve kalendarike nga data përfundimit të afatit të ankimit.</w:t>
      </w:r>
    </w:p>
    <w:p w:rsidR="00F50B14" w:rsidRPr="00061480" w:rsidRDefault="00F50B14" w:rsidP="00F50B14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61480">
        <w:rPr>
          <w:rFonts w:ascii="Times New Roman" w:eastAsia="Calibri" w:hAnsi="Times New Roman" w:cs="Times New Roman"/>
          <w:sz w:val="24"/>
          <w:szCs w:val="24"/>
        </w:rPr>
        <w:t xml:space="preserve">Në përfundim të vlerësimit të kandidatëve, Njësia Përgjegjëse e Institutin e Studimeve për Krimet dhe Pasojat e Komunizmit , do të shpallë fituesin në portalin “Shërbimi Kombëtar i Punësimit” si dhe në faqen zyrtare </w:t>
      </w:r>
      <w:hyperlink r:id="rId18" w:history="1">
        <w:r w:rsidRPr="00061480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www.iskk.gov.al</w:t>
        </w:r>
      </w:hyperlink>
      <w:r w:rsidRPr="00061480">
        <w:rPr>
          <w:rFonts w:ascii="Times New Roman" w:eastAsia="Calibri" w:hAnsi="Times New Roman" w:cs="Times New Roman"/>
          <w:sz w:val="24"/>
          <w:szCs w:val="24"/>
        </w:rPr>
        <w:t xml:space="preserve"> . Të gjithë kandidatët pjesëmarrës në këtë procedurë do të njoftohen në mënyrë elektronike për rezultatet </w:t>
      </w:r>
      <w:r w:rsidRPr="00061480">
        <w:rPr>
          <w:rFonts w:ascii="Times New Roman" w:eastAsia="Calibri" w:hAnsi="Times New Roman" w:cs="Times New Roman"/>
          <w:i/>
          <w:iCs/>
          <w:sz w:val="24"/>
          <w:szCs w:val="24"/>
          <w:u w:val="single"/>
        </w:rPr>
        <w:t>(nëpërmjet adresës së e-mail).</w:t>
      </w:r>
      <w:r w:rsidRPr="00061480">
        <w:rPr>
          <w:rFonts w:ascii="Times New Roman" w:eastAsia="Calibri" w:hAnsi="Times New Roman" w:cs="Times New Roman"/>
          <w:sz w:val="24"/>
          <w:szCs w:val="24"/>
        </w:rPr>
        <w:t xml:space="preserve">                     </w:t>
      </w:r>
    </w:p>
    <w:p w:rsidR="00F50B14" w:rsidRPr="00061480" w:rsidRDefault="00F50B14" w:rsidP="00F50B14">
      <w:pPr>
        <w:spacing w:line="240" w:lineRule="auto"/>
        <w:jc w:val="both"/>
        <w:rPr>
          <w:rFonts w:ascii="Times New Roman" w:eastAsia="Calibri" w:hAnsi="Times New Roman" w:cs="Times New Roman"/>
          <w:i/>
          <w:color w:val="000000" w:themeColor="text1"/>
          <w:sz w:val="24"/>
          <w:szCs w:val="24"/>
        </w:rPr>
      </w:pPr>
    </w:p>
    <w:p w:rsidR="00F50B14" w:rsidRPr="00061480" w:rsidRDefault="00F50B14" w:rsidP="00F50B14">
      <w:pPr>
        <w:spacing w:after="0" w:line="240" w:lineRule="auto"/>
        <w:jc w:val="both"/>
        <w:rPr>
          <w:rFonts w:ascii="Times New Roman" w:eastAsia="Calibri" w:hAnsi="Times New Roman" w:cs="Times New Roman"/>
          <w:i/>
          <w:color w:val="000000" w:themeColor="text1"/>
          <w:sz w:val="24"/>
          <w:szCs w:val="24"/>
        </w:rPr>
      </w:pPr>
      <w:r w:rsidRPr="00061480">
        <w:rPr>
          <w:rFonts w:ascii="Times New Roman" w:eastAsia="Calibri" w:hAnsi="Times New Roman" w:cs="Times New Roman"/>
          <w:i/>
          <w:color w:val="000000" w:themeColor="text1"/>
          <w:sz w:val="24"/>
          <w:szCs w:val="24"/>
        </w:rPr>
        <w:t>Të gjithë kandidatët pjesëmarrës që aplikojnë për pranim nga jashte shërbimit civil, në këtë procedurë, do të marrin informacion për fazat e mëtejshme të kesaj procedure;</w:t>
      </w:r>
    </w:p>
    <w:p w:rsidR="00F50B14" w:rsidRPr="00061480" w:rsidRDefault="00F50B14" w:rsidP="00F50B14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i/>
          <w:color w:val="000000" w:themeColor="text1"/>
          <w:sz w:val="24"/>
          <w:szCs w:val="24"/>
        </w:rPr>
      </w:pPr>
      <w:r w:rsidRPr="00061480">
        <w:rPr>
          <w:rFonts w:ascii="Times New Roman" w:eastAsia="Calibri" w:hAnsi="Times New Roman" w:cs="Times New Roman"/>
          <w:i/>
          <w:color w:val="000000" w:themeColor="text1"/>
          <w:sz w:val="24"/>
          <w:szCs w:val="24"/>
        </w:rPr>
        <w:t xml:space="preserve">- </w:t>
      </w:r>
      <w:proofErr w:type="gramStart"/>
      <w:r w:rsidRPr="00061480">
        <w:rPr>
          <w:rFonts w:ascii="Times New Roman" w:eastAsia="Calibri" w:hAnsi="Times New Roman" w:cs="Times New Roman"/>
          <w:i/>
          <w:color w:val="000000" w:themeColor="text1"/>
          <w:sz w:val="24"/>
          <w:szCs w:val="24"/>
        </w:rPr>
        <w:t>për</w:t>
      </w:r>
      <w:proofErr w:type="gramEnd"/>
      <w:r w:rsidRPr="00061480">
        <w:rPr>
          <w:rFonts w:ascii="Times New Roman" w:eastAsia="Calibri" w:hAnsi="Times New Roman" w:cs="Times New Roman"/>
          <w:i/>
          <w:color w:val="000000" w:themeColor="text1"/>
          <w:sz w:val="24"/>
          <w:szCs w:val="24"/>
        </w:rPr>
        <w:t xml:space="preserve"> datën e daljes së rezultateve të verifikimit paraprak;</w:t>
      </w:r>
    </w:p>
    <w:p w:rsidR="00F50B14" w:rsidRPr="00061480" w:rsidRDefault="00F50B14" w:rsidP="00F50B14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i/>
          <w:color w:val="000000" w:themeColor="text1"/>
          <w:sz w:val="24"/>
          <w:szCs w:val="24"/>
        </w:rPr>
      </w:pPr>
      <w:proofErr w:type="gramStart"/>
      <w:r w:rsidRPr="00061480">
        <w:rPr>
          <w:rFonts w:ascii="Times New Roman" w:eastAsia="Calibri" w:hAnsi="Times New Roman" w:cs="Times New Roman"/>
          <w:i/>
          <w:color w:val="000000" w:themeColor="text1"/>
          <w:sz w:val="24"/>
          <w:szCs w:val="24"/>
        </w:rPr>
        <w:t>-për datën, vendin dhe orën ku do të zhvillohet konkurimi.</w:t>
      </w:r>
      <w:proofErr w:type="gramEnd"/>
    </w:p>
    <w:p w:rsidR="00F50B14" w:rsidRPr="00AB6201" w:rsidRDefault="00F50B14" w:rsidP="00F50B14">
      <w:pPr>
        <w:jc w:val="both"/>
        <w:rPr>
          <w:rFonts w:ascii="Times New Roman" w:eastAsia="Calibri" w:hAnsi="Times New Roman" w:cs="Times New Roman"/>
          <w:b/>
          <w:i/>
          <w:color w:val="000000" w:themeColor="text1"/>
          <w:sz w:val="24"/>
          <w:szCs w:val="24"/>
        </w:rPr>
      </w:pPr>
      <w:proofErr w:type="gramStart"/>
      <w:r w:rsidRPr="00061480">
        <w:rPr>
          <w:rFonts w:ascii="Times New Roman" w:eastAsia="Calibri" w:hAnsi="Times New Roman" w:cs="Times New Roman"/>
          <w:i/>
          <w:color w:val="000000" w:themeColor="text1"/>
          <w:sz w:val="24"/>
          <w:szCs w:val="24"/>
        </w:rPr>
        <w:t xml:space="preserve">Për të marrë këtë informacion, kandidatët duhet të vizitojnë në mënyrë të vazhdueshme faqen e ISKK-së duke filluar nga data </w:t>
      </w:r>
      <w:r w:rsidR="005D715C">
        <w:rPr>
          <w:rFonts w:ascii="Times New Roman" w:eastAsia="Calibri" w:hAnsi="Times New Roman" w:cs="Times New Roman"/>
          <w:b/>
          <w:i/>
          <w:color w:val="000000" w:themeColor="text1"/>
          <w:sz w:val="24"/>
          <w:szCs w:val="24"/>
        </w:rPr>
        <w:t>11.09</w:t>
      </w:r>
      <w:r>
        <w:rPr>
          <w:rFonts w:ascii="Times New Roman" w:eastAsia="Calibri" w:hAnsi="Times New Roman" w:cs="Times New Roman"/>
          <w:b/>
          <w:i/>
          <w:color w:val="000000" w:themeColor="text1"/>
          <w:sz w:val="24"/>
          <w:szCs w:val="24"/>
        </w:rPr>
        <w:t>.2022</w:t>
      </w:r>
      <w:r w:rsidRPr="00061480">
        <w:rPr>
          <w:rFonts w:ascii="Times New Roman" w:eastAsia="Calibri" w:hAnsi="Times New Roman" w:cs="Times New Roman"/>
          <w:b/>
          <w:i/>
          <w:color w:val="000000" w:themeColor="text1"/>
          <w:sz w:val="24"/>
          <w:szCs w:val="24"/>
        </w:rPr>
        <w:t xml:space="preserve"> e në vijim.</w:t>
      </w:r>
      <w:proofErr w:type="gramEnd"/>
    </w:p>
    <w:p w:rsidR="00F50B14" w:rsidRPr="00061480" w:rsidRDefault="00F50B14" w:rsidP="00F50B14">
      <w:pPr>
        <w:spacing w:before="100" w:beforeAutospacing="1" w:after="100" w:afterAutospacing="1" w:line="240" w:lineRule="auto"/>
        <w:rPr>
          <w:rFonts w:ascii="Times New Roman" w:eastAsia="Calibri" w:hAnsi="Times New Roman" w:cs="Times New Roman"/>
          <w:b/>
          <w:spacing w:val="-3"/>
          <w:sz w:val="24"/>
          <w:szCs w:val="24"/>
          <w:lang w:val="sq-AL"/>
        </w:rPr>
      </w:pPr>
      <w:r w:rsidRPr="00061480">
        <w:rPr>
          <w:rFonts w:ascii="Times New Roman" w:eastAsia="Calibri" w:hAnsi="Times New Roman" w:cs="Times New Roman"/>
          <w:b/>
          <w:spacing w:val="-3"/>
          <w:sz w:val="24"/>
          <w:szCs w:val="24"/>
          <w:lang w:val="sq-AL"/>
        </w:rPr>
        <w:t xml:space="preserve">                                          </w:t>
      </w:r>
    </w:p>
    <w:p w:rsidR="00F50B14" w:rsidRPr="00061480" w:rsidRDefault="00F50B14" w:rsidP="00F50B14">
      <w:pPr>
        <w:rPr>
          <w:rFonts w:ascii="Times New Roman" w:eastAsia="Calibri" w:hAnsi="Times New Roman" w:cs="Times New Roman"/>
          <w:b/>
          <w:spacing w:val="-3"/>
          <w:lang w:val="sq-AL"/>
        </w:rPr>
      </w:pPr>
      <w:r>
        <w:rPr>
          <w:rFonts w:ascii="Times New Roman" w:eastAsia="Calibri" w:hAnsi="Times New Roman" w:cs="Times New Roman"/>
          <w:b/>
          <w:spacing w:val="-3"/>
          <w:lang w:val="sq-AL"/>
        </w:rPr>
        <w:t xml:space="preserve">            </w:t>
      </w:r>
    </w:p>
    <w:p w:rsidR="00F50B14" w:rsidRPr="00061480" w:rsidRDefault="00F50B14" w:rsidP="00F50B14">
      <w:pPr>
        <w:rPr>
          <w:rFonts w:ascii="Times New Roman" w:eastAsia="Calibri" w:hAnsi="Times New Roman" w:cs="Times New Roman"/>
          <w:b/>
          <w:spacing w:val="-3"/>
          <w:lang w:val="sq-AL"/>
        </w:rPr>
      </w:pPr>
    </w:p>
    <w:p w:rsidR="00F50B14" w:rsidRPr="00061480" w:rsidRDefault="00F50B14" w:rsidP="00F50B14">
      <w:pPr>
        <w:pStyle w:val="NormalWeb"/>
        <w:jc w:val="center"/>
        <w:rPr>
          <w:b/>
          <w:spacing w:val="-3"/>
          <w:lang w:val="sq-AL"/>
        </w:rPr>
      </w:pPr>
      <w:r w:rsidRPr="00061480">
        <w:rPr>
          <w:b/>
          <w:spacing w:val="-3"/>
          <w:sz w:val="28"/>
          <w:szCs w:val="28"/>
          <w:lang w:val="sq-AL"/>
        </w:rPr>
        <w:t xml:space="preserve">                                                                                              </w:t>
      </w:r>
      <w:r w:rsidRPr="00061480">
        <w:rPr>
          <w:b/>
          <w:spacing w:val="-3"/>
          <w:lang w:val="sq-AL"/>
        </w:rPr>
        <w:t>Njësia Përgjegjëse</w:t>
      </w:r>
    </w:p>
    <w:p w:rsidR="00F50B14" w:rsidRDefault="00F50B14" w:rsidP="00F50B14"/>
    <w:p w:rsidR="00F50B14" w:rsidRDefault="00F50B14" w:rsidP="00F50B14"/>
    <w:p w:rsidR="00AB50F6" w:rsidRDefault="00AB50F6"/>
    <w:sectPr w:rsidR="00AB50F6">
      <w:footerReference w:type="default" r:id="rId1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77A9" w:rsidRDefault="00C177A9">
      <w:pPr>
        <w:spacing w:after="0" w:line="240" w:lineRule="auto"/>
      </w:pPr>
      <w:r>
        <w:separator/>
      </w:r>
    </w:p>
  </w:endnote>
  <w:endnote w:type="continuationSeparator" w:id="0">
    <w:p w:rsidR="00C177A9" w:rsidRDefault="00C177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  <w:b/>
      </w:rPr>
      <w:id w:val="-60549935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6D565D" w:rsidRPr="006D565D" w:rsidRDefault="00581246">
        <w:pPr>
          <w:pStyle w:val="Footer"/>
          <w:jc w:val="center"/>
          <w:rPr>
            <w:rFonts w:ascii="Times New Roman" w:hAnsi="Times New Roman" w:cs="Times New Roman"/>
            <w:b/>
          </w:rPr>
        </w:pPr>
        <w:r w:rsidRPr="006D565D">
          <w:rPr>
            <w:rFonts w:ascii="Times New Roman" w:hAnsi="Times New Roman" w:cs="Times New Roman"/>
            <w:b/>
          </w:rPr>
          <w:fldChar w:fldCharType="begin"/>
        </w:r>
        <w:r w:rsidRPr="006D565D">
          <w:rPr>
            <w:rFonts w:ascii="Times New Roman" w:hAnsi="Times New Roman" w:cs="Times New Roman"/>
            <w:b/>
          </w:rPr>
          <w:instrText xml:space="preserve"> PAGE   \* MERGEFORMAT </w:instrText>
        </w:r>
        <w:r w:rsidRPr="006D565D">
          <w:rPr>
            <w:rFonts w:ascii="Times New Roman" w:hAnsi="Times New Roman" w:cs="Times New Roman"/>
            <w:b/>
          </w:rPr>
          <w:fldChar w:fldCharType="separate"/>
        </w:r>
        <w:r w:rsidR="004B7A29">
          <w:rPr>
            <w:rFonts w:ascii="Times New Roman" w:hAnsi="Times New Roman" w:cs="Times New Roman"/>
            <w:b/>
            <w:noProof/>
          </w:rPr>
          <w:t>10</w:t>
        </w:r>
        <w:r w:rsidRPr="006D565D">
          <w:rPr>
            <w:rFonts w:ascii="Times New Roman" w:hAnsi="Times New Roman" w:cs="Times New Roman"/>
            <w:b/>
            <w:noProof/>
          </w:rPr>
          <w:fldChar w:fldCharType="end"/>
        </w:r>
      </w:p>
    </w:sdtContent>
  </w:sdt>
  <w:p w:rsidR="006D565D" w:rsidRPr="006D565D" w:rsidRDefault="00C177A9">
    <w:pPr>
      <w:pStyle w:val="Footer"/>
      <w:rPr>
        <w:rFonts w:ascii="Times New Roman" w:hAnsi="Times New Roman" w:cs="Times New Roman"/>
        <w:b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77A9" w:rsidRDefault="00C177A9">
      <w:pPr>
        <w:spacing w:after="0" w:line="240" w:lineRule="auto"/>
      </w:pPr>
      <w:r>
        <w:separator/>
      </w:r>
    </w:p>
  </w:footnote>
  <w:footnote w:type="continuationSeparator" w:id="0">
    <w:p w:rsidR="00C177A9" w:rsidRDefault="00C177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DE7A2A"/>
    <w:multiLevelType w:val="hybridMultilevel"/>
    <w:tmpl w:val="548271E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69A7852"/>
    <w:multiLevelType w:val="hybridMultilevel"/>
    <w:tmpl w:val="4DD8EA0A"/>
    <w:lvl w:ilvl="0" w:tplc="BE8CB7E0">
      <w:start w:val="1"/>
      <w:numFmt w:val="lowerLetter"/>
      <w:lvlText w:val="%1-"/>
      <w:lvlJc w:val="left"/>
      <w:pPr>
        <w:ind w:left="1080" w:hanging="360"/>
      </w:pPr>
      <w:rPr>
        <w:rFonts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3A476FEE"/>
    <w:multiLevelType w:val="hybridMultilevel"/>
    <w:tmpl w:val="CE8413AC"/>
    <w:lvl w:ilvl="0" w:tplc="047096C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color w:val="auto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1BD75D6"/>
    <w:multiLevelType w:val="hybridMultilevel"/>
    <w:tmpl w:val="99F036F6"/>
    <w:lvl w:ilvl="0" w:tplc="0409000F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4">
    <w:nsid w:val="635500D0"/>
    <w:multiLevelType w:val="hybridMultilevel"/>
    <w:tmpl w:val="3698D010"/>
    <w:lvl w:ilvl="0" w:tplc="EEA4999A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E119BD"/>
    <w:multiLevelType w:val="hybridMultilevel"/>
    <w:tmpl w:val="431CDA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0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hideSpellingErrors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0B14"/>
    <w:rsid w:val="000963D9"/>
    <w:rsid w:val="00201DF7"/>
    <w:rsid w:val="00230C52"/>
    <w:rsid w:val="002A77A0"/>
    <w:rsid w:val="004B7A29"/>
    <w:rsid w:val="00581246"/>
    <w:rsid w:val="005D715C"/>
    <w:rsid w:val="00AB50F6"/>
    <w:rsid w:val="00C177A9"/>
    <w:rsid w:val="00C75E4B"/>
    <w:rsid w:val="00DB1587"/>
    <w:rsid w:val="00F50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0B1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50B14"/>
    <w:pPr>
      <w:spacing w:after="0" w:line="240" w:lineRule="auto"/>
    </w:pPr>
    <w:rPr>
      <w:rFonts w:eastAsia="MS Minch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F50B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0B14"/>
  </w:style>
  <w:style w:type="paragraph" w:styleId="NormalWeb">
    <w:name w:val="Normal (Web)"/>
    <w:basedOn w:val="Normal"/>
    <w:uiPriority w:val="99"/>
    <w:unhideWhenUsed/>
    <w:rsid w:val="00F50B14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50B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0B1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0B1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50B14"/>
    <w:pPr>
      <w:spacing w:after="0" w:line="240" w:lineRule="auto"/>
    </w:pPr>
    <w:rPr>
      <w:rFonts w:eastAsia="MS Minch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F50B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0B14"/>
  </w:style>
  <w:style w:type="paragraph" w:styleId="NormalWeb">
    <w:name w:val="Normal (Web)"/>
    <w:basedOn w:val="Normal"/>
    <w:uiPriority w:val="99"/>
    <w:unhideWhenUsed/>
    <w:rsid w:val="00F50B14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50B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0B1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ap.gov.al/vende-vakante/udhezime-dokumenta/219-udhezime-dokumenta" TargetMode="External"/><Relationship Id="rId13" Type="http://schemas.openxmlformats.org/officeDocument/2006/relationships/hyperlink" Target="http://dap.gov.al/vende-vakante/udhezime-dokumenta/219-udhezime-dokumenta" TargetMode="External"/><Relationship Id="rId18" Type="http://schemas.openxmlformats.org/officeDocument/2006/relationships/hyperlink" Target="http://www.iskk.gov.al" TargetMode="External"/><Relationship Id="rId3" Type="http://schemas.microsoft.com/office/2007/relationships/stylesWithEffects" Target="stylesWithEffects.xml"/><Relationship Id="rId21" Type="http://schemas.openxmlformats.org/officeDocument/2006/relationships/glossaryDocument" Target="glossary/document.xml"/><Relationship Id="rId7" Type="http://schemas.openxmlformats.org/officeDocument/2006/relationships/endnotes" Target="endnotes.xml"/><Relationship Id="rId12" Type="http://schemas.openxmlformats.org/officeDocument/2006/relationships/hyperlink" Target="http://www.iskk.gov.al" TargetMode="External"/><Relationship Id="rId17" Type="http://schemas.openxmlformats.org/officeDocument/2006/relationships/hyperlink" Target="http://www.iskk.gov.al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dap.gov.al/legjislacioni/udhezime-manuale/54-udhezim-nr-2-date-27-03-2015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dap.gov.al/2014-03-21-12-52-44/udhezime/426-udhezim-nr-2-date-27-03-2015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dap.gov.al" TargetMode="External"/><Relationship Id="rId10" Type="http://schemas.openxmlformats.org/officeDocument/2006/relationships/hyperlink" Target="http://www.dap.gov.al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iskk.gov.al" TargetMode="External"/><Relationship Id="rId14" Type="http://schemas.openxmlformats.org/officeDocument/2006/relationships/hyperlink" Target="http://www.iskk.gov.al" TargetMode="External"/><Relationship Id="rId22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5FEECB8AB225468B970FBA58661B33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CB6C4B-35AC-43AD-8030-60A99ABED3FC}"/>
      </w:docPartPr>
      <w:docPartBody>
        <w:p w:rsidR="002D7687" w:rsidRDefault="004765FF" w:rsidP="004765FF">
          <w:pPr>
            <w:pStyle w:val="5FEECB8AB225468B970FBA58661B336A"/>
          </w:pPr>
          <w:r>
            <w:rPr>
              <w:rStyle w:val="PlaceholderText"/>
            </w:rPr>
            <w:t>Kliko dhe shkruaj këtu.</w:t>
          </w:r>
        </w:p>
      </w:docPartBody>
    </w:docPart>
    <w:docPart>
      <w:docPartPr>
        <w:name w:val="21F94A35ECCE4A9085AA19C7C9A1F8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55FD6C-7003-4C49-B8D2-F43047637E89}"/>
      </w:docPartPr>
      <w:docPartBody>
        <w:p w:rsidR="002D7687" w:rsidRDefault="004765FF" w:rsidP="004765FF">
          <w:pPr>
            <w:pStyle w:val="21F94A35ECCE4A9085AA19C7C9A1F897"/>
          </w:pPr>
          <w:r>
            <w:rPr>
              <w:rStyle w:val="PlaceholderText"/>
            </w:rPr>
            <w:t>Kliko dhe shkruaj këtu.</w:t>
          </w:r>
        </w:p>
      </w:docPartBody>
    </w:docPart>
    <w:docPart>
      <w:docPartPr>
        <w:name w:val="0625770B955344CEB8BB6ACBAE01DF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FBE6B6-3112-447E-B159-2C6076251DFD}"/>
      </w:docPartPr>
      <w:docPartBody>
        <w:p w:rsidR="002D7687" w:rsidRDefault="004765FF" w:rsidP="004765FF">
          <w:pPr>
            <w:pStyle w:val="0625770B955344CEB8BB6ACBAE01DFF8"/>
          </w:pPr>
          <w:r>
            <w:rPr>
              <w:rStyle w:val="PlaceholderText"/>
            </w:rPr>
            <w:t>Kliko dhe shkruaj këtu.</w:t>
          </w:r>
        </w:p>
      </w:docPartBody>
    </w:docPart>
    <w:docPart>
      <w:docPartPr>
        <w:name w:val="74688689FC5542F2A35845AD3B05E9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6291FB-0C87-471E-B498-39B249AEA071}"/>
      </w:docPartPr>
      <w:docPartBody>
        <w:p w:rsidR="002D7687" w:rsidRDefault="004765FF" w:rsidP="004765FF">
          <w:pPr>
            <w:pStyle w:val="74688689FC5542F2A35845AD3B05E9EE"/>
          </w:pPr>
          <w:r>
            <w:rPr>
              <w:rStyle w:val="PlaceholderText"/>
            </w:rPr>
            <w:t>Kliko dhe shkruaj këtu.</w:t>
          </w:r>
        </w:p>
      </w:docPartBody>
    </w:docPart>
    <w:docPart>
      <w:docPartPr>
        <w:name w:val="5C80AFF9872D4A77AF132582E3F3AB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D39868-0327-4722-A859-0FA2751D8686}"/>
      </w:docPartPr>
      <w:docPartBody>
        <w:p w:rsidR="002D7687" w:rsidRDefault="004765FF" w:rsidP="004765FF">
          <w:pPr>
            <w:pStyle w:val="5C80AFF9872D4A77AF132582E3F3AB71"/>
          </w:pPr>
          <w:r>
            <w:rPr>
              <w:rStyle w:val="PlaceholderText"/>
            </w:rPr>
            <w:t>Kliko dhe shkruaj këtu.</w:t>
          </w:r>
        </w:p>
      </w:docPartBody>
    </w:docPart>
    <w:docPart>
      <w:docPartPr>
        <w:name w:val="0868FE18E4AF4C2DA5968397DE3540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7AC440-9BA5-4AA0-897B-A11970252DF9}"/>
      </w:docPartPr>
      <w:docPartBody>
        <w:p w:rsidR="002D7687" w:rsidRDefault="004765FF" w:rsidP="004765FF">
          <w:pPr>
            <w:pStyle w:val="0868FE18E4AF4C2DA5968397DE3540BE"/>
          </w:pPr>
          <w:r>
            <w:rPr>
              <w:rStyle w:val="PlaceholderText"/>
            </w:rPr>
            <w:t>Kliko dhe shkruaj këtu.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5FF"/>
    <w:rsid w:val="002D7687"/>
    <w:rsid w:val="004472E7"/>
    <w:rsid w:val="004765FF"/>
    <w:rsid w:val="00AF6D5A"/>
    <w:rsid w:val="00CD7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765FF"/>
  </w:style>
  <w:style w:type="paragraph" w:customStyle="1" w:styleId="5FEECB8AB225468B970FBA58661B336A">
    <w:name w:val="5FEECB8AB225468B970FBA58661B336A"/>
    <w:rsid w:val="004765FF"/>
  </w:style>
  <w:style w:type="paragraph" w:customStyle="1" w:styleId="21F94A35ECCE4A9085AA19C7C9A1F897">
    <w:name w:val="21F94A35ECCE4A9085AA19C7C9A1F897"/>
    <w:rsid w:val="004765FF"/>
  </w:style>
  <w:style w:type="paragraph" w:customStyle="1" w:styleId="0625770B955344CEB8BB6ACBAE01DFF8">
    <w:name w:val="0625770B955344CEB8BB6ACBAE01DFF8"/>
    <w:rsid w:val="004765FF"/>
  </w:style>
  <w:style w:type="paragraph" w:customStyle="1" w:styleId="74688689FC5542F2A35845AD3B05E9EE">
    <w:name w:val="74688689FC5542F2A35845AD3B05E9EE"/>
    <w:rsid w:val="004765FF"/>
  </w:style>
  <w:style w:type="paragraph" w:customStyle="1" w:styleId="5C80AFF9872D4A77AF132582E3F3AB71">
    <w:name w:val="5C80AFF9872D4A77AF132582E3F3AB71"/>
    <w:rsid w:val="004765FF"/>
  </w:style>
  <w:style w:type="paragraph" w:customStyle="1" w:styleId="0868FE18E4AF4C2DA5968397DE3540BE">
    <w:name w:val="0868FE18E4AF4C2DA5968397DE3540BE"/>
    <w:rsid w:val="004765FF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765FF"/>
  </w:style>
  <w:style w:type="paragraph" w:customStyle="1" w:styleId="5FEECB8AB225468B970FBA58661B336A">
    <w:name w:val="5FEECB8AB225468B970FBA58661B336A"/>
    <w:rsid w:val="004765FF"/>
  </w:style>
  <w:style w:type="paragraph" w:customStyle="1" w:styleId="21F94A35ECCE4A9085AA19C7C9A1F897">
    <w:name w:val="21F94A35ECCE4A9085AA19C7C9A1F897"/>
    <w:rsid w:val="004765FF"/>
  </w:style>
  <w:style w:type="paragraph" w:customStyle="1" w:styleId="0625770B955344CEB8BB6ACBAE01DFF8">
    <w:name w:val="0625770B955344CEB8BB6ACBAE01DFF8"/>
    <w:rsid w:val="004765FF"/>
  </w:style>
  <w:style w:type="paragraph" w:customStyle="1" w:styleId="74688689FC5542F2A35845AD3B05E9EE">
    <w:name w:val="74688689FC5542F2A35845AD3B05E9EE"/>
    <w:rsid w:val="004765FF"/>
  </w:style>
  <w:style w:type="paragraph" w:customStyle="1" w:styleId="5C80AFF9872D4A77AF132582E3F3AB71">
    <w:name w:val="5C80AFF9872D4A77AF132582E3F3AB71"/>
    <w:rsid w:val="004765FF"/>
  </w:style>
  <w:style w:type="paragraph" w:customStyle="1" w:styleId="0868FE18E4AF4C2DA5968397DE3540BE">
    <w:name w:val="0868FE18E4AF4C2DA5968397DE3540BE"/>
    <w:rsid w:val="004765F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1</Pages>
  <Words>3233</Words>
  <Characters>18429</Characters>
  <Application>Microsoft Office Word</Application>
  <DocSecurity>0</DocSecurity>
  <Lines>153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Liljana Aliko</dc:creator>
  <cp:lastModifiedBy>Liljana Aliko</cp:lastModifiedBy>
  <cp:revision>6</cp:revision>
  <cp:lastPrinted>2022-08-18T10:08:00Z</cp:lastPrinted>
  <dcterms:created xsi:type="dcterms:W3CDTF">2022-07-13T07:30:00Z</dcterms:created>
  <dcterms:modified xsi:type="dcterms:W3CDTF">2022-08-18T10:09:00Z</dcterms:modified>
</cp:coreProperties>
</file>