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45BD7" w14:textId="7373A86D" w:rsidR="00997514" w:rsidRPr="003616CD" w:rsidRDefault="00940237" w:rsidP="000D04B4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2AC6AC1" wp14:editId="0905669B">
            <wp:simplePos x="0" y="0"/>
            <wp:positionH relativeFrom="column">
              <wp:posOffset>-352425</wp:posOffset>
            </wp:positionH>
            <wp:positionV relativeFrom="paragraph">
              <wp:posOffset>-933450</wp:posOffset>
            </wp:positionV>
            <wp:extent cx="7086600" cy="1095375"/>
            <wp:effectExtent l="19050" t="0" r="0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BC4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1C34224C" w14:textId="0AB25A58" w:rsidR="00AD0DA7" w:rsidRPr="00AD0DA7" w:rsidRDefault="0026717A" w:rsidP="000D04B4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  <w:r w:rsidR="00AD0DA7"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="00B07CAD">
        <w:rPr>
          <w:rFonts w:ascii="Times New Roman" w:hAnsi="Times New Roman" w:cs="Times New Roman"/>
          <w:b/>
          <w:sz w:val="24"/>
          <w:szCs w:val="24"/>
        </w:rPr>
        <w:t>DREJTORIA E</w:t>
      </w:r>
      <w:r w:rsidR="00AD0DA7" w:rsidRPr="00AD0DA7">
        <w:rPr>
          <w:rFonts w:ascii="Times New Roman" w:hAnsi="Times New Roman" w:cs="Times New Roman"/>
          <w:b/>
          <w:sz w:val="24"/>
          <w:szCs w:val="24"/>
        </w:rPr>
        <w:t xml:space="preserve"> BURIMEVE NJERËZORE</w:t>
      </w:r>
    </w:p>
    <w:p w14:paraId="17147343" w14:textId="77777777" w:rsidR="0026717A" w:rsidRPr="003616CD" w:rsidRDefault="0026717A" w:rsidP="00997514">
      <w:pPr>
        <w:tabs>
          <w:tab w:val="left" w:pos="2010"/>
          <w:tab w:val="left" w:pos="2730"/>
          <w:tab w:val="center" w:pos="4455"/>
        </w:tabs>
        <w:spacing w:after="0"/>
        <w:ind w:left="-90" w:hanging="90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069686EB" w14:textId="77777777" w:rsidR="00940237" w:rsidRPr="003616CD" w:rsidRDefault="00940237" w:rsidP="00940237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57C293FA" w14:textId="1B5AEFE8" w:rsidR="0026717A" w:rsidRPr="003616CD" w:rsidRDefault="0026717A" w:rsidP="007F115B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3616CD">
        <w:rPr>
          <w:rFonts w:ascii="Times New Roman" w:hAnsi="Times New Roman" w:cs="Times New Roman"/>
          <w:sz w:val="24"/>
          <w:szCs w:val="24"/>
          <w:lang w:val="sq-AL"/>
        </w:rPr>
        <w:t>Nr.</w:t>
      </w:r>
      <w:r w:rsidR="009104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830BE">
        <w:rPr>
          <w:rFonts w:ascii="Times New Roman" w:hAnsi="Times New Roman" w:cs="Times New Roman"/>
          <w:sz w:val="24"/>
          <w:szCs w:val="24"/>
          <w:lang w:val="sq-AL"/>
        </w:rPr>
        <w:t>_____P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rot.                                                            </w:t>
      </w:r>
      <w:r w:rsidR="00997514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 xml:space="preserve">         Vorë,</w:t>
      </w:r>
      <w:r w:rsidR="009104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14B2D" w:rsidRPr="003616CD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9104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830BE">
        <w:rPr>
          <w:rFonts w:ascii="Times New Roman" w:hAnsi="Times New Roman" w:cs="Times New Roman"/>
          <w:sz w:val="24"/>
          <w:szCs w:val="24"/>
          <w:lang w:val="sq-AL"/>
        </w:rPr>
        <w:t>____.____.2022</w:t>
      </w:r>
    </w:p>
    <w:p w14:paraId="5EB3B6E9" w14:textId="77777777" w:rsidR="0026717A" w:rsidRPr="003616CD" w:rsidRDefault="0026717A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6DC51FCE" w14:textId="77777777" w:rsidR="00B510B9" w:rsidRDefault="00B510B9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2F7CE15C" w14:textId="6546F22A" w:rsidR="00913192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64DE62A8" w14:textId="77777777" w:rsidR="006070AA" w:rsidRPr="003616CD" w:rsidRDefault="00913192" w:rsidP="00423C4E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LËVIZJE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</w:t>
      </w:r>
      <w:r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PARALELE </w:t>
      </w:r>
      <w:r w:rsidR="006070A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23C4E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PRANIMIN N</w:t>
      </w:r>
      <w:r w:rsid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</w:t>
      </w:r>
      <w:r w:rsidR="00A0082C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8E26FE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3616CD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427BB7E0" w14:textId="77777777" w:rsidR="00FA4867" w:rsidRPr="003616CD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3616CD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1F49D4FC" w14:textId="77777777" w:rsidR="000B4880" w:rsidRPr="003616CD" w:rsidRDefault="000B4880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4BD8C16B" w14:textId="30EEAA6B" w:rsidR="00C82F29" w:rsidRDefault="00C82F29" w:rsidP="00127A18">
      <w:pPr>
        <w:shd w:val="clear" w:color="auto" w:fill="FFFFFF"/>
        <w:spacing w:before="100" w:beforeAutospacing="1" w:after="100" w:afterAutospacing="1" w:line="240" w:lineRule="auto"/>
        <w:ind w:left="-9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Specialis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 në Sektorin 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 Projekteve dhe Implementimit t</w:t>
      </w:r>
      <w:r w:rsidR="006A2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Politikave t</w:t>
      </w:r>
      <w:r w:rsidR="006A2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pranë Drejtorisë së Mardh</w:t>
      </w:r>
      <w:r w:rsidR="00656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nieve me Publikun dhe Integrimit t</w:t>
      </w:r>
      <w:r w:rsidR="00656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Politikave t</w:t>
      </w:r>
      <w:r w:rsidR="00656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BE-s</w:t>
      </w:r>
      <w:r w:rsidR="00656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14:paraId="0B3EA41E" w14:textId="0DB098E3" w:rsidR="008E26FE" w:rsidRPr="003616CD" w:rsidRDefault="008E26FE" w:rsidP="004A51CA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Në zbatim të ligjit 152/2013 “</w:t>
      </w:r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 nëpunësin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” (i ndryshuar) neni 22 dhe 25, si dhe Vendimit të Këshillit të Ministrave nr. 243, datë 18/03/2015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"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 pranimin, lëvizjen paralele, perjudhën e provës dhe emërimin në kategorinë ekzekutive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Njësia e Menaxhimit të Burimeve Njerëzore 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 shpall procedurat e lëvizjes paralele dhe pranimit në shërbimin civil për pozicionin:</w:t>
      </w:r>
    </w:p>
    <w:p w14:paraId="4FB7B74A" w14:textId="3E6206EA" w:rsidR="008E67C2" w:rsidRDefault="006131D0" w:rsidP="006131D0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</w:t>
      </w:r>
      <w:r w:rsidR="006A2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0869"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Specialis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 në Sektorin e Projekteve dhe Implementimit t</w:t>
      </w:r>
      <w:r w:rsidR="006A2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Politikave t</w:t>
      </w:r>
      <w:r w:rsidR="006A2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A008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 pranë Drejtorisë së Mardhënieve me Publikun dhe Integrimit të Politikave të BE-së,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52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 e pagës IV-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</w:p>
    <w:p w14:paraId="51B01A32" w14:textId="77777777" w:rsidR="00B510B9" w:rsidRPr="001E020B" w:rsidRDefault="00B510B9" w:rsidP="006131D0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9EC754" w14:textId="77777777" w:rsidR="00913192" w:rsidRPr="003616CD" w:rsidRDefault="00913192" w:rsidP="006045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 më sipër, u ofrohet fillimisht nëpunësve civilë të së njëjtës kategori për procedurën e lëvizjes paralele! Nëse në përfundim të procedurës së lëvizjes paralele, rezulton se ky pozicion është ende vakant, ai është i vlefshëm për konkurimin, nëpërmjet procedurës së pranimit në shërbimin civil për kategorinë ekzekutive</w:t>
      </w:r>
    </w:p>
    <w:p w14:paraId="2251E05F" w14:textId="77777777" w:rsidR="00FA4867" w:rsidRPr="003616CD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 të dy procedurat (lëvizje paralele dhe pranim në shërbimin civil në kategorinë ekzekutive) aplikohet në të njëjtën kohë!</w:t>
      </w:r>
    </w:p>
    <w:p w14:paraId="3A1963EB" w14:textId="77777777" w:rsidR="00913192" w:rsidRPr="003616CD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B1B0C2E" w14:textId="77777777" w:rsidR="00913192" w:rsidRPr="003616CD" w:rsidRDefault="00F47090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64D73FC9">
          <v:rect id="_x0000_i1025" style="width:0;height:0" o:hralign="center" o:hrstd="t" o:hr="t" fillcolor="#a0a0a0" stroked="f"/>
        </w:pict>
      </w:r>
    </w:p>
    <w:p w14:paraId="57AF2A6F" w14:textId="77777777" w:rsidR="00A0082C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 për dorëzimin e dokumentave për:</w:t>
      </w:r>
    </w:p>
    <w:p w14:paraId="75FBC98D" w14:textId="7D395DA1" w:rsidR="00FA4867" w:rsidRPr="003616CD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51187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 </w:t>
      </w:r>
      <w:r w:rsidR="00B51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  <w:r w:rsidR="00F470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0B6FDA7">
          <v:rect id="_x0000_i1026" style="width:0;height:0" o:hralign="center" o:hrstd="t" o:hr="t" fillcolor="#a0a0a0" stroked="f"/>
        </w:pict>
      </w:r>
    </w:p>
    <w:p w14:paraId="57700F45" w14:textId="77777777" w:rsidR="002D18CC" w:rsidRPr="003616CD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 për dorëzimin e dokumentave për:</w:t>
      </w:r>
    </w:p>
    <w:p w14:paraId="0106BD63" w14:textId="14F0645D" w:rsidR="002D18CC" w:rsidRPr="003616CD" w:rsidRDefault="00423C4E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3616CD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F17E3C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</w:t>
      </w:r>
      <w:r w:rsidR="00B51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7A9C20FB" w14:textId="77777777" w:rsidR="002D18CC" w:rsidRPr="003616CD" w:rsidRDefault="00F47090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772DBE44">
          <v:rect id="_x0000_i1027" style="width:0;height:0" o:hralign="center" o:hrstd="t" o:hr="t" fillcolor="#a0a0a0" stroked="f"/>
        </w:pict>
      </w:r>
    </w:p>
    <w:p w14:paraId="52AA28DB" w14:textId="77777777" w:rsidR="002D18CC" w:rsidRPr="003616CD" w:rsidRDefault="002D18CC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D030C07" w14:textId="77777777" w:rsidR="00913192" w:rsidRPr="003616CD" w:rsidRDefault="00913192" w:rsidP="0099652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8F14DD9" w14:textId="77777777" w:rsidR="00913192" w:rsidRPr="003616CD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lastRenderedPageBreak/>
        <w:t>Përshkrimi përg</w:t>
      </w:r>
      <w:r w:rsidR="007128AE"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 i punës për pozicionin</w:t>
      </w:r>
      <w:r w:rsidRPr="003616C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si më sipër është:</w:t>
      </w:r>
    </w:p>
    <w:p w14:paraId="4C44477C" w14:textId="77777777" w:rsidR="00913192" w:rsidRPr="003616CD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0C584502" w14:textId="3B328348" w:rsidR="00002B15" w:rsidRPr="00002B15" w:rsidRDefault="00002B15" w:rsidP="00002B1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02B15">
        <w:rPr>
          <w:rFonts w:ascii="Times New Roman" w:hAnsi="Times New Roman" w:cs="Times New Roman"/>
          <w:sz w:val="24"/>
          <w:szCs w:val="24"/>
        </w:rPr>
        <w:t xml:space="preserve">Hartimi dhe zbatimi i strategjive </w:t>
      </w:r>
      <w:r w:rsidR="008E4EF4">
        <w:rPr>
          <w:rFonts w:ascii="Times New Roman" w:hAnsi="Times New Roman" w:cs="Times New Roman"/>
          <w:sz w:val="24"/>
          <w:szCs w:val="24"/>
        </w:rPr>
        <w:t>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 xml:space="preserve"> BE-s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Pr="00002B15">
        <w:rPr>
          <w:rFonts w:ascii="Times New Roman" w:hAnsi="Times New Roman" w:cs="Times New Roman"/>
          <w:sz w:val="24"/>
          <w:szCs w:val="24"/>
        </w:rPr>
        <w:t xml:space="preserve">, </w:t>
      </w:r>
      <w:r w:rsidR="008E4EF4">
        <w:rPr>
          <w:rFonts w:ascii="Times New Roman" w:hAnsi="Times New Roman" w:cs="Times New Roman"/>
          <w:sz w:val="24"/>
          <w:szCs w:val="24"/>
        </w:rPr>
        <w:t>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 xml:space="preserve"> m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>nyr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 xml:space="preserve"> q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 xml:space="preserve">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E4EF4">
        <w:rPr>
          <w:rFonts w:ascii="Times New Roman" w:hAnsi="Times New Roman" w:cs="Times New Roman"/>
          <w:sz w:val="24"/>
          <w:szCs w:val="24"/>
        </w:rPr>
        <w:t xml:space="preserve"> kemi </w:t>
      </w:r>
      <w:r w:rsidR="004A4A51">
        <w:rPr>
          <w:rFonts w:ascii="Times New Roman" w:hAnsi="Times New Roman" w:cs="Times New Roman"/>
          <w:sz w:val="24"/>
          <w:szCs w:val="24"/>
        </w:rPr>
        <w:t>zbatueshm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>ri sa m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plot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kuadrit ligjor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BE -s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te implementuar 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 xml:space="preserve"> vendin ton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4A4A51">
        <w:rPr>
          <w:rFonts w:ascii="Times New Roman" w:hAnsi="Times New Roman" w:cs="Times New Roman"/>
          <w:sz w:val="24"/>
          <w:szCs w:val="24"/>
        </w:rPr>
        <w:t>.</w:t>
      </w:r>
    </w:p>
    <w:p w14:paraId="376842E5" w14:textId="58E16989" w:rsidR="00002B15" w:rsidRPr="000D103C" w:rsidRDefault="004A4A51" w:rsidP="00002B1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Ruajtja e kontakteve me faktor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tjer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7AF2">
        <w:rPr>
          <w:rFonts w:ascii="Times New Roman" w:hAnsi="Times New Roman" w:cs="Times New Roman"/>
          <w:sz w:val="24"/>
          <w:szCs w:val="24"/>
        </w:rPr>
        <w:t>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237AF2">
        <w:rPr>
          <w:rFonts w:ascii="Times New Roman" w:hAnsi="Times New Roman" w:cs="Times New Roman"/>
          <w:sz w:val="24"/>
          <w:szCs w:val="24"/>
        </w:rPr>
        <w:t xml:space="preserve"> fush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237AF2">
        <w:rPr>
          <w:rFonts w:ascii="Times New Roman" w:hAnsi="Times New Roman" w:cs="Times New Roman"/>
          <w:sz w:val="24"/>
          <w:szCs w:val="24"/>
        </w:rPr>
        <w:t>s 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237AF2">
        <w:rPr>
          <w:rFonts w:ascii="Times New Roman" w:hAnsi="Times New Roman" w:cs="Times New Roman"/>
          <w:sz w:val="24"/>
          <w:szCs w:val="24"/>
        </w:rPr>
        <w:t xml:space="preserve">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237AF2">
        <w:rPr>
          <w:rFonts w:ascii="Times New Roman" w:hAnsi="Times New Roman" w:cs="Times New Roman"/>
          <w:sz w:val="24"/>
          <w:szCs w:val="24"/>
        </w:rPr>
        <w:t xml:space="preserve"> gjitha institucionet 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237AF2">
        <w:rPr>
          <w:rFonts w:ascii="Times New Roman" w:hAnsi="Times New Roman" w:cs="Times New Roman"/>
          <w:sz w:val="24"/>
          <w:szCs w:val="24"/>
        </w:rPr>
        <w:t xml:space="preserve"> lidhje me politikat e BE-s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</w:p>
    <w:p w14:paraId="3C5C0BA8" w14:textId="513A2950" w:rsidR="000D103C" w:rsidRPr="00002B15" w:rsidRDefault="000B6E26" w:rsidP="00002B1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Zbatimin e projekteve n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bashk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punim me shoqata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ndryshme </w:t>
      </w:r>
      <w:r w:rsidR="00867CDB">
        <w:rPr>
          <w:rFonts w:ascii="Times New Roman" w:hAnsi="Times New Roman" w:cs="Times New Roman"/>
          <w:sz w:val="24"/>
          <w:szCs w:val="24"/>
        </w:rPr>
        <w:t>sipas p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67CDB">
        <w:rPr>
          <w:rFonts w:ascii="Times New Roman" w:hAnsi="Times New Roman" w:cs="Times New Roman"/>
          <w:sz w:val="24"/>
          <w:szCs w:val="24"/>
        </w:rPr>
        <w:t>rcaktimeve ligjore t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  <w:r w:rsidR="00867CDB">
        <w:rPr>
          <w:rFonts w:ascii="Times New Roman" w:hAnsi="Times New Roman" w:cs="Times New Roman"/>
          <w:sz w:val="24"/>
          <w:szCs w:val="24"/>
        </w:rPr>
        <w:t xml:space="preserve"> BE-s</w:t>
      </w:r>
      <w:r w:rsidR="00A6115F">
        <w:rPr>
          <w:rFonts w:ascii="Times New Roman" w:hAnsi="Times New Roman" w:cs="Times New Roman"/>
          <w:sz w:val="24"/>
          <w:szCs w:val="24"/>
        </w:rPr>
        <w:t>ë</w:t>
      </w:r>
    </w:p>
    <w:p w14:paraId="7996582D" w14:textId="77777777" w:rsidR="003D0A2F" w:rsidRPr="003D0A2F" w:rsidRDefault="003D0A2F" w:rsidP="00127A1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64488760"/>
      <w:r w:rsidRPr="003D0A2F">
        <w:rPr>
          <w:rFonts w:ascii="Times New Roman" w:hAnsi="Times New Roman"/>
          <w:sz w:val="24"/>
          <w:szCs w:val="24"/>
        </w:rPr>
        <w:t xml:space="preserve">Asiston qytetarët gjatë procedurës së pranimit, përpilimit, protokollimit dhe delegimit të kërkesave, ankesave ose aplikimeve me dokumentacionin shoqërues, strukturave kompetente te bashkise. </w:t>
      </w:r>
    </w:p>
    <w:p w14:paraId="17C1A53F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</w:rPr>
        <w:t xml:space="preserve">Ofrimin e formularëve të aplikimit për kërkim informacioni për shërbime të ndryshme të ofruara nga institucioni; </w:t>
      </w:r>
    </w:p>
    <w:p w14:paraId="7AED0EC4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/>
        </w:rPr>
        <w:t xml:space="preserve">Mbledhjen dhe pranimin e aplikimeve për kërkesë informacioni, apo ankesave nga qytetarët/grupet e interesit; </w:t>
      </w:r>
    </w:p>
    <w:p w14:paraId="735C6DD6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/>
        </w:rPr>
        <w:t>Shpërndarjen e kërkesave për informacion pranë drejtorive të përkatëse të institucionit, dhe njoftimin e afatit maksimal për kthimin e përgjigjeve qytetarëve/</w:t>
      </w:r>
    </w:p>
    <w:p w14:paraId="3BEE95AA" w14:textId="77777777" w:rsidR="003D0A2F" w:rsidRPr="003D0A2F" w:rsidRDefault="003D0A2F" w:rsidP="00127A18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</w:rPr>
        <w:t xml:space="preserve">grupeve të interesit; </w:t>
      </w:r>
    </w:p>
    <w:p w14:paraId="4AF07C64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it-IT"/>
        </w:rPr>
        <w:t>Mbledhjen e informacionit nga drejtoritë e institucionit dhe shpërndarjen e tij;</w:t>
      </w:r>
    </w:p>
    <w:p w14:paraId="06E0D5CF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Të koordinojë dhe të bashkërendoje punen me drejtoret/sektoret për oraret e pritjes së qytetareve. </w:t>
      </w:r>
    </w:p>
    <w:p w14:paraId="7A7712A1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Asiston qytetaret qe duan te terheqin formulare, qe duan te bejne pagesa ne arke, qe duan te dorezojne formulare te plotesuar, apo qe duan te shkojne ne zyrat perkatese. </w:t>
      </w:r>
    </w:p>
    <w:p w14:paraId="45129FAD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Ndihmon qytetaret ne plotesimin e formulareve apo kur kane pyetje mbi menyren e funksionimit te bashkise. </w:t>
      </w:r>
    </w:p>
    <w:p w14:paraId="562170EB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Shperndan broshura me karakter informativ me qellim qe qytetareve t'u jepet informacioni i duhur. </w:t>
      </w:r>
    </w:p>
    <w:p w14:paraId="5BF5CB66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>Perditeson regjistrin elektronik /me shkrim  te komunitetit qe paraqitet ne bashki.</w:t>
      </w:r>
    </w:p>
    <w:p w14:paraId="44205F67" w14:textId="506C72C5" w:rsidR="003D0A2F" w:rsidRPr="003D0A2F" w:rsidRDefault="003D0A2F" w:rsidP="00127A1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A2F">
        <w:rPr>
          <w:rFonts w:ascii="Times New Roman" w:hAnsi="Times New Roman"/>
          <w:sz w:val="24"/>
          <w:szCs w:val="24"/>
        </w:rPr>
        <w:t>Siguron përgatitjen e materialeve të duhura informuese per komunitetin, fletepalosje broshura, me qellim njohjen e qytetareve me te drejtat dhe detyrimet e tyre duke siguruar trasparence dhe saktesi ne dhenien e informacionit.</w:t>
      </w:r>
    </w:p>
    <w:p w14:paraId="6BE90FD6" w14:textId="77777777" w:rsidR="003D0A2F" w:rsidRPr="003D0A2F" w:rsidRDefault="003D0A2F" w:rsidP="00127A1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A2F">
        <w:rPr>
          <w:rFonts w:ascii="Times New Roman" w:hAnsi="Times New Roman"/>
          <w:sz w:val="24"/>
          <w:szCs w:val="24"/>
        </w:rPr>
        <w:t>Analizon pyetësorët dhe jep informacion tek eprori direkt mbi rezultatet e tyre.</w:t>
      </w:r>
    </w:p>
    <w:p w14:paraId="232F2BCE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</w:rPr>
        <w:t>Organizon takimet e Kryetarit të Bashkisë me publikun dhe mediat.</w:t>
      </w:r>
    </w:p>
    <w:p w14:paraId="63B0459E" w14:textId="77777777" w:rsidR="003D0A2F" w:rsidRPr="003D0A2F" w:rsidRDefault="003D0A2F" w:rsidP="00127A18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Të përgatisë raporte periodike mbi numrin dhe llojin e cështjeve me të cilat merren specialistët e Sektorit te Informimit dhe Marredhenieve me Publikun, në mënyrë që të krijojnë terrenin për të nxjerre dhe analizuar permirësimet në shërbimet e bashkisë,  diversitetin e ankesave të qytetarëve, si dhe përgjigjen ndaj tyre. </w:t>
      </w:r>
    </w:p>
    <w:p w14:paraId="7C6B98AF" w14:textId="77777777" w:rsidR="003D0A2F" w:rsidRPr="003D0A2F" w:rsidRDefault="003D0A2F" w:rsidP="003D0A2F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>Të mbledhë informacione (me ane të korrespondencës) për çdo njoftim, projekt apo veprimtari të sektorëve te bashkise, të cilat i nevojiten per t'ia servirur qytetarëve, institucioneve të ndryshme që operojnë me bashkinë e Vores, komunitetit të biznesit etj.</w:t>
      </w:r>
    </w:p>
    <w:p w14:paraId="46CD6D0E" w14:textId="53F8F27C" w:rsidR="003D0A2F" w:rsidRPr="003D0A2F" w:rsidRDefault="003D0A2F" w:rsidP="003D0A2F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0A2F">
        <w:rPr>
          <w:rFonts w:ascii="Times New Roman" w:hAnsi="Times New Roman"/>
          <w:sz w:val="24"/>
          <w:szCs w:val="24"/>
        </w:rPr>
        <w:t xml:space="preserve">Kryen raportime periodike ditore, javore, mujore tek eprori direkt. </w:t>
      </w:r>
    </w:p>
    <w:p w14:paraId="15029E20" w14:textId="30F0B361" w:rsidR="001F6BD2" w:rsidRPr="00B510B9" w:rsidRDefault="003D0A2F" w:rsidP="00B510B9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3D0A2F">
        <w:rPr>
          <w:rFonts w:ascii="Times New Roman" w:hAnsi="Times New Roman"/>
          <w:sz w:val="24"/>
          <w:szCs w:val="24"/>
          <w:lang w:val="sq-AL" w:bidi="ne-NP"/>
        </w:rPr>
        <w:t xml:space="preserve">Kryen detyra te tjera te caktuara nga eprori direkt.  </w:t>
      </w:r>
      <w:bookmarkEnd w:id="0"/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3616CD" w14:paraId="2E75E6C7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C5E7DD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6C0605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45CFD7F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7C231AA9" w14:textId="77777777" w:rsidR="00FA4867" w:rsidRPr="003616CD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Kanë të drejtë të aplikojnë për këtë procedurë vetëm nëpunësit civilë të së njëjtës kategori, në të gjitha insitucionet pjesë e shërbimit civil.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612018D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9C2B257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D4091A3" w14:textId="77777777" w:rsidR="00FA4867" w:rsidRPr="003616CD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2765EF69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kushtet për lëvizjen paralele si vijon:</w:t>
      </w:r>
    </w:p>
    <w:p w14:paraId="0C9E59ED" w14:textId="77777777" w:rsidR="002D25C3" w:rsidRPr="003616CD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Të jenë nëpunës civilë të konfirmuar, brenda së njëjtës kategori</w:t>
      </w:r>
      <w:r w:rsidR="0028165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Të mos kenë masë disiplinore në fuqi;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Të kenë të paktën vlerësimin e fundit “mirë” apo “shumë mirë”.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kërkesat e posaçme si vijon:</w:t>
      </w:r>
    </w:p>
    <w:p w14:paraId="31EC9737" w14:textId="39665919" w:rsidR="002339CF" w:rsidRPr="003616CD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64458755"/>
      <w:bookmarkStart w:id="2" w:name="_Hlk40168560"/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 zotërojnë diplomë</w:t>
      </w:r>
      <w:r w:rsidR="008B2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4D58B7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B2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nivelit “Master </w:t>
      </w:r>
      <w:r w:rsidR="008C29DD">
        <w:rPr>
          <w:rFonts w:ascii="Times New Roman" w:hAnsi="Times New Roman" w:cs="Times New Roman"/>
          <w:color w:val="000000" w:themeColor="text1"/>
          <w:sz w:val="24"/>
          <w:szCs w:val="24"/>
        </w:rPr>
        <w:t>Profesional</w:t>
      </w:r>
      <w:r w:rsidR="008B2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ˮ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në </w:t>
      </w:r>
      <w:r w:rsidR="00B07B3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r w:rsidR="008B2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0598">
        <w:rPr>
          <w:rFonts w:ascii="Times New Roman" w:hAnsi="Times New Roman" w:cs="Times New Roman"/>
          <w:color w:val="000000" w:themeColor="text1"/>
          <w:sz w:val="24"/>
          <w:szCs w:val="24"/>
        </w:rPr>
        <w:t>Shoq</w:t>
      </w:r>
      <w:r w:rsidR="006A2449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D20598">
        <w:rPr>
          <w:rFonts w:ascii="Times New Roman" w:hAnsi="Times New Roman" w:cs="Times New Roman"/>
          <w:color w:val="000000" w:themeColor="text1"/>
          <w:sz w:val="24"/>
          <w:szCs w:val="24"/>
        </w:rPr>
        <w:t>rore</w:t>
      </w:r>
      <w:r w:rsidR="008C29DD">
        <w:rPr>
          <w:rFonts w:ascii="Times New Roman" w:hAnsi="Times New Roman" w:cs="Times New Roman"/>
          <w:color w:val="000000" w:themeColor="text1"/>
          <w:sz w:val="24"/>
          <w:szCs w:val="24"/>
        </w:rPr>
        <w:t>, Marr</w:t>
      </w:r>
      <w:r w:rsidR="006A2449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C29DD">
        <w:rPr>
          <w:rFonts w:ascii="Times New Roman" w:hAnsi="Times New Roman" w:cs="Times New Roman"/>
          <w:color w:val="000000" w:themeColor="text1"/>
          <w:sz w:val="24"/>
          <w:szCs w:val="24"/>
        </w:rPr>
        <w:t>dh</w:t>
      </w:r>
      <w:r w:rsidR="006A2449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C2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461070">
        <w:rPr>
          <w:rFonts w:ascii="Times New Roman" w:hAnsi="Times New Roman" w:cs="Times New Roman"/>
          <w:color w:val="000000" w:themeColor="text1"/>
          <w:sz w:val="24"/>
          <w:szCs w:val="24"/>
        </w:rPr>
        <w:t>me Publiku</w:t>
      </w:r>
      <w:r w:rsidR="00E8430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706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ose</w:t>
      </w:r>
      <w:r w:rsidR="004610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Komunikim Publik</w:t>
      </w:r>
      <w:r w:rsidR="00706B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1"/>
    <w:p w14:paraId="5C71E2B5" w14:textId="77777777" w:rsidR="005A26CB" w:rsidRPr="003616CD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Të kenë </w:t>
      </w:r>
      <w:r w:rsidR="00F042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 1 vit</w:t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eksperjencë pune në shërbimin civil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31C4F44" w14:textId="34B2C296" w:rsidR="00FA4867" w:rsidRPr="004D58B7" w:rsidRDefault="00B07B3A" w:rsidP="004D58B7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 ken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 njohur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te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gjuheve te huaja (Anglisht, italisht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dhe te programeve </w:t>
      </w:r>
      <w:r w:rsidR="008B00A0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r w:rsidR="003616C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kompjuterike.</w:t>
      </w:r>
      <w:bookmarkEnd w:id="2"/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3616CD" w14:paraId="3005C889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019AE1B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43929CF" w14:textId="77777777" w:rsidR="00FA4867" w:rsidRPr="003616CD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1A0DAC2B" w14:textId="65F27E7D" w:rsidR="00FA4867" w:rsidRPr="004A51CA" w:rsidRDefault="00FA4867" w:rsidP="004A51CA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që aplikojnë duhet të dorëzojnë dokumentat si më poshtë: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Jetëshkrim i plotësuar në përputhje me doku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 tip</w:t>
      </w:r>
      <w:r w:rsidR="003762C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</w:t>
      </w:r>
      <w:r w:rsidR="00A970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70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Diplome e noterizuar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(për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 edhe diplomën Bachelor). "</w:t>
      </w:r>
      <w:r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 diplomat e marra jashtë Republikës së Shqipërisë të përcillet njehsimi nga Mi</w:t>
      </w:r>
      <w:r w:rsidR="002D25C3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 e Arsimit dhe e Sportit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Fotokopje të librezës së punës (të gjitha faqet që vërtetojnë eksperiencën në punë);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d - Fotokopje të letërnjoftimit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e - Vërtetim të gjendjes shëndetësore;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f - Vetëdeklarim të gjendjes gjyqësore;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g - Vlerësimin e fundit nga eprori direkt;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h - Vërtetim nga institucioni që nuk ka masë disiplinore në fuqi;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i - Çdo dokumentacion tjetër që vërteton trajnimet, kualifikimet, arsimin shtesë, vlerësimet pozitive apo të tjera të përmendura në jetëshkrimin tuaj;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 i dokumenta</w:t>
      </w:r>
      <w:r w:rsidR="003762C8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për lëvizjen paralele duhet të bëhet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me 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ose </w:t>
      </w:r>
      <w:r w:rsidR="00B07B3A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në zyrën e protokollit pranë Bashkisë Vorë  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 datës:</w:t>
      </w:r>
      <w:r w:rsidR="006C060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51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3616CD" w14:paraId="4F6D78A6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1992ABF7" w14:textId="77777777" w:rsidR="00FA4867" w:rsidRPr="003616CD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2ADBDB01" w14:textId="77777777" w:rsidR="00FA4867" w:rsidRPr="003616CD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35BA567E" w14:textId="68FF5F53" w:rsidR="006C0605" w:rsidRPr="003616CD" w:rsidRDefault="00FA4867" w:rsidP="00423C4E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datën</w:t>
      </w:r>
      <w:r w:rsidR="00E91C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10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="00A843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04AF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 e Menaxhimit të Burimeve Njerëzore e</w:t>
      </w:r>
      <w:r w:rsidR="00E04AFC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 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të shpallë në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 Komb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 e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 në stendën e informimit publik në Bashkinë Vorë,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listën e kandidatëve që plotësojnë kushtet dhe kërkesat e posaçme për procedurën e lëvizjes paralele, si dhe datën, vendin dhe orën e saktë ku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 do të zhvillohet</w:t>
      </w:r>
      <w:r w:rsidR="001F7E7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testimi me shkrim dhe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intervista.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2339C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Në të njëjtën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 kandidatët që nuk plotësojnë kushtet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kriteret e vecanta  të procedurës së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lëvizjes</w:t>
      </w:r>
      <w:r w:rsidR="002D25C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paralele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të njoftohen individualisht nga</w:t>
      </w:r>
      <w:r w:rsidR="00B07B3A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AC9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 në mënyrë elektronike,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për shkaqet e moskualifikimit (nëpërmjet adresës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440F0D4F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894DF9D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2535A96" w14:textId="77777777" w:rsidR="004D0D35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2C6EA16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107E55D6" w14:textId="77777777" w:rsidR="00CD627B" w:rsidRPr="004917D0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testohen në lidhje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bookmarkStart w:id="3" w:name="_Hlk64458929"/>
    </w:p>
    <w:bookmarkEnd w:id="3"/>
    <w:p w14:paraId="3F753B67" w14:textId="77777777" w:rsidR="004F3D06" w:rsidRPr="00E9432B" w:rsidRDefault="004F3D06" w:rsidP="004F3D06">
      <w:pPr>
        <w:pStyle w:val="ListParagraph"/>
        <w:numPr>
          <w:ilvl w:val="0"/>
          <w:numId w:val="3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Njohuritë mbi Ligjin nr. 152/2013, "</w:t>
      </w:r>
      <w:r w:rsidRPr="00E9432B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>Për nëpunësin civil</w:t>
      </w:r>
      <w:r w:rsidRPr="00E9432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", (i ndryshuar) dhe aktet nënligjore në zbatim të tij;</w:t>
      </w:r>
    </w:p>
    <w:p w14:paraId="0F74C479" w14:textId="77777777" w:rsidR="004F3D06" w:rsidRPr="00E9432B" w:rsidRDefault="004F3D06" w:rsidP="004F3D06">
      <w:pPr>
        <w:numPr>
          <w:ilvl w:val="0"/>
          <w:numId w:val="37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Ligjin 139/2015 </w:t>
      </w:r>
      <w:r w:rsidRPr="00E9432B">
        <w:rPr>
          <w:rFonts w:ascii="Calibri" w:eastAsia="Calibri" w:hAnsi="Calibri" w:cs="Times New Roman"/>
          <w:color w:val="000000" w:themeColor="text1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 w:eastAsia="en-US"/>
        </w:rPr>
        <w:t xml:space="preserve">Për vetëqeverisjen </w:t>
      </w:r>
      <w:proofErr w:type="gramStart"/>
      <w:r w:rsidRPr="00E9432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 w:eastAsia="en-US"/>
        </w:rPr>
        <w:t>vendore</w:t>
      </w: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“</w:t>
      </w:r>
      <w:proofErr w:type="gramEnd"/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;</w:t>
      </w:r>
    </w:p>
    <w:p w14:paraId="0DA21892" w14:textId="77777777" w:rsidR="004F3D06" w:rsidRDefault="004F3D06" w:rsidP="004F3D06">
      <w:pPr>
        <w:numPr>
          <w:ilvl w:val="0"/>
          <w:numId w:val="37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ligjin 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nr.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119/2014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E9432B">
        <w:rPr>
          <w:rFonts w:ascii="Calibri" w:eastAsia="Calibri" w:hAnsi="Calibri" w:cs="Times New Roman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Për </w:t>
      </w:r>
      <w:r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të drejtën e Informimit</w:t>
      </w:r>
      <w:r w:rsidRPr="00E9432B">
        <w:rPr>
          <w:rFonts w:ascii="Calibri" w:eastAsia="Calibri" w:hAnsi="Calibri" w:cs="Times New Roman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.</w:t>
      </w:r>
    </w:p>
    <w:p w14:paraId="1E955EE0" w14:textId="77777777" w:rsidR="004F3D06" w:rsidRPr="00E9432B" w:rsidRDefault="004F3D06" w:rsidP="004F3D06">
      <w:pPr>
        <w:numPr>
          <w:ilvl w:val="0"/>
          <w:numId w:val="37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ligjin nr.9131, datë 08.09.2003 “Për rregullat e etikës në administratën publike;</w:t>
      </w:r>
    </w:p>
    <w:p w14:paraId="584C0E19" w14:textId="77777777" w:rsidR="00B07B3A" w:rsidRPr="003616CD" w:rsidRDefault="00B07B3A" w:rsidP="00B07B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5E20BC06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8C5C4F2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6217F62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28DA21D3" w14:textId="77777777" w:rsidR="00394972" w:rsidRPr="00F40ED2" w:rsidRDefault="00FA4867" w:rsidP="00394972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vlerësohen në lidhje me dokumentacionin e dorëzuar: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>20 pikë përvojë,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 xml:space="preserve">10 pikë për trajnime apo kualifikime </w:t>
      </w:r>
      <w:r w:rsidR="00394972">
        <w:rPr>
          <w:rFonts w:ascii="Times New Roman" w:hAnsi="Times New Roman" w:cs="Times New Roman"/>
          <w:sz w:val="24"/>
          <w:szCs w:val="24"/>
        </w:rPr>
        <w:t>të lidhura me fushën përkatëse,</w:t>
      </w:r>
      <w:r w:rsidR="00394972">
        <w:rPr>
          <w:rFonts w:ascii="Times New Roman" w:hAnsi="Times New Roman" w:cs="Times New Roman"/>
          <w:sz w:val="24"/>
          <w:szCs w:val="24"/>
        </w:rPr>
        <w:br/>
      </w:r>
      <w:r w:rsidR="00394972" w:rsidRPr="00F40ED2">
        <w:rPr>
          <w:rFonts w:ascii="Times New Roman" w:hAnsi="Times New Roman" w:cs="Times New Roman"/>
          <w:sz w:val="24"/>
          <w:szCs w:val="24"/>
        </w:rPr>
        <w:t>10 pikë për çertifikimin pozitiv ose për vlerësimet e rezultateve individuale në punë në rastet kur procesi i çertifikimit nuk është kryer</w:t>
      </w:r>
      <w:r w:rsidR="00394972">
        <w:rPr>
          <w:rFonts w:ascii="Times New Roman" w:hAnsi="Times New Roman" w:cs="Times New Roman"/>
          <w:sz w:val="24"/>
          <w:szCs w:val="24"/>
        </w:rPr>
        <w:t>.</w:t>
      </w:r>
    </w:p>
    <w:p w14:paraId="535067DB" w14:textId="77777777" w:rsidR="00FA4867" w:rsidRPr="003616CD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Totali i </w:t>
      </w:r>
      <w:r w:rsidR="0093168E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 për këtë vlerësim është 40 pikë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 gjatë intervistës së strukturuar me gojë do të vlerësohen në lidhje me: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Njohuritë, aftësitë, kompetencën në lidhje me përshkrimin e pozicionit të punës;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Eksperiencën e tyre të mëparshme;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Motivimin, aspiratat dhe pritshmëritë e tyre për karrierën;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 i pikëve për këtë vlerësim është 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60 pikë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3616CD" w14:paraId="0CB0CF69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EAD0BFB" w14:textId="77777777" w:rsidR="00FA4867" w:rsidRPr="003616CD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5FB18AB4" w14:textId="77777777" w:rsidR="0093168E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922F229" w14:textId="77777777" w:rsidR="00FA4867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7611B1AE" w14:textId="3AAA145F" w:rsidR="00FA4867" w:rsidRPr="003616CD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përfundim të vlerësimit të kandidatëve</w:t>
      </w:r>
      <w:r w:rsidR="00E0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04AF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 e Menaxhimit të Burimeve Njerëzore e</w:t>
      </w:r>
      <w:r w:rsidR="00E04AFC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do të shpal</w:t>
      </w:r>
      <w:r w:rsidR="00B61CF5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 fituesin në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“Agjensia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Kombëtar</w:t>
      </w:r>
      <w:r w:rsidR="00841A7D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 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 në stendën e informimit publik në Bashkinë Vorë,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Të gjithë kandidatët pjesëmarrës në këtë procedurë do të njoftohen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individualisht në mënyrë elektronike nga,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64F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Drejtoria e Burimeve Njerëzore e </w:t>
      </w:r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r w:rsidR="009878B3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64F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për rezultatet (nëpërmjet adresës së e-mail).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7F8C795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FDA4571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3A6C2D1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61C51EAD" w14:textId="27F8F468" w:rsidR="005348BB" w:rsidRPr="003616CD" w:rsidRDefault="00FA4867" w:rsidP="00B510B9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Vetëm në rast se pozicioni i renditur në fillim të kësaj shpalljeje, në përfundim të </w:t>
      </w:r>
      <w:r w:rsidR="00B61CF5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procedurës së lëvizjes paralele 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 se është ende vakant, ai është i vlefshëm 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 konkurrim 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 procedur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 s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pranimit n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sh</w:t>
      </w:r>
      <w:r w:rsidR="000E7818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rbimin civil. Këtë informacion do ta merrni në Portalin e 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Agjensia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Kombëtar</w:t>
      </w:r>
      <w:r w:rsidR="00F042C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e e </w:t>
      </w:r>
      <w:r w:rsidR="006247AC" w:rsidRPr="003616C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Punësimit </w:t>
      </w:r>
      <w:r w:rsidR="006247AC" w:rsidRPr="003616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dhe në stendën e informimit publik në Bashkinë Vorë, </w:t>
      </w:r>
    </w:p>
    <w:p w14:paraId="6236B00F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3616CD" w14:paraId="66B7F61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70D07CA" w14:textId="77777777" w:rsidR="006247AC" w:rsidRPr="003616CD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9F0B023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21A2342A" w14:textId="77777777" w:rsidR="006247A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3A67B69A" w14:textId="77777777" w:rsidR="006247AC" w:rsidRPr="003616CD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7D51646" w14:textId="5255A1D6" w:rsidR="006247AC" w:rsidRPr="003616CD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procedur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drejt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aplikojn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gjith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kandidat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 jasht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rbimit civil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rkesat e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rgjithshme sipas nenit 21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ligjit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152/2013 “P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 Civil”,</w:t>
      </w:r>
      <w:r w:rsidR="00B51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 ndryshuar.</w:t>
      </w:r>
    </w:p>
    <w:p w14:paraId="04C45D97" w14:textId="14C4F9EC" w:rsidR="00F505DA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Kushtet që duhet të plotësojë kandidati </w:t>
      </w:r>
      <w:r w:rsidR="007C6F5B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per pranimin ne sherbimin civil</w:t>
      </w: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B51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shtetas shqiptar</w:t>
      </w:r>
    </w:p>
    <w:p w14:paraId="7C471B61" w14:textId="22567738" w:rsidR="002A15CC" w:rsidRPr="003616CD" w:rsidRDefault="00B510B9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vepruar</w:t>
      </w:r>
    </w:p>
    <w:p w14:paraId="4EF25AEA" w14:textId="35595EC4" w:rsidR="002A15CC" w:rsidRPr="003616CD" w:rsidRDefault="00B510B9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c.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gjuh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 shqipe,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shkruar dhe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folur</w:t>
      </w:r>
    </w:p>
    <w:p w14:paraId="42969474" w14:textId="06463E4C" w:rsidR="002A15CC" w:rsidRPr="003616CD" w:rsidRDefault="00B510B9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kushte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sore 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lejojn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kryej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detyr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</w:p>
    <w:p w14:paraId="25CA10FE" w14:textId="13A829D4" w:rsidR="002A15CC" w:rsidRPr="003616CD" w:rsidRDefault="00B510B9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d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nuar me vendim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 s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kryerjen e 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krimi apo 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kryerjen e nj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2A15C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kundravajtje penale me dashje</w:t>
      </w:r>
    </w:p>
    <w:p w14:paraId="4F1FBD21" w14:textId="60E1D282" w:rsidR="00913035" w:rsidRPr="003616CD" w:rsidRDefault="002A15CC" w:rsidP="00731B54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B51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Ndaj tij 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 jet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marr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disiplinore e largimit nga sh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rbimi civil,</w:t>
      </w:r>
      <w:r w:rsidR="00B51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nuk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shuar sipas ligjit 152/2013 “P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r 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sin Civil”</w:t>
      </w:r>
      <w:r w:rsidR="00B51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i ndryshuar.</w:t>
      </w:r>
    </w:p>
    <w:p w14:paraId="0FA77189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duhet të plotësojnë kriteret e veçanta si vijon:</w:t>
      </w:r>
    </w:p>
    <w:p w14:paraId="18CBD535" w14:textId="3D1D59C0" w:rsidR="00706B67" w:rsidRPr="003616CD" w:rsidRDefault="00706B67" w:rsidP="00706B6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Të zotërojnë diplomë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të nivelit </w:t>
      </w:r>
      <w:r w:rsidR="004C007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4C0071">
        <w:rPr>
          <w:rFonts w:ascii="Times New Roman" w:hAnsi="Times New Roman" w:cs="Times New Roman"/>
          <w:color w:val="000000" w:themeColor="text1"/>
          <w:sz w:val="24"/>
          <w:szCs w:val="24"/>
        </w:rPr>
        <w:t>Bachelor</w:t>
      </w:r>
      <w:r w:rsidR="004C0071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në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6A2449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dh</w:t>
      </w:r>
      <w:r w:rsidR="006A2449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nie me Publiku</w:t>
      </w:r>
      <w:r w:rsidR="00E8430C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BA19824" w14:textId="77777777" w:rsidR="00F042C1" w:rsidRPr="00BB2AD4" w:rsidRDefault="00614261" w:rsidP="00827EE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B2AD4">
        <w:rPr>
          <w:rFonts w:ascii="Times New Roman" w:hAnsi="Times New Roman" w:cs="Times New Roman"/>
          <w:sz w:val="24"/>
          <w:szCs w:val="24"/>
        </w:rPr>
        <w:t>T</w:t>
      </w:r>
      <w:r w:rsidR="008F03C8" w:rsidRPr="00BB2AD4">
        <w:rPr>
          <w:rFonts w:ascii="Times New Roman" w:hAnsi="Times New Roman" w:cs="Times New Roman"/>
          <w:sz w:val="24"/>
          <w:szCs w:val="24"/>
        </w:rPr>
        <w:t>ë</w:t>
      </w:r>
      <w:r w:rsidR="00841A7D" w:rsidRPr="00BB2AD4">
        <w:rPr>
          <w:rFonts w:ascii="Times New Roman" w:hAnsi="Times New Roman" w:cs="Times New Roman"/>
          <w:sz w:val="24"/>
          <w:szCs w:val="24"/>
        </w:rPr>
        <w:t xml:space="preserve"> ken</w:t>
      </w:r>
      <w:r w:rsidR="008F03C8" w:rsidRPr="00BB2AD4">
        <w:rPr>
          <w:rFonts w:ascii="Times New Roman" w:hAnsi="Times New Roman" w:cs="Times New Roman"/>
          <w:sz w:val="24"/>
          <w:szCs w:val="24"/>
        </w:rPr>
        <w:t>ë</w:t>
      </w:r>
      <w:r w:rsidR="00841A7D" w:rsidRPr="00BB2AD4">
        <w:rPr>
          <w:rFonts w:ascii="Times New Roman" w:hAnsi="Times New Roman" w:cs="Times New Roman"/>
          <w:sz w:val="24"/>
          <w:szCs w:val="24"/>
        </w:rPr>
        <w:t xml:space="preserve"> njohuri te</w:t>
      </w:r>
      <w:r w:rsidR="009F2D6C" w:rsidRPr="00BB2AD4">
        <w:rPr>
          <w:rFonts w:ascii="Times New Roman" w:hAnsi="Times New Roman" w:cs="Times New Roman"/>
          <w:sz w:val="24"/>
          <w:szCs w:val="24"/>
        </w:rPr>
        <w:t xml:space="preserve"> gjuhe</w:t>
      </w:r>
      <w:r w:rsidR="00841A7D" w:rsidRPr="00BB2AD4">
        <w:rPr>
          <w:rFonts w:ascii="Times New Roman" w:hAnsi="Times New Roman" w:cs="Times New Roman"/>
          <w:sz w:val="24"/>
          <w:szCs w:val="24"/>
        </w:rPr>
        <w:t>ve</w:t>
      </w:r>
      <w:r w:rsidR="009F2D6C" w:rsidRPr="00BB2AD4">
        <w:rPr>
          <w:rFonts w:ascii="Times New Roman" w:hAnsi="Times New Roman" w:cs="Times New Roman"/>
          <w:sz w:val="24"/>
          <w:szCs w:val="24"/>
        </w:rPr>
        <w:t xml:space="preserve"> te huaj</w:t>
      </w:r>
      <w:r w:rsidR="00F654C7" w:rsidRPr="00BB2AD4">
        <w:rPr>
          <w:rFonts w:ascii="Times New Roman" w:hAnsi="Times New Roman" w:cs="Times New Roman"/>
          <w:sz w:val="24"/>
          <w:szCs w:val="24"/>
        </w:rPr>
        <w:t xml:space="preserve">a (Anglisht, italisht </w:t>
      </w:r>
      <w:r w:rsidR="009F2D6C" w:rsidRPr="00BB2AD4">
        <w:rPr>
          <w:rFonts w:ascii="Times New Roman" w:hAnsi="Times New Roman" w:cs="Times New Roman"/>
          <w:sz w:val="24"/>
          <w:szCs w:val="24"/>
        </w:rPr>
        <w:t xml:space="preserve">etj) </w:t>
      </w:r>
    </w:p>
    <w:p w14:paraId="08E6F78B" w14:textId="2D416BEC" w:rsidR="002A15CC" w:rsidRPr="00BB2AD4" w:rsidRDefault="00F042C1" w:rsidP="0084517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B2AD4">
        <w:rPr>
          <w:rFonts w:ascii="Times New Roman" w:hAnsi="Times New Roman" w:cs="Times New Roman"/>
          <w:sz w:val="24"/>
          <w:szCs w:val="24"/>
        </w:rPr>
        <w:t>Të kenë njohuri</w:t>
      </w:r>
      <w:r w:rsidR="009F2D6C" w:rsidRPr="00BB2AD4">
        <w:rPr>
          <w:rFonts w:ascii="Times New Roman" w:hAnsi="Times New Roman" w:cs="Times New Roman"/>
          <w:sz w:val="24"/>
          <w:szCs w:val="24"/>
        </w:rPr>
        <w:t xml:space="preserve"> te programeve baze kompjuterike</w:t>
      </w:r>
      <w:r w:rsidR="00841A7D" w:rsidRPr="00BB2AD4">
        <w:rPr>
          <w:rFonts w:ascii="Times New Roman" w:hAnsi="Times New Roman" w:cs="Times New Roman"/>
          <w:sz w:val="24"/>
          <w:szCs w:val="24"/>
        </w:rPr>
        <w:t>.</w:t>
      </w:r>
    </w:p>
    <w:p w14:paraId="41D5FD8C" w14:textId="4E3DF17E" w:rsidR="005C726A" w:rsidRPr="00BB2AD4" w:rsidRDefault="005C726A" w:rsidP="00845178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B2AD4">
        <w:rPr>
          <w:rFonts w:ascii="Times New Roman" w:eastAsia="Times New Roman" w:hAnsi="Times New Roman" w:cs="Times New Roman"/>
          <w:sz w:val="24"/>
          <w:szCs w:val="24"/>
        </w:rPr>
        <w:t>T</w:t>
      </w:r>
      <w:r w:rsidR="00803CE1" w:rsidRPr="00BB2AD4"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BB2AD4">
        <w:rPr>
          <w:rFonts w:ascii="Times New Roman" w:eastAsia="Times New Roman" w:hAnsi="Times New Roman" w:cs="Times New Roman"/>
          <w:sz w:val="24"/>
          <w:szCs w:val="24"/>
        </w:rPr>
        <w:t xml:space="preserve"> ken</w:t>
      </w:r>
      <w:r w:rsidR="00803CE1" w:rsidRPr="00BB2AD4"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BB2AD4">
        <w:rPr>
          <w:rFonts w:ascii="Times New Roman" w:eastAsia="Times New Roman" w:hAnsi="Times New Roman" w:cs="Times New Roman"/>
          <w:sz w:val="24"/>
          <w:szCs w:val="24"/>
        </w:rPr>
        <w:t xml:space="preserve"> eksperienc</w:t>
      </w:r>
      <w:r w:rsidR="00803CE1" w:rsidRPr="00BB2AD4"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BB2AD4">
        <w:rPr>
          <w:rFonts w:ascii="Times New Roman" w:eastAsia="Times New Roman" w:hAnsi="Times New Roman" w:cs="Times New Roman"/>
          <w:sz w:val="24"/>
          <w:szCs w:val="24"/>
        </w:rPr>
        <w:t xml:space="preserve"> pune </w:t>
      </w:r>
      <w:r w:rsidR="007347D3" w:rsidRPr="00BB2AD4">
        <w:rPr>
          <w:rFonts w:ascii="Times New Roman" w:eastAsia="Times New Roman" w:hAnsi="Times New Roman" w:cs="Times New Roman"/>
          <w:sz w:val="24"/>
          <w:szCs w:val="24"/>
        </w:rPr>
        <w:t xml:space="preserve">mbi </w:t>
      </w:r>
      <w:r w:rsidR="00E8430C">
        <w:rPr>
          <w:rFonts w:ascii="Times New Roman" w:eastAsia="Times New Roman" w:hAnsi="Times New Roman" w:cs="Times New Roman"/>
          <w:sz w:val="24"/>
          <w:szCs w:val="24"/>
        </w:rPr>
        <w:t>1</w:t>
      </w:r>
      <w:r w:rsidR="00BB2AD4" w:rsidRPr="00BB2AD4">
        <w:rPr>
          <w:rFonts w:ascii="Times New Roman" w:eastAsia="Times New Roman" w:hAnsi="Times New Roman" w:cs="Times New Roman"/>
          <w:sz w:val="24"/>
          <w:szCs w:val="24"/>
        </w:rPr>
        <w:t xml:space="preserve"> vit n</w:t>
      </w:r>
      <w:r w:rsidR="006A2449">
        <w:rPr>
          <w:rFonts w:ascii="Times New Roman" w:eastAsia="Times New Roman" w:hAnsi="Times New Roman" w:cs="Times New Roman"/>
          <w:sz w:val="24"/>
          <w:szCs w:val="24"/>
        </w:rPr>
        <w:t>ë</w:t>
      </w:r>
      <w:r w:rsidR="00BB2AD4" w:rsidRPr="00BB2AD4">
        <w:rPr>
          <w:rFonts w:ascii="Times New Roman" w:eastAsia="Times New Roman" w:hAnsi="Times New Roman" w:cs="Times New Roman"/>
          <w:sz w:val="24"/>
          <w:szCs w:val="24"/>
        </w:rPr>
        <w:t xml:space="preserve"> Administrat</w:t>
      </w:r>
      <w:r w:rsidR="006A2449">
        <w:rPr>
          <w:rFonts w:ascii="Times New Roman" w:eastAsia="Times New Roman" w:hAnsi="Times New Roman" w:cs="Times New Roman"/>
          <w:sz w:val="24"/>
          <w:szCs w:val="24"/>
        </w:rPr>
        <w:t>ë</w:t>
      </w: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3616CD" w14:paraId="4708762E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FB34D64" w14:textId="77777777" w:rsidR="002A15CC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CACAA27" w14:textId="77777777" w:rsidR="002A15CC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2AAA9EA6" w14:textId="77777777" w:rsidR="002A15CC" w:rsidRPr="003616CD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951B45" w14:textId="77777777" w:rsidR="003B4B01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 që aplikojnë duhet të dorëzojnë dokumentat si më poshtë: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 - Jetëshkrim i plotësuar në përputhje me dokumentin tip që e gjeni në linkun: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b - Fotokopje të diplomës (përfshirë edhe diplomën Bachelor). Për diplomat e marra jashtë Republikës së Shqipërisë të përcillet njehsimi nga Ministria e Arsimit dhe e Sportit;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c - Fotokopje të librezës së punës (të gjitha faqet që vërtetojnë eksperiencën në punë);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d - Fotokopje të letërnjoftimit (ID);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e - Vërtetim të gjendjes shëndetësore;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f - Vetëdeklarim të gjendjes gjyqësore;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i - Çdo dokumentacion tjetër që vërteton trajnimet, kualifikimet, arsimin shtesë, vlerësimet pozitive apo të tjera të përmendura në jetëshkrimin tuaj;</w:t>
      </w:r>
    </w:p>
    <w:p w14:paraId="69442584" w14:textId="7D97B0B4" w:rsidR="000E7818" w:rsidRPr="003616CD" w:rsidRDefault="002A15CC" w:rsidP="003B4B01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orëzimi i dokumentave </w:t>
      </w:r>
      <w:r w:rsidR="003B4B01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për procedurën e pranimit ne sherbimin civil 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duhet të bëhet 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me post</w:t>
      </w:r>
      <w:r w:rsid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ë</w:t>
      </w:r>
      <w:r w:rsidR="003616CD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ose </w:t>
      </w:r>
      <w:r w:rsidR="00F654C7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 zyrën e protokollit pranë B</w:t>
      </w:r>
      <w:r w:rsidR="00C903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ashkisë Vorë brenda datës: </w:t>
      </w:r>
      <w:r w:rsidR="00B51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3616CD" w14:paraId="36922AD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660381A" w14:textId="77777777" w:rsidR="000E7818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4554703" w14:textId="77777777" w:rsidR="000E7818" w:rsidRPr="003616CD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2081368B" w14:textId="77777777" w:rsidR="002A15CC" w:rsidRPr="003616CD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164931" w14:textId="3BE58ABE" w:rsidR="00221E86" w:rsidRPr="003616CD" w:rsidRDefault="009878B3" w:rsidP="009878B3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Duke filluar nga data</w:t>
      </w:r>
      <w:r w:rsidR="00FA53F4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1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19.07.2022</w:t>
      </w:r>
      <w:r w:rsidR="000E7818" w:rsidRPr="003616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04AF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 e Menaxhimit të Burimeve Njerëzore e</w:t>
      </w:r>
      <w:r w:rsidR="00E04AFC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të shpallë në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 Kombëtare e Punësimit</w:t>
      </w:r>
      <w:r w:rsidR="00C90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="003B4B01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 në stendën e informimit publik në Bashkinë Vorë, listën e kandidatëve që plotësojnë kushtet dhe kërkesat e posaçme për procedurën e pranimit jasht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sh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 civil, si dhe datën, vendin dhe orën e saktë kur do të zhvillohet testimi me shkrim dhe intervista.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Në të njëjtën datë kandidatët që nuk plotësojnë kushtet dhe kriteret e vecanta  të procedurës së  lëvizjes paralele  do të njoftohen individualisht nga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 e Burimeve Njerëzore e Bashkisë  Vorë në mënyrë elektronike,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për shkaqet e moskualifikimit (nëpërmjet adresës 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3616CD" w14:paraId="729BE56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A029659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04E9AFD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29CC0C4" w14:textId="77777777" w:rsidR="00221E86" w:rsidRPr="003616CD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61BCCE8D" w14:textId="77777777" w:rsidR="00913035" w:rsidRPr="003616CD" w:rsidRDefault="00913035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4CD629" w14:textId="77777777" w:rsidR="00E97947" w:rsidRPr="003616CD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testohen me shkrim në lidhje me:</w:t>
      </w:r>
      <w:r w:rsidR="00913035"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7E83759A" w14:textId="0A22DA81" w:rsidR="00E9432B" w:rsidRPr="00B510B9" w:rsidRDefault="00E9432B" w:rsidP="00B510B9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B510B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Njohuritë mbi Ligjin nr. 152/2013, "</w:t>
      </w:r>
      <w:r w:rsidRPr="00B510B9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>Për nëpunësin civil</w:t>
      </w:r>
      <w:r w:rsidRPr="00B510B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", (i ndryshuar) dhe aktet nënligjore në zbatim të tij;</w:t>
      </w:r>
    </w:p>
    <w:p w14:paraId="1443A303" w14:textId="5F247734" w:rsidR="00E9432B" w:rsidRPr="00E9432B" w:rsidRDefault="00E9432B" w:rsidP="00B510B9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Ligjin 139/2015 </w:t>
      </w:r>
      <w:r w:rsidRPr="00E9432B">
        <w:rPr>
          <w:rFonts w:ascii="Calibri" w:eastAsia="Calibri" w:hAnsi="Calibri" w:cs="Times New Roman"/>
          <w:color w:val="000000" w:themeColor="text1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 w:eastAsia="en-US"/>
        </w:rPr>
        <w:t>Për vetëqeverisjen vendore</w:t>
      </w:r>
      <w:r w:rsidR="006070A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”</w:t>
      </w: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;</w:t>
      </w:r>
    </w:p>
    <w:p w14:paraId="3338A19F" w14:textId="78610120" w:rsidR="00E9432B" w:rsidRDefault="00E9432B" w:rsidP="00B510B9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ligjin 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nr.</w:t>
      </w:r>
      <w:r w:rsidR="003D0A2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119/2014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E9432B">
        <w:rPr>
          <w:rFonts w:ascii="Calibri" w:eastAsia="Calibri" w:hAnsi="Calibri" w:cs="Times New Roman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Për </w:t>
      </w:r>
      <w:r w:rsidR="003D0A2F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t</w:t>
      </w:r>
      <w:r w:rsidR="00656C15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ë</w:t>
      </w:r>
      <w:r w:rsidR="003D0A2F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drejt</w:t>
      </w:r>
      <w:r w:rsidR="00656C15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ë</w:t>
      </w:r>
      <w:r w:rsidR="003D0A2F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n e Informimit</w:t>
      </w:r>
      <w:r w:rsidRPr="00E9432B">
        <w:rPr>
          <w:rFonts w:ascii="Calibri" w:eastAsia="Calibri" w:hAnsi="Calibri" w:cs="Times New Roman"/>
          <w:sz w:val="24"/>
          <w:szCs w:val="24"/>
          <w:lang w:val="en-US" w:eastAsia="en-US"/>
        </w:rPr>
        <w:t>"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.</w:t>
      </w:r>
    </w:p>
    <w:p w14:paraId="1D1C76F3" w14:textId="1B9BE9F9" w:rsidR="0060620A" w:rsidRPr="00B83134" w:rsidRDefault="00E9432B" w:rsidP="00B510B9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US"/>
        </w:rPr>
      </w:pPr>
      <w:r w:rsidRPr="00E9432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Njohuritë në lidhje me </w:t>
      </w:r>
      <w:r w:rsidRPr="00E943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ligjin nr.9131, datë 08.09.2003 </w:t>
      </w:r>
      <w:r w:rsidRPr="006070A7">
        <w:rPr>
          <w:rFonts w:ascii="Times New Roman" w:eastAsia="Calibri" w:hAnsi="Times New Roman" w:cs="Times New Roman"/>
          <w:i/>
          <w:iCs/>
          <w:sz w:val="24"/>
          <w:szCs w:val="24"/>
          <w:lang w:val="en-US" w:eastAsia="en-US"/>
        </w:rPr>
        <w:t>“Për rregullat e etikës në administratën publike;</w:t>
      </w:r>
    </w:p>
    <w:p w14:paraId="476BAC61" w14:textId="620DF8BF" w:rsidR="00B83134" w:rsidRPr="006070A7" w:rsidRDefault="00B83134" w:rsidP="00B510B9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Legjislacionin kryesor të BE-së</w:t>
      </w:r>
    </w:p>
    <w:p w14:paraId="17065D2F" w14:textId="6FEADADC" w:rsidR="00614261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1FDB210F" w14:textId="77777777" w:rsidR="00B83134" w:rsidRPr="003616CD" w:rsidRDefault="00B83134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6A319C61" w14:textId="77777777" w:rsidR="00CD627B" w:rsidRPr="003616CD" w:rsidRDefault="00221E86" w:rsidP="00CD627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 gjatë intervistës së strukturuar me gojë do të vlerësohen në lidhje me:</w:t>
      </w:r>
    </w:p>
    <w:p w14:paraId="0C4919F2" w14:textId="77777777" w:rsidR="00221E86" w:rsidRPr="003616CD" w:rsidRDefault="00221E86" w:rsidP="003750F3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- Njohuritë, aftësitë, kompetencën në lidhje me përshkrimin e pozicionit të punës;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-Eksperiencën e tyre të mëparshme;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-Motivimin, aspiratat dhe pritshmëritë e tyre për karrierën.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3616CD" w14:paraId="6317948A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B75112F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52121BA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70EC2993" w14:textId="77777777" w:rsidR="00D11829" w:rsidRDefault="00D11829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AA6646" w14:textId="544B89A4" w:rsidR="003750F3" w:rsidRPr="003616CD" w:rsidRDefault="00221E86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 do të vlerësohen në lidhje me:</w:t>
      </w:r>
    </w:p>
    <w:p w14:paraId="162253BD" w14:textId="14FDE1FB" w:rsidR="000E7818" w:rsidRDefault="006070A7" w:rsidP="003750F3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a-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Vlerësimin me shkrim, deri në 6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 pikë;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Intervistën e strukturuar me gojë që konsiston në motivimin, aspiratat dhe pritshmëritë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 tyre për karrierën, deri në 25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pikë;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Jetëshkrimin, që konsiston në vlerësimin e arsimimit, të përvojës e të trajnimeve, </w:t>
      </w:r>
      <w:r w:rsidR="001E24CE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 lidhura me fushën, deri në 15</w:t>
      </w:r>
      <w:r w:rsidR="00221E86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pikë.</w:t>
      </w:r>
    </w:p>
    <w:p w14:paraId="1D6D5678" w14:textId="069AF324" w:rsidR="00803CE1" w:rsidRPr="00803CE1" w:rsidRDefault="00803CE1" w:rsidP="00803CE1">
      <w:pPr>
        <w:tabs>
          <w:tab w:val="left" w:pos="426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3616CD" w14:paraId="3D42E2AF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DF33800" w14:textId="77777777" w:rsidR="00221E86" w:rsidRPr="003616CD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6B836A3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5414CE80" w14:textId="77777777" w:rsidR="00221E86" w:rsidRPr="003616CD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3616CD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49FF39C7" w14:textId="77777777" w:rsidR="00221E86" w:rsidRPr="003616CD" w:rsidRDefault="00221E86" w:rsidP="00940237">
      <w:pPr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5857D7" w14:textId="27B3B984" w:rsidR="00A32C37" w:rsidRPr="003616CD" w:rsidRDefault="00221E86" w:rsidP="009878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 përfundim të vlerësimit të kandidatëve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4AFC"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Njësia e Menaxhimit të Burimeve Njerëzore e</w:t>
      </w:r>
      <w:r w:rsidR="00E04AFC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Bashkisë Vorë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do të shpal</w:t>
      </w:r>
      <w:r w:rsidR="009878B3"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 fituesin në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portalin “Agjensia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Punësimit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dhe Aftesive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”dhe në stendën e informimit publik në Bashkinë Vorë, Të gjithë kandidatët pjesëmarrës në këtë procedurë do të njoftohen individualisht në mënyrë elektronike nga,</w:t>
      </w:r>
      <w:r w:rsidR="00423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Drejtoria e Burimeve Njerëzore e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r w:rsidR="00FF2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t>Vorë për rezultatet (nëpërmjet adresës së e-mail).</w:t>
      </w:r>
    </w:p>
    <w:p w14:paraId="0A76C397" w14:textId="325BFAC8" w:rsidR="00250F51" w:rsidRPr="004A51CA" w:rsidRDefault="00221E86" w:rsidP="004A51C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16C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32C37" w:rsidRPr="003616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 sqarime të mëtejshme mund të kontaktoni në adresën e email-it:</w:t>
      </w:r>
      <w:r w:rsidR="00FF2B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8" w:history="1">
        <w:r w:rsidR="00FF2B0F" w:rsidRPr="00E7108C">
          <w:rPr>
            <w:rStyle w:val="Hyperlink"/>
            <w:rFonts w:ascii="Times New Roman" w:hAnsi="Times New Roman" w:cs="Times New Roman"/>
            <w:sz w:val="24"/>
            <w:szCs w:val="24"/>
          </w:rPr>
          <w:t>info@bashkiavore.gov.al</w:t>
        </w:r>
      </w:hyperlink>
    </w:p>
    <w:p w14:paraId="6E23EBA6" w14:textId="77777777" w:rsidR="00B83134" w:rsidRDefault="00B83134" w:rsidP="00B83134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9EC2F05" w14:textId="77777777" w:rsidR="00B83134" w:rsidRDefault="00B83134" w:rsidP="00B83134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DREJTORIA E BURIMEVE NJERËZORE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72B22A84" w14:textId="05C24C0C" w:rsidR="00B83134" w:rsidRDefault="00B83134" w:rsidP="00B83134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</w:p>
    <w:p w14:paraId="3815EF1B" w14:textId="77777777" w:rsidR="00B83134" w:rsidRDefault="00B83134" w:rsidP="00B83134">
      <w:pPr>
        <w:jc w:val="center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 Mema</w:t>
      </w:r>
    </w:p>
    <w:p w14:paraId="67C19368" w14:textId="77777777" w:rsidR="00B83134" w:rsidRDefault="00B83134" w:rsidP="00B83134">
      <w:pPr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3DF17B58" w14:textId="77777777" w:rsidR="00B83134" w:rsidRDefault="00B83134" w:rsidP="00B83134">
      <w:pPr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p w14:paraId="03DC3A12" w14:textId="053B7518" w:rsidR="00221E86" w:rsidRPr="0011638C" w:rsidRDefault="00221E86" w:rsidP="0011638C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sectPr w:rsidR="00221E86" w:rsidRPr="0011638C" w:rsidSect="00B510B9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1D01E" w14:textId="77777777" w:rsidR="00F47090" w:rsidRDefault="00F47090" w:rsidP="00836F28">
      <w:pPr>
        <w:spacing w:after="0" w:line="240" w:lineRule="auto"/>
      </w:pPr>
      <w:r>
        <w:separator/>
      </w:r>
    </w:p>
  </w:endnote>
  <w:endnote w:type="continuationSeparator" w:id="0">
    <w:p w14:paraId="2F021B77" w14:textId="77777777" w:rsidR="00F47090" w:rsidRDefault="00F47090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9FA7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45F4B08B" w14:textId="0045F1BA" w:rsidR="00836F28" w:rsidRDefault="00836F28" w:rsidP="00836F28">
    <w:pPr>
      <w:pStyle w:val="Footer"/>
    </w:pPr>
    <w:r>
      <w:rPr>
        <w:sz w:val="18"/>
        <w:szCs w:val="18"/>
      </w:rPr>
      <w:t xml:space="preserve">       Adresa: Rr</w:t>
    </w:r>
    <w:proofErr w:type="gramStart"/>
    <w:r>
      <w:rPr>
        <w:sz w:val="18"/>
        <w:szCs w:val="18"/>
      </w:rPr>
      <w:t>.”Unaza</w:t>
    </w:r>
    <w:proofErr w:type="gramEnd"/>
    <w:r>
      <w:rPr>
        <w:sz w:val="18"/>
        <w:szCs w:val="18"/>
      </w:rPr>
      <w:t>” nr.73, Kodi Postar: 1032, Vorë, Shqipëri,</w:t>
    </w:r>
    <w:r w:rsidR="00803CE1">
      <w:rPr>
        <w:sz w:val="18"/>
        <w:szCs w:val="18"/>
      </w:rPr>
      <w:t xml:space="preserve"> </w:t>
    </w:r>
    <w:r w:rsidR="00B83134">
      <w:rPr>
        <w:sz w:val="18"/>
        <w:szCs w:val="18"/>
      </w:rPr>
      <w:t>www</w:t>
    </w:r>
    <w:r>
      <w:rPr>
        <w:sz w:val="18"/>
        <w:szCs w:val="18"/>
      </w:rPr>
      <w:t>.bashkiavore.gov.al,  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</w:p>
  <w:p w14:paraId="5725AD65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AA1C3" w14:textId="77777777" w:rsidR="00F47090" w:rsidRDefault="00F47090" w:rsidP="00836F28">
      <w:pPr>
        <w:spacing w:after="0" w:line="240" w:lineRule="auto"/>
      </w:pPr>
      <w:r>
        <w:separator/>
      </w:r>
    </w:p>
  </w:footnote>
  <w:footnote w:type="continuationSeparator" w:id="0">
    <w:p w14:paraId="7EF90143" w14:textId="77777777" w:rsidR="00F47090" w:rsidRDefault="00F47090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5620A"/>
    <w:multiLevelType w:val="hybridMultilevel"/>
    <w:tmpl w:val="A4421E3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F4C0DC8"/>
    <w:multiLevelType w:val="hybridMultilevel"/>
    <w:tmpl w:val="A6DE0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197"/>
    <w:multiLevelType w:val="hybridMultilevel"/>
    <w:tmpl w:val="F6CA7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6252"/>
    <w:multiLevelType w:val="hybridMultilevel"/>
    <w:tmpl w:val="76DAEF0E"/>
    <w:lvl w:ilvl="0" w:tplc="02C0C89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9F17B5"/>
    <w:multiLevelType w:val="hybridMultilevel"/>
    <w:tmpl w:val="39420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A079F"/>
    <w:multiLevelType w:val="hybridMultilevel"/>
    <w:tmpl w:val="18582BA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C6E7E"/>
    <w:multiLevelType w:val="hybridMultilevel"/>
    <w:tmpl w:val="39D04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A2CF4"/>
    <w:multiLevelType w:val="hybridMultilevel"/>
    <w:tmpl w:val="A32C7A4C"/>
    <w:lvl w:ilvl="0" w:tplc="3D728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07C6F"/>
    <w:multiLevelType w:val="hybridMultilevel"/>
    <w:tmpl w:val="E7AC3FFC"/>
    <w:lvl w:ilvl="0" w:tplc="02C0C89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35FC4AA7"/>
    <w:multiLevelType w:val="hybridMultilevel"/>
    <w:tmpl w:val="A4B6739C"/>
    <w:lvl w:ilvl="0" w:tplc="995E13D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C5165C"/>
    <w:multiLevelType w:val="hybridMultilevel"/>
    <w:tmpl w:val="E46A537A"/>
    <w:lvl w:ilvl="0" w:tplc="EFECC74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4AB971B6"/>
    <w:multiLevelType w:val="hybridMultilevel"/>
    <w:tmpl w:val="21B0BB9E"/>
    <w:lvl w:ilvl="0" w:tplc="02C0C89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05EA6"/>
    <w:multiLevelType w:val="hybridMultilevel"/>
    <w:tmpl w:val="AC060F3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84A5D"/>
    <w:multiLevelType w:val="multilevel"/>
    <w:tmpl w:val="9FC0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8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80B30E7"/>
    <w:multiLevelType w:val="hybridMultilevel"/>
    <w:tmpl w:val="F4ECC574"/>
    <w:lvl w:ilvl="0" w:tplc="995E13D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5B608E"/>
    <w:multiLevelType w:val="hybridMultilevel"/>
    <w:tmpl w:val="59581078"/>
    <w:lvl w:ilvl="0" w:tplc="157C7A8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76240E78"/>
    <w:multiLevelType w:val="hybridMultilevel"/>
    <w:tmpl w:val="0D5CD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A59FC"/>
    <w:multiLevelType w:val="hybridMultilevel"/>
    <w:tmpl w:val="A4421E3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7C3E2C03"/>
    <w:multiLevelType w:val="hybridMultilevel"/>
    <w:tmpl w:val="2062A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F5EC9"/>
    <w:multiLevelType w:val="hybridMultilevel"/>
    <w:tmpl w:val="253A71F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33"/>
  </w:num>
  <w:num w:numId="4">
    <w:abstractNumId w:val="12"/>
  </w:num>
  <w:num w:numId="5">
    <w:abstractNumId w:val="26"/>
  </w:num>
  <w:num w:numId="6">
    <w:abstractNumId w:val="5"/>
  </w:num>
  <w:num w:numId="7">
    <w:abstractNumId w:val="3"/>
  </w:num>
  <w:num w:numId="8">
    <w:abstractNumId w:val="3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6"/>
  </w:num>
  <w:num w:numId="14">
    <w:abstractNumId w:val="14"/>
  </w:num>
  <w:num w:numId="15">
    <w:abstractNumId w:val="18"/>
  </w:num>
  <w:num w:numId="16">
    <w:abstractNumId w:val="16"/>
  </w:num>
  <w:num w:numId="17">
    <w:abstractNumId w:val="13"/>
  </w:num>
  <w:num w:numId="18">
    <w:abstractNumId w:val="22"/>
  </w:num>
  <w:num w:numId="19">
    <w:abstractNumId w:val="29"/>
  </w:num>
  <w:num w:numId="20">
    <w:abstractNumId w:val="28"/>
  </w:num>
  <w:num w:numId="21">
    <w:abstractNumId w:val="8"/>
  </w:num>
  <w:num w:numId="22">
    <w:abstractNumId w:val="0"/>
  </w:num>
  <w:num w:numId="23">
    <w:abstractNumId w:val="36"/>
  </w:num>
  <w:num w:numId="24">
    <w:abstractNumId w:val="32"/>
  </w:num>
  <w:num w:numId="25">
    <w:abstractNumId w:val="7"/>
  </w:num>
  <w:num w:numId="26">
    <w:abstractNumId w:val="37"/>
  </w:num>
  <w:num w:numId="27">
    <w:abstractNumId w:val="1"/>
  </w:num>
  <w:num w:numId="28">
    <w:abstractNumId w:val="38"/>
  </w:num>
  <w:num w:numId="29">
    <w:abstractNumId w:val="20"/>
  </w:num>
  <w:num w:numId="30">
    <w:abstractNumId w:val="15"/>
  </w:num>
  <w:num w:numId="31">
    <w:abstractNumId w:val="15"/>
  </w:num>
  <w:num w:numId="32">
    <w:abstractNumId w:val="11"/>
  </w:num>
  <w:num w:numId="33">
    <w:abstractNumId w:val="24"/>
  </w:num>
  <w:num w:numId="34">
    <w:abstractNumId w:val="30"/>
  </w:num>
  <w:num w:numId="35">
    <w:abstractNumId w:val="4"/>
  </w:num>
  <w:num w:numId="36">
    <w:abstractNumId w:val="9"/>
  </w:num>
  <w:num w:numId="37">
    <w:abstractNumId w:val="2"/>
  </w:num>
  <w:num w:numId="38">
    <w:abstractNumId w:val="27"/>
  </w:num>
  <w:num w:numId="39">
    <w:abstractNumId w:val="10"/>
  </w:num>
  <w:num w:numId="40">
    <w:abstractNumId w:val="25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2B15"/>
    <w:rsid w:val="000041A6"/>
    <w:rsid w:val="00007C92"/>
    <w:rsid w:val="00013FA1"/>
    <w:rsid w:val="00025AB8"/>
    <w:rsid w:val="00045242"/>
    <w:rsid w:val="00063BA1"/>
    <w:rsid w:val="0007030C"/>
    <w:rsid w:val="000748E0"/>
    <w:rsid w:val="00082E5E"/>
    <w:rsid w:val="000906E4"/>
    <w:rsid w:val="000B0125"/>
    <w:rsid w:val="000B4880"/>
    <w:rsid w:val="000B6AAE"/>
    <w:rsid w:val="000B6E26"/>
    <w:rsid w:val="000C5DCC"/>
    <w:rsid w:val="000D04B4"/>
    <w:rsid w:val="000D103C"/>
    <w:rsid w:val="000D157A"/>
    <w:rsid w:val="000E7818"/>
    <w:rsid w:val="000F4E85"/>
    <w:rsid w:val="000F6AC1"/>
    <w:rsid w:val="0011638C"/>
    <w:rsid w:val="00127A18"/>
    <w:rsid w:val="00150DEE"/>
    <w:rsid w:val="0016538B"/>
    <w:rsid w:val="0016640E"/>
    <w:rsid w:val="0017445A"/>
    <w:rsid w:val="00175F86"/>
    <w:rsid w:val="00181360"/>
    <w:rsid w:val="00183957"/>
    <w:rsid w:val="0018432C"/>
    <w:rsid w:val="00190072"/>
    <w:rsid w:val="00190D6D"/>
    <w:rsid w:val="00192A17"/>
    <w:rsid w:val="001C5182"/>
    <w:rsid w:val="001D27A3"/>
    <w:rsid w:val="001D5B7E"/>
    <w:rsid w:val="001E020B"/>
    <w:rsid w:val="001E23F1"/>
    <w:rsid w:val="001E24CE"/>
    <w:rsid w:val="001E631D"/>
    <w:rsid w:val="001F2945"/>
    <w:rsid w:val="001F6BD2"/>
    <w:rsid w:val="001F7E7E"/>
    <w:rsid w:val="00202A9A"/>
    <w:rsid w:val="00210F25"/>
    <w:rsid w:val="00213205"/>
    <w:rsid w:val="002208A8"/>
    <w:rsid w:val="00221E86"/>
    <w:rsid w:val="0022442A"/>
    <w:rsid w:val="00225DF4"/>
    <w:rsid w:val="00232825"/>
    <w:rsid w:val="002339CF"/>
    <w:rsid w:val="00237AF2"/>
    <w:rsid w:val="00243B4F"/>
    <w:rsid w:val="00250A54"/>
    <w:rsid w:val="00250BB3"/>
    <w:rsid w:val="00250F51"/>
    <w:rsid w:val="00252EFC"/>
    <w:rsid w:val="0026001B"/>
    <w:rsid w:val="00262A10"/>
    <w:rsid w:val="0026717A"/>
    <w:rsid w:val="00270E03"/>
    <w:rsid w:val="002740D1"/>
    <w:rsid w:val="0028165A"/>
    <w:rsid w:val="002A15CC"/>
    <w:rsid w:val="002A65C5"/>
    <w:rsid w:val="002A6964"/>
    <w:rsid w:val="002A6AD3"/>
    <w:rsid w:val="002B415F"/>
    <w:rsid w:val="002D18CC"/>
    <w:rsid w:val="002D25C3"/>
    <w:rsid w:val="002D340E"/>
    <w:rsid w:val="002E3FFB"/>
    <w:rsid w:val="003021EB"/>
    <w:rsid w:val="00323CF9"/>
    <w:rsid w:val="003616CD"/>
    <w:rsid w:val="0036262E"/>
    <w:rsid w:val="00364496"/>
    <w:rsid w:val="00372C71"/>
    <w:rsid w:val="003750F3"/>
    <w:rsid w:val="003762C8"/>
    <w:rsid w:val="00394972"/>
    <w:rsid w:val="00397BE5"/>
    <w:rsid w:val="00397DCA"/>
    <w:rsid w:val="003B0029"/>
    <w:rsid w:val="003B265C"/>
    <w:rsid w:val="003B4B01"/>
    <w:rsid w:val="003C498C"/>
    <w:rsid w:val="003C65B5"/>
    <w:rsid w:val="003D0A2F"/>
    <w:rsid w:val="003D33DD"/>
    <w:rsid w:val="003D6E5D"/>
    <w:rsid w:val="003E2AFE"/>
    <w:rsid w:val="003E4486"/>
    <w:rsid w:val="00413563"/>
    <w:rsid w:val="00422203"/>
    <w:rsid w:val="00423C4E"/>
    <w:rsid w:val="00424543"/>
    <w:rsid w:val="004268FA"/>
    <w:rsid w:val="0043440A"/>
    <w:rsid w:val="0043494F"/>
    <w:rsid w:val="004415A7"/>
    <w:rsid w:val="00444C2A"/>
    <w:rsid w:val="00461070"/>
    <w:rsid w:val="004633D9"/>
    <w:rsid w:val="00472C26"/>
    <w:rsid w:val="00475AB8"/>
    <w:rsid w:val="0048760D"/>
    <w:rsid w:val="004917D0"/>
    <w:rsid w:val="004A2963"/>
    <w:rsid w:val="004A4A51"/>
    <w:rsid w:val="004A51CA"/>
    <w:rsid w:val="004B6A44"/>
    <w:rsid w:val="004C0071"/>
    <w:rsid w:val="004C6442"/>
    <w:rsid w:val="004D0D35"/>
    <w:rsid w:val="004D4C3E"/>
    <w:rsid w:val="004D58B7"/>
    <w:rsid w:val="004D6587"/>
    <w:rsid w:val="004E0574"/>
    <w:rsid w:val="004E3609"/>
    <w:rsid w:val="004E36A5"/>
    <w:rsid w:val="004E3AA5"/>
    <w:rsid w:val="004E3AFD"/>
    <w:rsid w:val="004F0B56"/>
    <w:rsid w:val="004F3D06"/>
    <w:rsid w:val="004F4DC6"/>
    <w:rsid w:val="00506529"/>
    <w:rsid w:val="00511877"/>
    <w:rsid w:val="005159A5"/>
    <w:rsid w:val="00527A68"/>
    <w:rsid w:val="00531109"/>
    <w:rsid w:val="005348BB"/>
    <w:rsid w:val="005371AD"/>
    <w:rsid w:val="00544A59"/>
    <w:rsid w:val="00550978"/>
    <w:rsid w:val="00564E82"/>
    <w:rsid w:val="00571406"/>
    <w:rsid w:val="0057625F"/>
    <w:rsid w:val="005773BD"/>
    <w:rsid w:val="00585D6F"/>
    <w:rsid w:val="005A26CB"/>
    <w:rsid w:val="005C726A"/>
    <w:rsid w:val="005C7AB4"/>
    <w:rsid w:val="005E27C2"/>
    <w:rsid w:val="005F1904"/>
    <w:rsid w:val="005F2982"/>
    <w:rsid w:val="005F3AC9"/>
    <w:rsid w:val="0060405F"/>
    <w:rsid w:val="006045BE"/>
    <w:rsid w:val="0060620A"/>
    <w:rsid w:val="006070A7"/>
    <w:rsid w:val="006070AA"/>
    <w:rsid w:val="006131D0"/>
    <w:rsid w:val="00614261"/>
    <w:rsid w:val="006247AC"/>
    <w:rsid w:val="006277B5"/>
    <w:rsid w:val="00632251"/>
    <w:rsid w:val="00656C15"/>
    <w:rsid w:val="00667714"/>
    <w:rsid w:val="0067338A"/>
    <w:rsid w:val="006859D8"/>
    <w:rsid w:val="00685DC4"/>
    <w:rsid w:val="00687DCA"/>
    <w:rsid w:val="00694293"/>
    <w:rsid w:val="006A2449"/>
    <w:rsid w:val="006A50B7"/>
    <w:rsid w:val="006B02E7"/>
    <w:rsid w:val="006B3A7F"/>
    <w:rsid w:val="006B41DE"/>
    <w:rsid w:val="006B73D3"/>
    <w:rsid w:val="006C0605"/>
    <w:rsid w:val="006C6C2D"/>
    <w:rsid w:val="006C761B"/>
    <w:rsid w:val="006D176D"/>
    <w:rsid w:val="006D314C"/>
    <w:rsid w:val="006D36FF"/>
    <w:rsid w:val="006F4B8F"/>
    <w:rsid w:val="0070087E"/>
    <w:rsid w:val="00706B67"/>
    <w:rsid w:val="00707294"/>
    <w:rsid w:val="007128AE"/>
    <w:rsid w:val="00722913"/>
    <w:rsid w:val="00724B44"/>
    <w:rsid w:val="00731B54"/>
    <w:rsid w:val="007347D3"/>
    <w:rsid w:val="007368A1"/>
    <w:rsid w:val="00745146"/>
    <w:rsid w:val="007769DE"/>
    <w:rsid w:val="00776BC4"/>
    <w:rsid w:val="007A4D2C"/>
    <w:rsid w:val="007B47FF"/>
    <w:rsid w:val="007C6F5B"/>
    <w:rsid w:val="007D4D8E"/>
    <w:rsid w:val="007E0E56"/>
    <w:rsid w:val="007E4494"/>
    <w:rsid w:val="007F115B"/>
    <w:rsid w:val="007F37A2"/>
    <w:rsid w:val="007F7B8D"/>
    <w:rsid w:val="00802B73"/>
    <w:rsid w:val="00803CE1"/>
    <w:rsid w:val="008139E3"/>
    <w:rsid w:val="008159C4"/>
    <w:rsid w:val="0081619E"/>
    <w:rsid w:val="00817B8B"/>
    <w:rsid w:val="0082511F"/>
    <w:rsid w:val="00827EE8"/>
    <w:rsid w:val="008313E6"/>
    <w:rsid w:val="00835A33"/>
    <w:rsid w:val="00836F28"/>
    <w:rsid w:val="00841A7D"/>
    <w:rsid w:val="00845178"/>
    <w:rsid w:val="00850255"/>
    <w:rsid w:val="008530DC"/>
    <w:rsid w:val="00862E0D"/>
    <w:rsid w:val="00867CDB"/>
    <w:rsid w:val="008806E5"/>
    <w:rsid w:val="008B00A0"/>
    <w:rsid w:val="008B2BF2"/>
    <w:rsid w:val="008B4F52"/>
    <w:rsid w:val="008C23BC"/>
    <w:rsid w:val="008C29DD"/>
    <w:rsid w:val="008D4578"/>
    <w:rsid w:val="008D4666"/>
    <w:rsid w:val="008E26FE"/>
    <w:rsid w:val="008E347A"/>
    <w:rsid w:val="008E4EF4"/>
    <w:rsid w:val="008E67C2"/>
    <w:rsid w:val="008E69B2"/>
    <w:rsid w:val="008F03C8"/>
    <w:rsid w:val="008F197F"/>
    <w:rsid w:val="00905BAF"/>
    <w:rsid w:val="009104C8"/>
    <w:rsid w:val="009129B0"/>
    <w:rsid w:val="00913035"/>
    <w:rsid w:val="00913192"/>
    <w:rsid w:val="0093168E"/>
    <w:rsid w:val="009320FE"/>
    <w:rsid w:val="00935869"/>
    <w:rsid w:val="00940237"/>
    <w:rsid w:val="00941565"/>
    <w:rsid w:val="00943845"/>
    <w:rsid w:val="00944D4E"/>
    <w:rsid w:val="009465D0"/>
    <w:rsid w:val="009725E7"/>
    <w:rsid w:val="009878B3"/>
    <w:rsid w:val="0099652C"/>
    <w:rsid w:val="00997514"/>
    <w:rsid w:val="009A6A21"/>
    <w:rsid w:val="009B6DB6"/>
    <w:rsid w:val="009C3300"/>
    <w:rsid w:val="009C4614"/>
    <w:rsid w:val="009D091D"/>
    <w:rsid w:val="009F1284"/>
    <w:rsid w:val="009F2420"/>
    <w:rsid w:val="009F2D6C"/>
    <w:rsid w:val="00A0082C"/>
    <w:rsid w:val="00A00869"/>
    <w:rsid w:val="00A13D3A"/>
    <w:rsid w:val="00A17357"/>
    <w:rsid w:val="00A219EB"/>
    <w:rsid w:val="00A22ACE"/>
    <w:rsid w:val="00A2445A"/>
    <w:rsid w:val="00A32C37"/>
    <w:rsid w:val="00A37B06"/>
    <w:rsid w:val="00A42353"/>
    <w:rsid w:val="00A44929"/>
    <w:rsid w:val="00A453B5"/>
    <w:rsid w:val="00A6115F"/>
    <w:rsid w:val="00A61B3E"/>
    <w:rsid w:val="00A77BC3"/>
    <w:rsid w:val="00A84337"/>
    <w:rsid w:val="00A866C8"/>
    <w:rsid w:val="00A91C79"/>
    <w:rsid w:val="00A97048"/>
    <w:rsid w:val="00AA57BA"/>
    <w:rsid w:val="00AA710C"/>
    <w:rsid w:val="00AA7608"/>
    <w:rsid w:val="00AD0DA7"/>
    <w:rsid w:val="00AD364F"/>
    <w:rsid w:val="00AD405E"/>
    <w:rsid w:val="00AE2CE9"/>
    <w:rsid w:val="00AE4C7A"/>
    <w:rsid w:val="00AF441F"/>
    <w:rsid w:val="00B07B3A"/>
    <w:rsid w:val="00B07CAD"/>
    <w:rsid w:val="00B11965"/>
    <w:rsid w:val="00B12F35"/>
    <w:rsid w:val="00B17F03"/>
    <w:rsid w:val="00B35D83"/>
    <w:rsid w:val="00B4005E"/>
    <w:rsid w:val="00B40634"/>
    <w:rsid w:val="00B42930"/>
    <w:rsid w:val="00B43C49"/>
    <w:rsid w:val="00B510B9"/>
    <w:rsid w:val="00B5338D"/>
    <w:rsid w:val="00B54DD1"/>
    <w:rsid w:val="00B61CF5"/>
    <w:rsid w:val="00B638E8"/>
    <w:rsid w:val="00B77338"/>
    <w:rsid w:val="00B830BE"/>
    <w:rsid w:val="00B83134"/>
    <w:rsid w:val="00B83478"/>
    <w:rsid w:val="00B83DFC"/>
    <w:rsid w:val="00B9733B"/>
    <w:rsid w:val="00BA5728"/>
    <w:rsid w:val="00BB2AD4"/>
    <w:rsid w:val="00BB62FF"/>
    <w:rsid w:val="00BE022D"/>
    <w:rsid w:val="00C00782"/>
    <w:rsid w:val="00C00CFA"/>
    <w:rsid w:val="00C03C21"/>
    <w:rsid w:val="00C06292"/>
    <w:rsid w:val="00C077CC"/>
    <w:rsid w:val="00C13EAB"/>
    <w:rsid w:val="00C155E9"/>
    <w:rsid w:val="00C270DC"/>
    <w:rsid w:val="00C36A7F"/>
    <w:rsid w:val="00C43AFE"/>
    <w:rsid w:val="00C650EF"/>
    <w:rsid w:val="00C65380"/>
    <w:rsid w:val="00C67E01"/>
    <w:rsid w:val="00C75DD9"/>
    <w:rsid w:val="00C82F29"/>
    <w:rsid w:val="00C90301"/>
    <w:rsid w:val="00C9031C"/>
    <w:rsid w:val="00C9084A"/>
    <w:rsid w:val="00C91851"/>
    <w:rsid w:val="00C921CB"/>
    <w:rsid w:val="00C95A41"/>
    <w:rsid w:val="00CA7266"/>
    <w:rsid w:val="00CB54E0"/>
    <w:rsid w:val="00CB5A25"/>
    <w:rsid w:val="00CD627B"/>
    <w:rsid w:val="00CF16D4"/>
    <w:rsid w:val="00CF242E"/>
    <w:rsid w:val="00CF36E7"/>
    <w:rsid w:val="00D11829"/>
    <w:rsid w:val="00D20598"/>
    <w:rsid w:val="00D3566E"/>
    <w:rsid w:val="00D67B62"/>
    <w:rsid w:val="00D8194C"/>
    <w:rsid w:val="00D85F65"/>
    <w:rsid w:val="00D91497"/>
    <w:rsid w:val="00D95498"/>
    <w:rsid w:val="00DA220C"/>
    <w:rsid w:val="00DB1CB7"/>
    <w:rsid w:val="00DB20A5"/>
    <w:rsid w:val="00DC1926"/>
    <w:rsid w:val="00DC2C48"/>
    <w:rsid w:val="00DC4548"/>
    <w:rsid w:val="00DC4673"/>
    <w:rsid w:val="00DC5584"/>
    <w:rsid w:val="00DC71D7"/>
    <w:rsid w:val="00DD3936"/>
    <w:rsid w:val="00DE5A65"/>
    <w:rsid w:val="00DF340A"/>
    <w:rsid w:val="00E04025"/>
    <w:rsid w:val="00E04AFC"/>
    <w:rsid w:val="00E10A96"/>
    <w:rsid w:val="00E14B2D"/>
    <w:rsid w:val="00E33F40"/>
    <w:rsid w:val="00E52F3D"/>
    <w:rsid w:val="00E62DE7"/>
    <w:rsid w:val="00E701E0"/>
    <w:rsid w:val="00E7524F"/>
    <w:rsid w:val="00E8430C"/>
    <w:rsid w:val="00E87253"/>
    <w:rsid w:val="00E91CCB"/>
    <w:rsid w:val="00E930A0"/>
    <w:rsid w:val="00E9432B"/>
    <w:rsid w:val="00E97947"/>
    <w:rsid w:val="00EC10F6"/>
    <w:rsid w:val="00ED00DC"/>
    <w:rsid w:val="00EF42BE"/>
    <w:rsid w:val="00EF44B1"/>
    <w:rsid w:val="00EF5AFA"/>
    <w:rsid w:val="00EF5BC3"/>
    <w:rsid w:val="00F027A9"/>
    <w:rsid w:val="00F042C1"/>
    <w:rsid w:val="00F062CA"/>
    <w:rsid w:val="00F17E3C"/>
    <w:rsid w:val="00F375BB"/>
    <w:rsid w:val="00F41CE7"/>
    <w:rsid w:val="00F4357E"/>
    <w:rsid w:val="00F452E0"/>
    <w:rsid w:val="00F47090"/>
    <w:rsid w:val="00F505DA"/>
    <w:rsid w:val="00F56EA2"/>
    <w:rsid w:val="00F60FC5"/>
    <w:rsid w:val="00F654C7"/>
    <w:rsid w:val="00F67022"/>
    <w:rsid w:val="00F77D34"/>
    <w:rsid w:val="00F97E6D"/>
    <w:rsid w:val="00FA4867"/>
    <w:rsid w:val="00FA53F4"/>
    <w:rsid w:val="00FB4ECC"/>
    <w:rsid w:val="00FE08E1"/>
    <w:rsid w:val="00FE5FC0"/>
    <w:rsid w:val="00FF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CA47"/>
  <w15:docId w15:val="{74159DA3-CD7A-4823-9934-D8007E3D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  <w:style w:type="paragraph" w:customStyle="1" w:styleId="rtecenter">
    <w:name w:val="rtecenter"/>
    <w:basedOn w:val="Normal"/>
    <w:rsid w:val="00A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Strong">
    <w:name w:val="Strong"/>
    <w:basedOn w:val="DefaultParagraphFont"/>
    <w:uiPriority w:val="22"/>
    <w:qFormat/>
    <w:rsid w:val="00AD0DA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B0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21</cp:revision>
  <cp:lastPrinted>2021-02-19T14:08:00Z</cp:lastPrinted>
  <dcterms:created xsi:type="dcterms:W3CDTF">2021-02-18T09:52:00Z</dcterms:created>
  <dcterms:modified xsi:type="dcterms:W3CDTF">2022-06-30T12:54:00Z</dcterms:modified>
</cp:coreProperties>
</file>