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04B" w:rsidRDefault="0020304B" w:rsidP="0020304B">
      <w:pPr>
        <w:jc w:val="both"/>
        <w:rPr>
          <w:rFonts w:ascii="Times New Roman" w:hAnsi="Times New Roman"/>
          <w:sz w:val="24"/>
          <w:szCs w:val="24"/>
          <w:lang w:val="it-IT"/>
        </w:rPr>
      </w:pPr>
    </w:p>
    <w:p w:rsidR="0020304B" w:rsidRDefault="0020304B" w:rsidP="0020304B">
      <w:pPr>
        <w:pStyle w:val="Header"/>
        <w:jc w:val="center"/>
        <w:rPr>
          <w:rFonts w:ascii="Times New Roman" w:hAnsi="Times New Roman"/>
          <w:sz w:val="24"/>
          <w:szCs w:val="24"/>
        </w:rPr>
      </w:pPr>
      <w:r>
        <w:rPr>
          <w:rFonts w:ascii="Times New Roman" w:hAnsi="Times New Roman"/>
          <w:noProof/>
          <w:sz w:val="24"/>
          <w:szCs w:val="24"/>
        </w:rPr>
        <w:t>______________________________</w:t>
      </w:r>
      <w:r>
        <w:rPr>
          <w:rFonts w:ascii="Times New Roman" w:hAnsi="Times New Roman"/>
          <w:noProof/>
          <w:sz w:val="24"/>
          <w:szCs w:val="24"/>
          <w:lang w:val="sq-AL" w:eastAsia="sq-AL"/>
        </w:rPr>
        <w:drawing>
          <wp:inline distT="0" distB="0" distL="0" distR="0">
            <wp:extent cx="781050" cy="952500"/>
            <wp:effectExtent l="0" t="0" r="0" b="0"/>
            <wp:docPr id="4" name="Picture 4" descr="color 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or stem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52500"/>
                    </a:xfrm>
                    <a:prstGeom prst="rect">
                      <a:avLst/>
                    </a:prstGeom>
                    <a:noFill/>
                    <a:ln>
                      <a:noFill/>
                    </a:ln>
                  </pic:spPr>
                </pic:pic>
              </a:graphicData>
            </a:graphic>
          </wp:inline>
        </w:drawing>
      </w:r>
      <w:r>
        <w:rPr>
          <w:rFonts w:ascii="Times New Roman" w:hAnsi="Times New Roman"/>
          <w:noProof/>
          <w:sz w:val="24"/>
          <w:szCs w:val="24"/>
        </w:rPr>
        <w:t>______________________________</w:t>
      </w:r>
    </w:p>
    <w:p w:rsidR="0020304B" w:rsidRDefault="0020304B" w:rsidP="0020304B">
      <w:pPr>
        <w:spacing w:line="240" w:lineRule="auto"/>
        <w:jc w:val="center"/>
        <w:rPr>
          <w:rFonts w:ascii="Times New Roman" w:hAnsi="Times New Roman"/>
          <w:b/>
          <w:sz w:val="24"/>
          <w:szCs w:val="24"/>
        </w:rPr>
      </w:pPr>
      <w:proofErr w:type="gramStart"/>
      <w:r>
        <w:rPr>
          <w:rFonts w:ascii="Times New Roman" w:hAnsi="Times New Roman"/>
          <w:b/>
          <w:sz w:val="24"/>
          <w:szCs w:val="24"/>
        </w:rPr>
        <w:t>BASHKIA  MIRDITË</w:t>
      </w:r>
      <w:proofErr w:type="gramEnd"/>
      <w:r>
        <w:rPr>
          <w:rFonts w:ascii="Times New Roman" w:hAnsi="Times New Roman"/>
          <w:b/>
          <w:sz w:val="24"/>
          <w:szCs w:val="24"/>
          <w:lang w:val="it-IT"/>
        </w:rPr>
        <w:t xml:space="preserve">                     </w:t>
      </w:r>
    </w:p>
    <w:p w:rsidR="0020304B" w:rsidRDefault="0020304B" w:rsidP="0020304B">
      <w:pPr>
        <w:rPr>
          <w:rFonts w:ascii="Calibri" w:hAnsi="Calibri"/>
          <w:b/>
          <w:lang w:val="sq-AL"/>
        </w:rPr>
      </w:pPr>
    </w:p>
    <w:p w:rsidR="0020304B" w:rsidRDefault="0020304B" w:rsidP="00A947DE">
      <w:pPr>
        <w:pBdr>
          <w:bottom w:val="single" w:sz="12" w:space="7" w:color="C00000"/>
        </w:pBdr>
        <w:shd w:val="clear" w:color="auto" w:fill="C00000"/>
        <w:spacing w:after="0"/>
        <w:jc w:val="center"/>
        <w:rPr>
          <w:rFonts w:ascii="Times New Roman" w:eastAsia="MS Mincho" w:hAnsi="Times New Roman"/>
          <w:b/>
          <w:color w:val="FFFF00"/>
          <w:sz w:val="24"/>
          <w:szCs w:val="24"/>
        </w:rPr>
      </w:pPr>
    </w:p>
    <w:p w:rsidR="0020304B" w:rsidRDefault="0020304B" w:rsidP="00A947DE">
      <w:pPr>
        <w:pBdr>
          <w:bottom w:val="single" w:sz="12" w:space="7" w:color="C00000"/>
        </w:pBdr>
        <w:shd w:val="clear" w:color="auto" w:fill="C00000"/>
        <w:spacing w:after="0"/>
        <w:jc w:val="center"/>
        <w:rPr>
          <w:rFonts w:ascii="Times New Roman" w:eastAsia="MS Mincho" w:hAnsi="Times New Roman"/>
          <w:b/>
          <w:color w:val="FFFF00"/>
          <w:sz w:val="24"/>
          <w:szCs w:val="24"/>
          <w:u w:val="single"/>
        </w:rPr>
      </w:pPr>
      <w:r>
        <w:rPr>
          <w:rFonts w:ascii="Times New Roman" w:eastAsia="MS Mincho" w:hAnsi="Times New Roman"/>
          <w:b/>
          <w:color w:val="FFFF00"/>
          <w:sz w:val="24"/>
          <w:szCs w:val="24"/>
          <w:u w:val="single"/>
        </w:rPr>
        <w:t xml:space="preserve">SHPALLJE </w:t>
      </w:r>
      <w:proofErr w:type="gramStart"/>
      <w:r>
        <w:rPr>
          <w:rFonts w:ascii="Times New Roman" w:eastAsia="MS Mincho" w:hAnsi="Times New Roman"/>
          <w:b/>
          <w:color w:val="FFFF00"/>
          <w:sz w:val="24"/>
          <w:szCs w:val="24"/>
          <w:u w:val="single"/>
        </w:rPr>
        <w:t>VEND  PUNE</w:t>
      </w:r>
      <w:proofErr w:type="gramEnd"/>
      <w:r>
        <w:rPr>
          <w:rFonts w:ascii="Times New Roman" w:eastAsia="MS Mincho" w:hAnsi="Times New Roman"/>
          <w:b/>
          <w:color w:val="FFFF00"/>
          <w:sz w:val="24"/>
          <w:szCs w:val="24"/>
          <w:u w:val="single"/>
        </w:rPr>
        <w:t xml:space="preserve"> VAKANT  PËR NËPUNËS CIVIL</w:t>
      </w:r>
    </w:p>
    <w:p w:rsidR="0020304B" w:rsidRDefault="0020304B" w:rsidP="00A947DE">
      <w:pPr>
        <w:pBdr>
          <w:bottom w:val="single" w:sz="12" w:space="7" w:color="C00000"/>
        </w:pBdr>
        <w:shd w:val="clear" w:color="auto" w:fill="C00000"/>
        <w:spacing w:after="0"/>
        <w:jc w:val="center"/>
        <w:rPr>
          <w:rFonts w:ascii="Times New Roman" w:eastAsia="MS Mincho" w:hAnsi="Times New Roman"/>
          <w:b/>
          <w:color w:val="FFFF00"/>
          <w:sz w:val="24"/>
          <w:szCs w:val="24"/>
          <w:u w:val="single"/>
        </w:rPr>
      </w:pPr>
      <w:proofErr w:type="gramStart"/>
      <w:r>
        <w:rPr>
          <w:rFonts w:ascii="Times New Roman" w:eastAsia="MS Mincho" w:hAnsi="Times New Roman"/>
          <w:b/>
          <w:color w:val="FFFF00"/>
          <w:sz w:val="24"/>
          <w:szCs w:val="24"/>
          <w:u w:val="single"/>
        </w:rPr>
        <w:t>( NC</w:t>
      </w:r>
      <w:proofErr w:type="gramEnd"/>
      <w:r>
        <w:rPr>
          <w:rFonts w:ascii="Times New Roman" w:eastAsia="MS Mincho" w:hAnsi="Times New Roman"/>
          <w:b/>
          <w:color w:val="FFFF00"/>
          <w:sz w:val="24"/>
          <w:szCs w:val="24"/>
          <w:u w:val="single"/>
        </w:rPr>
        <w:t>-KATEGORIA EKZEKUTIVE - IV/a )</w:t>
      </w:r>
    </w:p>
    <w:p w:rsidR="0020304B" w:rsidRDefault="0020304B" w:rsidP="00A947DE">
      <w:pPr>
        <w:pBdr>
          <w:bottom w:val="single" w:sz="12" w:space="7" w:color="C00000"/>
        </w:pBdr>
        <w:shd w:val="clear" w:color="auto" w:fill="C00000"/>
        <w:spacing w:after="0"/>
        <w:jc w:val="center"/>
        <w:rPr>
          <w:rFonts w:ascii="Times New Roman" w:eastAsia="MS Mincho" w:hAnsi="Times New Roman"/>
          <w:b/>
          <w:color w:val="FFFF00"/>
          <w:sz w:val="24"/>
          <w:szCs w:val="24"/>
          <w:u w:val="single"/>
        </w:rPr>
      </w:pPr>
    </w:p>
    <w:p w:rsidR="0020304B" w:rsidRDefault="0020304B" w:rsidP="00A947DE">
      <w:pPr>
        <w:pBdr>
          <w:bottom w:val="single" w:sz="12" w:space="7"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20304B" w:rsidRDefault="0020304B" w:rsidP="00A947DE">
      <w:pPr>
        <w:pBdr>
          <w:bottom w:val="single" w:sz="12" w:space="7" w:color="C00000"/>
        </w:pBdr>
        <w:shd w:val="clear" w:color="auto" w:fill="C00000"/>
        <w:spacing w:after="0"/>
        <w:jc w:val="center"/>
        <w:rPr>
          <w:rFonts w:ascii="Times New Roman" w:eastAsia="MS Mincho" w:hAnsi="Times New Roman"/>
          <w:b/>
          <w:color w:val="FFFF00"/>
          <w:sz w:val="24"/>
          <w:szCs w:val="24"/>
        </w:rPr>
      </w:pPr>
    </w:p>
    <w:p w:rsidR="0020304B" w:rsidRDefault="0020304B" w:rsidP="00A947DE">
      <w:pPr>
        <w:pBdr>
          <w:bottom w:val="single" w:sz="12" w:space="7" w:color="C00000"/>
        </w:pBdr>
        <w:shd w:val="clear" w:color="auto" w:fill="C00000"/>
        <w:spacing w:after="0"/>
        <w:rPr>
          <w:rFonts w:ascii="Times New Roman" w:eastAsia="MS Mincho" w:hAnsi="Times New Roman"/>
          <w:b/>
          <w:color w:val="FFFF00"/>
          <w:sz w:val="24"/>
          <w:szCs w:val="24"/>
        </w:rPr>
      </w:pPr>
      <w:r>
        <w:rPr>
          <w:rFonts w:ascii="Times New Roman" w:eastAsia="MS Mincho" w:hAnsi="Times New Roman"/>
          <w:b/>
          <w:color w:val="FFFF00"/>
          <w:sz w:val="24"/>
          <w:szCs w:val="24"/>
        </w:rPr>
        <w:t xml:space="preserve">                                       </w:t>
      </w:r>
      <w:r w:rsidR="00A947DE">
        <w:rPr>
          <w:rFonts w:ascii="Times New Roman" w:eastAsia="MS Mincho" w:hAnsi="Times New Roman"/>
          <w:b/>
          <w:color w:val="FFFF00"/>
          <w:sz w:val="24"/>
          <w:szCs w:val="24"/>
        </w:rPr>
        <w:t xml:space="preserve">                          Dt. 10</w:t>
      </w:r>
      <w:r>
        <w:rPr>
          <w:rFonts w:ascii="Times New Roman" w:eastAsia="MS Mincho" w:hAnsi="Times New Roman"/>
          <w:b/>
          <w:color w:val="FFFF00"/>
          <w:sz w:val="24"/>
          <w:szCs w:val="24"/>
        </w:rPr>
        <w:t>.06.2022</w:t>
      </w:r>
    </w:p>
    <w:p w:rsidR="0020304B" w:rsidRDefault="0020304B" w:rsidP="0020304B">
      <w:pPr>
        <w:spacing w:after="0"/>
        <w:rPr>
          <w:rFonts w:ascii="Times New Roman" w:eastAsia="Calibri" w:hAnsi="Times New Roman"/>
          <w:color w:val="C00000"/>
          <w:sz w:val="24"/>
          <w:szCs w:val="24"/>
          <w:lang w:val="it-IT"/>
        </w:rPr>
      </w:pPr>
    </w:p>
    <w:p w:rsidR="0020304B" w:rsidRDefault="0020304B" w:rsidP="0020304B">
      <w:pPr>
        <w:spacing w:after="0"/>
        <w:jc w:val="center"/>
        <w:rPr>
          <w:rFonts w:ascii="Times New Roman" w:hAnsi="Times New Roman"/>
          <w:color w:val="C00000"/>
          <w:sz w:val="24"/>
          <w:szCs w:val="24"/>
          <w:lang w:val="it-IT"/>
        </w:rPr>
      </w:pPr>
    </w:p>
    <w:p w:rsidR="0020304B" w:rsidRDefault="0020304B" w:rsidP="0020304B">
      <w:pPr>
        <w:pStyle w:val="Default"/>
        <w:rPr>
          <w:rFonts w:ascii="Times New Roman" w:hAnsi="Times New Roman" w:cs="Times New Roman"/>
        </w:rPr>
      </w:pPr>
      <w:r>
        <w:rPr>
          <w:rFonts w:ascii="Times New Roman" w:hAnsi="Times New Roman" w:cs="Times New Roman"/>
          <w:lang w:val="it-IT"/>
        </w:rPr>
        <w:t>Në zbatim të nenit 22,23,24 dhe 25, të Ligjit Nr. 152/2013, “</w:t>
      </w:r>
      <w:r>
        <w:rPr>
          <w:rFonts w:ascii="Times New Roman" w:hAnsi="Times New Roman" w:cs="Times New Roman"/>
          <w:i/>
          <w:lang w:val="it-IT"/>
        </w:rPr>
        <w:t>Për nëpunësin civil</w:t>
      </w:r>
      <w:r>
        <w:rPr>
          <w:rFonts w:ascii="Times New Roman" w:hAnsi="Times New Roman" w:cs="Times New Roman"/>
          <w:lang w:val="it-IT"/>
        </w:rPr>
        <w:t>”, i ndryshuar, VKM nr.243 dt.18.03.2015 “ Për pranimin, levizjen paralele,emrimin dhe periudhen e proves per kategorine ekzekutivete nepunsve civile”,</w:t>
      </w:r>
      <w:r>
        <w:rPr>
          <w:rFonts w:ascii="Times New Roman" w:hAnsi="Times New Roman" w:cs="Times New Roman"/>
        </w:rPr>
        <w:t xml:space="preserve"> </w:t>
      </w:r>
      <w:proofErr w:type="spellStart"/>
      <w:r>
        <w:rPr>
          <w:rFonts w:ascii="Times New Roman" w:hAnsi="Times New Roman" w:cs="Times New Roman"/>
        </w:rPr>
        <w:t>ndryshuar</w:t>
      </w:r>
      <w:proofErr w:type="spellEnd"/>
      <w:r>
        <w:rPr>
          <w:rFonts w:ascii="Times New Roman" w:hAnsi="Times New Roman" w:cs="Times New Roman"/>
        </w:rPr>
        <w:t xml:space="preserve"> me VKM nr.746 dt.19.12.2018, </w:t>
      </w:r>
    </w:p>
    <w:tbl>
      <w:tblPr>
        <w:tblW w:w="0" w:type="auto"/>
        <w:tblLayout w:type="fixed"/>
        <w:tblLook w:val="04A0" w:firstRow="1" w:lastRow="0" w:firstColumn="1" w:lastColumn="0" w:noHBand="0" w:noVBand="1"/>
      </w:tblPr>
      <w:tblGrid>
        <w:gridCol w:w="2123"/>
      </w:tblGrid>
      <w:tr w:rsidR="0020304B" w:rsidTr="0020304B">
        <w:trPr>
          <w:trHeight w:val="110"/>
        </w:trPr>
        <w:tc>
          <w:tcPr>
            <w:tcW w:w="2123" w:type="dxa"/>
            <w:tcBorders>
              <w:top w:val="nil"/>
              <w:left w:val="nil"/>
              <w:bottom w:val="nil"/>
              <w:right w:val="nil"/>
            </w:tcBorders>
          </w:tcPr>
          <w:p w:rsidR="0020304B" w:rsidRDefault="0020304B">
            <w:pPr>
              <w:pStyle w:val="Default"/>
              <w:rPr>
                <w:rFonts w:ascii="Times New Roman" w:hAnsi="Times New Roman" w:cs="Times New Roman"/>
                <w:sz w:val="23"/>
                <w:szCs w:val="23"/>
              </w:rPr>
            </w:pPr>
          </w:p>
        </w:tc>
      </w:tr>
    </w:tbl>
    <w:p w:rsidR="0020304B" w:rsidRDefault="0020304B" w:rsidP="0020304B">
      <w:pPr>
        <w:spacing w:after="0"/>
        <w:jc w:val="both"/>
        <w:rPr>
          <w:rFonts w:ascii="Times New Roman" w:hAnsi="Times New Roman" w:cs="Times New Roman"/>
          <w:sz w:val="24"/>
          <w:szCs w:val="24"/>
          <w:lang w:val="it-IT"/>
        </w:rPr>
      </w:pPr>
      <w:r>
        <w:rPr>
          <w:rFonts w:ascii="Times New Roman" w:hAnsi="Times New Roman"/>
          <w:i/>
          <w:sz w:val="24"/>
          <w:szCs w:val="24"/>
          <w:lang w:val="it-IT"/>
        </w:rPr>
        <w:t xml:space="preserve"> Bashkia Mirditë, shpall procedurat e lëvizjes paralele dhe pranimit në shërbimin civil për pozicionin</w:t>
      </w:r>
      <w:r>
        <w:rPr>
          <w:rFonts w:ascii="Times New Roman" w:hAnsi="Times New Roman"/>
          <w:sz w:val="24"/>
          <w:szCs w:val="24"/>
          <w:lang w:val="it-IT"/>
        </w:rPr>
        <w:t xml:space="preserve"> :</w:t>
      </w:r>
    </w:p>
    <w:p w:rsidR="0020304B" w:rsidRDefault="0020304B" w:rsidP="0020304B">
      <w:pPr>
        <w:pStyle w:val="ListParagraph"/>
        <w:numPr>
          <w:ilvl w:val="0"/>
          <w:numId w:val="1"/>
        </w:numPr>
        <w:spacing w:after="240"/>
        <w:jc w:val="both"/>
        <w:rPr>
          <w:rFonts w:ascii="Times New Roman" w:hAnsi="Times New Roman"/>
          <w:b/>
          <w:sz w:val="24"/>
          <w:szCs w:val="24"/>
          <w:lang w:val="it-IT"/>
        </w:rPr>
      </w:pPr>
      <w:r>
        <w:rPr>
          <w:rFonts w:ascii="Times New Roman" w:hAnsi="Times New Roman"/>
          <w:b/>
          <w:sz w:val="24"/>
          <w:szCs w:val="24"/>
          <w:lang w:val="it-IT"/>
        </w:rPr>
        <w:t>“Specialist-Të ardhura e taksa,- Sektori i “të ardhura e taksa” – Drejtoria e të ardhurave, taksave,monitorimit të tregut e transportit””-kateg.ekzekutive.-Klasa 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350"/>
      </w:tblGrid>
      <w:tr w:rsidR="0020304B" w:rsidTr="0020304B">
        <w:trPr>
          <w:trHeight w:val="1603"/>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0304B" w:rsidRDefault="0020304B">
            <w:pPr>
              <w:spacing w:after="0" w:line="240" w:lineRule="auto"/>
              <w:jc w:val="both"/>
              <w:rPr>
                <w:rFonts w:ascii="Times New Roman" w:eastAsia="MS Mincho" w:hAnsi="Times New Roman"/>
                <w:sz w:val="24"/>
                <w:szCs w:val="24"/>
                <w:lang w:val="it-IT" w:eastAsia="sq-AL"/>
              </w:rPr>
            </w:pPr>
            <w:r>
              <w:rPr>
                <w:rFonts w:ascii="Times New Roman" w:eastAsia="MS Mincho" w:hAnsi="Times New Roman"/>
                <w:sz w:val="24"/>
                <w:szCs w:val="24"/>
                <w:lang w:val="it-IT" w:eastAsia="sq-AL"/>
              </w:rPr>
              <w:t>Pozicioni më sipër, u ofrohet fillimisht nëpunësve civilë të së njëjtës kategori për proçedurën e lëvizjes paralele!</w:t>
            </w:r>
          </w:p>
          <w:p w:rsidR="0020304B" w:rsidRDefault="0020304B">
            <w:pPr>
              <w:jc w:val="both"/>
              <w:rPr>
                <w:rFonts w:ascii="Times New Roman" w:eastAsia="MS Mincho" w:hAnsi="Times New Roman"/>
                <w:sz w:val="24"/>
                <w:szCs w:val="24"/>
                <w:lang w:val="it-IT" w:eastAsia="sq-AL"/>
              </w:rPr>
            </w:pPr>
            <w:r>
              <w:rPr>
                <w:rFonts w:ascii="Times New Roman" w:eastAsia="MS Mincho" w:hAnsi="Times New Roman"/>
                <w:sz w:val="24"/>
                <w:szCs w:val="24"/>
                <w:lang w:val="it-IT" w:eastAsia="sq-AL"/>
              </w:rPr>
              <w:t xml:space="preserve">Vetëm në rast se në përfundim të proçedurës së lëvizjes paralele, rezulton se keto pozicione janë ende vakant, ai është i vlefshëm për konkurimin nëpërmjet proçedurës së pranimit në shërbimin civil. </w:t>
            </w:r>
          </w:p>
        </w:tc>
      </w:tr>
    </w:tbl>
    <w:p w:rsidR="0020304B" w:rsidRDefault="00A947DE" w:rsidP="00A947DE">
      <w:pPr>
        <w:rPr>
          <w:rFonts w:ascii="Times New Roman" w:eastAsia="MS Mincho" w:hAnsi="Times New Roman"/>
          <w:b/>
          <w:sz w:val="24"/>
          <w:szCs w:val="24"/>
          <w:lang w:val="it-IT"/>
        </w:rPr>
      </w:pPr>
      <w:r>
        <w:rPr>
          <w:rFonts w:ascii="Times New Roman" w:eastAsia="MS Mincho" w:hAnsi="Times New Roman"/>
          <w:sz w:val="24"/>
          <w:szCs w:val="24"/>
          <w:lang w:val="it-IT"/>
        </w:rPr>
        <w:t xml:space="preserve">               </w:t>
      </w:r>
      <w:r w:rsidR="0020304B">
        <w:rPr>
          <w:rFonts w:ascii="Times New Roman" w:eastAsia="MS Mincho" w:hAnsi="Times New Roman"/>
          <w:b/>
          <w:sz w:val="24"/>
          <w:szCs w:val="24"/>
          <w:lang w:val="it-IT"/>
        </w:rPr>
        <w:t xml:space="preserve">Për të dy proçedurat (lëvizje paralele dhe pranim në shërbimin civil) </w:t>
      </w:r>
    </w:p>
    <w:p w:rsidR="0020304B" w:rsidRDefault="0020304B" w:rsidP="0020304B">
      <w:pPr>
        <w:jc w:val="center"/>
        <w:rPr>
          <w:rFonts w:ascii="Times New Roman" w:eastAsia="MS Mincho" w:hAnsi="Times New Roman"/>
          <w:b/>
          <w:sz w:val="24"/>
          <w:szCs w:val="24"/>
          <w:lang w:val="it-IT"/>
        </w:rPr>
      </w:pPr>
      <w:r>
        <w:rPr>
          <w:rFonts w:ascii="Times New Roman" w:eastAsia="MS Mincho" w:hAnsi="Times New Roman"/>
          <w:b/>
          <w:sz w:val="24"/>
          <w:szCs w:val="24"/>
          <w:lang w:val="it-IT"/>
        </w:rPr>
        <w:t>aplikohet në të njëjtën kohë!</w:t>
      </w:r>
    </w:p>
    <w:tbl>
      <w:tblPr>
        <w:tblpPr w:leftFromText="180" w:rightFromText="180" w:vertAnchor="text" w:horzAnchor="margin" w:tblpY="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618"/>
        <w:gridCol w:w="3732"/>
      </w:tblGrid>
      <w:tr w:rsidR="00A947DE" w:rsidTr="00A947DE">
        <w:tc>
          <w:tcPr>
            <w:tcW w:w="5618" w:type="dxa"/>
            <w:tcBorders>
              <w:top w:val="single" w:sz="4" w:space="0" w:color="auto"/>
              <w:left w:val="single" w:sz="4" w:space="0" w:color="auto"/>
              <w:bottom w:val="single" w:sz="4" w:space="0" w:color="auto"/>
              <w:right w:val="single" w:sz="4" w:space="0" w:color="auto"/>
            </w:tcBorders>
            <w:shd w:val="clear" w:color="auto" w:fill="FFFFCC"/>
            <w:hideMark/>
          </w:tcPr>
          <w:p w:rsidR="00A947DE" w:rsidRDefault="00A947DE" w:rsidP="00A947DE">
            <w:pPr>
              <w:jc w:val="center"/>
              <w:rPr>
                <w:rFonts w:ascii="Times New Roman" w:eastAsia="MS Mincho" w:hAnsi="Times New Roman"/>
                <w:b/>
                <w:sz w:val="24"/>
                <w:szCs w:val="24"/>
                <w:lang w:val="it-IT" w:eastAsia="sq-AL"/>
              </w:rPr>
            </w:pPr>
            <w:r>
              <w:rPr>
                <w:rFonts w:ascii="Times New Roman" w:eastAsia="MS Mincho" w:hAnsi="Times New Roman"/>
                <w:b/>
                <w:sz w:val="24"/>
                <w:szCs w:val="24"/>
                <w:lang w:val="it-IT" w:eastAsia="sq-AL"/>
              </w:rPr>
              <w:t>Afati për dorëzimin e Dokumenteve:</w:t>
            </w:r>
          </w:p>
        </w:tc>
        <w:tc>
          <w:tcPr>
            <w:tcW w:w="3732" w:type="dxa"/>
            <w:tcBorders>
              <w:top w:val="single" w:sz="4" w:space="0" w:color="auto"/>
              <w:left w:val="single" w:sz="4" w:space="0" w:color="auto"/>
              <w:bottom w:val="single" w:sz="4" w:space="0" w:color="auto"/>
              <w:right w:val="single" w:sz="4" w:space="0" w:color="auto"/>
            </w:tcBorders>
            <w:shd w:val="clear" w:color="auto" w:fill="FFFFCC"/>
            <w:hideMark/>
          </w:tcPr>
          <w:p w:rsidR="00A947DE" w:rsidRDefault="00A947DE" w:rsidP="00A947DE">
            <w:pPr>
              <w:rPr>
                <w:rFonts w:ascii="Times New Roman" w:eastAsia="MS Mincho" w:hAnsi="Times New Roman"/>
                <w:b/>
                <w:sz w:val="24"/>
                <w:szCs w:val="24"/>
                <w:lang w:val="sq-AL" w:eastAsia="sq-AL"/>
              </w:rPr>
            </w:pPr>
            <w:r>
              <w:rPr>
                <w:rFonts w:ascii="Times New Roman" w:eastAsia="MS Mincho" w:hAnsi="Times New Roman"/>
                <w:b/>
                <w:sz w:val="24"/>
                <w:szCs w:val="24"/>
                <w:lang w:val="sq-AL" w:eastAsia="sq-AL"/>
              </w:rPr>
              <w:t>Shikoni ne procedure ne vijim!</w:t>
            </w:r>
          </w:p>
        </w:tc>
      </w:tr>
    </w:tbl>
    <w:p w:rsidR="0020304B" w:rsidRDefault="0020304B" w:rsidP="0020304B">
      <w:pPr>
        <w:jc w:val="both"/>
        <w:rPr>
          <w:rFonts w:ascii="Times New Roman" w:eastAsia="Calibri" w:hAnsi="Times New Roman"/>
          <w:b/>
          <w:sz w:val="24"/>
          <w:szCs w:val="24"/>
        </w:rPr>
      </w:pPr>
    </w:p>
    <w:p w:rsidR="0020304B" w:rsidRDefault="0020304B" w:rsidP="0020304B">
      <w:pPr>
        <w:autoSpaceDE w:val="0"/>
        <w:autoSpaceDN w:val="0"/>
        <w:adjustRightInd w:val="0"/>
        <w:spacing w:after="0" w:line="240" w:lineRule="auto"/>
        <w:jc w:val="both"/>
        <w:rPr>
          <w:rFonts w:ascii="Times New Roman" w:hAnsi="Times New Roman"/>
          <w:b/>
          <w:sz w:val="24"/>
          <w:szCs w:val="24"/>
        </w:rPr>
      </w:pPr>
      <w:proofErr w:type="spellStart"/>
      <w:r>
        <w:rPr>
          <w:rFonts w:ascii="Times New Roman" w:hAnsi="Times New Roman"/>
          <w:b/>
          <w:sz w:val="24"/>
          <w:szCs w:val="24"/>
        </w:rPr>
        <w:lastRenderedPageBreak/>
        <w:t>Përshkrimi</w:t>
      </w:r>
      <w:proofErr w:type="spellEnd"/>
      <w:r>
        <w:rPr>
          <w:rFonts w:ascii="Times New Roman" w:hAnsi="Times New Roman"/>
          <w:b/>
          <w:sz w:val="24"/>
          <w:szCs w:val="24"/>
        </w:rPr>
        <w:t xml:space="preserve"> </w:t>
      </w:r>
      <w:proofErr w:type="spellStart"/>
      <w:r>
        <w:rPr>
          <w:rFonts w:ascii="Times New Roman" w:hAnsi="Times New Roman"/>
          <w:b/>
          <w:sz w:val="24"/>
          <w:szCs w:val="24"/>
        </w:rPr>
        <w:t>i</w:t>
      </w:r>
      <w:proofErr w:type="spellEnd"/>
      <w:r>
        <w:rPr>
          <w:rFonts w:ascii="Times New Roman" w:hAnsi="Times New Roman"/>
          <w:b/>
          <w:sz w:val="24"/>
          <w:szCs w:val="24"/>
        </w:rPr>
        <w:t xml:space="preserve"> </w:t>
      </w:r>
      <w:proofErr w:type="spellStart"/>
      <w:r>
        <w:rPr>
          <w:rFonts w:ascii="Times New Roman" w:hAnsi="Times New Roman"/>
          <w:b/>
          <w:sz w:val="24"/>
          <w:szCs w:val="24"/>
        </w:rPr>
        <w:t>përgjithshëm</w:t>
      </w:r>
      <w:proofErr w:type="spellEnd"/>
      <w:r>
        <w:rPr>
          <w:rFonts w:ascii="Times New Roman" w:hAnsi="Times New Roman"/>
          <w:b/>
          <w:sz w:val="24"/>
          <w:szCs w:val="24"/>
        </w:rPr>
        <w:t xml:space="preserve"> </w:t>
      </w:r>
      <w:proofErr w:type="spellStart"/>
      <w:r>
        <w:rPr>
          <w:rFonts w:ascii="Times New Roman" w:hAnsi="Times New Roman"/>
          <w:b/>
          <w:sz w:val="24"/>
          <w:szCs w:val="24"/>
        </w:rPr>
        <w:t>i</w:t>
      </w:r>
      <w:proofErr w:type="spellEnd"/>
      <w:r>
        <w:rPr>
          <w:rFonts w:ascii="Times New Roman" w:hAnsi="Times New Roman"/>
          <w:b/>
          <w:sz w:val="24"/>
          <w:szCs w:val="24"/>
        </w:rPr>
        <w:t xml:space="preserve"> </w:t>
      </w:r>
      <w:proofErr w:type="spellStart"/>
      <w:r>
        <w:rPr>
          <w:rFonts w:ascii="Times New Roman" w:hAnsi="Times New Roman"/>
          <w:b/>
          <w:sz w:val="24"/>
          <w:szCs w:val="24"/>
        </w:rPr>
        <w:t>punës</w:t>
      </w:r>
      <w:proofErr w:type="spellEnd"/>
      <w:r>
        <w:rPr>
          <w:rFonts w:ascii="Times New Roman" w:hAnsi="Times New Roman"/>
          <w:b/>
          <w:sz w:val="24"/>
          <w:szCs w:val="24"/>
        </w:rPr>
        <w:t xml:space="preserve"> </w:t>
      </w:r>
      <w:proofErr w:type="spellStart"/>
      <w:r>
        <w:rPr>
          <w:rFonts w:ascii="Times New Roman" w:hAnsi="Times New Roman"/>
          <w:b/>
          <w:sz w:val="24"/>
          <w:szCs w:val="24"/>
        </w:rPr>
        <w:t>dhe</w:t>
      </w:r>
      <w:proofErr w:type="spellEnd"/>
      <w:r>
        <w:rPr>
          <w:rFonts w:ascii="Times New Roman" w:hAnsi="Times New Roman"/>
          <w:b/>
          <w:sz w:val="24"/>
          <w:szCs w:val="24"/>
        </w:rPr>
        <w:t xml:space="preserve"> </w:t>
      </w:r>
      <w:proofErr w:type="spellStart"/>
      <w:r>
        <w:rPr>
          <w:rFonts w:ascii="Times New Roman" w:hAnsi="Times New Roman"/>
          <w:b/>
          <w:sz w:val="24"/>
          <w:szCs w:val="24"/>
        </w:rPr>
        <w:t>detyrave</w:t>
      </w:r>
      <w:proofErr w:type="spellEnd"/>
      <w:r>
        <w:rPr>
          <w:rFonts w:ascii="Times New Roman" w:hAnsi="Times New Roman"/>
          <w:b/>
          <w:sz w:val="24"/>
          <w:szCs w:val="24"/>
        </w:rPr>
        <w:t xml:space="preserve"> </w:t>
      </w:r>
      <w:proofErr w:type="spellStart"/>
      <w:r>
        <w:rPr>
          <w:rFonts w:ascii="Times New Roman" w:hAnsi="Times New Roman"/>
          <w:b/>
          <w:sz w:val="24"/>
          <w:szCs w:val="24"/>
        </w:rPr>
        <w:t>përkatëse</w:t>
      </w:r>
      <w:proofErr w:type="spellEnd"/>
      <w:r>
        <w:rPr>
          <w:rFonts w:ascii="Times New Roman" w:hAnsi="Times New Roman"/>
          <w:b/>
          <w:sz w:val="24"/>
          <w:szCs w:val="24"/>
        </w:rPr>
        <w:t>.</w:t>
      </w:r>
    </w:p>
    <w:p w:rsidR="0020304B" w:rsidRDefault="0020304B" w:rsidP="0020304B">
      <w:pPr>
        <w:autoSpaceDE w:val="0"/>
        <w:autoSpaceDN w:val="0"/>
        <w:adjustRightInd w:val="0"/>
        <w:spacing w:after="0" w:line="240" w:lineRule="auto"/>
        <w:jc w:val="both"/>
        <w:rPr>
          <w:rFonts w:ascii="Times New Roman" w:hAnsi="Times New Roman"/>
          <w:b/>
          <w:sz w:val="24"/>
          <w:szCs w:val="24"/>
        </w:rPr>
      </w:pPr>
    </w:p>
    <w:p w:rsidR="0020304B" w:rsidRDefault="0020304B" w:rsidP="0020304B">
      <w:pPr>
        <w:spacing w:after="0"/>
        <w:jc w:val="both"/>
        <w:rPr>
          <w:rFonts w:ascii="Times New Roman" w:hAnsi="Times New Roman"/>
          <w:b/>
          <w:bCs/>
          <w:i/>
          <w:sz w:val="24"/>
          <w:szCs w:val="24"/>
          <w:lang w:val="nb-NO"/>
        </w:rPr>
      </w:pPr>
      <w:r>
        <w:rPr>
          <w:rFonts w:ascii="Times New Roman" w:hAnsi="Times New Roman"/>
          <w:b/>
          <w:bCs/>
          <w:i/>
          <w:sz w:val="24"/>
          <w:szCs w:val="24"/>
          <w:lang w:val="nb-NO"/>
        </w:rPr>
        <w:t>Në pozicionin NC të kategorisë ekzekutive ,ka për detyrë dhe kryen:</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proofErr w:type="spellStart"/>
      <w:r>
        <w:rPr>
          <w:rFonts w:ascii="Times New Roman" w:eastAsia="Times New Roman" w:hAnsi="Times New Roman"/>
          <w:color w:val="000000"/>
          <w:sz w:val="24"/>
          <w:szCs w:val="24"/>
        </w:rPr>
        <w:t>Indentifikon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zonën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që</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mbulon</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subjektet</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biznesit</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vogël</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madh</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që</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ushtrojnë</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aktivitetin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tyre</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ekonomik</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Pr>
          <w:rFonts w:ascii="Times New Roman" w:eastAsia="Times New Roman" w:hAnsi="Times New Roman"/>
          <w:color w:val="000000"/>
          <w:sz w:val="24"/>
          <w:szCs w:val="24"/>
        </w:rPr>
        <w:t xml:space="preserve"> keto </w:t>
      </w:r>
      <w:proofErr w:type="spellStart"/>
      <w:r>
        <w:rPr>
          <w:rFonts w:ascii="Times New Roman" w:eastAsia="Times New Roman" w:hAnsi="Times New Roman"/>
          <w:color w:val="000000"/>
          <w:sz w:val="24"/>
          <w:szCs w:val="24"/>
        </w:rPr>
        <w:t>lagje</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njësi</w:t>
      </w:r>
      <w:proofErr w:type="spellEnd"/>
      <w:r>
        <w:rPr>
          <w:rFonts w:ascii="Times New Roman" w:eastAsia="Times New Roman" w:hAnsi="Times New Roman"/>
          <w:color w:val="000000"/>
          <w:sz w:val="24"/>
          <w:szCs w:val="24"/>
        </w:rPr>
        <w:t xml:space="preserve"> administrative.</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proofErr w:type="spellStart"/>
      <w:r>
        <w:rPr>
          <w:rFonts w:ascii="Times New Roman" w:eastAsia="Times New Roman" w:hAnsi="Times New Roman"/>
          <w:color w:val="000000"/>
          <w:sz w:val="24"/>
          <w:szCs w:val="24"/>
        </w:rPr>
        <w:t>Orienton</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ndjek</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proçedurën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regjistrimit</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këtyre</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subjekteve</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Pr>
          <w:rFonts w:ascii="Times New Roman" w:eastAsia="Times New Roman" w:hAnsi="Times New Roman"/>
          <w:color w:val="000000"/>
          <w:sz w:val="24"/>
          <w:szCs w:val="24"/>
        </w:rPr>
        <w:t xml:space="preserve"> Q.K.B </w:t>
      </w:r>
      <w:proofErr w:type="spellStart"/>
      <w:r>
        <w:rPr>
          <w:rFonts w:ascii="Times New Roman" w:eastAsia="Times New Roman" w:hAnsi="Times New Roman"/>
          <w:color w:val="000000"/>
          <w:sz w:val="24"/>
          <w:szCs w:val="24"/>
        </w:rPr>
        <w:t>dhe</w:t>
      </w:r>
      <w:proofErr w:type="spellEnd"/>
      <w:r w:rsidR="005A530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pagimin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detyrimeve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nga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ana</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tyre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si</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momentin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regjistrimit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përherë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pare </w:t>
      </w:r>
      <w:proofErr w:type="spellStart"/>
      <w:r>
        <w:rPr>
          <w:rFonts w:ascii="Times New Roman" w:eastAsia="Times New Roman" w:hAnsi="Times New Roman"/>
          <w:color w:val="000000"/>
          <w:sz w:val="24"/>
          <w:szCs w:val="24"/>
        </w:rPr>
        <w:t>ashtu</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edhe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vazhdim</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Merr</w:t>
      </w:r>
      <w:proofErr w:type="spellEnd"/>
      <w:r>
        <w:rPr>
          <w:rFonts w:ascii="Times New Roman" w:eastAsia="Times New Roman" w:hAnsi="Times New Roman"/>
          <w:color w:val="000000"/>
          <w:sz w:val="24"/>
          <w:szCs w:val="24"/>
        </w:rPr>
        <w:t xml:space="preserve"> masa </w:t>
      </w:r>
      <w:proofErr w:type="spellStart"/>
      <w:r>
        <w:rPr>
          <w:rFonts w:ascii="Times New Roman" w:eastAsia="Times New Roman" w:hAnsi="Times New Roman"/>
          <w:color w:val="000000"/>
          <w:sz w:val="24"/>
          <w:szCs w:val="24"/>
        </w:rPr>
        <w:t>për</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pagimin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detyrimeve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nga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ana</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subjekteve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debitorë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cilët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nuk</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kanë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paguar</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detyrimet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brënda</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afateve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ligjore</w:t>
      </w:r>
      <w:proofErr w:type="spellEnd"/>
      <w:r>
        <w:rPr>
          <w:rFonts w:ascii="Times New Roman" w:eastAsia="Times New Roman" w:hAnsi="Times New Roman"/>
          <w:color w:val="000000"/>
          <w:sz w:val="24"/>
          <w:szCs w:val="24"/>
        </w:rPr>
        <w:t>.</w:t>
      </w:r>
    </w:p>
    <w:p w:rsidR="00851A07" w:rsidRDefault="0020304B" w:rsidP="0020304B">
      <w:pPr>
        <w:spacing w:after="0" w:line="240" w:lineRule="auto"/>
        <w:ind w:left="450"/>
        <w:jc w:val="both"/>
        <w:rPr>
          <w:rFonts w:ascii="Times New Roman" w:eastAsia="Times New Roman" w:hAnsi="Times New Roman"/>
          <w:color w:val="000000"/>
          <w:sz w:val="24"/>
          <w:szCs w:val="24"/>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Ndërton</w:t>
      </w:r>
      <w:proofErr w:type="spellEnd"/>
    </w:p>
    <w:p w:rsidR="0020304B" w:rsidRDefault="0020304B" w:rsidP="0020304B">
      <w:pPr>
        <w:spacing w:after="0" w:line="240" w:lineRule="auto"/>
        <w:ind w:left="450"/>
        <w:jc w:val="both"/>
        <w:rPr>
          <w:rFonts w:ascii="Helvetica" w:eastAsia="Times New Roman" w:hAnsi="Helvetica" w:cs="Helvetica"/>
          <w:color w:val="000000"/>
          <w:sz w:val="20"/>
          <w:szCs w:val="20"/>
        </w:rPr>
      </w:pPr>
      <w:proofErr w:type="spellStart"/>
      <w:proofErr w:type="gramStart"/>
      <w:r>
        <w:rPr>
          <w:rFonts w:ascii="Times New Roman" w:eastAsia="Times New Roman" w:hAnsi="Times New Roman"/>
          <w:color w:val="000000"/>
          <w:sz w:val="24"/>
          <w:szCs w:val="24"/>
        </w:rPr>
        <w:t>një</w:t>
      </w:r>
      <w:proofErr w:type="spellEnd"/>
      <w:proofErr w:type="gramEnd"/>
      <w:r w:rsidR="00851A07">
        <w:rPr>
          <w:rFonts w:ascii="Times New Roman" w:eastAsia="Times New Roman" w:hAnsi="Times New Roman"/>
          <w:color w:val="000000"/>
          <w:sz w:val="24"/>
          <w:szCs w:val="24"/>
        </w:rPr>
        <w:t xml:space="preserve"> system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plotë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efektiv</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evidencave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regjistrave,që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janë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elementi</w:t>
      </w:r>
      <w:proofErr w:type="spellEnd"/>
      <w:r w:rsidR="00851A07">
        <w:rPr>
          <w:rFonts w:ascii="Times New Roman" w:eastAsia="Times New Roman" w:hAnsi="Times New Roman"/>
          <w:color w:val="000000"/>
          <w:sz w:val="24"/>
          <w:szCs w:val="24"/>
        </w:rPr>
        <w:t xml:space="preserve"> I </w:t>
      </w:r>
      <w:proofErr w:type="spellStart"/>
      <w:r>
        <w:rPr>
          <w:rFonts w:ascii="Times New Roman" w:eastAsia="Times New Roman" w:hAnsi="Times New Roman"/>
          <w:color w:val="000000"/>
          <w:sz w:val="24"/>
          <w:szCs w:val="24"/>
        </w:rPr>
        <w:t>rëndësishëm</w:t>
      </w:r>
      <w:proofErr w:type="spellEnd"/>
      <w:r w:rsidR="00851A07">
        <w:rPr>
          <w:rFonts w:ascii="Times New Roman" w:eastAsia="Times New Roman" w:hAnsi="Times New Roman"/>
          <w:color w:val="000000"/>
          <w:sz w:val="24"/>
          <w:szCs w:val="24"/>
        </w:rPr>
        <w:t xml:space="preserve"> I </w:t>
      </w:r>
      <w:proofErr w:type="spellStart"/>
      <w:r>
        <w:rPr>
          <w:rFonts w:ascii="Times New Roman" w:eastAsia="Times New Roman" w:hAnsi="Times New Roman"/>
          <w:color w:val="000000"/>
          <w:sz w:val="24"/>
          <w:szCs w:val="24"/>
        </w:rPr>
        <w:t>efektivitetit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punës</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verifikimit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terren</w:t>
      </w:r>
      <w:proofErr w:type="spellEnd"/>
      <w:r>
        <w:rPr>
          <w:rFonts w:ascii="Times New Roman" w:eastAsia="Times New Roman" w:hAnsi="Times New Roman"/>
          <w:color w:val="000000"/>
          <w:sz w:val="24"/>
          <w:szCs w:val="24"/>
        </w:rPr>
        <w:t xml:space="preserve"> .</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lang w:val="da-DK"/>
        </w:rPr>
        <w:t></w:t>
      </w:r>
      <w:r>
        <w:rPr>
          <w:rFonts w:ascii="Times New Roman" w:eastAsia="Times New Roman" w:hAnsi="Times New Roman"/>
          <w:color w:val="000000"/>
          <w:sz w:val="14"/>
          <w:szCs w:val="14"/>
          <w:lang w:val="da-DK"/>
        </w:rPr>
        <w:t>        </w:t>
      </w:r>
      <w:r>
        <w:rPr>
          <w:rFonts w:ascii="Helvetica" w:eastAsia="Times New Roman" w:hAnsi="Helvetica" w:cs="Helvetica"/>
          <w:color w:val="000000"/>
          <w:sz w:val="20"/>
          <w:szCs w:val="20"/>
        </w:rPr>
        <w:t> </w:t>
      </w:r>
      <w:r>
        <w:rPr>
          <w:rFonts w:ascii="Times New Roman" w:eastAsia="Times New Roman" w:hAnsi="Times New Roman"/>
          <w:color w:val="000000"/>
          <w:sz w:val="24"/>
          <w:szCs w:val="24"/>
          <w:lang w:val="da-DK"/>
        </w:rPr>
        <w:t>Inspektorët e Sektorit të Verifikimit në Terren, për shkeljet e vërtetuara, kanë për detyrë t’ja komunikojnë tatimpaguesit, t’ia bëjnë të qartë atij shkeljen e konstatuar duke ju referuar aktit ligjor apo nënligjor dhe më pas të dokumentojnë rezultatet e punës së çdo verifikimi të kryer ne proces-verbal, akt-konstatim.</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lang w:val="da-DK"/>
        </w:rPr>
        <w:t></w:t>
      </w:r>
      <w:r>
        <w:rPr>
          <w:rFonts w:ascii="Times New Roman" w:eastAsia="Times New Roman" w:hAnsi="Times New Roman"/>
          <w:color w:val="000000"/>
          <w:sz w:val="14"/>
          <w:szCs w:val="14"/>
          <w:lang w:val="da-DK"/>
        </w:rPr>
        <w:t>        </w:t>
      </w:r>
      <w:r>
        <w:rPr>
          <w:rFonts w:ascii="Helvetica" w:eastAsia="Times New Roman" w:hAnsi="Helvetica" w:cs="Helvetica"/>
          <w:color w:val="000000"/>
          <w:sz w:val="20"/>
          <w:szCs w:val="20"/>
        </w:rPr>
        <w:t> </w:t>
      </w:r>
      <w:r>
        <w:rPr>
          <w:rFonts w:ascii="Times New Roman" w:eastAsia="Times New Roman" w:hAnsi="Times New Roman"/>
          <w:color w:val="000000"/>
          <w:sz w:val="24"/>
          <w:szCs w:val="24"/>
          <w:lang w:val="da-DK"/>
        </w:rPr>
        <w:t>Për çdo verifikim, pamvarësisht se vërtetohet ose jo shkelje, rezultati dokumentohet me akt konstatimi dhe, për çdo shkelje të vërtetuar mbahet proçes-verbal</w:t>
      </w:r>
      <w:r>
        <w:rPr>
          <w:rFonts w:ascii="Times New Roman" w:eastAsia="Times New Roman" w:hAnsi="Times New Roman"/>
          <w:color w:val="000000"/>
          <w:sz w:val="24"/>
          <w:szCs w:val="24"/>
          <w:lang w:val="it-IT"/>
        </w:rPr>
        <w:t>.</w:t>
      </w:r>
      <w:r>
        <w:rPr>
          <w:rFonts w:ascii="Helvetica" w:eastAsia="Times New Roman" w:hAnsi="Helvetica" w:cs="Helvetica"/>
          <w:color w:val="000000"/>
          <w:sz w:val="20"/>
          <w:szCs w:val="20"/>
        </w:rPr>
        <w:t> </w:t>
      </w:r>
      <w:r>
        <w:rPr>
          <w:rFonts w:ascii="Times New Roman" w:eastAsia="Times New Roman" w:hAnsi="Times New Roman"/>
          <w:color w:val="000000"/>
          <w:sz w:val="24"/>
          <w:szCs w:val="24"/>
          <w:lang w:val="da-DK"/>
        </w:rPr>
        <w:t>Një kopje e proçes-verbalit apo akt konstatimit i lihet subjektit.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lang w:val="da-DK"/>
        </w:rPr>
        <w:t></w:t>
      </w:r>
      <w:r>
        <w:rPr>
          <w:rFonts w:ascii="Times New Roman" w:eastAsia="Times New Roman" w:hAnsi="Times New Roman"/>
          <w:color w:val="000000"/>
          <w:sz w:val="14"/>
          <w:szCs w:val="14"/>
          <w:lang w:val="da-DK"/>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Jep</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dhëna</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periodike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ditore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javore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mujore</w:t>
      </w:r>
      <w:proofErr w:type="spellEnd"/>
      <w:r>
        <w:rPr>
          <w:rFonts w:ascii="Times New Roman" w:eastAsia="Times New Roman" w:hAnsi="Times New Roman"/>
          <w:color w:val="000000"/>
          <w:sz w:val="24"/>
          <w:szCs w:val="24"/>
        </w:rPr>
        <w:t>, 3 (</w:t>
      </w:r>
      <w:proofErr w:type="spellStart"/>
      <w:r>
        <w:rPr>
          <w:rFonts w:ascii="Times New Roman" w:eastAsia="Times New Roman" w:hAnsi="Times New Roman"/>
          <w:color w:val="000000"/>
          <w:sz w:val="24"/>
          <w:szCs w:val="24"/>
        </w:rPr>
        <w:t>tre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mujore</w:t>
      </w:r>
      <w:proofErr w:type="spellEnd"/>
      <w:r>
        <w:rPr>
          <w:rFonts w:ascii="Times New Roman" w:eastAsia="Times New Roman" w:hAnsi="Times New Roman"/>
          <w:color w:val="000000"/>
          <w:sz w:val="24"/>
          <w:szCs w:val="24"/>
        </w:rPr>
        <w:t>, 6 (</w:t>
      </w:r>
      <w:proofErr w:type="spellStart"/>
      <w:r>
        <w:rPr>
          <w:rFonts w:ascii="Times New Roman" w:eastAsia="Times New Roman" w:hAnsi="Times New Roman"/>
          <w:color w:val="000000"/>
          <w:sz w:val="24"/>
          <w:szCs w:val="24"/>
        </w:rPr>
        <w:t>gjashtë</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mujore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vjetore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mbi</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numrin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subjekteve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biznesit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vogël</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indentifikuara</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terren</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zonën</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që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mbulon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proçedurën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regjistrimit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tyredhe</w:t>
      </w:r>
      <w:proofErr w:type="spellEnd"/>
      <w:r w:rsidR="00851A07">
        <w:rPr>
          <w:rFonts w:ascii="Times New Roman" w:eastAsia="Times New Roman" w:hAnsi="Times New Roman"/>
          <w:color w:val="000000"/>
          <w:sz w:val="24"/>
          <w:szCs w:val="24"/>
        </w:rPr>
        <w:t xml:space="preserve"> I </w:t>
      </w:r>
      <w:proofErr w:type="spellStart"/>
      <w:r>
        <w:rPr>
          <w:rFonts w:ascii="Times New Roman" w:eastAsia="Times New Roman" w:hAnsi="Times New Roman"/>
          <w:color w:val="000000"/>
          <w:sz w:val="24"/>
          <w:szCs w:val="24"/>
        </w:rPr>
        <w:t>paraqet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pranë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eprorit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direkt</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lang w:val="da-DK"/>
        </w:rPr>
        <w:t></w:t>
      </w:r>
      <w:r>
        <w:rPr>
          <w:rFonts w:ascii="Times New Roman" w:eastAsia="Times New Roman" w:hAnsi="Times New Roman"/>
          <w:color w:val="000000"/>
          <w:sz w:val="14"/>
          <w:szCs w:val="14"/>
          <w:lang w:val="da-DK"/>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Harton</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planin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punës</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ditor</w:t>
      </w:r>
      <w:proofErr w:type="spellEnd"/>
      <w:r>
        <w:rPr>
          <w:rFonts w:ascii="Times New Roman" w:eastAsia="Times New Roman" w:hAnsi="Times New Roman"/>
          <w:color w:val="000000"/>
          <w:sz w:val="24"/>
          <w:szCs w:val="24"/>
        </w:rPr>
        <w:t xml:space="preserve"> , </w:t>
      </w:r>
      <w:proofErr w:type="spellStart"/>
      <w:r>
        <w:rPr>
          <w:rFonts w:ascii="Times New Roman" w:eastAsia="Times New Roman" w:hAnsi="Times New Roman"/>
          <w:color w:val="000000"/>
          <w:sz w:val="24"/>
          <w:szCs w:val="24"/>
        </w:rPr>
        <w:t>javor</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mujor</w:t>
      </w:r>
      <w:proofErr w:type="spellEnd"/>
      <w:r>
        <w:rPr>
          <w:rFonts w:ascii="Times New Roman" w:eastAsia="Times New Roman" w:hAnsi="Times New Roman"/>
          <w:color w:val="000000"/>
          <w:sz w:val="24"/>
          <w:szCs w:val="24"/>
        </w:rPr>
        <w:t xml:space="preserve"> , </w:t>
      </w:r>
      <w:proofErr w:type="spellStart"/>
      <w:r>
        <w:rPr>
          <w:rFonts w:ascii="Times New Roman" w:eastAsia="Times New Roman" w:hAnsi="Times New Roman"/>
          <w:color w:val="000000"/>
          <w:sz w:val="24"/>
          <w:szCs w:val="24"/>
        </w:rPr>
        <w:t>dhe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ia</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paraqet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eprorit</w:t>
      </w:r>
      <w:proofErr w:type="spellEnd"/>
      <w:r w:rsidR="00851A07">
        <w:rPr>
          <w:rFonts w:ascii="Times New Roman" w:eastAsia="Times New Roman" w:hAnsi="Times New Roman"/>
          <w:color w:val="000000"/>
          <w:sz w:val="24"/>
          <w:szCs w:val="24"/>
        </w:rPr>
        <w:t xml:space="preserve"> direct </w:t>
      </w:r>
      <w:proofErr w:type="spellStart"/>
      <w:r>
        <w:rPr>
          <w:rFonts w:ascii="Times New Roman" w:eastAsia="Times New Roman" w:hAnsi="Times New Roman"/>
          <w:color w:val="000000"/>
          <w:sz w:val="24"/>
          <w:szCs w:val="24"/>
        </w:rPr>
        <w:t>për</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konfirmim</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lang w:val="da-DK"/>
        </w:rPr>
        <w:t></w:t>
      </w:r>
      <w:r>
        <w:rPr>
          <w:rFonts w:ascii="Times New Roman" w:eastAsia="Times New Roman" w:hAnsi="Times New Roman"/>
          <w:color w:val="000000"/>
          <w:sz w:val="14"/>
          <w:szCs w:val="14"/>
          <w:lang w:val="da-DK"/>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Sipas</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problematikes</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hasur</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gjatë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punës</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përditshme</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zonën</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që</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mbulon</w:t>
      </w:r>
      <w:proofErr w:type="spellEnd"/>
      <w:r>
        <w:rPr>
          <w:rFonts w:ascii="Times New Roman" w:eastAsia="Times New Roman" w:hAnsi="Times New Roman"/>
          <w:color w:val="000000"/>
          <w:sz w:val="24"/>
          <w:szCs w:val="24"/>
        </w:rPr>
        <w:t xml:space="preserve"> , </w:t>
      </w:r>
      <w:r w:rsidR="00851A07">
        <w:rPr>
          <w:rFonts w:ascii="Times New Roman" w:eastAsia="Times New Roman" w:hAnsi="Times New Roman"/>
          <w:color w:val="000000"/>
          <w:sz w:val="24"/>
          <w:szCs w:val="24"/>
        </w:rPr>
        <w:t xml:space="preserve">I </w:t>
      </w:r>
      <w:proofErr w:type="spellStart"/>
      <w:r>
        <w:rPr>
          <w:rFonts w:ascii="Times New Roman" w:eastAsia="Times New Roman" w:hAnsi="Times New Roman"/>
          <w:color w:val="000000"/>
          <w:sz w:val="24"/>
          <w:szCs w:val="24"/>
        </w:rPr>
        <w:t>raporton</w:t>
      </w:r>
      <w:proofErr w:type="spellEnd"/>
      <w:r w:rsidR="00851A07">
        <w:rPr>
          <w:rFonts w:ascii="Times New Roman" w:eastAsia="Times New Roman" w:hAnsi="Times New Roman"/>
          <w:color w:val="000000"/>
          <w:sz w:val="24"/>
          <w:szCs w:val="24"/>
        </w:rPr>
        <w:t xml:space="preserve"> direct </w:t>
      </w:r>
      <w:proofErr w:type="spellStart"/>
      <w:r>
        <w:rPr>
          <w:rFonts w:ascii="Times New Roman" w:eastAsia="Times New Roman" w:hAnsi="Times New Roman"/>
          <w:color w:val="000000"/>
          <w:sz w:val="24"/>
          <w:szCs w:val="24"/>
        </w:rPr>
        <w:t>eprorit</w:t>
      </w:r>
      <w:proofErr w:type="spellEnd"/>
      <w:r w:rsidR="00851A07">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si</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kërkon</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ndërhyrjen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apo</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bashkëpunim</w:t>
      </w:r>
      <w:proofErr w:type="spellEnd"/>
      <w:r>
        <w:rPr>
          <w:rFonts w:ascii="Times New Roman" w:eastAsia="Times New Roman" w:hAnsi="Times New Roman"/>
          <w:color w:val="000000"/>
          <w:sz w:val="24"/>
          <w:szCs w:val="24"/>
        </w:rPr>
        <w:t xml:space="preserve"> me </w:t>
      </w:r>
      <w:proofErr w:type="spellStart"/>
      <w:r>
        <w:rPr>
          <w:rFonts w:ascii="Times New Roman" w:eastAsia="Times New Roman" w:hAnsi="Times New Roman"/>
          <w:color w:val="000000"/>
          <w:sz w:val="24"/>
          <w:szCs w:val="24"/>
        </w:rPr>
        <w:t>Policinë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Bashkiake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drejtoritë</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tjera</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bashkisë</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apo</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institucione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tjera</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lang w:val="da-DK"/>
        </w:rPr>
        <w:t></w:t>
      </w:r>
      <w:r>
        <w:rPr>
          <w:rFonts w:ascii="Times New Roman" w:eastAsia="Times New Roman" w:hAnsi="Times New Roman"/>
          <w:color w:val="000000"/>
          <w:sz w:val="14"/>
          <w:szCs w:val="14"/>
          <w:lang w:val="da-DK"/>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Mban</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marrëdhënie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korrekte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institucionale</w:t>
      </w:r>
      <w:proofErr w:type="spellEnd"/>
      <w:r>
        <w:rPr>
          <w:rFonts w:ascii="Times New Roman" w:eastAsia="Times New Roman" w:hAnsi="Times New Roman"/>
          <w:color w:val="000000"/>
          <w:sz w:val="24"/>
          <w:szCs w:val="24"/>
        </w:rPr>
        <w:t xml:space="preserve"> duke </w:t>
      </w:r>
      <w:proofErr w:type="spellStart"/>
      <w:r>
        <w:rPr>
          <w:rFonts w:ascii="Times New Roman" w:eastAsia="Times New Roman" w:hAnsi="Times New Roman"/>
          <w:color w:val="000000"/>
          <w:sz w:val="24"/>
          <w:szCs w:val="24"/>
        </w:rPr>
        <w:t>ruajtur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zbatuar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parimet</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Integritetit</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Objektivitetit</w:t>
      </w:r>
      <w:proofErr w:type="spellEnd"/>
      <w:r>
        <w:rPr>
          <w:rFonts w:ascii="Times New Roman" w:eastAsia="Times New Roman" w:hAnsi="Times New Roman"/>
          <w:color w:val="000000"/>
          <w:sz w:val="24"/>
          <w:szCs w:val="24"/>
        </w:rPr>
        <w:t>,</w:t>
      </w:r>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Konfidencialitetit</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Kompetencës</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profesonale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funksion</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realizimit</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përmbushjes</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detyrave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ngarkuara</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Ushtron</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kompetencat</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tij</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ndihmuar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tatimpaguesit</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plotësojnë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detyrimet</w:t>
      </w:r>
      <w:proofErr w:type="spellEnd"/>
    </w:p>
    <w:p w:rsidR="0020304B" w:rsidRDefault="00292DCA" w:rsidP="0020304B">
      <w:pPr>
        <w:spacing w:after="0" w:line="240" w:lineRule="auto"/>
        <w:ind w:left="450"/>
        <w:jc w:val="both"/>
        <w:rPr>
          <w:rFonts w:ascii="Helvetica" w:eastAsia="Times New Roman" w:hAnsi="Helvetica" w:cs="Helvetica"/>
          <w:color w:val="000000"/>
          <w:sz w:val="20"/>
          <w:szCs w:val="20"/>
        </w:rPr>
      </w:pPr>
      <w:proofErr w:type="spellStart"/>
      <w:r>
        <w:rPr>
          <w:rFonts w:ascii="Times New Roman" w:eastAsia="Times New Roman" w:hAnsi="Times New Roman"/>
          <w:color w:val="000000"/>
          <w:sz w:val="24"/>
          <w:szCs w:val="24"/>
        </w:rPr>
        <w:t>L</w:t>
      </w:r>
      <w:r w:rsidR="0020304B">
        <w:rPr>
          <w:rFonts w:ascii="Times New Roman" w:eastAsia="Times New Roman" w:hAnsi="Times New Roman"/>
          <w:color w:val="000000"/>
          <w:sz w:val="24"/>
          <w:szCs w:val="24"/>
        </w:rPr>
        <w:t>igjore</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dhe</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të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njohin</w:t>
      </w:r>
      <w:proofErr w:type="spellEnd"/>
      <w:r w:rsidR="0020304B">
        <w:rPr>
          <w:rFonts w:ascii="Times New Roman" w:eastAsia="Times New Roman" w:hAnsi="Times New Roman"/>
          <w:color w:val="000000"/>
          <w:sz w:val="24"/>
          <w:szCs w:val="24"/>
        </w:rPr>
        <w:t xml:space="preserve"> e </w:t>
      </w:r>
      <w:proofErr w:type="spellStart"/>
      <w:r w:rsidR="0020304B">
        <w:rPr>
          <w:rFonts w:ascii="Times New Roman" w:eastAsia="Times New Roman" w:hAnsi="Times New Roman"/>
          <w:color w:val="000000"/>
          <w:sz w:val="24"/>
          <w:szCs w:val="24"/>
        </w:rPr>
        <w:t>të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vlerësojnë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të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drejtatqë</w:t>
      </w:r>
      <w:proofErr w:type="spellEnd"/>
      <w:r w:rsidR="0020304B">
        <w:rPr>
          <w:rFonts w:ascii="Times New Roman" w:eastAsia="Times New Roman" w:hAnsi="Times New Roman"/>
          <w:color w:val="000000"/>
          <w:sz w:val="24"/>
          <w:szCs w:val="24"/>
        </w:rPr>
        <w:t xml:space="preserve"> u </w:t>
      </w:r>
      <w:proofErr w:type="spellStart"/>
      <w:r w:rsidR="0020304B">
        <w:rPr>
          <w:rFonts w:ascii="Times New Roman" w:eastAsia="Times New Roman" w:hAnsi="Times New Roman"/>
          <w:color w:val="000000"/>
          <w:sz w:val="24"/>
          <w:szCs w:val="24"/>
        </w:rPr>
        <w:t>jep</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ligji</w:t>
      </w:r>
      <w:proofErr w:type="spellEnd"/>
      <w:r w:rsidR="0020304B">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proofErr w:type="spellStart"/>
      <w:r>
        <w:rPr>
          <w:rFonts w:ascii="Times New Roman" w:eastAsia="Times New Roman" w:hAnsi="Times New Roman"/>
          <w:color w:val="000000"/>
          <w:sz w:val="24"/>
          <w:szCs w:val="24"/>
        </w:rPr>
        <w:t>Komunikon</w:t>
      </w:r>
      <w:proofErr w:type="spellEnd"/>
      <w:r>
        <w:rPr>
          <w:rFonts w:ascii="Times New Roman" w:eastAsia="Times New Roman" w:hAnsi="Times New Roman"/>
          <w:color w:val="000000"/>
          <w:sz w:val="24"/>
          <w:szCs w:val="24"/>
        </w:rPr>
        <w:t xml:space="preserve"> me </w:t>
      </w:r>
      <w:proofErr w:type="spellStart"/>
      <w:r>
        <w:rPr>
          <w:rFonts w:ascii="Times New Roman" w:eastAsia="Times New Roman" w:hAnsi="Times New Roman"/>
          <w:color w:val="000000"/>
          <w:sz w:val="24"/>
          <w:szCs w:val="24"/>
        </w:rPr>
        <w:t>tatimpaguesit</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mënyrë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paanshme</w:t>
      </w:r>
      <w:proofErr w:type="spellEnd"/>
      <w:r>
        <w:rPr>
          <w:rFonts w:ascii="Times New Roman" w:eastAsia="Times New Roman" w:hAnsi="Times New Roman"/>
          <w:color w:val="000000"/>
          <w:sz w:val="24"/>
          <w:szCs w:val="24"/>
        </w:rPr>
        <w:t xml:space="preserve">, pa </w:t>
      </w:r>
      <w:proofErr w:type="spellStart"/>
      <w:r>
        <w:rPr>
          <w:rFonts w:ascii="Times New Roman" w:eastAsia="Times New Roman" w:hAnsi="Times New Roman"/>
          <w:color w:val="000000"/>
          <w:sz w:val="24"/>
          <w:szCs w:val="24"/>
        </w:rPr>
        <w:t>kryer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veprimtari</w:t>
      </w:r>
      <w:proofErr w:type="spellEnd"/>
    </w:p>
    <w:p w:rsidR="0020304B" w:rsidRDefault="00292DCA" w:rsidP="0020304B">
      <w:pPr>
        <w:spacing w:after="0" w:line="240" w:lineRule="auto"/>
        <w:ind w:left="450"/>
        <w:jc w:val="both"/>
        <w:rPr>
          <w:rFonts w:ascii="Helvetica" w:eastAsia="Times New Roman" w:hAnsi="Helvetica" w:cs="Helvetica"/>
          <w:color w:val="000000"/>
          <w:sz w:val="20"/>
          <w:szCs w:val="20"/>
        </w:rPr>
      </w:pPr>
      <w:proofErr w:type="spellStart"/>
      <w:r>
        <w:rPr>
          <w:rFonts w:ascii="Times New Roman" w:eastAsia="Times New Roman" w:hAnsi="Times New Roman"/>
          <w:color w:val="000000"/>
          <w:sz w:val="24"/>
          <w:szCs w:val="24"/>
        </w:rPr>
        <w:t>P</w:t>
      </w:r>
      <w:r w:rsidR="0020304B">
        <w:rPr>
          <w:rFonts w:ascii="Times New Roman" w:eastAsia="Times New Roman" w:hAnsi="Times New Roman"/>
          <w:color w:val="000000"/>
          <w:sz w:val="24"/>
          <w:szCs w:val="24"/>
        </w:rPr>
        <w:t>romocioni</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pë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rndonjë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tatim</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pagues</w:t>
      </w:r>
      <w:proofErr w:type="spellEnd"/>
      <w:r w:rsidR="0020304B">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apo</w:t>
      </w:r>
      <w:proofErr w:type="spellEnd"/>
      <w:r w:rsidR="0020304B">
        <w:rPr>
          <w:rFonts w:ascii="Times New Roman" w:eastAsia="Times New Roman" w:hAnsi="Times New Roman"/>
          <w:color w:val="000000"/>
          <w:sz w:val="24"/>
          <w:szCs w:val="24"/>
        </w:rPr>
        <w:t xml:space="preserve"> me </w:t>
      </w:r>
      <w:proofErr w:type="spellStart"/>
      <w:r w:rsidR="0020304B">
        <w:rPr>
          <w:rFonts w:ascii="Times New Roman" w:eastAsia="Times New Roman" w:hAnsi="Times New Roman"/>
          <w:color w:val="000000"/>
          <w:sz w:val="24"/>
          <w:szCs w:val="24"/>
        </w:rPr>
        <w:t>qëllim</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cënimin</w:t>
      </w:r>
      <w:proofErr w:type="spellEnd"/>
      <w:r w:rsidR="0020304B">
        <w:rPr>
          <w:rFonts w:ascii="Times New Roman" w:eastAsia="Times New Roman" w:hAnsi="Times New Roman"/>
          <w:color w:val="000000"/>
          <w:sz w:val="24"/>
          <w:szCs w:val="24"/>
        </w:rPr>
        <w:t xml:space="preserve"> e </w:t>
      </w:r>
      <w:proofErr w:type="spellStart"/>
      <w:r w:rsidR="0020304B">
        <w:rPr>
          <w:rFonts w:ascii="Times New Roman" w:eastAsia="Times New Roman" w:hAnsi="Times New Roman"/>
          <w:color w:val="000000"/>
          <w:sz w:val="24"/>
          <w:szCs w:val="24"/>
        </w:rPr>
        <w:t>tij</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dhe</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nuk</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lejojnë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që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edhe</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tatimpaguesit</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të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veprojnë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në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të</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njëjtën</w:t>
      </w:r>
      <w:proofErr w:type="spellEnd"/>
      <w:r>
        <w:rPr>
          <w:rFonts w:ascii="Times New Roman" w:eastAsia="Times New Roman" w:hAnsi="Times New Roman"/>
          <w:color w:val="000000"/>
          <w:sz w:val="24"/>
          <w:szCs w:val="24"/>
        </w:rPr>
        <w:t xml:space="preserve"> </w:t>
      </w:r>
      <w:proofErr w:type="spellStart"/>
      <w:r w:rsidR="0020304B">
        <w:rPr>
          <w:rFonts w:ascii="Times New Roman" w:eastAsia="Times New Roman" w:hAnsi="Times New Roman"/>
          <w:color w:val="000000"/>
          <w:sz w:val="24"/>
          <w:szCs w:val="24"/>
        </w:rPr>
        <w:t>mënyrë</w:t>
      </w:r>
      <w:proofErr w:type="spellEnd"/>
      <w:r w:rsidR="0020304B">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r>
        <w:rPr>
          <w:rFonts w:ascii="Helvetica" w:eastAsia="Times New Roman" w:hAnsi="Helvetica" w:cs="Helvetica"/>
          <w:color w:val="000000"/>
          <w:sz w:val="20"/>
          <w:szCs w:val="20"/>
        </w:rPr>
        <w:t> </w:t>
      </w:r>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kenë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parasysh</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paraqitjen</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zyrtare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gjatë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orarit</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punës</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komunikimi</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përmbajë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etikë</w:t>
      </w:r>
      <w:proofErr w:type="spellEnd"/>
      <w:r>
        <w:rPr>
          <w:rFonts w:ascii="Times New Roman" w:eastAsia="Times New Roman" w:hAnsi="Times New Roman"/>
          <w:color w:val="000000"/>
          <w:sz w:val="24"/>
          <w:szCs w:val="24"/>
        </w:rPr>
        <w:t>,</w:t>
      </w:r>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jetë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korrekt</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kompetent</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292DCA">
        <w:rPr>
          <w:rFonts w:ascii="Times New Roman" w:eastAsia="Times New Roman" w:hAnsi="Times New Roman"/>
          <w:color w:val="000000"/>
          <w:sz w:val="24"/>
          <w:szCs w:val="24"/>
        </w:rPr>
        <w:t xml:space="preserve"> </w:t>
      </w:r>
      <w:proofErr w:type="spellStart"/>
      <w:proofErr w:type="gramStart"/>
      <w:r>
        <w:rPr>
          <w:rFonts w:ascii="Times New Roman" w:eastAsia="Times New Roman" w:hAnsi="Times New Roman"/>
          <w:color w:val="000000"/>
          <w:sz w:val="24"/>
          <w:szCs w:val="24"/>
        </w:rPr>
        <w:t>sa</w:t>
      </w:r>
      <w:proofErr w:type="spellEnd"/>
      <w:proofErr w:type="gram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më</w:t>
      </w:r>
      <w:proofErr w:type="spellEnd"/>
      <w:r w:rsidR="00292DCA">
        <w:rPr>
          <w:rFonts w:ascii="Times New Roman" w:eastAsia="Times New Roman" w:hAnsi="Times New Roman"/>
          <w:color w:val="000000"/>
          <w:sz w:val="24"/>
          <w:szCs w:val="24"/>
        </w:rPr>
        <w:t xml:space="preserve"> I </w:t>
      </w:r>
      <w:proofErr w:type="spellStart"/>
      <w:r>
        <w:rPr>
          <w:rFonts w:ascii="Times New Roman" w:eastAsia="Times New Roman" w:hAnsi="Times New Roman"/>
          <w:color w:val="000000"/>
          <w:sz w:val="24"/>
          <w:szCs w:val="24"/>
        </w:rPr>
        <w:t>qartë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tatimpaguesit</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Respektojnë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pozicionin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punës</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jenë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pavarur</w:t>
      </w:r>
      <w:proofErr w:type="spellEnd"/>
      <w:r>
        <w:rPr>
          <w:rFonts w:ascii="Times New Roman" w:eastAsia="Times New Roman" w:hAnsi="Times New Roman"/>
          <w:color w:val="000000"/>
          <w:sz w:val="24"/>
          <w:szCs w:val="24"/>
        </w:rPr>
        <w:t xml:space="preserve">, duke </w:t>
      </w:r>
      <w:proofErr w:type="spellStart"/>
      <w:r>
        <w:rPr>
          <w:rFonts w:ascii="Times New Roman" w:eastAsia="Times New Roman" w:hAnsi="Times New Roman"/>
          <w:color w:val="000000"/>
          <w:sz w:val="24"/>
          <w:szCs w:val="24"/>
        </w:rPr>
        <w:t>mos</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pranuar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asnjë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udhëzim</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lidhur</w:t>
      </w:r>
      <w:proofErr w:type="spellEnd"/>
      <w:r>
        <w:rPr>
          <w:rFonts w:ascii="Times New Roman" w:eastAsia="Times New Roman" w:hAnsi="Times New Roman"/>
          <w:color w:val="000000"/>
          <w:sz w:val="24"/>
          <w:szCs w:val="24"/>
        </w:rPr>
        <w:t xml:space="preserve"> me </w:t>
      </w:r>
      <w:proofErr w:type="spellStart"/>
      <w:r>
        <w:rPr>
          <w:rFonts w:ascii="Times New Roman" w:eastAsia="Times New Roman" w:hAnsi="Times New Roman"/>
          <w:color w:val="000000"/>
          <w:sz w:val="24"/>
          <w:szCs w:val="24"/>
        </w:rPr>
        <w:t>performancën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detyrave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brënda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apo</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jashtë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institucionit</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Helvetica" w:eastAsia="Times New Roman" w:hAnsi="Helvetica" w:cs="Helvetica"/>
          <w:color w:val="000000"/>
          <w:sz w:val="20"/>
          <w:szCs w:val="20"/>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Raportojnë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eprorit</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tyre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kur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vlerësojnë</w:t>
      </w:r>
      <w:proofErr w:type="spellEnd"/>
      <w:r>
        <w:rPr>
          <w:rFonts w:ascii="Times New Roman" w:eastAsia="Times New Roman" w:hAnsi="Times New Roman"/>
          <w:color w:val="000000"/>
          <w:sz w:val="24"/>
          <w:szCs w:val="24"/>
        </w:rPr>
        <w:t xml:space="preserve"> se </w:t>
      </w:r>
      <w:r w:rsidR="00292DCA">
        <w:rPr>
          <w:rFonts w:ascii="Times New Roman" w:eastAsia="Times New Roman" w:hAnsi="Times New Roman"/>
          <w:color w:val="000000"/>
          <w:sz w:val="24"/>
          <w:szCs w:val="24"/>
        </w:rPr>
        <w:t xml:space="preserve">I </w:t>
      </w:r>
      <w:proofErr w:type="spellStart"/>
      <w:r>
        <w:rPr>
          <w:rFonts w:ascii="Times New Roman" w:eastAsia="Times New Roman" w:hAnsi="Times New Roman"/>
          <w:color w:val="000000"/>
          <w:sz w:val="24"/>
          <w:szCs w:val="24"/>
        </w:rPr>
        <w:t>është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kërkuar</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veprojnë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mënyrë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paligjshme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pandershme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kundërshtim</w:t>
      </w:r>
      <w:proofErr w:type="spellEnd"/>
      <w:r>
        <w:rPr>
          <w:rFonts w:ascii="Times New Roman" w:eastAsia="Times New Roman" w:hAnsi="Times New Roman"/>
          <w:color w:val="000000"/>
          <w:sz w:val="24"/>
          <w:szCs w:val="24"/>
        </w:rPr>
        <w:t xml:space="preserve"> me </w:t>
      </w:r>
      <w:proofErr w:type="spellStart"/>
      <w:r>
        <w:rPr>
          <w:rFonts w:ascii="Times New Roman" w:eastAsia="Times New Roman" w:hAnsi="Times New Roman"/>
          <w:color w:val="000000"/>
          <w:sz w:val="24"/>
          <w:szCs w:val="24"/>
        </w:rPr>
        <w:t>etikën</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profesionale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njëkohësisht</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sinjalizojë</w:t>
      </w:r>
      <w:proofErr w:type="spellEnd"/>
      <w:r w:rsidR="00292DCA">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çdo</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konstatim</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shkeljeve</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ligjore</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gjatë</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ushtrimit</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funksionit</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Times New Roman" w:eastAsia="Times New Roman" w:hAnsi="Times New Roman" w:cs="Times New Roman"/>
          <w:color w:val="000000"/>
          <w:sz w:val="24"/>
          <w:szCs w:val="24"/>
        </w:rPr>
      </w:pPr>
      <w:r>
        <w:rPr>
          <w:rFonts w:ascii="Symbol" w:eastAsia="Times New Roman" w:hAnsi="Symbol" w:cs="Helvetica"/>
          <w:color w:val="000000"/>
          <w:sz w:val="24"/>
          <w:szCs w:val="24"/>
        </w:rPr>
        <w:t></w:t>
      </w:r>
      <w:r>
        <w:rPr>
          <w:rFonts w:ascii="Times New Roman" w:eastAsia="Times New Roman" w:hAnsi="Times New Roman"/>
          <w:color w:val="000000"/>
          <w:sz w:val="14"/>
          <w:szCs w:val="14"/>
        </w:rPr>
        <w:t>        </w:t>
      </w:r>
      <w:r>
        <w:rPr>
          <w:rFonts w:ascii="Helvetica" w:eastAsia="Times New Roman" w:hAnsi="Helvetica" w:cs="Helvetica"/>
          <w:color w:val="000000"/>
          <w:sz w:val="20"/>
          <w:szCs w:val="20"/>
        </w:rPr>
        <w:t> </w:t>
      </w:r>
      <w:proofErr w:type="spellStart"/>
      <w:r>
        <w:rPr>
          <w:rFonts w:ascii="Times New Roman" w:eastAsia="Times New Roman" w:hAnsi="Times New Roman"/>
          <w:color w:val="000000"/>
          <w:sz w:val="24"/>
          <w:szCs w:val="24"/>
        </w:rPr>
        <w:t>Është</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përgjegjës</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respektimin</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zbatimin</w:t>
      </w:r>
      <w:proofErr w:type="spellEnd"/>
      <w:r>
        <w:rPr>
          <w:rFonts w:ascii="Times New Roman" w:eastAsia="Times New Roman" w:hAnsi="Times New Roman"/>
          <w:color w:val="000000"/>
          <w:sz w:val="24"/>
          <w:szCs w:val="24"/>
        </w:rPr>
        <w:t xml:space="preserve"> me </w:t>
      </w:r>
      <w:proofErr w:type="spellStart"/>
      <w:r>
        <w:rPr>
          <w:rFonts w:ascii="Times New Roman" w:eastAsia="Times New Roman" w:hAnsi="Times New Roman"/>
          <w:color w:val="000000"/>
          <w:sz w:val="24"/>
          <w:szCs w:val="24"/>
        </w:rPr>
        <w:t>rigorozitet</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Kodit</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të</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Etikes</w:t>
      </w:r>
      <w:proofErr w:type="spellEnd"/>
      <w:r>
        <w:rPr>
          <w:rFonts w:ascii="Times New Roman" w:eastAsia="Times New Roman" w:hAnsi="Times New Roman"/>
          <w:color w:val="000000"/>
          <w:sz w:val="24"/>
          <w:szCs w:val="24"/>
        </w:rPr>
        <w:t xml:space="preserve"> per </w:t>
      </w:r>
      <w:proofErr w:type="spellStart"/>
      <w:r>
        <w:rPr>
          <w:rFonts w:ascii="Times New Roman" w:eastAsia="Times New Roman" w:hAnsi="Times New Roman"/>
          <w:color w:val="000000"/>
          <w:sz w:val="24"/>
          <w:szCs w:val="24"/>
        </w:rPr>
        <w:t>Punonjesit</w:t>
      </w:r>
      <w:proofErr w:type="spellEnd"/>
      <w:r>
        <w:rPr>
          <w:rFonts w:ascii="Times New Roman" w:eastAsia="Times New Roman" w:hAnsi="Times New Roman"/>
          <w:color w:val="000000"/>
          <w:sz w:val="24"/>
          <w:szCs w:val="24"/>
        </w:rPr>
        <w:t xml:space="preserve"> e Administrates </w:t>
      </w:r>
      <w:proofErr w:type="spellStart"/>
      <w:r>
        <w:rPr>
          <w:rFonts w:ascii="Times New Roman" w:eastAsia="Times New Roman" w:hAnsi="Times New Roman"/>
          <w:color w:val="000000"/>
          <w:sz w:val="24"/>
          <w:szCs w:val="24"/>
        </w:rPr>
        <w:t>si</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Manualin</w:t>
      </w:r>
      <w:proofErr w:type="spellEnd"/>
      <w:r>
        <w:rPr>
          <w:rFonts w:ascii="Times New Roman" w:eastAsia="Times New Roman" w:hAnsi="Times New Roman"/>
          <w:color w:val="000000"/>
          <w:sz w:val="24"/>
          <w:szCs w:val="24"/>
        </w:rPr>
        <w:t xml:space="preserve"> per </w:t>
      </w:r>
      <w:proofErr w:type="spellStart"/>
      <w:r>
        <w:rPr>
          <w:rFonts w:ascii="Times New Roman" w:eastAsia="Times New Roman" w:hAnsi="Times New Roman"/>
          <w:color w:val="000000"/>
          <w:sz w:val="24"/>
          <w:szCs w:val="24"/>
        </w:rPr>
        <w:t>Organizimin</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dhe</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Funksionimin</w:t>
      </w:r>
      <w:proofErr w:type="spellEnd"/>
      <w:r>
        <w:rPr>
          <w:rFonts w:ascii="Times New Roman" w:eastAsia="Times New Roman" w:hAnsi="Times New Roman"/>
          <w:color w:val="000000"/>
          <w:sz w:val="24"/>
          <w:szCs w:val="24"/>
        </w:rPr>
        <w:t xml:space="preserve"> e </w:t>
      </w:r>
      <w:proofErr w:type="spellStart"/>
      <w:r>
        <w:rPr>
          <w:rFonts w:ascii="Times New Roman" w:eastAsia="Times New Roman" w:hAnsi="Times New Roman"/>
          <w:color w:val="000000"/>
          <w:sz w:val="24"/>
          <w:szCs w:val="24"/>
        </w:rPr>
        <w:t>Sektorit</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te</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Verifikimit</w:t>
      </w:r>
      <w:proofErr w:type="spellEnd"/>
      <w:r>
        <w:rPr>
          <w:rFonts w:ascii="Times New Roman" w:eastAsia="Times New Roman" w:hAnsi="Times New Roman"/>
          <w:color w:val="000000"/>
          <w:sz w:val="24"/>
          <w:szCs w:val="24"/>
        </w:rPr>
        <w:t xml:space="preserve"> ne </w:t>
      </w:r>
      <w:proofErr w:type="spellStart"/>
      <w:proofErr w:type="gramStart"/>
      <w:r>
        <w:rPr>
          <w:rFonts w:ascii="Times New Roman" w:eastAsia="Times New Roman" w:hAnsi="Times New Roman"/>
          <w:color w:val="000000"/>
          <w:sz w:val="24"/>
          <w:szCs w:val="24"/>
        </w:rPr>
        <w:t>Terren</w:t>
      </w:r>
      <w:proofErr w:type="spellEnd"/>
      <w:r>
        <w:rPr>
          <w:rFonts w:ascii="Times New Roman" w:eastAsia="Times New Roman" w:hAnsi="Times New Roman"/>
          <w:color w:val="000000"/>
          <w:sz w:val="24"/>
          <w:szCs w:val="24"/>
        </w:rPr>
        <w:t>(</w:t>
      </w:r>
      <w:proofErr w:type="gramEnd"/>
      <w:r>
        <w:rPr>
          <w:rFonts w:ascii="Times New Roman" w:eastAsia="Times New Roman" w:hAnsi="Times New Roman"/>
          <w:color w:val="000000"/>
          <w:sz w:val="24"/>
          <w:szCs w:val="24"/>
        </w:rPr>
        <w:t xml:space="preserve">kopje </w:t>
      </w:r>
      <w:proofErr w:type="spellStart"/>
      <w:r>
        <w:rPr>
          <w:rFonts w:ascii="Times New Roman" w:eastAsia="Times New Roman" w:hAnsi="Times New Roman"/>
          <w:color w:val="000000"/>
          <w:sz w:val="24"/>
          <w:szCs w:val="24"/>
        </w:rPr>
        <w:t>te</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te</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cilave</w:t>
      </w:r>
      <w:proofErr w:type="spellEnd"/>
      <w:r>
        <w:rPr>
          <w:rFonts w:ascii="Times New Roman" w:eastAsia="Times New Roman" w:hAnsi="Times New Roman"/>
          <w:color w:val="000000"/>
          <w:sz w:val="24"/>
          <w:szCs w:val="24"/>
        </w:rPr>
        <w:t xml:space="preserve"> do </w:t>
      </w:r>
      <w:proofErr w:type="spellStart"/>
      <w:r>
        <w:rPr>
          <w:rFonts w:ascii="Times New Roman" w:eastAsia="Times New Roman" w:hAnsi="Times New Roman"/>
          <w:color w:val="000000"/>
          <w:sz w:val="24"/>
          <w:szCs w:val="24"/>
        </w:rPr>
        <w:t>pajiset</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nga</w:t>
      </w:r>
      <w:proofErr w:type="spellEnd"/>
      <w:r w:rsidR="000F3FC4">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përgjegjësi</w:t>
      </w:r>
      <w:proofErr w:type="spellEnd"/>
      <w:r w:rsidR="000F3FC4">
        <w:rPr>
          <w:rFonts w:ascii="Times New Roman" w:eastAsia="Times New Roman" w:hAnsi="Times New Roman"/>
          <w:color w:val="000000"/>
          <w:sz w:val="24"/>
          <w:szCs w:val="24"/>
        </w:rPr>
        <w:t xml:space="preserve"> I </w:t>
      </w:r>
      <w:proofErr w:type="spellStart"/>
      <w:r>
        <w:rPr>
          <w:rFonts w:ascii="Times New Roman" w:eastAsia="Times New Roman" w:hAnsi="Times New Roman"/>
          <w:color w:val="000000"/>
          <w:sz w:val="24"/>
          <w:szCs w:val="24"/>
        </w:rPr>
        <w:t>sektorit</w:t>
      </w:r>
      <w:proofErr w:type="spellEnd"/>
      <w:r>
        <w:rPr>
          <w:rFonts w:ascii="Times New Roman" w:eastAsia="Times New Roman" w:hAnsi="Times New Roman"/>
          <w:color w:val="000000"/>
          <w:sz w:val="24"/>
          <w:szCs w:val="24"/>
        </w:rPr>
        <w:t>).</w:t>
      </w:r>
    </w:p>
    <w:p w:rsidR="0020304B" w:rsidRDefault="0020304B" w:rsidP="0020304B">
      <w:pPr>
        <w:spacing w:after="0" w:line="240" w:lineRule="auto"/>
        <w:ind w:left="450"/>
        <w:jc w:val="both"/>
        <w:rPr>
          <w:rFonts w:ascii="Times New Roman" w:eastAsia="Calibri" w:hAnsi="Times New Roman"/>
          <w:b/>
          <w:sz w:val="24"/>
          <w:szCs w:val="24"/>
          <w:lang w:val="it-IT"/>
        </w:rPr>
      </w:pPr>
      <w:r>
        <w:rPr>
          <w:rFonts w:ascii="Times New Roman" w:hAnsi="Times New Roman"/>
          <w:b/>
          <w:sz w:val="24"/>
          <w:szCs w:val="24"/>
          <w:lang w:val="it-IT"/>
        </w:rPr>
        <w:lastRenderedPageBreak/>
        <w:t>Detyrat dhe kompetencat e plota,përshkruhen në rregulloren e bashkisë si dhe në paketen e ligjit dhe rregullave të qe do te shtohen e pasurohen ne vijemësi.</w:t>
      </w:r>
    </w:p>
    <w:p w:rsidR="0020304B" w:rsidRDefault="0020304B" w:rsidP="0020304B">
      <w:pPr>
        <w:spacing w:after="0" w:line="240" w:lineRule="auto"/>
        <w:ind w:left="450"/>
        <w:jc w:val="both"/>
        <w:rPr>
          <w:rFonts w:ascii="Times New Roman" w:eastAsia="Times New Roman" w:hAnsi="Times New Roman"/>
          <w:color w:val="000000"/>
          <w:sz w:val="24"/>
          <w:szCs w:val="24"/>
        </w:rPr>
      </w:pPr>
    </w:p>
    <w:p w:rsidR="0020304B" w:rsidRDefault="0020304B" w:rsidP="0020304B">
      <w:pPr>
        <w:pBdr>
          <w:bottom w:val="single" w:sz="8" w:space="1" w:color="C00000"/>
        </w:pBdr>
        <w:jc w:val="both"/>
        <w:rPr>
          <w:rFonts w:ascii="Times New Roman" w:eastAsia="Calibri" w:hAnsi="Times New Roman"/>
          <w:b/>
          <w:color w:val="C00000"/>
          <w:sz w:val="24"/>
          <w:szCs w:val="24"/>
          <w:lang w:val="sq-AL"/>
        </w:rPr>
      </w:pPr>
      <w:r>
        <w:rPr>
          <w:rFonts w:ascii="Times New Roman" w:hAnsi="Times New Roman"/>
          <w:b/>
          <w:color w:val="C00000"/>
          <w:sz w:val="24"/>
          <w:szCs w:val="24"/>
          <w:lang w:val="sq-AL"/>
        </w:rPr>
        <w:t>I-Lëvizja paralele</w:t>
      </w:r>
    </w:p>
    <w:p w:rsidR="0020304B" w:rsidRDefault="0020304B" w:rsidP="0020304B">
      <w:pPr>
        <w:jc w:val="both"/>
        <w:rPr>
          <w:rFonts w:ascii="Times New Roman" w:hAnsi="Times New Roman"/>
          <w:sz w:val="24"/>
          <w:szCs w:val="24"/>
          <w:lang w:val="sq-AL"/>
        </w:rPr>
      </w:pPr>
      <w:r>
        <w:rPr>
          <w:rFonts w:ascii="Times New Roman" w:hAnsi="Times New Roman"/>
          <w:sz w:val="24"/>
          <w:szCs w:val="24"/>
          <w:lang w:val="sq-AL"/>
        </w:rPr>
        <w:t>Kanë të drejtë të aplikojnë për këtë proçedurë vetëm nëpunësit civilë të së njëjtës kategori, në të gjitha institucionet pjesë e shërbimit civil.</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1.1</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sq-AL" w:eastAsia="sq-AL"/>
              </w:rPr>
            </w:pPr>
            <w:r>
              <w:rPr>
                <w:rFonts w:ascii="Times New Roman" w:hAnsi="Times New Roman"/>
                <w:b/>
                <w:sz w:val="24"/>
                <w:szCs w:val="24"/>
                <w:lang w:val="sq-AL" w:eastAsia="sq-AL"/>
              </w:rPr>
              <w:t>KUSHTET PËR LËVIZJEN PARALELE DHE KRITERET E VEÇANTA</w:t>
            </w:r>
          </w:p>
        </w:tc>
      </w:tr>
    </w:tbl>
    <w:p w:rsidR="0020304B" w:rsidRDefault="0020304B" w:rsidP="0020304B">
      <w:pPr>
        <w:jc w:val="both"/>
        <w:rPr>
          <w:rFonts w:ascii="Times New Roman" w:hAnsi="Times New Roman"/>
          <w:sz w:val="24"/>
          <w:szCs w:val="24"/>
        </w:rPr>
      </w:pPr>
    </w:p>
    <w:p w:rsidR="0020304B" w:rsidRDefault="0020304B" w:rsidP="0020304B">
      <w:pPr>
        <w:jc w:val="both"/>
        <w:rPr>
          <w:rFonts w:ascii="Times New Roman" w:hAnsi="Times New Roman"/>
          <w:sz w:val="24"/>
          <w:szCs w:val="24"/>
        </w:rPr>
      </w:pPr>
      <w:proofErr w:type="spellStart"/>
      <w:r>
        <w:rPr>
          <w:rFonts w:ascii="Times New Roman" w:hAnsi="Times New Roman"/>
          <w:sz w:val="24"/>
          <w:szCs w:val="24"/>
        </w:rPr>
        <w:t>Kandidatët</w:t>
      </w:r>
      <w:proofErr w:type="spellEnd"/>
      <w:r>
        <w:rPr>
          <w:rFonts w:ascii="Times New Roman" w:hAnsi="Times New Roman"/>
          <w:sz w:val="24"/>
          <w:szCs w:val="24"/>
        </w:rPr>
        <w:t xml:space="preserve"> </w:t>
      </w:r>
      <w:proofErr w:type="spellStart"/>
      <w:r>
        <w:rPr>
          <w:rFonts w:ascii="Times New Roman" w:hAnsi="Times New Roman"/>
          <w:sz w:val="24"/>
          <w:szCs w:val="24"/>
        </w:rPr>
        <w:t>duhet</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plotësojnë</w:t>
      </w:r>
      <w:proofErr w:type="spellEnd"/>
      <w:r>
        <w:rPr>
          <w:rFonts w:ascii="Times New Roman" w:hAnsi="Times New Roman"/>
          <w:sz w:val="24"/>
          <w:szCs w:val="24"/>
        </w:rPr>
        <w:t xml:space="preserve"> </w:t>
      </w:r>
      <w:proofErr w:type="spellStart"/>
      <w:r>
        <w:rPr>
          <w:rFonts w:ascii="Times New Roman" w:hAnsi="Times New Roman"/>
          <w:sz w:val="24"/>
          <w:szCs w:val="24"/>
        </w:rPr>
        <w:t>kushtet</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lëvizjen</w:t>
      </w:r>
      <w:proofErr w:type="spellEnd"/>
      <w:r>
        <w:rPr>
          <w:rFonts w:ascii="Times New Roman" w:hAnsi="Times New Roman"/>
          <w:sz w:val="24"/>
          <w:szCs w:val="24"/>
        </w:rPr>
        <w:t xml:space="preserve"> </w:t>
      </w:r>
      <w:proofErr w:type="spellStart"/>
      <w:r>
        <w:rPr>
          <w:rFonts w:ascii="Times New Roman" w:hAnsi="Times New Roman"/>
          <w:sz w:val="24"/>
          <w:szCs w:val="24"/>
        </w:rPr>
        <w:t>paralele</w:t>
      </w:r>
      <w:proofErr w:type="spellEnd"/>
      <w:r>
        <w:rPr>
          <w:rFonts w:ascii="Times New Roman" w:hAnsi="Times New Roman"/>
          <w:sz w:val="24"/>
          <w:szCs w:val="24"/>
        </w:rPr>
        <w:t xml:space="preserve"> </w:t>
      </w:r>
      <w:proofErr w:type="spellStart"/>
      <w:r>
        <w:rPr>
          <w:rFonts w:ascii="Times New Roman" w:hAnsi="Times New Roman"/>
          <w:sz w:val="24"/>
          <w:szCs w:val="24"/>
        </w:rPr>
        <w:t>si</w:t>
      </w:r>
      <w:proofErr w:type="spellEnd"/>
      <w:r>
        <w:rPr>
          <w:rFonts w:ascii="Times New Roman" w:hAnsi="Times New Roman"/>
          <w:sz w:val="24"/>
          <w:szCs w:val="24"/>
        </w:rPr>
        <w:t xml:space="preserve"> </w:t>
      </w:r>
      <w:proofErr w:type="spellStart"/>
      <w:r>
        <w:rPr>
          <w:rFonts w:ascii="Times New Roman" w:hAnsi="Times New Roman"/>
          <w:sz w:val="24"/>
          <w:szCs w:val="24"/>
        </w:rPr>
        <w:t>vijon</w:t>
      </w:r>
      <w:proofErr w:type="spellEnd"/>
      <w:r>
        <w:rPr>
          <w:rFonts w:ascii="Times New Roman" w:hAnsi="Times New Roman"/>
          <w:sz w:val="24"/>
          <w:szCs w:val="24"/>
        </w:rPr>
        <w:t>:</w:t>
      </w:r>
    </w:p>
    <w:p w:rsidR="0020304B" w:rsidRDefault="0020304B" w:rsidP="0020304B">
      <w:pPr>
        <w:pStyle w:val="ListParagraph"/>
        <w:numPr>
          <w:ilvl w:val="0"/>
          <w:numId w:val="2"/>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jenë</w:t>
      </w:r>
      <w:proofErr w:type="spellEnd"/>
      <w:r>
        <w:rPr>
          <w:rFonts w:ascii="Times New Roman" w:hAnsi="Times New Roman"/>
          <w:sz w:val="24"/>
          <w:szCs w:val="24"/>
        </w:rPr>
        <w:t xml:space="preserve"> </w:t>
      </w:r>
      <w:proofErr w:type="spellStart"/>
      <w:r>
        <w:rPr>
          <w:rFonts w:ascii="Times New Roman" w:hAnsi="Times New Roman"/>
          <w:sz w:val="24"/>
          <w:szCs w:val="24"/>
        </w:rPr>
        <w:t>nëpunës</w:t>
      </w:r>
      <w:proofErr w:type="spellEnd"/>
      <w:r>
        <w:rPr>
          <w:rFonts w:ascii="Times New Roman" w:hAnsi="Times New Roman"/>
          <w:sz w:val="24"/>
          <w:szCs w:val="24"/>
        </w:rPr>
        <w:t xml:space="preserve"> civil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konfirmuar</w:t>
      </w:r>
      <w:proofErr w:type="spellEnd"/>
      <w:r>
        <w:rPr>
          <w:rFonts w:ascii="Times New Roman" w:hAnsi="Times New Roman"/>
          <w:sz w:val="24"/>
          <w:szCs w:val="24"/>
        </w:rPr>
        <w:t xml:space="preserve">, </w:t>
      </w:r>
      <w:proofErr w:type="spellStart"/>
      <w:r>
        <w:rPr>
          <w:rFonts w:ascii="Times New Roman" w:hAnsi="Times New Roman"/>
          <w:sz w:val="24"/>
          <w:szCs w:val="24"/>
        </w:rPr>
        <w:t>brenda</w:t>
      </w:r>
      <w:proofErr w:type="spellEnd"/>
      <w:r>
        <w:rPr>
          <w:rFonts w:ascii="Times New Roman" w:hAnsi="Times New Roman"/>
          <w:sz w:val="24"/>
          <w:szCs w:val="24"/>
        </w:rPr>
        <w:t xml:space="preserve"> </w:t>
      </w:r>
      <w:proofErr w:type="spellStart"/>
      <w:r>
        <w:rPr>
          <w:rFonts w:ascii="Times New Roman" w:hAnsi="Times New Roman"/>
          <w:sz w:val="24"/>
          <w:szCs w:val="24"/>
        </w:rPr>
        <w:t>së</w:t>
      </w:r>
      <w:proofErr w:type="spellEnd"/>
      <w:r>
        <w:rPr>
          <w:rFonts w:ascii="Times New Roman" w:hAnsi="Times New Roman"/>
          <w:sz w:val="24"/>
          <w:szCs w:val="24"/>
        </w:rPr>
        <w:t xml:space="preserve"> </w:t>
      </w:r>
      <w:proofErr w:type="spellStart"/>
      <w:r>
        <w:rPr>
          <w:rFonts w:ascii="Times New Roman" w:hAnsi="Times New Roman"/>
          <w:sz w:val="24"/>
          <w:szCs w:val="24"/>
        </w:rPr>
        <w:t>njëjtës</w:t>
      </w:r>
      <w:proofErr w:type="spellEnd"/>
      <w:r>
        <w:rPr>
          <w:rFonts w:ascii="Times New Roman" w:hAnsi="Times New Roman"/>
          <w:sz w:val="24"/>
          <w:szCs w:val="24"/>
        </w:rPr>
        <w:t xml:space="preserve"> </w:t>
      </w:r>
      <w:proofErr w:type="spellStart"/>
      <w:r>
        <w:rPr>
          <w:rFonts w:ascii="Times New Roman" w:hAnsi="Times New Roman"/>
          <w:sz w:val="24"/>
          <w:szCs w:val="24"/>
        </w:rPr>
        <w:t>kategori</w:t>
      </w:r>
      <w:proofErr w:type="spellEnd"/>
      <w:r>
        <w:rPr>
          <w:rFonts w:ascii="Times New Roman" w:hAnsi="Times New Roman"/>
          <w:sz w:val="24"/>
          <w:szCs w:val="24"/>
        </w:rPr>
        <w:t xml:space="preserve"> </w:t>
      </w:r>
    </w:p>
    <w:p w:rsidR="0020304B" w:rsidRDefault="0020304B" w:rsidP="0020304B">
      <w:pPr>
        <w:pStyle w:val="ListParagraph"/>
        <w:numPr>
          <w:ilvl w:val="0"/>
          <w:numId w:val="2"/>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mos</w:t>
      </w:r>
      <w:proofErr w:type="spellEnd"/>
      <w:r>
        <w:rPr>
          <w:rFonts w:ascii="Times New Roman" w:hAnsi="Times New Roman"/>
          <w:sz w:val="24"/>
          <w:szCs w:val="24"/>
        </w:rPr>
        <w:t xml:space="preserve"> </w:t>
      </w:r>
      <w:proofErr w:type="spellStart"/>
      <w:r>
        <w:rPr>
          <w:rFonts w:ascii="Times New Roman" w:hAnsi="Times New Roman"/>
          <w:sz w:val="24"/>
          <w:szCs w:val="24"/>
        </w:rPr>
        <w:t>kenë</w:t>
      </w:r>
      <w:proofErr w:type="spellEnd"/>
      <w:r>
        <w:rPr>
          <w:rFonts w:ascii="Times New Roman" w:hAnsi="Times New Roman"/>
          <w:sz w:val="24"/>
          <w:szCs w:val="24"/>
        </w:rPr>
        <w:t xml:space="preserve"> </w:t>
      </w:r>
      <w:proofErr w:type="spellStart"/>
      <w:r>
        <w:rPr>
          <w:rFonts w:ascii="Times New Roman" w:hAnsi="Times New Roman"/>
          <w:sz w:val="24"/>
          <w:szCs w:val="24"/>
        </w:rPr>
        <w:t>masë</w:t>
      </w:r>
      <w:proofErr w:type="spellEnd"/>
      <w:r>
        <w:rPr>
          <w:rFonts w:ascii="Times New Roman" w:hAnsi="Times New Roman"/>
          <w:sz w:val="24"/>
          <w:szCs w:val="24"/>
        </w:rPr>
        <w:t xml:space="preserve"> </w:t>
      </w:r>
      <w:proofErr w:type="spellStart"/>
      <w:r>
        <w:rPr>
          <w:rFonts w:ascii="Times New Roman" w:hAnsi="Times New Roman"/>
          <w:sz w:val="24"/>
          <w:szCs w:val="24"/>
        </w:rPr>
        <w:t>disiplinore</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fuqi</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vërtetuar</w:t>
      </w:r>
      <w:proofErr w:type="spellEnd"/>
      <w:r>
        <w:rPr>
          <w:rFonts w:ascii="Times New Roman" w:hAnsi="Times New Roman"/>
          <w:sz w:val="24"/>
          <w:szCs w:val="24"/>
        </w:rPr>
        <w:t xml:space="preserve"> me </w:t>
      </w:r>
      <w:proofErr w:type="spellStart"/>
      <w:r>
        <w:rPr>
          <w:rFonts w:ascii="Times New Roman" w:hAnsi="Times New Roman"/>
          <w:sz w:val="24"/>
          <w:szCs w:val="24"/>
        </w:rPr>
        <w:t>një</w:t>
      </w:r>
      <w:proofErr w:type="spellEnd"/>
      <w:r>
        <w:rPr>
          <w:rFonts w:ascii="Times New Roman" w:hAnsi="Times New Roman"/>
          <w:sz w:val="24"/>
          <w:szCs w:val="24"/>
        </w:rPr>
        <w:t xml:space="preserve"> </w:t>
      </w:r>
      <w:proofErr w:type="spellStart"/>
      <w:r>
        <w:rPr>
          <w:rFonts w:ascii="Times New Roman" w:hAnsi="Times New Roman"/>
          <w:sz w:val="24"/>
          <w:szCs w:val="24"/>
        </w:rPr>
        <w:t>dokument</w:t>
      </w:r>
      <w:proofErr w:type="spellEnd"/>
      <w:r>
        <w:rPr>
          <w:rFonts w:ascii="Times New Roman" w:hAnsi="Times New Roman"/>
          <w:sz w:val="24"/>
          <w:szCs w:val="24"/>
        </w:rPr>
        <w:t xml:space="preserve"> </w:t>
      </w:r>
      <w:proofErr w:type="spellStart"/>
      <w:r>
        <w:rPr>
          <w:rFonts w:ascii="Times New Roman" w:hAnsi="Times New Roman"/>
          <w:sz w:val="24"/>
          <w:szCs w:val="24"/>
        </w:rPr>
        <w:t>nga</w:t>
      </w:r>
      <w:proofErr w:type="spellEnd"/>
      <w:r>
        <w:rPr>
          <w:rFonts w:ascii="Times New Roman" w:hAnsi="Times New Roman"/>
          <w:sz w:val="24"/>
          <w:szCs w:val="24"/>
        </w:rPr>
        <w:t xml:space="preserve"> </w:t>
      </w:r>
      <w:proofErr w:type="spellStart"/>
      <w:r>
        <w:rPr>
          <w:rFonts w:ascii="Times New Roman" w:hAnsi="Times New Roman"/>
          <w:sz w:val="24"/>
          <w:szCs w:val="24"/>
        </w:rPr>
        <w:t>institucioni</w:t>
      </w:r>
      <w:proofErr w:type="spellEnd"/>
      <w:r>
        <w:rPr>
          <w:rFonts w:ascii="Times New Roman" w:hAnsi="Times New Roman"/>
          <w:sz w:val="24"/>
          <w:szCs w:val="24"/>
        </w:rPr>
        <w:t>);</w:t>
      </w:r>
    </w:p>
    <w:p w:rsidR="0020304B" w:rsidRDefault="0020304B" w:rsidP="0020304B">
      <w:pPr>
        <w:pStyle w:val="ListParagraph"/>
        <w:numPr>
          <w:ilvl w:val="0"/>
          <w:numId w:val="2"/>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kenë</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paktën</w:t>
      </w:r>
      <w:proofErr w:type="spellEnd"/>
      <w:r>
        <w:rPr>
          <w:rFonts w:ascii="Times New Roman" w:hAnsi="Times New Roman"/>
          <w:sz w:val="24"/>
          <w:szCs w:val="24"/>
        </w:rPr>
        <w:t xml:space="preserve"> </w:t>
      </w:r>
      <w:proofErr w:type="spellStart"/>
      <w:r>
        <w:rPr>
          <w:rFonts w:ascii="Times New Roman" w:hAnsi="Times New Roman"/>
          <w:sz w:val="24"/>
          <w:szCs w:val="24"/>
        </w:rPr>
        <w:t>dy</w:t>
      </w:r>
      <w:proofErr w:type="spellEnd"/>
      <w:r>
        <w:rPr>
          <w:rFonts w:ascii="Times New Roman" w:hAnsi="Times New Roman"/>
          <w:sz w:val="24"/>
          <w:szCs w:val="24"/>
        </w:rPr>
        <w:t xml:space="preserve"> </w:t>
      </w:r>
      <w:proofErr w:type="spellStart"/>
      <w:r>
        <w:rPr>
          <w:rFonts w:ascii="Times New Roman" w:hAnsi="Times New Roman"/>
          <w:sz w:val="24"/>
          <w:szCs w:val="24"/>
        </w:rPr>
        <w:t>vlerësime</w:t>
      </w:r>
      <w:proofErr w:type="spellEnd"/>
      <w:r>
        <w:rPr>
          <w:rFonts w:ascii="Times New Roman" w:hAnsi="Times New Roman"/>
          <w:sz w:val="24"/>
          <w:szCs w:val="24"/>
        </w:rPr>
        <w:t xml:space="preserve"> positive,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njëpas</w:t>
      </w:r>
      <w:proofErr w:type="spellEnd"/>
      <w:r>
        <w:rPr>
          <w:rFonts w:ascii="Times New Roman" w:hAnsi="Times New Roman"/>
          <w:sz w:val="24"/>
          <w:szCs w:val="24"/>
        </w:rPr>
        <w:t xml:space="preserve"> </w:t>
      </w:r>
      <w:proofErr w:type="spellStart"/>
      <w:r>
        <w:rPr>
          <w:rFonts w:ascii="Times New Roman" w:hAnsi="Times New Roman"/>
          <w:sz w:val="24"/>
          <w:szCs w:val="24"/>
        </w:rPr>
        <w:t>njëshme</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kandidatët</w:t>
      </w:r>
      <w:proofErr w:type="spellEnd"/>
      <w:r>
        <w:rPr>
          <w:rFonts w:ascii="Times New Roman" w:hAnsi="Times New Roman"/>
          <w:sz w:val="24"/>
          <w:szCs w:val="24"/>
        </w:rPr>
        <w:t xml:space="preserve"> e </w:t>
      </w:r>
      <w:proofErr w:type="spellStart"/>
      <w:r>
        <w:rPr>
          <w:rFonts w:ascii="Times New Roman" w:hAnsi="Times New Roman"/>
          <w:sz w:val="24"/>
          <w:szCs w:val="24"/>
        </w:rPr>
        <w:t>institucioneve</w:t>
      </w:r>
      <w:proofErr w:type="spellEnd"/>
      <w:r>
        <w:rPr>
          <w:rFonts w:ascii="Times New Roman" w:hAnsi="Times New Roman"/>
          <w:sz w:val="24"/>
          <w:szCs w:val="24"/>
        </w:rPr>
        <w:t xml:space="preserve"> </w:t>
      </w:r>
      <w:proofErr w:type="spellStart"/>
      <w:r>
        <w:rPr>
          <w:rFonts w:ascii="Times New Roman" w:hAnsi="Times New Roman"/>
          <w:sz w:val="24"/>
          <w:szCs w:val="24"/>
        </w:rPr>
        <w:t>që</w:t>
      </w:r>
      <w:proofErr w:type="spellEnd"/>
      <w:r>
        <w:rPr>
          <w:rFonts w:ascii="Times New Roman" w:hAnsi="Times New Roman"/>
          <w:sz w:val="24"/>
          <w:szCs w:val="24"/>
        </w:rPr>
        <w:t xml:space="preserve"> </w:t>
      </w:r>
      <w:proofErr w:type="spellStart"/>
      <w:r>
        <w:rPr>
          <w:rFonts w:ascii="Times New Roman" w:hAnsi="Times New Roman"/>
          <w:sz w:val="24"/>
          <w:szCs w:val="24"/>
        </w:rPr>
        <w:t>sapo</w:t>
      </w:r>
      <w:proofErr w:type="spellEnd"/>
      <w:r>
        <w:rPr>
          <w:rFonts w:ascii="Times New Roman" w:hAnsi="Times New Roman"/>
          <w:sz w:val="24"/>
          <w:szCs w:val="24"/>
        </w:rPr>
        <w:t xml:space="preserve"> </w:t>
      </w:r>
      <w:proofErr w:type="spellStart"/>
      <w:r>
        <w:rPr>
          <w:rFonts w:ascii="Times New Roman" w:hAnsi="Times New Roman"/>
          <w:sz w:val="24"/>
          <w:szCs w:val="24"/>
        </w:rPr>
        <w:t>kanë</w:t>
      </w:r>
      <w:proofErr w:type="spellEnd"/>
      <w:r>
        <w:rPr>
          <w:rFonts w:ascii="Times New Roman" w:hAnsi="Times New Roman"/>
          <w:sz w:val="24"/>
          <w:szCs w:val="24"/>
        </w:rPr>
        <w:t xml:space="preserve"> </w:t>
      </w:r>
      <w:proofErr w:type="spellStart"/>
      <w:r>
        <w:rPr>
          <w:rFonts w:ascii="Times New Roman" w:hAnsi="Times New Roman"/>
          <w:sz w:val="24"/>
          <w:szCs w:val="24"/>
        </w:rPr>
        <w:t>hyrë</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shërbimin</w:t>
      </w:r>
      <w:proofErr w:type="spellEnd"/>
      <w:r>
        <w:rPr>
          <w:rFonts w:ascii="Times New Roman" w:hAnsi="Times New Roman"/>
          <w:sz w:val="24"/>
          <w:szCs w:val="24"/>
        </w:rPr>
        <w:t xml:space="preserve"> civil </w:t>
      </w:r>
      <w:proofErr w:type="spellStart"/>
      <w:r>
        <w:rPr>
          <w:rFonts w:ascii="Times New Roman" w:hAnsi="Times New Roman"/>
          <w:sz w:val="24"/>
          <w:szCs w:val="24"/>
        </w:rPr>
        <w:t>kërkohet</w:t>
      </w:r>
      <w:proofErr w:type="spellEnd"/>
      <w:r>
        <w:rPr>
          <w:rFonts w:ascii="Times New Roman" w:hAnsi="Times New Roman"/>
          <w:sz w:val="24"/>
          <w:szCs w:val="24"/>
        </w:rPr>
        <w:t xml:space="preserve"> </w:t>
      </w:r>
      <w:proofErr w:type="spellStart"/>
      <w:r>
        <w:rPr>
          <w:rFonts w:ascii="Times New Roman" w:hAnsi="Times New Roman"/>
          <w:sz w:val="24"/>
          <w:szCs w:val="24"/>
        </w:rPr>
        <w:t>vlerësim</w:t>
      </w:r>
      <w:proofErr w:type="spellEnd"/>
      <w:r>
        <w:rPr>
          <w:rFonts w:ascii="Times New Roman" w:hAnsi="Times New Roman"/>
          <w:sz w:val="24"/>
          <w:szCs w:val="24"/>
        </w:rPr>
        <w:t xml:space="preserve"> </w:t>
      </w:r>
      <w:proofErr w:type="spellStart"/>
      <w:r>
        <w:rPr>
          <w:rFonts w:ascii="Times New Roman" w:hAnsi="Times New Roman"/>
          <w:sz w:val="24"/>
          <w:szCs w:val="24"/>
        </w:rPr>
        <w:t>nga</w:t>
      </w:r>
      <w:proofErr w:type="spellEnd"/>
      <w:r>
        <w:rPr>
          <w:rFonts w:ascii="Times New Roman" w:hAnsi="Times New Roman"/>
          <w:sz w:val="24"/>
          <w:szCs w:val="24"/>
        </w:rPr>
        <w:t xml:space="preserve"> </w:t>
      </w:r>
      <w:proofErr w:type="spellStart"/>
      <w:r>
        <w:rPr>
          <w:rFonts w:ascii="Times New Roman" w:hAnsi="Times New Roman"/>
          <w:sz w:val="24"/>
          <w:szCs w:val="24"/>
        </w:rPr>
        <w:t>eprori</w:t>
      </w:r>
      <w:proofErr w:type="spellEnd"/>
      <w:r>
        <w:rPr>
          <w:rFonts w:ascii="Times New Roman" w:hAnsi="Times New Roman"/>
          <w:sz w:val="24"/>
          <w:szCs w:val="24"/>
        </w:rPr>
        <w:t xml:space="preserve"> </w:t>
      </w:r>
      <w:proofErr w:type="spellStart"/>
      <w:r>
        <w:rPr>
          <w:rFonts w:ascii="Times New Roman" w:hAnsi="Times New Roman"/>
          <w:sz w:val="24"/>
          <w:szCs w:val="24"/>
        </w:rPr>
        <w:t>direkt</w:t>
      </w:r>
      <w:proofErr w:type="spellEnd"/>
      <w:r>
        <w:rPr>
          <w:rFonts w:ascii="Times New Roman" w:hAnsi="Times New Roman"/>
          <w:sz w:val="24"/>
          <w:szCs w:val="24"/>
        </w:rPr>
        <w:t>);</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Kandidatët duhet të plotësojnë kriteret e veçanta si vijon:</w:t>
      </w:r>
      <w:r>
        <w:rPr>
          <w:rFonts w:ascii="Times New Roman" w:hAnsi="Times New Roman"/>
          <w:color w:val="000000"/>
          <w:sz w:val="24"/>
          <w:szCs w:val="24"/>
          <w:lang w:val="it-IT"/>
        </w:rPr>
        <w:t xml:space="preserve"> </w:t>
      </w:r>
    </w:p>
    <w:p w:rsidR="0020304B" w:rsidRDefault="008C6A1C" w:rsidP="0020304B">
      <w:pPr>
        <w:pStyle w:val="ListParagraph"/>
        <w:numPr>
          <w:ilvl w:val="0"/>
          <w:numId w:val="3"/>
        </w:numPr>
        <w:jc w:val="both"/>
        <w:rPr>
          <w:rFonts w:ascii="Times New Roman" w:hAnsi="Times New Roman"/>
          <w:color w:val="000000"/>
          <w:sz w:val="24"/>
          <w:szCs w:val="24"/>
          <w:lang w:val="it-IT"/>
        </w:rPr>
      </w:pPr>
      <w:r>
        <w:rPr>
          <w:rFonts w:ascii="Times New Roman" w:hAnsi="Times New Roman"/>
          <w:color w:val="000000"/>
          <w:sz w:val="24"/>
          <w:szCs w:val="24"/>
          <w:lang w:val="it-IT"/>
        </w:rPr>
        <w:t>Të zotërojnë diplomë</w:t>
      </w:r>
      <w:r w:rsidR="0020304B">
        <w:rPr>
          <w:rFonts w:ascii="Times New Roman" w:hAnsi="Times New Roman"/>
          <w:color w:val="000000"/>
          <w:sz w:val="24"/>
          <w:szCs w:val="24"/>
          <w:lang w:val="it-IT"/>
        </w:rPr>
        <w:t>,</w:t>
      </w:r>
      <w:r>
        <w:rPr>
          <w:rFonts w:ascii="Times New Roman" w:hAnsi="Times New Roman"/>
          <w:color w:val="000000"/>
          <w:sz w:val="24"/>
          <w:szCs w:val="24"/>
          <w:lang w:val="it-IT"/>
        </w:rPr>
        <w:t xml:space="preserve"> </w:t>
      </w:r>
      <w:r w:rsidR="0020304B">
        <w:rPr>
          <w:rFonts w:ascii="Times New Roman" w:hAnsi="Times New Roman"/>
          <w:color w:val="000000"/>
          <w:sz w:val="24"/>
          <w:szCs w:val="24"/>
          <w:lang w:val="it-IT"/>
        </w:rPr>
        <w:t>niveli minimal “bachelor”</w:t>
      </w:r>
      <w:r>
        <w:rPr>
          <w:rFonts w:ascii="Times New Roman" w:hAnsi="Times New Roman"/>
          <w:color w:val="000000"/>
          <w:sz w:val="24"/>
          <w:szCs w:val="24"/>
          <w:lang w:val="it-IT"/>
        </w:rPr>
        <w:t xml:space="preserve"> </w:t>
      </w:r>
      <w:r w:rsidR="0020304B">
        <w:rPr>
          <w:rFonts w:ascii="Times New Roman" w:hAnsi="Times New Roman"/>
          <w:color w:val="000000"/>
          <w:sz w:val="24"/>
          <w:szCs w:val="24"/>
          <w:lang w:val="it-IT"/>
        </w:rPr>
        <w:t xml:space="preserve">në shkenca juridike, ekonomike,inxhinierike dhe IT , në fakultetet e akredituara.  </w:t>
      </w:r>
      <w:r w:rsidR="0020304B">
        <w:rPr>
          <w:rFonts w:ascii="Times New Roman" w:hAnsi="Times New Roman"/>
          <w:sz w:val="24"/>
          <w:szCs w:val="24"/>
          <w:lang w:val="it-IT"/>
        </w:rPr>
        <w:t>(</w:t>
      </w:r>
      <w:r w:rsidR="0020304B">
        <w:rPr>
          <w:rFonts w:ascii="Times New Roman" w:hAnsi="Times New Roman"/>
          <w:i/>
          <w:sz w:val="24"/>
          <w:szCs w:val="24"/>
          <w:lang w:val="it-IT"/>
        </w:rPr>
        <w:t>Diplomat të cilat janë marrë jashtë vendit, duhet të jenë të njohura paraprakisht pranë institucionit përgjegjës për njehsimin e diplomave sipas legjislacionit në fuqi).</w:t>
      </w:r>
    </w:p>
    <w:p w:rsidR="0020304B" w:rsidRDefault="0020304B" w:rsidP="0020304B">
      <w:pPr>
        <w:pStyle w:val="ListParagraph"/>
        <w:numPr>
          <w:ilvl w:val="0"/>
          <w:numId w:val="3"/>
        </w:numPr>
        <w:jc w:val="both"/>
        <w:rPr>
          <w:rFonts w:ascii="Times New Roman" w:hAnsi="Times New Roman"/>
          <w:color w:val="000000"/>
          <w:sz w:val="24"/>
          <w:szCs w:val="24"/>
          <w:lang w:val="it-IT"/>
        </w:rPr>
      </w:pPr>
      <w:r>
        <w:rPr>
          <w:rFonts w:ascii="Times New Roman" w:hAnsi="Times New Roman"/>
          <w:color w:val="000000"/>
          <w:sz w:val="24"/>
          <w:szCs w:val="24"/>
          <w:lang w:val="it-IT"/>
        </w:rPr>
        <w:t>Të kenë aftësi të mira komunikuese dhe të punës në grup.</w:t>
      </w:r>
    </w:p>
    <w:p w:rsidR="0020304B" w:rsidRDefault="0020304B" w:rsidP="0020304B">
      <w:pPr>
        <w:pStyle w:val="ListParagraph"/>
        <w:numPr>
          <w:ilvl w:val="0"/>
          <w:numId w:val="3"/>
        </w:numPr>
        <w:jc w:val="both"/>
        <w:rPr>
          <w:rFonts w:ascii="Times New Roman" w:hAnsi="Times New Roman"/>
          <w:color w:val="000000"/>
          <w:sz w:val="24"/>
          <w:szCs w:val="24"/>
          <w:lang w:val="it-IT"/>
        </w:rPr>
      </w:pPr>
      <w:r>
        <w:rPr>
          <w:rFonts w:ascii="Times New Roman" w:hAnsi="Times New Roman"/>
          <w:color w:val="000000"/>
          <w:sz w:val="24"/>
          <w:szCs w:val="24"/>
          <w:lang w:val="it-IT"/>
        </w:rPr>
        <w:t>Të zotëroje programet kompjuterike bazë dhe të tjera që lipsen për pozicionine punës.</w:t>
      </w:r>
    </w:p>
    <w:p w:rsidR="0020304B" w:rsidRDefault="0020304B" w:rsidP="0020304B">
      <w:pPr>
        <w:pStyle w:val="ListParagraph"/>
        <w:numPr>
          <w:ilvl w:val="0"/>
          <w:numId w:val="3"/>
        </w:numPr>
        <w:jc w:val="both"/>
        <w:rPr>
          <w:rFonts w:ascii="Times New Roman" w:hAnsi="Times New Roman"/>
          <w:color w:val="000000"/>
          <w:sz w:val="24"/>
          <w:szCs w:val="24"/>
          <w:lang w:val="it-IT"/>
        </w:rPr>
      </w:pPr>
      <w:r>
        <w:rPr>
          <w:rFonts w:ascii="Times New Roman" w:hAnsi="Times New Roman"/>
          <w:color w:val="000000"/>
          <w:sz w:val="24"/>
          <w:szCs w:val="24"/>
          <w:lang w:val="it-IT"/>
        </w:rPr>
        <w:t>Njohje e gjuhës së një vendi të BE , minimumi niveli B1, përbën avantazh.</w:t>
      </w:r>
    </w:p>
    <w:p w:rsidR="0020304B" w:rsidRDefault="0020304B" w:rsidP="0020304B">
      <w:pPr>
        <w:pStyle w:val="ListParagraph"/>
        <w:numPr>
          <w:ilvl w:val="0"/>
          <w:numId w:val="3"/>
        </w:numPr>
        <w:jc w:val="both"/>
        <w:rPr>
          <w:rFonts w:ascii="Times New Roman" w:hAnsi="Times New Roman"/>
          <w:color w:val="000000"/>
          <w:sz w:val="24"/>
          <w:szCs w:val="24"/>
          <w:lang w:val="it-IT"/>
        </w:rPr>
      </w:pPr>
      <w:r>
        <w:rPr>
          <w:rFonts w:ascii="Times New Roman" w:hAnsi="Times New Roman"/>
          <w:color w:val="000000"/>
          <w:sz w:val="24"/>
          <w:szCs w:val="24"/>
          <w:lang w:val="it-IT"/>
        </w:rPr>
        <w:t>Diploma e nivelit “mastër”përbën avantazh.</w:t>
      </w:r>
    </w:p>
    <w:p w:rsidR="0020304B" w:rsidRDefault="0020304B" w:rsidP="0020304B">
      <w:pPr>
        <w:pStyle w:val="ListParagraph"/>
        <w:jc w:val="both"/>
        <w:rPr>
          <w:rFonts w:ascii="Times New Roman" w:hAnsi="Times New Roman"/>
          <w:color w:val="000000"/>
          <w:sz w:val="24"/>
          <w:szCs w:val="24"/>
          <w:lang w:val="it-IT"/>
        </w:rPr>
      </w:pPr>
    </w:p>
    <w:tbl>
      <w:tblPr>
        <w:tblW w:w="0" w:type="auto"/>
        <w:tblBorders>
          <w:bottom w:val="single" w:sz="8" w:space="0" w:color="auto"/>
        </w:tblBorders>
        <w:tblLook w:val="00A0" w:firstRow="1" w:lastRow="0" w:firstColumn="1" w:lastColumn="0" w:noHBand="0" w:noVBand="0"/>
      </w:tblPr>
      <w:tblGrid>
        <w:gridCol w:w="794"/>
        <w:gridCol w:w="8556"/>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1.2</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it-IT" w:eastAsia="sq-AL"/>
              </w:rPr>
            </w:pPr>
            <w:r>
              <w:rPr>
                <w:rFonts w:ascii="Times New Roman" w:hAnsi="Times New Roman"/>
                <w:b/>
                <w:sz w:val="24"/>
                <w:szCs w:val="24"/>
                <w:lang w:val="it-IT" w:eastAsia="sq-AL"/>
              </w:rPr>
              <w:t>DOKUMENTACIONI, MËNYRA DHE AFATI I DORËZIMIT.</w:t>
            </w:r>
          </w:p>
        </w:tc>
      </w:tr>
    </w:tbl>
    <w:p w:rsidR="0020304B" w:rsidRDefault="0020304B" w:rsidP="0020304B">
      <w:pPr>
        <w:jc w:val="both"/>
        <w:rPr>
          <w:rFonts w:ascii="Times New Roman" w:hAnsi="Times New Roman"/>
          <w:sz w:val="24"/>
          <w:szCs w:val="24"/>
          <w:lang w:val="it-IT"/>
        </w:rPr>
      </w:pP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Kandidatët duhet të dorëzojnë pranë njësisë së burimeve njerëzore të Bashkisë Mirditë, ku ndodhet pozicioni për të cilin ata dëshirojnë të aplikojnë, dokumentet si më poshtë:</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a) Jetëshkrim i plotësuar në përputhje me dokumentin tip që e gjeni në linkun:</w:t>
      </w:r>
    </w:p>
    <w:p w:rsidR="0020304B" w:rsidRDefault="00840F5B" w:rsidP="0020304B">
      <w:pPr>
        <w:jc w:val="both"/>
        <w:rPr>
          <w:rFonts w:ascii="Times New Roman" w:hAnsi="Times New Roman"/>
          <w:color w:val="FF0000"/>
          <w:sz w:val="24"/>
          <w:szCs w:val="24"/>
          <w:lang w:val="it-IT"/>
        </w:rPr>
      </w:pPr>
      <w:hyperlink r:id="rId8" w:history="1">
        <w:r w:rsidR="0020304B">
          <w:rPr>
            <w:rStyle w:val="Hyperlink"/>
            <w:sz w:val="24"/>
            <w:szCs w:val="24"/>
            <w:lang w:val="it-IT"/>
          </w:rPr>
          <w:t>http://dap.gov.al/vende-vakante/udhezime-dokumenta/219-udhezime-dokumenta</w:t>
        </w:r>
      </w:hyperlink>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b) Fotokopje të diplomës së bashku me listen e notave (të noterizuara)</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c) Fotokopje të librezës së punës</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d)Dokumentin që tregon deklarimin e statusit të nëpunësit në kategorine ekzekutive</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 xml:space="preserve">ç) Çdo dokumentacion tjetër që vërteton trajnimet, kualifikimet, arsimim shtesë, vlerësimet pozitive apo të tjera të përmendura në jetëshkrimin tuaj. </w:t>
      </w:r>
    </w:p>
    <w:p w:rsidR="0020304B" w:rsidRDefault="0020304B" w:rsidP="0020304B">
      <w:pPr>
        <w:jc w:val="both"/>
        <w:rPr>
          <w:rFonts w:ascii="Times New Roman" w:hAnsi="Times New Roman"/>
          <w:b/>
          <w:i/>
          <w:sz w:val="24"/>
          <w:szCs w:val="24"/>
          <w:lang w:val="it-IT"/>
        </w:rPr>
      </w:pPr>
      <w:r>
        <w:rPr>
          <w:rFonts w:ascii="Times New Roman" w:hAnsi="Times New Roman"/>
          <w:b/>
          <w:i/>
          <w:sz w:val="24"/>
          <w:szCs w:val="24"/>
          <w:lang w:val="it-IT"/>
        </w:rPr>
        <w:lastRenderedPageBreak/>
        <w:t>Dokumentet duhet të dorëzohen me postë apo drejtpërsëdrejti në B.Mirditë-sekretari protokoll,  brenda datës</w:t>
      </w:r>
      <w:r>
        <w:rPr>
          <w:rFonts w:ascii="Times New Roman" w:hAnsi="Times New Roman"/>
          <w:b/>
          <w:i/>
          <w:color w:val="FF0000"/>
          <w:sz w:val="24"/>
          <w:szCs w:val="24"/>
          <w:lang w:val="it-IT"/>
        </w:rPr>
        <w:t xml:space="preserve"> </w:t>
      </w:r>
      <w:r>
        <w:rPr>
          <w:rFonts w:ascii="Times New Roman" w:hAnsi="Times New Roman"/>
          <w:b/>
          <w:i/>
          <w:sz w:val="24"/>
          <w:szCs w:val="24"/>
          <w:lang w:val="it-IT"/>
        </w:rPr>
        <w:t xml:space="preserve"> 21.06.2022.</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1.3</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it-IT" w:eastAsia="sq-AL"/>
              </w:rPr>
            </w:pPr>
            <w:r>
              <w:rPr>
                <w:rFonts w:ascii="Times New Roman" w:hAnsi="Times New Roman"/>
                <w:b/>
                <w:sz w:val="24"/>
                <w:szCs w:val="24"/>
                <w:lang w:val="it-IT" w:eastAsia="sq-AL"/>
              </w:rPr>
              <w:t>REZULTATET PËR FAZËN E VERIFIKIMIT PARAPRAK</w:t>
            </w:r>
          </w:p>
        </w:tc>
      </w:tr>
    </w:tbl>
    <w:p w:rsidR="0020304B" w:rsidRDefault="0020304B" w:rsidP="0020304B">
      <w:pPr>
        <w:jc w:val="both"/>
        <w:rPr>
          <w:rFonts w:ascii="Times New Roman" w:hAnsi="Times New Roman"/>
          <w:sz w:val="24"/>
          <w:szCs w:val="24"/>
          <w:lang w:val="it-IT"/>
        </w:rPr>
      </w:pP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Në datën 26.06.2022,</w:t>
      </w:r>
      <w:r>
        <w:rPr>
          <w:rFonts w:ascii="Times New Roman" w:hAnsi="Times New Roman"/>
          <w:b/>
          <w:i/>
          <w:sz w:val="24"/>
          <w:szCs w:val="24"/>
          <w:lang w:val="it-IT"/>
        </w:rPr>
        <w:t xml:space="preserve"> </w:t>
      </w:r>
      <w:r>
        <w:rPr>
          <w:rFonts w:ascii="Times New Roman" w:hAnsi="Times New Roman"/>
          <w:sz w:val="24"/>
          <w:szCs w:val="24"/>
          <w:lang w:val="it-IT"/>
        </w:rPr>
        <w:t xml:space="preserve">njësia e menaxhimit të burimeve njerëzore e Bashkisë Mirditë, ku ndodhet pozicioni për të cilin ju dëshironi të aplikoni do të shpallë në portalin “ AKPA-Shërbimi Kombëtar i Punësimit” dhe në faqen e Bashkisë Mirditë : bashkiamirdite.gov.al. listën e kandidatëve që plotësojnë kushtet e lëvizjes paralele dhe kriteret e veçanta, si dhe datën, vendin dhe orën e saktë ku do të zhvillohet intervista. </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it-IT"/>
        </w:rPr>
        <w:t>nëpërmjet adresës tuaj të e-mail</w:t>
      </w:r>
      <w:r>
        <w:rPr>
          <w:rFonts w:ascii="Times New Roman" w:hAnsi="Times New Roman"/>
          <w:sz w:val="24"/>
          <w:szCs w:val="24"/>
          <w:lang w:val="it-IT"/>
        </w:rPr>
        <w:t xml:space="preserv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1.4</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sq-AL" w:eastAsia="sq-AL"/>
              </w:rPr>
            </w:pPr>
            <w:r>
              <w:rPr>
                <w:rFonts w:ascii="Times New Roman" w:hAnsi="Times New Roman"/>
                <w:b/>
                <w:sz w:val="24"/>
                <w:szCs w:val="24"/>
                <w:lang w:val="sq-AL" w:eastAsia="sq-AL"/>
              </w:rPr>
              <w:t>FUSHAT E NJOHURIVE, AFTËSITË DHE CILËSITË MBI TË CILAT DO TË ZHVILLOHET INTERVISTA.</w:t>
            </w:r>
          </w:p>
        </w:tc>
      </w:tr>
    </w:tbl>
    <w:p w:rsidR="0020304B" w:rsidRDefault="0020304B" w:rsidP="0020304B">
      <w:pPr>
        <w:ind w:right="-81"/>
        <w:jc w:val="both"/>
        <w:rPr>
          <w:rFonts w:ascii="Times New Roman" w:hAnsi="Times New Roman"/>
          <w:sz w:val="24"/>
          <w:szCs w:val="24"/>
        </w:rPr>
      </w:pPr>
    </w:p>
    <w:p w:rsidR="0020304B" w:rsidRDefault="0020304B" w:rsidP="0020304B">
      <w:pPr>
        <w:pStyle w:val="NormalWeb"/>
        <w:numPr>
          <w:ilvl w:val="0"/>
          <w:numId w:val="4"/>
        </w:numPr>
        <w:spacing w:before="0" w:beforeAutospacing="0" w:after="0" w:afterAutospacing="0" w:line="248" w:lineRule="atLeast"/>
        <w:rPr>
          <w:rStyle w:val="Emphasis"/>
          <w:color w:val="000000"/>
        </w:rPr>
      </w:pPr>
      <w:proofErr w:type="spellStart"/>
      <w:r>
        <w:rPr>
          <w:rStyle w:val="Emphasis"/>
        </w:rPr>
        <w:t>Ligji</w:t>
      </w:r>
      <w:proofErr w:type="spellEnd"/>
      <w:r>
        <w:rPr>
          <w:rStyle w:val="Emphasis"/>
        </w:rPr>
        <w:t xml:space="preserve"> </w:t>
      </w:r>
      <w:proofErr w:type="spellStart"/>
      <w:r>
        <w:rPr>
          <w:rStyle w:val="Emphasis"/>
        </w:rPr>
        <w:t>nr</w:t>
      </w:r>
      <w:proofErr w:type="spellEnd"/>
      <w:r>
        <w:rPr>
          <w:rStyle w:val="Emphasis"/>
        </w:rPr>
        <w:t>. 139/2015 “</w:t>
      </w:r>
      <w:proofErr w:type="spellStart"/>
      <w:r>
        <w:rPr>
          <w:rStyle w:val="Emphasis"/>
        </w:rPr>
        <w:t>Për</w:t>
      </w:r>
      <w:proofErr w:type="spellEnd"/>
      <w:r w:rsidR="005A530A">
        <w:rPr>
          <w:rStyle w:val="Emphasis"/>
        </w:rPr>
        <w:t xml:space="preserve"> </w:t>
      </w:r>
      <w:proofErr w:type="spellStart"/>
      <w:r>
        <w:rPr>
          <w:rStyle w:val="Emphasis"/>
        </w:rPr>
        <w:t>vetëqeverisjen</w:t>
      </w:r>
      <w:proofErr w:type="spellEnd"/>
      <w:r w:rsidR="005A530A">
        <w:rPr>
          <w:rStyle w:val="Emphasis"/>
        </w:rPr>
        <w:t xml:space="preserve"> </w:t>
      </w:r>
      <w:proofErr w:type="spellStart"/>
      <w:r>
        <w:rPr>
          <w:rStyle w:val="Emphasis"/>
        </w:rPr>
        <w:t>vendore</w:t>
      </w:r>
      <w:proofErr w:type="spellEnd"/>
      <w:r>
        <w:rPr>
          <w:rStyle w:val="Emphasis"/>
        </w:rPr>
        <w:t>”</w:t>
      </w:r>
    </w:p>
    <w:p w:rsidR="0020304B" w:rsidRDefault="0020304B" w:rsidP="0020304B">
      <w:pPr>
        <w:pStyle w:val="ListParagraph"/>
        <w:numPr>
          <w:ilvl w:val="0"/>
          <w:numId w:val="4"/>
        </w:numPr>
        <w:ind w:right="-81"/>
        <w:jc w:val="both"/>
        <w:rPr>
          <w:rFonts w:ascii="Times New Roman" w:hAnsi="Times New Roman"/>
          <w:sz w:val="24"/>
          <w:szCs w:val="24"/>
        </w:rPr>
      </w:pPr>
      <w:proofErr w:type="spellStart"/>
      <w:r>
        <w:rPr>
          <w:rFonts w:ascii="Times New Roman" w:hAnsi="Times New Roman"/>
          <w:sz w:val="24"/>
          <w:szCs w:val="24"/>
        </w:rPr>
        <w:t>Njohuritë</w:t>
      </w:r>
      <w:proofErr w:type="spellEnd"/>
      <w:r>
        <w:rPr>
          <w:rFonts w:ascii="Times New Roman" w:hAnsi="Times New Roman"/>
          <w:sz w:val="24"/>
          <w:szCs w:val="24"/>
        </w:rPr>
        <w:t xml:space="preserve"> </w:t>
      </w:r>
      <w:proofErr w:type="spellStart"/>
      <w:r>
        <w:rPr>
          <w:rFonts w:ascii="Times New Roman" w:hAnsi="Times New Roman"/>
          <w:sz w:val="24"/>
          <w:szCs w:val="24"/>
        </w:rPr>
        <w:t>mbi</w:t>
      </w:r>
      <w:proofErr w:type="spellEnd"/>
      <w:r>
        <w:rPr>
          <w:rFonts w:ascii="Times New Roman" w:hAnsi="Times New Roman"/>
          <w:sz w:val="24"/>
          <w:szCs w:val="24"/>
        </w:rPr>
        <w:t xml:space="preserve"> </w:t>
      </w:r>
      <w:proofErr w:type="spellStart"/>
      <w:r>
        <w:rPr>
          <w:rFonts w:ascii="Times New Roman" w:hAnsi="Times New Roman"/>
          <w:sz w:val="24"/>
          <w:szCs w:val="24"/>
        </w:rPr>
        <w:t>Ligjin</w:t>
      </w:r>
      <w:proofErr w:type="spellEnd"/>
      <w:r>
        <w:rPr>
          <w:rFonts w:ascii="Times New Roman" w:hAnsi="Times New Roman"/>
          <w:sz w:val="24"/>
          <w:szCs w:val="24"/>
        </w:rPr>
        <w:t xml:space="preserve"> </w:t>
      </w:r>
      <w:proofErr w:type="spellStart"/>
      <w:r>
        <w:rPr>
          <w:rFonts w:ascii="Times New Roman" w:hAnsi="Times New Roman"/>
          <w:sz w:val="24"/>
          <w:szCs w:val="24"/>
        </w:rPr>
        <w:t>Nr</w:t>
      </w:r>
      <w:proofErr w:type="spellEnd"/>
      <w:r>
        <w:rPr>
          <w:rFonts w:ascii="Times New Roman" w:hAnsi="Times New Roman"/>
          <w:sz w:val="24"/>
          <w:szCs w:val="24"/>
        </w:rPr>
        <w:t>. 152/2013, “</w:t>
      </w:r>
      <w:proofErr w:type="spellStart"/>
      <w:r>
        <w:rPr>
          <w:rFonts w:ascii="Times New Roman" w:hAnsi="Times New Roman"/>
          <w:i/>
          <w:sz w:val="24"/>
          <w:szCs w:val="24"/>
        </w:rPr>
        <w:t>Për</w:t>
      </w:r>
      <w:proofErr w:type="spellEnd"/>
      <w:r>
        <w:rPr>
          <w:rFonts w:ascii="Times New Roman" w:hAnsi="Times New Roman"/>
          <w:i/>
          <w:sz w:val="24"/>
          <w:szCs w:val="24"/>
        </w:rPr>
        <w:t xml:space="preserve"> </w:t>
      </w:r>
      <w:proofErr w:type="spellStart"/>
      <w:r>
        <w:rPr>
          <w:rFonts w:ascii="Times New Roman" w:hAnsi="Times New Roman"/>
          <w:i/>
          <w:sz w:val="24"/>
          <w:szCs w:val="24"/>
        </w:rPr>
        <w:t>nëpunësin</w:t>
      </w:r>
      <w:proofErr w:type="spellEnd"/>
      <w:r>
        <w:rPr>
          <w:rFonts w:ascii="Times New Roman" w:hAnsi="Times New Roman"/>
          <w:i/>
          <w:sz w:val="24"/>
          <w:szCs w:val="24"/>
        </w:rPr>
        <w:t xml:space="preserve"> civil</w:t>
      </w:r>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ndryshuar</w:t>
      </w:r>
      <w:proofErr w:type="spellEnd"/>
      <w:r>
        <w:rPr>
          <w:rFonts w:ascii="Times New Roman" w:hAnsi="Times New Roman"/>
          <w:sz w:val="24"/>
          <w:szCs w:val="24"/>
        </w:rPr>
        <w:t xml:space="preserve">, </w:t>
      </w:r>
      <w:proofErr w:type="spellStart"/>
      <w:r>
        <w:rPr>
          <w:rFonts w:ascii="Times New Roman" w:hAnsi="Times New Roman"/>
          <w:sz w:val="24"/>
          <w:szCs w:val="24"/>
        </w:rPr>
        <w:t>dhe</w:t>
      </w:r>
      <w:proofErr w:type="spellEnd"/>
      <w:r>
        <w:rPr>
          <w:rFonts w:ascii="Times New Roman" w:hAnsi="Times New Roman"/>
          <w:sz w:val="24"/>
          <w:szCs w:val="24"/>
        </w:rPr>
        <w:t xml:space="preserve"> </w:t>
      </w:r>
      <w:proofErr w:type="spellStart"/>
      <w:r>
        <w:rPr>
          <w:rFonts w:ascii="Times New Roman" w:hAnsi="Times New Roman"/>
          <w:sz w:val="24"/>
          <w:szCs w:val="24"/>
        </w:rPr>
        <w:t>aktet</w:t>
      </w:r>
      <w:proofErr w:type="spellEnd"/>
      <w:r>
        <w:rPr>
          <w:rFonts w:ascii="Times New Roman" w:hAnsi="Times New Roman"/>
          <w:sz w:val="24"/>
          <w:szCs w:val="24"/>
        </w:rPr>
        <w:t xml:space="preserve"> </w:t>
      </w:r>
      <w:proofErr w:type="spellStart"/>
      <w:r>
        <w:rPr>
          <w:rFonts w:ascii="Times New Roman" w:hAnsi="Times New Roman"/>
          <w:sz w:val="24"/>
          <w:szCs w:val="24"/>
        </w:rPr>
        <w:t>nënligjore</w:t>
      </w:r>
      <w:proofErr w:type="spellEnd"/>
      <w:r>
        <w:rPr>
          <w:rFonts w:ascii="Times New Roman" w:hAnsi="Times New Roman"/>
          <w:sz w:val="24"/>
          <w:szCs w:val="24"/>
        </w:rPr>
        <w:t xml:space="preserve"> </w:t>
      </w:r>
      <w:proofErr w:type="spellStart"/>
      <w:r>
        <w:rPr>
          <w:rFonts w:ascii="Times New Roman" w:hAnsi="Times New Roman"/>
          <w:sz w:val="24"/>
          <w:szCs w:val="24"/>
        </w:rPr>
        <w:t>dalë</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zbatim</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tij</w:t>
      </w:r>
      <w:proofErr w:type="spellEnd"/>
      <w:r>
        <w:rPr>
          <w:rFonts w:ascii="Times New Roman" w:hAnsi="Times New Roman"/>
          <w:sz w:val="24"/>
          <w:szCs w:val="24"/>
        </w:rPr>
        <w:t>.</w:t>
      </w:r>
    </w:p>
    <w:p w:rsidR="0020304B" w:rsidRDefault="0020304B" w:rsidP="0020304B">
      <w:pPr>
        <w:pStyle w:val="ListParagraph"/>
        <w:numPr>
          <w:ilvl w:val="0"/>
          <w:numId w:val="4"/>
        </w:numPr>
        <w:spacing w:after="0"/>
        <w:jc w:val="both"/>
        <w:rPr>
          <w:rFonts w:ascii="Times New Roman" w:hAnsi="Times New Roman"/>
          <w:sz w:val="24"/>
          <w:szCs w:val="24"/>
        </w:rPr>
      </w:pPr>
      <w:proofErr w:type="spellStart"/>
      <w:r>
        <w:rPr>
          <w:rStyle w:val="Emphasis"/>
          <w:rFonts w:ascii="Times New Roman" w:hAnsi="Times New Roman"/>
          <w:sz w:val="24"/>
          <w:szCs w:val="24"/>
        </w:rPr>
        <w:t>Ligjin</w:t>
      </w:r>
      <w:proofErr w:type="spellEnd"/>
      <w:r>
        <w:rPr>
          <w:rStyle w:val="Emphasis"/>
          <w:rFonts w:ascii="Times New Roman" w:hAnsi="Times New Roman"/>
          <w:sz w:val="24"/>
          <w:szCs w:val="24"/>
        </w:rPr>
        <w:t xml:space="preserve"> </w:t>
      </w:r>
      <w:proofErr w:type="spellStart"/>
      <w:r>
        <w:rPr>
          <w:rStyle w:val="Emphasis"/>
          <w:rFonts w:ascii="Times New Roman" w:hAnsi="Times New Roman"/>
          <w:sz w:val="24"/>
          <w:szCs w:val="24"/>
        </w:rPr>
        <w:t>nr</w:t>
      </w:r>
      <w:proofErr w:type="spellEnd"/>
      <w:r>
        <w:rPr>
          <w:rStyle w:val="Emphasis"/>
          <w:rFonts w:ascii="Times New Roman" w:hAnsi="Times New Roman"/>
          <w:sz w:val="24"/>
          <w:szCs w:val="24"/>
        </w:rPr>
        <w:t xml:space="preserve">. 9632, </w:t>
      </w:r>
      <w:proofErr w:type="spellStart"/>
      <w:r>
        <w:rPr>
          <w:rStyle w:val="Emphasis"/>
          <w:rFonts w:ascii="Times New Roman" w:hAnsi="Times New Roman"/>
          <w:sz w:val="24"/>
          <w:szCs w:val="24"/>
        </w:rPr>
        <w:t>datë</w:t>
      </w:r>
      <w:proofErr w:type="spellEnd"/>
      <w:r>
        <w:rPr>
          <w:rStyle w:val="Emphasis"/>
          <w:rFonts w:ascii="Times New Roman" w:hAnsi="Times New Roman"/>
          <w:sz w:val="24"/>
          <w:szCs w:val="24"/>
        </w:rPr>
        <w:t xml:space="preserve"> 31.10.2006 “</w:t>
      </w:r>
      <w:proofErr w:type="spellStart"/>
      <w:r>
        <w:rPr>
          <w:rStyle w:val="Emphasis"/>
          <w:rFonts w:ascii="Times New Roman" w:hAnsi="Times New Roman"/>
          <w:sz w:val="24"/>
          <w:szCs w:val="24"/>
        </w:rPr>
        <w:t>Për</w:t>
      </w:r>
      <w:proofErr w:type="spellEnd"/>
      <w:r w:rsidR="005A530A">
        <w:rPr>
          <w:rStyle w:val="Emphasis"/>
          <w:rFonts w:ascii="Times New Roman" w:hAnsi="Times New Roman"/>
          <w:sz w:val="24"/>
          <w:szCs w:val="24"/>
        </w:rPr>
        <w:t xml:space="preserve"> </w:t>
      </w:r>
      <w:proofErr w:type="spellStart"/>
      <w:r>
        <w:rPr>
          <w:rStyle w:val="Emphasis"/>
          <w:rFonts w:ascii="Times New Roman" w:hAnsi="Times New Roman"/>
          <w:sz w:val="24"/>
          <w:szCs w:val="24"/>
        </w:rPr>
        <w:t>sistemin</w:t>
      </w:r>
      <w:proofErr w:type="spellEnd"/>
      <w:r>
        <w:rPr>
          <w:rStyle w:val="Emphasis"/>
          <w:rFonts w:ascii="Times New Roman" w:hAnsi="Times New Roman"/>
          <w:sz w:val="24"/>
          <w:szCs w:val="24"/>
        </w:rPr>
        <w:t xml:space="preserve"> e </w:t>
      </w:r>
      <w:proofErr w:type="spellStart"/>
      <w:r>
        <w:rPr>
          <w:rStyle w:val="Emphasis"/>
          <w:rFonts w:ascii="Times New Roman" w:hAnsi="Times New Roman"/>
          <w:sz w:val="24"/>
          <w:szCs w:val="24"/>
        </w:rPr>
        <w:t>taksave</w:t>
      </w:r>
      <w:proofErr w:type="spellEnd"/>
      <w:r w:rsidR="005A530A">
        <w:rPr>
          <w:rStyle w:val="Emphasis"/>
          <w:rFonts w:ascii="Times New Roman" w:hAnsi="Times New Roman"/>
          <w:sz w:val="24"/>
          <w:szCs w:val="24"/>
        </w:rPr>
        <w:t xml:space="preserve"> </w:t>
      </w:r>
      <w:proofErr w:type="spellStart"/>
      <w:r>
        <w:rPr>
          <w:rStyle w:val="Emphasis"/>
          <w:rFonts w:ascii="Times New Roman" w:hAnsi="Times New Roman"/>
          <w:sz w:val="24"/>
          <w:szCs w:val="24"/>
        </w:rPr>
        <w:t>vendore</w:t>
      </w:r>
      <w:proofErr w:type="spellEnd"/>
      <w:r>
        <w:rPr>
          <w:rStyle w:val="Emphasis"/>
          <w:rFonts w:ascii="Times New Roman" w:hAnsi="Times New Roman"/>
          <w:sz w:val="24"/>
          <w:szCs w:val="24"/>
        </w:rPr>
        <w:t xml:space="preserve">”, </w:t>
      </w:r>
      <w:r w:rsidR="005A530A">
        <w:rPr>
          <w:rStyle w:val="Emphasis"/>
          <w:rFonts w:ascii="Times New Roman" w:hAnsi="Times New Roman"/>
          <w:sz w:val="24"/>
          <w:szCs w:val="24"/>
        </w:rPr>
        <w:t xml:space="preserve">I </w:t>
      </w:r>
      <w:proofErr w:type="spellStart"/>
      <w:r>
        <w:rPr>
          <w:rStyle w:val="Emphasis"/>
          <w:rFonts w:ascii="Times New Roman" w:hAnsi="Times New Roman"/>
          <w:sz w:val="24"/>
          <w:szCs w:val="24"/>
        </w:rPr>
        <w:t>ndryshuar</w:t>
      </w:r>
      <w:proofErr w:type="spellEnd"/>
    </w:p>
    <w:p w:rsidR="0020304B" w:rsidRDefault="0020304B" w:rsidP="0020304B">
      <w:pPr>
        <w:pStyle w:val="ListParagraph"/>
        <w:numPr>
          <w:ilvl w:val="0"/>
          <w:numId w:val="4"/>
        </w:numPr>
        <w:spacing w:after="0"/>
        <w:jc w:val="both"/>
        <w:rPr>
          <w:rStyle w:val="Emphasis"/>
        </w:rPr>
      </w:pPr>
      <w:proofErr w:type="spellStart"/>
      <w:r>
        <w:rPr>
          <w:rFonts w:ascii="Times New Roman" w:hAnsi="Times New Roman"/>
          <w:sz w:val="24"/>
          <w:szCs w:val="24"/>
        </w:rPr>
        <w:t>Udhëzimi</w:t>
      </w:r>
      <w:proofErr w:type="spellEnd"/>
      <w:r>
        <w:rPr>
          <w:rFonts w:ascii="Times New Roman" w:hAnsi="Times New Roman"/>
          <w:sz w:val="24"/>
          <w:szCs w:val="24"/>
        </w:rPr>
        <w:t xml:space="preserve"> UMF </w:t>
      </w:r>
      <w:proofErr w:type="spellStart"/>
      <w:r>
        <w:rPr>
          <w:rFonts w:ascii="Times New Roman" w:hAnsi="Times New Roman"/>
          <w:sz w:val="24"/>
          <w:szCs w:val="24"/>
        </w:rPr>
        <w:t>Nr</w:t>
      </w:r>
      <w:proofErr w:type="spellEnd"/>
      <w:r>
        <w:rPr>
          <w:rFonts w:ascii="Times New Roman" w:hAnsi="Times New Roman"/>
          <w:sz w:val="24"/>
          <w:szCs w:val="24"/>
        </w:rPr>
        <w:t xml:space="preserve">. 32, </w:t>
      </w:r>
      <w:proofErr w:type="spellStart"/>
      <w:r>
        <w:rPr>
          <w:rFonts w:ascii="Times New Roman" w:hAnsi="Times New Roman"/>
          <w:sz w:val="24"/>
          <w:szCs w:val="24"/>
        </w:rPr>
        <w:t>datë</w:t>
      </w:r>
      <w:proofErr w:type="spellEnd"/>
      <w:r>
        <w:rPr>
          <w:rFonts w:ascii="Times New Roman" w:hAnsi="Times New Roman"/>
          <w:sz w:val="24"/>
          <w:szCs w:val="24"/>
        </w:rPr>
        <w:t xml:space="preserve"> 31.12.2013, “ </w:t>
      </w:r>
      <w:proofErr w:type="spellStart"/>
      <w:r>
        <w:rPr>
          <w:rFonts w:ascii="Times New Roman" w:hAnsi="Times New Roman"/>
          <w:sz w:val="24"/>
          <w:szCs w:val="24"/>
        </w:rPr>
        <w:t>Për</w:t>
      </w:r>
      <w:proofErr w:type="spellEnd"/>
      <w:r w:rsidR="005A530A">
        <w:rPr>
          <w:rFonts w:ascii="Times New Roman" w:hAnsi="Times New Roman"/>
          <w:sz w:val="24"/>
          <w:szCs w:val="24"/>
        </w:rPr>
        <w:t xml:space="preserve"> </w:t>
      </w:r>
      <w:proofErr w:type="spellStart"/>
      <w:r>
        <w:rPr>
          <w:rFonts w:ascii="Times New Roman" w:hAnsi="Times New Roman"/>
          <w:sz w:val="24"/>
          <w:szCs w:val="24"/>
        </w:rPr>
        <w:t>tatimin</w:t>
      </w:r>
      <w:proofErr w:type="spellEnd"/>
      <w:r>
        <w:rPr>
          <w:rFonts w:ascii="Times New Roman" w:hAnsi="Times New Roman"/>
          <w:sz w:val="24"/>
          <w:szCs w:val="24"/>
        </w:rPr>
        <w:t xml:space="preserve"> e </w:t>
      </w:r>
      <w:proofErr w:type="spellStart"/>
      <w:r>
        <w:rPr>
          <w:rFonts w:ascii="Times New Roman" w:hAnsi="Times New Roman"/>
          <w:sz w:val="24"/>
          <w:szCs w:val="24"/>
        </w:rPr>
        <w:t>thjeshtuar</w:t>
      </w:r>
      <w:proofErr w:type="spellEnd"/>
      <w:r w:rsidR="005A530A">
        <w:rPr>
          <w:rFonts w:ascii="Times New Roman" w:hAnsi="Times New Roman"/>
          <w:sz w:val="24"/>
          <w:szCs w:val="24"/>
        </w:rPr>
        <w:t xml:space="preserve"> </w:t>
      </w:r>
      <w:proofErr w:type="spellStart"/>
      <w:r>
        <w:rPr>
          <w:rFonts w:ascii="Times New Roman" w:hAnsi="Times New Roman"/>
          <w:sz w:val="24"/>
          <w:szCs w:val="24"/>
        </w:rPr>
        <w:t>mbi</w:t>
      </w:r>
      <w:proofErr w:type="spellEnd"/>
      <w:r w:rsidR="005A530A">
        <w:rPr>
          <w:rFonts w:ascii="Times New Roman" w:hAnsi="Times New Roman"/>
          <w:sz w:val="24"/>
          <w:szCs w:val="24"/>
        </w:rPr>
        <w:t xml:space="preserve"> </w:t>
      </w:r>
      <w:proofErr w:type="spellStart"/>
      <w:r>
        <w:rPr>
          <w:rFonts w:ascii="Times New Roman" w:hAnsi="Times New Roman"/>
          <w:sz w:val="24"/>
          <w:szCs w:val="24"/>
        </w:rPr>
        <w:t>fitimin</w:t>
      </w:r>
      <w:proofErr w:type="spellEnd"/>
      <w:r>
        <w:rPr>
          <w:rFonts w:ascii="Times New Roman" w:hAnsi="Times New Roman"/>
          <w:sz w:val="24"/>
          <w:szCs w:val="24"/>
        </w:rPr>
        <w:t xml:space="preserve"> e </w:t>
      </w:r>
      <w:proofErr w:type="spellStart"/>
      <w:r>
        <w:rPr>
          <w:rFonts w:ascii="Times New Roman" w:hAnsi="Times New Roman"/>
          <w:sz w:val="24"/>
          <w:szCs w:val="24"/>
        </w:rPr>
        <w:t>biznesit</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w:t>
      </w:r>
      <w:proofErr w:type="spellEnd"/>
      <w:r w:rsidR="005A530A">
        <w:rPr>
          <w:rFonts w:ascii="Times New Roman" w:hAnsi="Times New Roman"/>
          <w:sz w:val="24"/>
          <w:szCs w:val="24"/>
        </w:rPr>
        <w:t xml:space="preserve"> </w:t>
      </w:r>
      <w:proofErr w:type="spellStart"/>
      <w:r>
        <w:rPr>
          <w:rFonts w:ascii="Times New Roman" w:hAnsi="Times New Roman"/>
          <w:sz w:val="24"/>
          <w:szCs w:val="24"/>
        </w:rPr>
        <w:t>vogël</w:t>
      </w:r>
      <w:proofErr w:type="spellEnd"/>
      <w:r>
        <w:rPr>
          <w:rFonts w:ascii="Times New Roman" w:hAnsi="Times New Roman"/>
          <w:sz w:val="24"/>
          <w:szCs w:val="24"/>
        </w:rPr>
        <w:t xml:space="preserve">” </w:t>
      </w:r>
      <w:r w:rsidR="005A530A">
        <w:rPr>
          <w:rFonts w:ascii="Times New Roman" w:hAnsi="Times New Roman"/>
          <w:sz w:val="24"/>
          <w:szCs w:val="24"/>
        </w:rPr>
        <w:t xml:space="preserve">I </w:t>
      </w:r>
      <w:proofErr w:type="spellStart"/>
      <w:r>
        <w:rPr>
          <w:rFonts w:ascii="Times New Roman" w:hAnsi="Times New Roman"/>
          <w:sz w:val="24"/>
          <w:szCs w:val="24"/>
        </w:rPr>
        <w:t>ndryshuar</w:t>
      </w:r>
      <w:proofErr w:type="spellEnd"/>
    </w:p>
    <w:p w:rsidR="0020304B" w:rsidRDefault="0020304B" w:rsidP="0020304B">
      <w:pPr>
        <w:pStyle w:val="ListParagraph"/>
        <w:numPr>
          <w:ilvl w:val="0"/>
          <w:numId w:val="4"/>
        </w:numPr>
        <w:spacing w:after="0"/>
        <w:jc w:val="both"/>
      </w:pPr>
      <w:proofErr w:type="spellStart"/>
      <w:r>
        <w:rPr>
          <w:rFonts w:ascii="Times New Roman" w:hAnsi="Times New Roman"/>
          <w:color w:val="000000"/>
          <w:sz w:val="24"/>
          <w:szCs w:val="24"/>
        </w:rPr>
        <w:t>Ligjin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nr</w:t>
      </w:r>
      <w:proofErr w:type="spellEnd"/>
      <w:r>
        <w:rPr>
          <w:rFonts w:ascii="Times New Roman" w:hAnsi="Times New Roman"/>
          <w:color w:val="000000"/>
          <w:sz w:val="24"/>
          <w:szCs w:val="24"/>
        </w:rPr>
        <w:t xml:space="preserve">. 9975 </w:t>
      </w:r>
      <w:proofErr w:type="spellStart"/>
      <w:r>
        <w:rPr>
          <w:rFonts w:ascii="Times New Roman" w:hAnsi="Times New Roman"/>
          <w:color w:val="000000"/>
          <w:sz w:val="24"/>
          <w:szCs w:val="24"/>
        </w:rPr>
        <w:t>datë</w:t>
      </w:r>
      <w:proofErr w:type="spellEnd"/>
      <w:r>
        <w:rPr>
          <w:rFonts w:ascii="Times New Roman" w:hAnsi="Times New Roman"/>
          <w:color w:val="000000"/>
          <w:sz w:val="24"/>
          <w:szCs w:val="24"/>
        </w:rPr>
        <w:t xml:space="preserve"> 28.07.2008 “</w:t>
      </w:r>
      <w:proofErr w:type="spellStart"/>
      <w:r>
        <w:rPr>
          <w:rFonts w:ascii="Times New Roman" w:hAnsi="Times New Roman"/>
          <w:color w:val="000000"/>
          <w:sz w:val="24"/>
          <w:szCs w:val="24"/>
        </w:rPr>
        <w:t>Për</w:t>
      </w:r>
      <w:proofErr w:type="spellEnd"/>
      <w:r w:rsidR="005A530A">
        <w:rPr>
          <w:rFonts w:ascii="Times New Roman" w:hAnsi="Times New Roman"/>
          <w:color w:val="000000"/>
          <w:sz w:val="24"/>
          <w:szCs w:val="24"/>
        </w:rPr>
        <w:t xml:space="preserve"> </w:t>
      </w:r>
      <w:proofErr w:type="spellStart"/>
      <w:r>
        <w:rPr>
          <w:rFonts w:ascii="Times New Roman" w:hAnsi="Times New Roman"/>
          <w:color w:val="000000"/>
          <w:sz w:val="24"/>
          <w:szCs w:val="24"/>
        </w:rPr>
        <w:t>taksat</w:t>
      </w:r>
      <w:proofErr w:type="spellEnd"/>
      <w:r w:rsidR="005A530A">
        <w:rPr>
          <w:rFonts w:ascii="Times New Roman" w:hAnsi="Times New Roman"/>
          <w:color w:val="000000"/>
          <w:sz w:val="24"/>
          <w:szCs w:val="24"/>
        </w:rPr>
        <w:t xml:space="preserve"> </w:t>
      </w:r>
      <w:proofErr w:type="spellStart"/>
      <w:r>
        <w:rPr>
          <w:rFonts w:ascii="Times New Roman" w:hAnsi="Times New Roman"/>
          <w:color w:val="000000"/>
          <w:sz w:val="24"/>
          <w:szCs w:val="24"/>
        </w:rPr>
        <w:t>kombëtare</w:t>
      </w:r>
      <w:proofErr w:type="spellEnd"/>
      <w:r>
        <w:rPr>
          <w:rFonts w:ascii="Times New Roman" w:hAnsi="Times New Roman"/>
          <w:color w:val="000000"/>
          <w:sz w:val="24"/>
          <w:szCs w:val="24"/>
        </w:rPr>
        <w:t xml:space="preserve">”, </w:t>
      </w:r>
      <w:r w:rsidR="005A530A">
        <w:rPr>
          <w:rFonts w:ascii="Times New Roman" w:hAnsi="Times New Roman"/>
          <w:color w:val="000000"/>
          <w:sz w:val="24"/>
          <w:szCs w:val="24"/>
        </w:rPr>
        <w:t xml:space="preserve">I </w:t>
      </w:r>
      <w:proofErr w:type="spellStart"/>
      <w:r>
        <w:rPr>
          <w:rFonts w:ascii="Times New Roman" w:hAnsi="Times New Roman"/>
          <w:color w:val="000000"/>
          <w:sz w:val="24"/>
          <w:szCs w:val="24"/>
        </w:rPr>
        <w:t>ndryshuar</w:t>
      </w:r>
      <w:proofErr w:type="spellEnd"/>
    </w:p>
    <w:p w:rsidR="0020304B" w:rsidRDefault="0020304B" w:rsidP="0020304B">
      <w:pPr>
        <w:pStyle w:val="ListParagraph"/>
        <w:numPr>
          <w:ilvl w:val="0"/>
          <w:numId w:val="4"/>
        </w:numPr>
        <w:spacing w:after="0"/>
        <w:jc w:val="both"/>
        <w:rPr>
          <w:rFonts w:ascii="Times New Roman" w:hAnsi="Times New Roman"/>
          <w:iCs/>
          <w:sz w:val="24"/>
          <w:szCs w:val="24"/>
        </w:rPr>
      </w:pPr>
      <w:proofErr w:type="spellStart"/>
      <w:r>
        <w:rPr>
          <w:rFonts w:ascii="Times New Roman" w:hAnsi="Times New Roman"/>
          <w:iCs/>
          <w:sz w:val="24"/>
          <w:szCs w:val="24"/>
        </w:rPr>
        <w:t>Ligji</w:t>
      </w:r>
      <w:proofErr w:type="spellEnd"/>
      <w:r>
        <w:rPr>
          <w:rFonts w:ascii="Times New Roman" w:hAnsi="Times New Roman"/>
          <w:iCs/>
          <w:sz w:val="24"/>
          <w:szCs w:val="24"/>
        </w:rPr>
        <w:t xml:space="preserve"> </w:t>
      </w:r>
      <w:proofErr w:type="spellStart"/>
      <w:r>
        <w:rPr>
          <w:rFonts w:ascii="Times New Roman" w:hAnsi="Times New Roman"/>
          <w:iCs/>
          <w:sz w:val="24"/>
          <w:szCs w:val="24"/>
        </w:rPr>
        <w:t>nr</w:t>
      </w:r>
      <w:proofErr w:type="spellEnd"/>
      <w:r>
        <w:rPr>
          <w:rFonts w:ascii="Times New Roman" w:hAnsi="Times New Roman"/>
          <w:iCs/>
          <w:sz w:val="24"/>
          <w:szCs w:val="24"/>
        </w:rPr>
        <w:t xml:space="preserve">. 9920 </w:t>
      </w:r>
      <w:proofErr w:type="spellStart"/>
      <w:r>
        <w:rPr>
          <w:rFonts w:ascii="Times New Roman" w:hAnsi="Times New Roman"/>
          <w:iCs/>
          <w:sz w:val="24"/>
          <w:szCs w:val="24"/>
        </w:rPr>
        <w:t>datë</w:t>
      </w:r>
      <w:proofErr w:type="spellEnd"/>
      <w:r>
        <w:rPr>
          <w:rFonts w:ascii="Times New Roman" w:hAnsi="Times New Roman"/>
          <w:iCs/>
          <w:sz w:val="24"/>
          <w:szCs w:val="24"/>
        </w:rPr>
        <w:t xml:space="preserve"> 19.05.2008 “</w:t>
      </w:r>
      <w:proofErr w:type="spellStart"/>
      <w:r>
        <w:rPr>
          <w:rFonts w:ascii="Times New Roman" w:hAnsi="Times New Roman"/>
          <w:iCs/>
          <w:sz w:val="24"/>
          <w:szCs w:val="24"/>
        </w:rPr>
        <w:t>Për</w:t>
      </w:r>
      <w:proofErr w:type="spellEnd"/>
      <w:r w:rsidR="005A530A">
        <w:rPr>
          <w:rFonts w:ascii="Times New Roman" w:hAnsi="Times New Roman"/>
          <w:iCs/>
          <w:sz w:val="24"/>
          <w:szCs w:val="24"/>
        </w:rPr>
        <w:t xml:space="preserve"> </w:t>
      </w:r>
      <w:proofErr w:type="spellStart"/>
      <w:r>
        <w:rPr>
          <w:rFonts w:ascii="Times New Roman" w:hAnsi="Times New Roman"/>
          <w:iCs/>
          <w:sz w:val="24"/>
          <w:szCs w:val="24"/>
        </w:rPr>
        <w:t>proçedurat</w:t>
      </w:r>
      <w:proofErr w:type="spellEnd"/>
      <w:r w:rsidR="005A530A">
        <w:rPr>
          <w:rFonts w:ascii="Times New Roman" w:hAnsi="Times New Roman"/>
          <w:iCs/>
          <w:sz w:val="24"/>
          <w:szCs w:val="24"/>
        </w:rPr>
        <w:t xml:space="preserve"> </w:t>
      </w:r>
      <w:proofErr w:type="spellStart"/>
      <w:r>
        <w:rPr>
          <w:rFonts w:ascii="Times New Roman" w:hAnsi="Times New Roman"/>
          <w:iCs/>
          <w:sz w:val="24"/>
          <w:szCs w:val="24"/>
        </w:rPr>
        <w:t>tatimore</w:t>
      </w:r>
      <w:proofErr w:type="spellEnd"/>
      <w:r w:rsidR="005A530A">
        <w:rPr>
          <w:rFonts w:ascii="Times New Roman" w:hAnsi="Times New Roman"/>
          <w:iCs/>
          <w:sz w:val="24"/>
          <w:szCs w:val="24"/>
        </w:rPr>
        <w:t xml:space="preserve"> </w:t>
      </w:r>
      <w:proofErr w:type="spellStart"/>
      <w:r>
        <w:rPr>
          <w:rFonts w:ascii="Times New Roman" w:hAnsi="Times New Roman"/>
          <w:iCs/>
          <w:sz w:val="24"/>
          <w:szCs w:val="24"/>
        </w:rPr>
        <w:t>në</w:t>
      </w:r>
      <w:proofErr w:type="spellEnd"/>
      <w:r w:rsidR="005A530A">
        <w:rPr>
          <w:rFonts w:ascii="Times New Roman" w:hAnsi="Times New Roman"/>
          <w:iCs/>
          <w:sz w:val="24"/>
          <w:szCs w:val="24"/>
        </w:rPr>
        <w:t xml:space="preserve"> </w:t>
      </w:r>
      <w:proofErr w:type="spellStart"/>
      <w:r>
        <w:rPr>
          <w:rFonts w:ascii="Times New Roman" w:hAnsi="Times New Roman"/>
          <w:iCs/>
          <w:sz w:val="24"/>
          <w:szCs w:val="24"/>
        </w:rPr>
        <w:t>Republikën</w:t>
      </w:r>
      <w:proofErr w:type="spellEnd"/>
      <w:r>
        <w:rPr>
          <w:rFonts w:ascii="Times New Roman" w:hAnsi="Times New Roman"/>
          <w:iCs/>
          <w:sz w:val="24"/>
          <w:szCs w:val="24"/>
        </w:rPr>
        <w:t xml:space="preserve"> e </w:t>
      </w:r>
      <w:proofErr w:type="spellStart"/>
      <w:r>
        <w:rPr>
          <w:rFonts w:ascii="Times New Roman" w:hAnsi="Times New Roman"/>
          <w:iCs/>
          <w:sz w:val="24"/>
          <w:szCs w:val="24"/>
        </w:rPr>
        <w:t>Shqipërisë</w:t>
      </w:r>
      <w:proofErr w:type="spellEnd"/>
      <w:r>
        <w:rPr>
          <w:rFonts w:ascii="Times New Roman" w:hAnsi="Times New Roman"/>
          <w:iCs/>
          <w:sz w:val="24"/>
          <w:szCs w:val="24"/>
        </w:rPr>
        <w:t xml:space="preserve">” </w:t>
      </w:r>
      <w:r w:rsidR="005A530A">
        <w:rPr>
          <w:rFonts w:ascii="Times New Roman" w:hAnsi="Times New Roman"/>
          <w:iCs/>
          <w:sz w:val="24"/>
          <w:szCs w:val="24"/>
        </w:rPr>
        <w:t xml:space="preserve">I </w:t>
      </w:r>
      <w:proofErr w:type="spellStart"/>
      <w:r>
        <w:rPr>
          <w:rFonts w:ascii="Times New Roman" w:hAnsi="Times New Roman"/>
          <w:iCs/>
          <w:sz w:val="24"/>
          <w:szCs w:val="24"/>
        </w:rPr>
        <w:t>ndryshuar</w:t>
      </w:r>
      <w:proofErr w:type="spellEnd"/>
      <w:r>
        <w:rPr>
          <w:rFonts w:ascii="Times New Roman" w:hAnsi="Times New Roman"/>
          <w:iCs/>
          <w:sz w:val="24"/>
          <w:szCs w:val="24"/>
        </w:rPr>
        <w:t xml:space="preserve">. </w:t>
      </w:r>
    </w:p>
    <w:p w:rsidR="0020304B" w:rsidRDefault="0020304B" w:rsidP="0020304B">
      <w:pPr>
        <w:pStyle w:val="NormalWeb"/>
        <w:numPr>
          <w:ilvl w:val="0"/>
          <w:numId w:val="4"/>
        </w:numPr>
        <w:spacing w:before="0" w:beforeAutospacing="0" w:after="0" w:afterAutospacing="0" w:line="248" w:lineRule="atLeast"/>
        <w:rPr>
          <w:color w:val="000000"/>
        </w:rPr>
      </w:pPr>
      <w:proofErr w:type="spellStart"/>
      <w:r>
        <w:t>Ligji</w:t>
      </w:r>
      <w:proofErr w:type="spellEnd"/>
      <w:r>
        <w:t xml:space="preserve"> </w:t>
      </w:r>
      <w:proofErr w:type="spellStart"/>
      <w:r>
        <w:t>nr</w:t>
      </w:r>
      <w:proofErr w:type="spellEnd"/>
      <w:r>
        <w:t>.</w:t>
      </w:r>
      <w:r>
        <w:rPr>
          <w:color w:val="000000"/>
        </w:rPr>
        <w:t xml:space="preserve"> 119/2014  </w:t>
      </w:r>
      <w:proofErr w:type="spellStart"/>
      <w:r>
        <w:rPr>
          <w:color w:val="000000"/>
        </w:rPr>
        <w:t>datë</w:t>
      </w:r>
      <w:proofErr w:type="spellEnd"/>
      <w:r>
        <w:rPr>
          <w:color w:val="000000"/>
        </w:rPr>
        <w:t xml:space="preserve"> 18.09.2014 “</w:t>
      </w:r>
      <w:proofErr w:type="spellStart"/>
      <w:r>
        <w:rPr>
          <w:color w:val="000000"/>
        </w:rPr>
        <w:t>Për</w:t>
      </w:r>
      <w:proofErr w:type="spellEnd"/>
      <w:r w:rsidR="005A530A">
        <w:rPr>
          <w:color w:val="000000"/>
        </w:rPr>
        <w:t xml:space="preserve"> </w:t>
      </w:r>
      <w:proofErr w:type="spellStart"/>
      <w:r>
        <w:rPr>
          <w:color w:val="000000"/>
        </w:rPr>
        <w:t>të</w:t>
      </w:r>
      <w:proofErr w:type="spellEnd"/>
      <w:r w:rsidR="005A530A">
        <w:rPr>
          <w:color w:val="000000"/>
        </w:rPr>
        <w:t xml:space="preserve"> </w:t>
      </w:r>
      <w:proofErr w:type="spellStart"/>
      <w:r>
        <w:rPr>
          <w:color w:val="000000"/>
        </w:rPr>
        <w:t>drejtën</w:t>
      </w:r>
      <w:proofErr w:type="spellEnd"/>
      <w:r>
        <w:rPr>
          <w:color w:val="000000"/>
        </w:rPr>
        <w:t xml:space="preserve"> e </w:t>
      </w:r>
      <w:proofErr w:type="spellStart"/>
      <w:r>
        <w:rPr>
          <w:color w:val="000000"/>
        </w:rPr>
        <w:t>informimit</w:t>
      </w:r>
      <w:proofErr w:type="spellEnd"/>
      <w:r>
        <w:rPr>
          <w:color w:val="000000"/>
        </w:rPr>
        <w:t>”</w:t>
      </w:r>
    </w:p>
    <w:p w:rsidR="0020304B" w:rsidRDefault="0020304B" w:rsidP="0020304B">
      <w:pPr>
        <w:pStyle w:val="NormalWeb"/>
        <w:numPr>
          <w:ilvl w:val="0"/>
          <w:numId w:val="4"/>
        </w:numPr>
        <w:spacing w:before="0" w:beforeAutospacing="0" w:after="0" w:afterAutospacing="0" w:line="248" w:lineRule="atLeast"/>
        <w:rPr>
          <w:color w:val="000000"/>
        </w:rPr>
      </w:pPr>
      <w:proofErr w:type="spellStart"/>
      <w:r>
        <w:rPr>
          <w:color w:val="000000"/>
        </w:rPr>
        <w:t>Ligji</w:t>
      </w:r>
      <w:proofErr w:type="spellEnd"/>
      <w:r>
        <w:rPr>
          <w:color w:val="000000"/>
        </w:rPr>
        <w:t xml:space="preserve"> </w:t>
      </w:r>
      <w:proofErr w:type="spellStart"/>
      <w:r>
        <w:rPr>
          <w:color w:val="000000"/>
        </w:rPr>
        <w:t>nr</w:t>
      </w:r>
      <w:proofErr w:type="spellEnd"/>
      <w:r>
        <w:rPr>
          <w:color w:val="000000"/>
        </w:rPr>
        <w:t xml:space="preserve">. 146/2014 </w:t>
      </w:r>
      <w:proofErr w:type="spellStart"/>
      <w:r>
        <w:rPr>
          <w:color w:val="000000"/>
        </w:rPr>
        <w:t>datë</w:t>
      </w:r>
      <w:proofErr w:type="spellEnd"/>
      <w:r>
        <w:rPr>
          <w:color w:val="000000"/>
        </w:rPr>
        <w:t xml:space="preserve"> 30.10.2014 “</w:t>
      </w:r>
      <w:proofErr w:type="spellStart"/>
      <w:r>
        <w:rPr>
          <w:color w:val="000000"/>
        </w:rPr>
        <w:t>Për</w:t>
      </w:r>
      <w:proofErr w:type="spellEnd"/>
      <w:r w:rsidR="005A530A">
        <w:rPr>
          <w:color w:val="000000"/>
        </w:rPr>
        <w:t xml:space="preserve"> </w:t>
      </w:r>
      <w:proofErr w:type="spellStart"/>
      <w:r>
        <w:rPr>
          <w:color w:val="000000"/>
        </w:rPr>
        <w:t>njoftimin</w:t>
      </w:r>
      <w:proofErr w:type="spellEnd"/>
      <w:r w:rsidR="005A530A">
        <w:rPr>
          <w:color w:val="000000"/>
        </w:rPr>
        <w:t xml:space="preserve"> </w:t>
      </w:r>
      <w:proofErr w:type="spellStart"/>
      <w:r>
        <w:rPr>
          <w:color w:val="000000"/>
        </w:rPr>
        <w:t>dhe</w:t>
      </w:r>
      <w:proofErr w:type="spellEnd"/>
      <w:r w:rsidR="005A530A">
        <w:rPr>
          <w:color w:val="000000"/>
        </w:rPr>
        <w:t xml:space="preserve"> </w:t>
      </w:r>
      <w:proofErr w:type="spellStart"/>
      <w:r>
        <w:rPr>
          <w:color w:val="000000"/>
        </w:rPr>
        <w:t>konsultimin</w:t>
      </w:r>
      <w:proofErr w:type="spellEnd"/>
      <w:r w:rsidR="005A530A">
        <w:rPr>
          <w:color w:val="000000"/>
        </w:rPr>
        <w:t xml:space="preserve"> </w:t>
      </w:r>
      <w:proofErr w:type="spellStart"/>
      <w:r>
        <w:rPr>
          <w:color w:val="000000"/>
        </w:rPr>
        <w:t>publik</w:t>
      </w:r>
      <w:proofErr w:type="spellEnd"/>
      <w:r>
        <w:rPr>
          <w:color w:val="000000"/>
        </w:rPr>
        <w:t>”</w:t>
      </w:r>
    </w:p>
    <w:p w:rsidR="0020304B" w:rsidRDefault="0020304B" w:rsidP="0020304B">
      <w:pPr>
        <w:pStyle w:val="NormalWeb"/>
        <w:numPr>
          <w:ilvl w:val="0"/>
          <w:numId w:val="4"/>
        </w:numPr>
        <w:spacing w:before="0" w:beforeAutospacing="0" w:after="0" w:afterAutospacing="0" w:line="248" w:lineRule="atLeast"/>
        <w:rPr>
          <w:color w:val="000000"/>
        </w:rPr>
      </w:pPr>
      <w:proofErr w:type="spellStart"/>
      <w:r>
        <w:rPr>
          <w:color w:val="000000"/>
        </w:rPr>
        <w:t>Ligji</w:t>
      </w:r>
      <w:proofErr w:type="spellEnd"/>
      <w:r>
        <w:rPr>
          <w:color w:val="000000"/>
        </w:rPr>
        <w:t xml:space="preserve"> </w:t>
      </w:r>
      <w:proofErr w:type="spellStart"/>
      <w:r>
        <w:rPr>
          <w:color w:val="000000"/>
        </w:rPr>
        <w:t>nr</w:t>
      </w:r>
      <w:proofErr w:type="spellEnd"/>
      <w:r>
        <w:rPr>
          <w:color w:val="000000"/>
        </w:rPr>
        <w:t xml:space="preserve">. 9723, </w:t>
      </w:r>
      <w:proofErr w:type="spellStart"/>
      <w:r>
        <w:rPr>
          <w:color w:val="000000"/>
        </w:rPr>
        <w:t>datë</w:t>
      </w:r>
      <w:proofErr w:type="spellEnd"/>
      <w:r>
        <w:rPr>
          <w:color w:val="000000"/>
        </w:rPr>
        <w:t xml:space="preserve"> 3.5.2007 “</w:t>
      </w:r>
      <w:proofErr w:type="spellStart"/>
      <w:r>
        <w:rPr>
          <w:color w:val="000000"/>
        </w:rPr>
        <w:t>Për</w:t>
      </w:r>
      <w:proofErr w:type="spellEnd"/>
      <w:r w:rsidR="005A530A">
        <w:rPr>
          <w:color w:val="000000"/>
        </w:rPr>
        <w:t xml:space="preserve"> </w:t>
      </w:r>
      <w:proofErr w:type="spellStart"/>
      <w:r>
        <w:rPr>
          <w:color w:val="000000"/>
        </w:rPr>
        <w:t>qendrën</w:t>
      </w:r>
      <w:proofErr w:type="spellEnd"/>
      <w:r w:rsidR="005A530A">
        <w:rPr>
          <w:color w:val="000000"/>
        </w:rPr>
        <w:t xml:space="preserve"> </w:t>
      </w:r>
      <w:proofErr w:type="spellStart"/>
      <w:r>
        <w:rPr>
          <w:color w:val="000000"/>
        </w:rPr>
        <w:t>kombëtare</w:t>
      </w:r>
      <w:proofErr w:type="spellEnd"/>
      <w:r w:rsidR="005A530A">
        <w:rPr>
          <w:color w:val="000000"/>
        </w:rPr>
        <w:t xml:space="preserve"> </w:t>
      </w:r>
      <w:proofErr w:type="spellStart"/>
      <w:r>
        <w:rPr>
          <w:color w:val="000000"/>
        </w:rPr>
        <w:t>të</w:t>
      </w:r>
      <w:proofErr w:type="spellEnd"/>
      <w:r w:rsidR="005A530A">
        <w:rPr>
          <w:color w:val="000000"/>
        </w:rPr>
        <w:t xml:space="preserve"> </w:t>
      </w:r>
      <w:proofErr w:type="spellStart"/>
      <w:r>
        <w:rPr>
          <w:color w:val="000000"/>
        </w:rPr>
        <w:t>regjistrimit</w:t>
      </w:r>
      <w:proofErr w:type="spellEnd"/>
      <w:r>
        <w:rPr>
          <w:color w:val="000000"/>
        </w:rPr>
        <w:t>”</w:t>
      </w:r>
    </w:p>
    <w:p w:rsidR="0020304B" w:rsidRDefault="0020304B" w:rsidP="0020304B">
      <w:pPr>
        <w:pStyle w:val="NormalWeb"/>
        <w:numPr>
          <w:ilvl w:val="0"/>
          <w:numId w:val="4"/>
        </w:numPr>
        <w:spacing w:before="0" w:beforeAutospacing="0" w:after="0" w:afterAutospacing="0" w:line="248" w:lineRule="atLeast"/>
        <w:rPr>
          <w:color w:val="000000"/>
        </w:rPr>
      </w:pPr>
      <w:proofErr w:type="spellStart"/>
      <w:r>
        <w:rPr>
          <w:color w:val="000000"/>
        </w:rPr>
        <w:t>Ligji</w:t>
      </w:r>
      <w:proofErr w:type="spellEnd"/>
      <w:r>
        <w:rPr>
          <w:color w:val="000000"/>
        </w:rPr>
        <w:t xml:space="preserve"> nr.68/2017, “</w:t>
      </w:r>
      <w:proofErr w:type="spellStart"/>
      <w:r>
        <w:rPr>
          <w:color w:val="000000"/>
        </w:rPr>
        <w:t>Për</w:t>
      </w:r>
      <w:proofErr w:type="spellEnd"/>
      <w:r w:rsidR="000F3FC4">
        <w:rPr>
          <w:color w:val="000000"/>
        </w:rPr>
        <w:t xml:space="preserve"> </w:t>
      </w:r>
      <w:proofErr w:type="spellStart"/>
      <w:r>
        <w:rPr>
          <w:color w:val="000000"/>
        </w:rPr>
        <w:t>financat</w:t>
      </w:r>
      <w:proofErr w:type="spellEnd"/>
      <w:r>
        <w:rPr>
          <w:color w:val="000000"/>
        </w:rPr>
        <w:t xml:space="preserve"> e </w:t>
      </w:r>
      <w:proofErr w:type="spellStart"/>
      <w:r>
        <w:rPr>
          <w:color w:val="000000"/>
        </w:rPr>
        <w:t>vetëqeverisjes</w:t>
      </w:r>
      <w:proofErr w:type="spellEnd"/>
      <w:r w:rsidR="000F3FC4">
        <w:rPr>
          <w:color w:val="000000"/>
        </w:rPr>
        <w:t xml:space="preserve"> </w:t>
      </w:r>
      <w:proofErr w:type="spellStart"/>
      <w:r>
        <w:rPr>
          <w:color w:val="000000"/>
        </w:rPr>
        <w:t>vendore</w:t>
      </w:r>
      <w:proofErr w:type="spellEnd"/>
      <w:r>
        <w:rPr>
          <w:color w:val="000000"/>
        </w:rPr>
        <w:t>”</w:t>
      </w:r>
    </w:p>
    <w:p w:rsidR="0020304B" w:rsidRDefault="0020304B" w:rsidP="0020304B">
      <w:pPr>
        <w:pStyle w:val="ListParagraph"/>
        <w:numPr>
          <w:ilvl w:val="0"/>
          <w:numId w:val="4"/>
        </w:numPr>
        <w:spacing w:after="0"/>
        <w:jc w:val="both"/>
        <w:rPr>
          <w:rFonts w:ascii="Times New Roman" w:hAnsi="Times New Roman"/>
          <w:sz w:val="24"/>
          <w:szCs w:val="24"/>
        </w:rPr>
      </w:pPr>
      <w:proofErr w:type="spellStart"/>
      <w:r>
        <w:rPr>
          <w:rFonts w:ascii="Times New Roman" w:hAnsi="Times New Roman"/>
          <w:sz w:val="24"/>
          <w:szCs w:val="24"/>
        </w:rPr>
        <w:t>Ligje</w:t>
      </w:r>
      <w:proofErr w:type="spellEnd"/>
      <w:r>
        <w:rPr>
          <w:rFonts w:ascii="Times New Roman" w:hAnsi="Times New Roman"/>
          <w:sz w:val="24"/>
          <w:szCs w:val="24"/>
        </w:rPr>
        <w:t xml:space="preserve">, VKM, </w:t>
      </w:r>
      <w:proofErr w:type="spellStart"/>
      <w:r>
        <w:rPr>
          <w:rFonts w:ascii="Times New Roman" w:hAnsi="Times New Roman"/>
          <w:sz w:val="24"/>
          <w:szCs w:val="24"/>
        </w:rPr>
        <w:t>Udhezime</w:t>
      </w:r>
      <w:proofErr w:type="spellEnd"/>
      <w:r w:rsidR="005A530A">
        <w:rPr>
          <w:rFonts w:ascii="Times New Roman" w:hAnsi="Times New Roman"/>
          <w:sz w:val="24"/>
          <w:szCs w:val="24"/>
        </w:rPr>
        <w:t xml:space="preserve"> </w:t>
      </w:r>
      <w:proofErr w:type="spellStart"/>
      <w:r>
        <w:rPr>
          <w:rFonts w:ascii="Times New Roman" w:hAnsi="Times New Roman"/>
          <w:sz w:val="24"/>
          <w:szCs w:val="24"/>
        </w:rPr>
        <w:t>që</w:t>
      </w:r>
      <w:proofErr w:type="spellEnd"/>
      <w:r w:rsidR="005A530A">
        <w:rPr>
          <w:rFonts w:ascii="Times New Roman" w:hAnsi="Times New Roman"/>
          <w:sz w:val="24"/>
          <w:szCs w:val="24"/>
        </w:rPr>
        <w:t xml:space="preserve"> </w:t>
      </w:r>
      <w:proofErr w:type="spellStart"/>
      <w:r>
        <w:rPr>
          <w:rFonts w:ascii="Times New Roman" w:hAnsi="Times New Roman"/>
          <w:sz w:val="24"/>
          <w:szCs w:val="24"/>
        </w:rPr>
        <w:t>kanë</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w:t>
      </w:r>
      <w:proofErr w:type="spellEnd"/>
      <w:r w:rsidR="005A530A">
        <w:rPr>
          <w:rFonts w:ascii="Times New Roman" w:hAnsi="Times New Roman"/>
          <w:sz w:val="24"/>
          <w:szCs w:val="24"/>
        </w:rPr>
        <w:t xml:space="preserve"> </w:t>
      </w:r>
      <w:proofErr w:type="spellStart"/>
      <w:r>
        <w:rPr>
          <w:rFonts w:ascii="Times New Roman" w:hAnsi="Times New Roman"/>
          <w:sz w:val="24"/>
          <w:szCs w:val="24"/>
        </w:rPr>
        <w:t>bëjnë</w:t>
      </w:r>
      <w:proofErr w:type="spellEnd"/>
      <w:r w:rsidR="005A530A">
        <w:rPr>
          <w:rFonts w:ascii="Times New Roman" w:hAnsi="Times New Roman"/>
          <w:sz w:val="24"/>
          <w:szCs w:val="24"/>
        </w:rPr>
        <w:t xml:space="preserve"> </w:t>
      </w:r>
      <w:r>
        <w:rPr>
          <w:rFonts w:ascii="Times New Roman" w:hAnsi="Times New Roman"/>
          <w:sz w:val="24"/>
          <w:szCs w:val="24"/>
        </w:rPr>
        <w:t>m</w:t>
      </w:r>
      <w:r w:rsidR="000F3FC4">
        <w:rPr>
          <w:rFonts w:ascii="Times New Roman" w:hAnsi="Times New Roman"/>
          <w:sz w:val="24"/>
          <w:szCs w:val="24"/>
        </w:rPr>
        <w:t xml:space="preserve">e </w:t>
      </w:r>
      <w:proofErr w:type="spellStart"/>
      <w:r>
        <w:rPr>
          <w:rFonts w:ascii="Times New Roman" w:hAnsi="Times New Roman"/>
          <w:sz w:val="24"/>
          <w:szCs w:val="24"/>
        </w:rPr>
        <w:t>punën</w:t>
      </w:r>
      <w:proofErr w:type="spellEnd"/>
      <w:r>
        <w:rPr>
          <w:rFonts w:ascii="Times New Roman" w:hAnsi="Times New Roman"/>
          <w:sz w:val="24"/>
          <w:szCs w:val="24"/>
        </w:rPr>
        <w:t xml:space="preserve"> e </w:t>
      </w:r>
      <w:proofErr w:type="spellStart"/>
      <w:r>
        <w:rPr>
          <w:rFonts w:ascii="Times New Roman" w:hAnsi="Times New Roman"/>
          <w:sz w:val="24"/>
          <w:szCs w:val="24"/>
        </w:rPr>
        <w:t>Drejtorisë</w:t>
      </w:r>
      <w:proofErr w:type="spellEnd"/>
      <w:r w:rsidR="000F3FC4">
        <w:rPr>
          <w:rFonts w:ascii="Times New Roman" w:hAnsi="Times New Roman"/>
          <w:sz w:val="24"/>
          <w:szCs w:val="24"/>
        </w:rPr>
        <w:t xml:space="preserve"> </w:t>
      </w:r>
      <w:proofErr w:type="spellStart"/>
      <w:r>
        <w:rPr>
          <w:rFonts w:ascii="Times New Roman" w:hAnsi="Times New Roman"/>
          <w:sz w:val="24"/>
          <w:szCs w:val="24"/>
        </w:rPr>
        <w:t>së</w:t>
      </w:r>
      <w:proofErr w:type="spellEnd"/>
      <w:r w:rsidR="000F3FC4">
        <w:rPr>
          <w:rFonts w:ascii="Times New Roman" w:hAnsi="Times New Roman"/>
          <w:sz w:val="24"/>
          <w:szCs w:val="24"/>
        </w:rPr>
        <w:t xml:space="preserve"> </w:t>
      </w:r>
      <w:proofErr w:type="spellStart"/>
      <w:r>
        <w:rPr>
          <w:rFonts w:ascii="Times New Roman" w:hAnsi="Times New Roman"/>
          <w:sz w:val="24"/>
          <w:szCs w:val="24"/>
        </w:rPr>
        <w:t>të</w:t>
      </w:r>
      <w:proofErr w:type="spellEnd"/>
      <w:r w:rsidR="000F3FC4">
        <w:rPr>
          <w:rFonts w:ascii="Times New Roman" w:hAnsi="Times New Roman"/>
          <w:sz w:val="24"/>
          <w:szCs w:val="24"/>
        </w:rPr>
        <w:t xml:space="preserve"> </w:t>
      </w:r>
      <w:proofErr w:type="spellStart"/>
      <w:r>
        <w:rPr>
          <w:rFonts w:ascii="Times New Roman" w:hAnsi="Times New Roman"/>
          <w:sz w:val="24"/>
          <w:szCs w:val="24"/>
        </w:rPr>
        <w:t>Ardhurave</w:t>
      </w:r>
      <w:proofErr w:type="spellEnd"/>
    </w:p>
    <w:p w:rsidR="0020304B" w:rsidRDefault="0020304B" w:rsidP="0020304B">
      <w:pPr>
        <w:pStyle w:val="ListParagraph"/>
        <w:numPr>
          <w:ilvl w:val="0"/>
          <w:numId w:val="4"/>
        </w:numPr>
        <w:spacing w:after="0"/>
        <w:jc w:val="both"/>
        <w:rPr>
          <w:rFonts w:ascii="Times New Roman" w:hAnsi="Times New Roman"/>
          <w:sz w:val="24"/>
          <w:szCs w:val="24"/>
        </w:rPr>
      </w:pPr>
      <w:proofErr w:type="spellStart"/>
      <w:r>
        <w:rPr>
          <w:rFonts w:ascii="Times New Roman" w:hAnsi="Times New Roman"/>
          <w:sz w:val="24"/>
          <w:szCs w:val="24"/>
        </w:rPr>
        <w:t>Vendime</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w:t>
      </w:r>
      <w:proofErr w:type="spellEnd"/>
      <w:r w:rsidR="005A530A">
        <w:rPr>
          <w:rFonts w:ascii="Times New Roman" w:hAnsi="Times New Roman"/>
          <w:sz w:val="24"/>
          <w:szCs w:val="24"/>
        </w:rPr>
        <w:t xml:space="preserve"> </w:t>
      </w:r>
      <w:proofErr w:type="spellStart"/>
      <w:r>
        <w:rPr>
          <w:rFonts w:ascii="Times New Roman" w:hAnsi="Times New Roman"/>
          <w:sz w:val="24"/>
          <w:szCs w:val="24"/>
        </w:rPr>
        <w:t>Keshillit</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w:t>
      </w:r>
      <w:proofErr w:type="spellEnd"/>
      <w:r w:rsidR="005A530A">
        <w:rPr>
          <w:rFonts w:ascii="Times New Roman" w:hAnsi="Times New Roman"/>
          <w:sz w:val="24"/>
          <w:szCs w:val="24"/>
        </w:rPr>
        <w:t xml:space="preserve"> </w:t>
      </w:r>
      <w:proofErr w:type="spellStart"/>
      <w:r>
        <w:rPr>
          <w:rFonts w:ascii="Times New Roman" w:hAnsi="Times New Roman"/>
          <w:sz w:val="24"/>
          <w:szCs w:val="24"/>
        </w:rPr>
        <w:t>Bashkisë</w:t>
      </w:r>
      <w:proofErr w:type="spellEnd"/>
    </w:p>
    <w:p w:rsidR="0020304B" w:rsidRDefault="0020304B" w:rsidP="0020304B">
      <w:pPr>
        <w:pStyle w:val="ListParagraph"/>
        <w:ind w:right="-81"/>
        <w:jc w:val="both"/>
        <w:rPr>
          <w:rFonts w:ascii="Times New Roman" w:hAnsi="Times New Roman"/>
          <w:sz w:val="24"/>
          <w:szCs w:val="24"/>
        </w:rPr>
      </w:pPr>
    </w:p>
    <w:p w:rsidR="0020304B" w:rsidRDefault="0020304B" w:rsidP="0020304B">
      <w:pPr>
        <w:ind w:right="-81"/>
        <w:jc w:val="both"/>
        <w:rPr>
          <w:rFonts w:ascii="Times New Roman" w:hAnsi="Times New Roman"/>
          <w:b/>
          <w:i/>
          <w:sz w:val="24"/>
          <w:szCs w:val="24"/>
        </w:rPr>
      </w:pPr>
      <w:proofErr w:type="spellStart"/>
      <w:r>
        <w:rPr>
          <w:rFonts w:ascii="Times New Roman" w:hAnsi="Times New Roman"/>
          <w:b/>
          <w:i/>
          <w:sz w:val="24"/>
          <w:szCs w:val="24"/>
        </w:rPr>
        <w:t>Intervista</w:t>
      </w:r>
      <w:proofErr w:type="spellEnd"/>
      <w:r>
        <w:rPr>
          <w:rFonts w:ascii="Times New Roman" w:hAnsi="Times New Roman"/>
          <w:b/>
          <w:i/>
          <w:sz w:val="24"/>
          <w:szCs w:val="24"/>
        </w:rPr>
        <w:t xml:space="preserve"> e </w:t>
      </w:r>
      <w:proofErr w:type="spellStart"/>
      <w:r>
        <w:rPr>
          <w:rFonts w:ascii="Times New Roman" w:hAnsi="Times New Roman"/>
          <w:b/>
          <w:i/>
          <w:sz w:val="24"/>
          <w:szCs w:val="24"/>
        </w:rPr>
        <w:t>strukturuar</w:t>
      </w:r>
      <w:proofErr w:type="spellEnd"/>
      <w:r>
        <w:rPr>
          <w:rFonts w:ascii="Times New Roman" w:hAnsi="Times New Roman"/>
          <w:b/>
          <w:i/>
          <w:sz w:val="24"/>
          <w:szCs w:val="24"/>
        </w:rPr>
        <w:t xml:space="preserve"> me </w:t>
      </w:r>
      <w:proofErr w:type="spellStart"/>
      <w:r>
        <w:rPr>
          <w:rFonts w:ascii="Times New Roman" w:hAnsi="Times New Roman"/>
          <w:b/>
          <w:i/>
          <w:sz w:val="24"/>
          <w:szCs w:val="24"/>
        </w:rPr>
        <w:t>goje</w:t>
      </w:r>
      <w:proofErr w:type="spellEnd"/>
      <w:r>
        <w:rPr>
          <w:rFonts w:ascii="Times New Roman" w:hAnsi="Times New Roman"/>
          <w:b/>
          <w:i/>
          <w:sz w:val="24"/>
          <w:szCs w:val="24"/>
        </w:rPr>
        <w:t xml:space="preserve">, do </w:t>
      </w:r>
      <w:proofErr w:type="spellStart"/>
      <w:r>
        <w:rPr>
          <w:rFonts w:ascii="Times New Roman" w:hAnsi="Times New Roman"/>
          <w:b/>
          <w:i/>
          <w:sz w:val="24"/>
          <w:szCs w:val="24"/>
        </w:rPr>
        <w:t>të</w:t>
      </w:r>
      <w:proofErr w:type="spellEnd"/>
      <w:r>
        <w:rPr>
          <w:rFonts w:ascii="Times New Roman" w:hAnsi="Times New Roman"/>
          <w:b/>
          <w:i/>
          <w:sz w:val="24"/>
          <w:szCs w:val="24"/>
        </w:rPr>
        <w:t xml:space="preserve"> </w:t>
      </w:r>
      <w:proofErr w:type="spellStart"/>
      <w:r>
        <w:rPr>
          <w:rFonts w:ascii="Times New Roman" w:hAnsi="Times New Roman"/>
          <w:b/>
          <w:i/>
          <w:sz w:val="24"/>
          <w:szCs w:val="24"/>
        </w:rPr>
        <w:t>zhvillohet</w:t>
      </w:r>
      <w:proofErr w:type="spellEnd"/>
      <w:r w:rsidR="00A947DE">
        <w:rPr>
          <w:rFonts w:ascii="Times New Roman" w:hAnsi="Times New Roman"/>
          <w:b/>
          <w:i/>
          <w:sz w:val="24"/>
          <w:szCs w:val="24"/>
        </w:rPr>
        <w:t xml:space="preserve"> me </w:t>
      </w:r>
      <w:proofErr w:type="spellStart"/>
      <w:r w:rsidR="00A947DE">
        <w:rPr>
          <w:rFonts w:ascii="Times New Roman" w:hAnsi="Times New Roman"/>
          <w:b/>
          <w:i/>
          <w:sz w:val="24"/>
          <w:szCs w:val="24"/>
        </w:rPr>
        <w:t>dt</w:t>
      </w:r>
      <w:proofErr w:type="spellEnd"/>
      <w:r w:rsidR="00A947DE">
        <w:rPr>
          <w:rFonts w:ascii="Times New Roman" w:hAnsi="Times New Roman"/>
          <w:b/>
          <w:i/>
          <w:sz w:val="24"/>
          <w:szCs w:val="24"/>
        </w:rPr>
        <w:t xml:space="preserve"> .</w:t>
      </w:r>
      <w:proofErr w:type="gramStart"/>
      <w:r w:rsidR="00A947DE">
        <w:rPr>
          <w:rFonts w:ascii="Times New Roman" w:hAnsi="Times New Roman"/>
          <w:b/>
          <w:i/>
          <w:sz w:val="24"/>
          <w:szCs w:val="24"/>
        </w:rPr>
        <w:t xml:space="preserve">01.07.2022  </w:t>
      </w:r>
      <w:proofErr w:type="spellStart"/>
      <w:r w:rsidR="00A947DE">
        <w:rPr>
          <w:rFonts w:ascii="Times New Roman" w:hAnsi="Times New Roman"/>
          <w:b/>
          <w:i/>
          <w:sz w:val="24"/>
          <w:szCs w:val="24"/>
        </w:rPr>
        <w:t>në</w:t>
      </w:r>
      <w:proofErr w:type="spellEnd"/>
      <w:proofErr w:type="gramEnd"/>
      <w:r w:rsidR="00A947DE">
        <w:rPr>
          <w:rFonts w:ascii="Times New Roman" w:hAnsi="Times New Roman"/>
          <w:b/>
          <w:i/>
          <w:sz w:val="24"/>
          <w:szCs w:val="24"/>
        </w:rPr>
        <w:t xml:space="preserve"> </w:t>
      </w:r>
      <w:proofErr w:type="spellStart"/>
      <w:r w:rsidR="00A947DE">
        <w:rPr>
          <w:rFonts w:ascii="Times New Roman" w:hAnsi="Times New Roman"/>
          <w:b/>
          <w:i/>
          <w:sz w:val="24"/>
          <w:szCs w:val="24"/>
        </w:rPr>
        <w:t>sallen</w:t>
      </w:r>
      <w:proofErr w:type="spellEnd"/>
      <w:r w:rsidR="00A947DE">
        <w:rPr>
          <w:rFonts w:ascii="Times New Roman" w:hAnsi="Times New Roman"/>
          <w:b/>
          <w:i/>
          <w:sz w:val="24"/>
          <w:szCs w:val="24"/>
        </w:rPr>
        <w:t xml:space="preserve"> e </w:t>
      </w:r>
      <w:proofErr w:type="spellStart"/>
      <w:r w:rsidR="00A947DE">
        <w:rPr>
          <w:rFonts w:ascii="Times New Roman" w:hAnsi="Times New Roman"/>
          <w:b/>
          <w:i/>
          <w:sz w:val="24"/>
          <w:szCs w:val="24"/>
        </w:rPr>
        <w:t>mbledhjeve</w:t>
      </w:r>
      <w:proofErr w:type="spellEnd"/>
      <w:r w:rsidR="00A947DE">
        <w:rPr>
          <w:rFonts w:ascii="Times New Roman" w:hAnsi="Times New Roman"/>
          <w:b/>
          <w:i/>
          <w:sz w:val="24"/>
          <w:szCs w:val="24"/>
        </w:rPr>
        <w:t xml:space="preserve"> </w:t>
      </w:r>
      <w:proofErr w:type="spellStart"/>
      <w:r w:rsidR="00A947DE">
        <w:rPr>
          <w:rFonts w:ascii="Times New Roman" w:hAnsi="Times New Roman"/>
          <w:b/>
          <w:i/>
          <w:sz w:val="24"/>
          <w:szCs w:val="24"/>
        </w:rPr>
        <w:t>te</w:t>
      </w:r>
      <w:proofErr w:type="spellEnd"/>
      <w:r w:rsidR="00A947DE">
        <w:rPr>
          <w:rFonts w:ascii="Times New Roman" w:hAnsi="Times New Roman"/>
          <w:b/>
          <w:i/>
          <w:sz w:val="24"/>
          <w:szCs w:val="24"/>
        </w:rPr>
        <w:t xml:space="preserve"> </w:t>
      </w:r>
      <w:proofErr w:type="spellStart"/>
      <w:r>
        <w:rPr>
          <w:rFonts w:ascii="Times New Roman" w:hAnsi="Times New Roman"/>
          <w:b/>
          <w:i/>
          <w:sz w:val="24"/>
          <w:szCs w:val="24"/>
        </w:rPr>
        <w:t>Bashkisë</w:t>
      </w:r>
      <w:proofErr w:type="spellEnd"/>
      <w:r>
        <w:rPr>
          <w:rFonts w:ascii="Times New Roman" w:hAnsi="Times New Roman"/>
          <w:b/>
          <w:i/>
          <w:sz w:val="24"/>
          <w:szCs w:val="24"/>
        </w:rPr>
        <w:t xml:space="preserve">, </w:t>
      </w:r>
      <w:proofErr w:type="spellStart"/>
      <w:r>
        <w:rPr>
          <w:rFonts w:ascii="Times New Roman" w:hAnsi="Times New Roman"/>
          <w:b/>
          <w:i/>
          <w:sz w:val="24"/>
          <w:szCs w:val="24"/>
        </w:rPr>
        <w:t>ora</w:t>
      </w:r>
      <w:proofErr w:type="spellEnd"/>
      <w:r>
        <w:rPr>
          <w:rFonts w:ascii="Times New Roman" w:hAnsi="Times New Roman"/>
          <w:b/>
          <w:i/>
          <w:sz w:val="24"/>
          <w:szCs w:val="24"/>
        </w:rPr>
        <w:t xml:space="preserve"> 14.00</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1.5</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it-IT" w:eastAsia="sq-AL"/>
              </w:rPr>
            </w:pPr>
            <w:r>
              <w:rPr>
                <w:rFonts w:ascii="Times New Roman" w:hAnsi="Times New Roman"/>
                <w:b/>
                <w:sz w:val="24"/>
                <w:szCs w:val="24"/>
                <w:lang w:val="it-IT" w:eastAsia="sq-AL"/>
              </w:rPr>
              <w:t>MËNYRA E VLERËSIMIT TË KANDIDATËVE</w:t>
            </w:r>
          </w:p>
        </w:tc>
      </w:tr>
    </w:tbl>
    <w:p w:rsidR="0020304B" w:rsidRDefault="0020304B" w:rsidP="0020304B">
      <w:pPr>
        <w:jc w:val="both"/>
        <w:rPr>
          <w:rFonts w:ascii="Times New Roman" w:hAnsi="Times New Roman"/>
          <w:sz w:val="24"/>
          <w:szCs w:val="24"/>
          <w:lang w:val="it-IT"/>
        </w:rPr>
      </w:pP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Kandidatët do të vlerësohen për jetëshkrimin, eksperiencat, trajnimet, kualifikimet e lidhura me fushën, si dhe vlerësimet pozitive.</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lastRenderedPageBreak/>
        <w:t xml:space="preserve"> Totali i pikëve për këtë vlerësim është 40 pikë. </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Kandidatët gjatë intervistës së strukturuar me gojë do të vlerësohen në lidhje me:</w:t>
      </w:r>
    </w:p>
    <w:p w:rsidR="0020304B" w:rsidRDefault="0020304B" w:rsidP="0020304B">
      <w:pPr>
        <w:pStyle w:val="ListParagraph"/>
        <w:numPr>
          <w:ilvl w:val="0"/>
          <w:numId w:val="5"/>
        </w:numPr>
        <w:jc w:val="both"/>
        <w:rPr>
          <w:rFonts w:ascii="Times New Roman" w:hAnsi="Times New Roman"/>
          <w:sz w:val="24"/>
          <w:szCs w:val="24"/>
          <w:lang w:val="it-IT"/>
        </w:rPr>
      </w:pPr>
      <w:r>
        <w:rPr>
          <w:rFonts w:ascii="Times New Roman" w:hAnsi="Times New Roman"/>
          <w:sz w:val="24"/>
          <w:szCs w:val="24"/>
          <w:lang w:val="it-IT"/>
        </w:rPr>
        <w:t>Njohuritë, aftësitë, kompetencën në lidhje me përshkrimin e pozicionit të punës;</w:t>
      </w:r>
    </w:p>
    <w:p w:rsidR="0020304B" w:rsidRDefault="0020304B" w:rsidP="0020304B">
      <w:pPr>
        <w:pStyle w:val="ListParagraph"/>
        <w:numPr>
          <w:ilvl w:val="0"/>
          <w:numId w:val="5"/>
        </w:numPr>
        <w:jc w:val="both"/>
        <w:rPr>
          <w:rFonts w:ascii="Times New Roman" w:hAnsi="Times New Roman"/>
          <w:sz w:val="24"/>
          <w:szCs w:val="24"/>
        </w:rPr>
      </w:pPr>
      <w:proofErr w:type="spellStart"/>
      <w:r>
        <w:rPr>
          <w:rFonts w:ascii="Times New Roman" w:hAnsi="Times New Roman"/>
          <w:sz w:val="24"/>
          <w:szCs w:val="24"/>
        </w:rPr>
        <w:t>Eksperiencën</w:t>
      </w:r>
      <w:proofErr w:type="spellEnd"/>
      <w:r>
        <w:rPr>
          <w:rFonts w:ascii="Times New Roman" w:hAnsi="Times New Roman"/>
          <w:sz w:val="24"/>
          <w:szCs w:val="24"/>
        </w:rPr>
        <w:t xml:space="preserve"> e </w:t>
      </w:r>
      <w:proofErr w:type="spellStart"/>
      <w:r>
        <w:rPr>
          <w:rFonts w:ascii="Times New Roman" w:hAnsi="Times New Roman"/>
          <w:sz w:val="24"/>
          <w:szCs w:val="24"/>
        </w:rPr>
        <w:t>tyre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mëparshme</w:t>
      </w:r>
      <w:proofErr w:type="spellEnd"/>
      <w:r>
        <w:rPr>
          <w:rFonts w:ascii="Times New Roman" w:hAnsi="Times New Roman"/>
          <w:sz w:val="24"/>
          <w:szCs w:val="24"/>
        </w:rPr>
        <w:t>;</w:t>
      </w:r>
    </w:p>
    <w:p w:rsidR="0020304B" w:rsidRDefault="0020304B" w:rsidP="0020304B">
      <w:pPr>
        <w:pStyle w:val="ListParagraph"/>
        <w:numPr>
          <w:ilvl w:val="0"/>
          <w:numId w:val="5"/>
        </w:numPr>
        <w:jc w:val="both"/>
        <w:rPr>
          <w:rFonts w:ascii="Times New Roman" w:hAnsi="Times New Roman"/>
          <w:sz w:val="24"/>
          <w:szCs w:val="24"/>
          <w:lang w:val="it-IT"/>
        </w:rPr>
      </w:pPr>
      <w:r>
        <w:rPr>
          <w:rFonts w:ascii="Times New Roman" w:hAnsi="Times New Roman"/>
          <w:sz w:val="24"/>
          <w:szCs w:val="24"/>
          <w:lang w:val="it-IT"/>
        </w:rPr>
        <w:t>Motivimin, aspiratat dhe pritshmëritë e tyre për karrierën.</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 xml:space="preserve">Per  intervistën  së strukturuar me gojë ,maksimumi 60 pikë. </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Totali i pikëve 100.</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Totali i pikëve që lipsen për klasifikim 70.</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lang w:val="it-IT"/>
        </w:rPr>
        <w:t>Për proçesin e plotësimit të vendeve të lira në shërbimin civil nëpërmjet proçedurës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lang w:val="it-IT"/>
        </w:rPr>
        <w:t>”</w:t>
      </w:r>
      <w:r>
        <w:rPr>
          <w:lang w:val="it-IT"/>
        </w:rPr>
        <w:t>,</w:t>
      </w:r>
      <w:r>
        <w:rPr>
          <w:rFonts w:ascii="Times New Roman" w:hAnsi="Times New Roman"/>
          <w:sz w:val="24"/>
          <w:szCs w:val="24"/>
          <w:lang w:val="it-IT"/>
        </w:rPr>
        <w:t xml:space="preserve"> të Departamentit të Administratës Publike </w:t>
      </w:r>
      <w:r w:rsidR="00A947DE">
        <w:rPr>
          <w:rFonts w:ascii="Times New Roman" w:hAnsi="Times New Roman" w:cs="Times New Roman"/>
          <w:sz w:val="24"/>
          <w:szCs w:val="24"/>
          <w:lang w:val="it-IT"/>
        </w:rPr>
        <w:fldChar w:fldCharType="begin"/>
      </w:r>
      <w:r w:rsidR="00A947DE">
        <w:rPr>
          <w:rFonts w:ascii="Times New Roman" w:hAnsi="Times New Roman" w:cs="Times New Roman"/>
          <w:sz w:val="24"/>
          <w:szCs w:val="24"/>
          <w:lang w:val="it-IT"/>
        </w:rPr>
        <w:instrText xml:space="preserve"> HYPERLINK "http://</w:instrText>
      </w:r>
      <w:r w:rsidR="00A947DE" w:rsidRPr="00A947DE">
        <w:rPr>
          <w:rFonts w:ascii="Times New Roman" w:hAnsi="Times New Roman" w:cs="Times New Roman"/>
          <w:sz w:val="24"/>
          <w:szCs w:val="24"/>
          <w:lang w:val="it-IT"/>
        </w:rPr>
        <w:instrText>www.dap.gov.al</w:instrText>
      </w:r>
      <w:r w:rsidR="00A947DE">
        <w:rPr>
          <w:rFonts w:ascii="Times New Roman" w:hAnsi="Times New Roman" w:cs="Times New Roman"/>
          <w:sz w:val="24"/>
          <w:szCs w:val="24"/>
          <w:lang w:val="it-IT"/>
        </w:rPr>
        <w:instrText xml:space="preserve">" </w:instrText>
      </w:r>
      <w:r w:rsidR="00A947DE">
        <w:rPr>
          <w:rFonts w:ascii="Times New Roman" w:hAnsi="Times New Roman" w:cs="Times New Roman"/>
          <w:sz w:val="24"/>
          <w:szCs w:val="24"/>
          <w:lang w:val="it-IT"/>
        </w:rPr>
        <w:fldChar w:fldCharType="separate"/>
      </w:r>
      <w:r w:rsidR="00A947DE" w:rsidRPr="00BB7E55">
        <w:rPr>
          <w:rStyle w:val="Hyperlink"/>
          <w:sz w:val="24"/>
          <w:szCs w:val="24"/>
          <w:lang w:val="it-IT"/>
        </w:rPr>
        <w:t>www.dap.gov.al</w:t>
      </w:r>
      <w:r w:rsidR="00A947DE">
        <w:rPr>
          <w:rFonts w:ascii="Times New Roman" w:hAnsi="Times New Roman" w:cs="Times New Roman"/>
          <w:sz w:val="24"/>
          <w:szCs w:val="24"/>
          <w:lang w:val="it-IT"/>
        </w:rPr>
        <w:fldChar w:fldCharType="end"/>
      </w:r>
      <w:r>
        <w:rPr>
          <w:rFonts w:ascii="Times New Roman" w:hAnsi="Times New Roman"/>
          <w:sz w:val="24"/>
          <w:szCs w:val="24"/>
          <w:lang w:val="it-IT"/>
        </w:rPr>
        <w:t>.</w:t>
      </w:r>
    </w:p>
    <w:p w:rsidR="0020304B" w:rsidRDefault="00840F5B" w:rsidP="0020304B">
      <w:pPr>
        <w:jc w:val="both"/>
        <w:rPr>
          <w:rFonts w:ascii="Times New Roman" w:hAnsi="Times New Roman"/>
          <w:sz w:val="24"/>
          <w:szCs w:val="24"/>
          <w:lang w:val="it-IT"/>
        </w:rPr>
      </w:pPr>
      <w:hyperlink r:id="rId9" w:history="1">
        <w:r w:rsidR="0020304B">
          <w:rPr>
            <w:rStyle w:val="Hyperlink"/>
            <w:sz w:val="24"/>
            <w:szCs w:val="24"/>
            <w:lang w:val="it-IT"/>
          </w:rPr>
          <w:t>http://dap.gov.al/2014-03-21-12-52-44/udhezime/426-udhezim-nr-2-date-27-03-2015</w:t>
        </w:r>
      </w:hyperlink>
      <w:r w:rsidR="0020304B">
        <w:rPr>
          <w:rFonts w:ascii="Times New Roman" w:hAnsi="Times New Roman"/>
          <w:sz w:val="24"/>
          <w:szCs w:val="24"/>
          <w:lang w:val="it-IT"/>
        </w:rPr>
        <w:t xml:space="preserve"> </w:t>
      </w:r>
    </w:p>
    <w:p w:rsidR="0020304B" w:rsidRDefault="0020304B" w:rsidP="0020304B">
      <w:pPr>
        <w:jc w:val="both"/>
        <w:rPr>
          <w:rFonts w:ascii="Times New Roman" w:hAnsi="Times New Roman"/>
          <w:b/>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1.6</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it-IT" w:eastAsia="sq-AL"/>
              </w:rPr>
            </w:pPr>
            <w:r>
              <w:rPr>
                <w:rFonts w:ascii="Times New Roman" w:hAnsi="Times New Roman"/>
                <w:b/>
                <w:sz w:val="24"/>
                <w:szCs w:val="24"/>
                <w:lang w:val="it-IT" w:eastAsia="sq-AL"/>
              </w:rPr>
              <w:t>DATA E DALJES SË REZULTATEVE TË KONKURIMIT DHE MËNYRA E KOMUNIKIMIT</w:t>
            </w:r>
          </w:p>
        </w:tc>
      </w:tr>
    </w:tbl>
    <w:p w:rsidR="0020304B" w:rsidRDefault="0020304B" w:rsidP="0020304B">
      <w:pPr>
        <w:jc w:val="both"/>
        <w:rPr>
          <w:rFonts w:ascii="Times New Roman" w:hAnsi="Times New Roman"/>
          <w:sz w:val="24"/>
          <w:szCs w:val="24"/>
          <w:lang w:val="it-IT"/>
        </w:rPr>
      </w:pP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Në përfundim të vlerësimit të kandidatëve, Bashkia Mirditë do të shpallë fituesin në portalin “Shë</w:t>
      </w:r>
      <w:r w:rsidR="008C6A1C">
        <w:rPr>
          <w:rFonts w:ascii="Times New Roman" w:hAnsi="Times New Roman"/>
          <w:sz w:val="24"/>
          <w:szCs w:val="24"/>
          <w:lang w:val="it-IT"/>
        </w:rPr>
        <w:t>rbimi Kombëtar i Punësimit”,në W</w:t>
      </w:r>
      <w:r>
        <w:rPr>
          <w:rFonts w:ascii="Times New Roman" w:hAnsi="Times New Roman"/>
          <w:sz w:val="24"/>
          <w:szCs w:val="24"/>
          <w:lang w:val="it-IT"/>
        </w:rPr>
        <w:t>ebsite “bashkiamirdite.gov.al”.Të gjithë kandidatët pjesëmarrës në këtë proçedurë do të njoftohen në mënyrë elektronike për datën e saktë të shpalljes së fituesit.</w:t>
      </w:r>
    </w:p>
    <w:p w:rsidR="0020304B" w:rsidRDefault="0020304B" w:rsidP="0020304B">
      <w:pPr>
        <w:pBdr>
          <w:bottom w:val="single" w:sz="8" w:space="1" w:color="C00000"/>
        </w:pBdr>
        <w:jc w:val="both"/>
        <w:rPr>
          <w:rFonts w:ascii="Times New Roman" w:hAnsi="Times New Roman"/>
          <w:b/>
          <w:color w:val="C00000"/>
          <w:sz w:val="24"/>
          <w:szCs w:val="24"/>
        </w:rPr>
      </w:pPr>
      <w:r>
        <w:rPr>
          <w:rFonts w:ascii="Times New Roman" w:hAnsi="Times New Roman"/>
          <w:b/>
          <w:color w:val="C00000"/>
          <w:sz w:val="24"/>
          <w:szCs w:val="24"/>
        </w:rPr>
        <w:t xml:space="preserve">2- </w:t>
      </w:r>
      <w:proofErr w:type="spellStart"/>
      <w:r>
        <w:rPr>
          <w:rFonts w:ascii="Times New Roman" w:hAnsi="Times New Roman"/>
          <w:b/>
          <w:color w:val="C00000"/>
          <w:sz w:val="24"/>
          <w:szCs w:val="24"/>
        </w:rPr>
        <w:t>Pranimi</w:t>
      </w:r>
      <w:proofErr w:type="spellEnd"/>
      <w:r>
        <w:rPr>
          <w:rFonts w:ascii="Times New Roman" w:hAnsi="Times New Roman"/>
          <w:b/>
          <w:color w:val="C00000"/>
          <w:sz w:val="24"/>
          <w:szCs w:val="24"/>
        </w:rPr>
        <w:t xml:space="preserve"> </w:t>
      </w:r>
      <w:proofErr w:type="spellStart"/>
      <w:r>
        <w:rPr>
          <w:rFonts w:ascii="Times New Roman" w:hAnsi="Times New Roman"/>
          <w:b/>
          <w:color w:val="C00000"/>
          <w:sz w:val="24"/>
          <w:szCs w:val="24"/>
        </w:rPr>
        <w:t>në</w:t>
      </w:r>
      <w:proofErr w:type="spellEnd"/>
      <w:r>
        <w:rPr>
          <w:rFonts w:ascii="Times New Roman" w:hAnsi="Times New Roman"/>
          <w:b/>
          <w:color w:val="C00000"/>
          <w:sz w:val="24"/>
          <w:szCs w:val="24"/>
        </w:rPr>
        <w:t xml:space="preserve"> </w:t>
      </w:r>
      <w:proofErr w:type="spellStart"/>
      <w:r>
        <w:rPr>
          <w:rFonts w:ascii="Times New Roman" w:hAnsi="Times New Roman"/>
          <w:b/>
          <w:color w:val="C00000"/>
          <w:sz w:val="24"/>
          <w:szCs w:val="24"/>
        </w:rPr>
        <w:t>shërbimin</w:t>
      </w:r>
      <w:proofErr w:type="spellEnd"/>
      <w:r>
        <w:rPr>
          <w:rFonts w:ascii="Times New Roman" w:hAnsi="Times New Roman"/>
          <w:b/>
          <w:color w:val="C00000"/>
          <w:sz w:val="24"/>
          <w:szCs w:val="24"/>
        </w:rPr>
        <w:t xml:space="preserve">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166"/>
      </w:tblGrid>
      <w:tr w:rsidR="0020304B" w:rsidTr="0020304B">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0304B" w:rsidRDefault="0020304B">
            <w:pPr>
              <w:jc w:val="both"/>
              <w:rPr>
                <w:rFonts w:ascii="Times New Roman" w:hAnsi="Times New Roman"/>
                <w:i/>
                <w:sz w:val="24"/>
                <w:szCs w:val="24"/>
                <w:lang w:val="sq-AL" w:eastAsia="sq-AL"/>
              </w:rPr>
            </w:pPr>
            <w:r>
              <w:rPr>
                <w:rFonts w:ascii="Times New Roman" w:hAnsi="Times New Roman"/>
                <w:i/>
                <w:color w:val="FF0000"/>
                <w:sz w:val="24"/>
                <w:szCs w:val="24"/>
                <w:lang w:val="sq-AL" w:eastAsia="sq-AL"/>
              </w:rPr>
              <w:t>Vetëm në rast se nga pozicionet e renditura në fillim të kësaj shpalljeje, në përfundim të proçedurës së lëvizjes paralele, rezulton se ende ka pozicione vakante, këto pozicione janë të vlefshme për konkurimin nëpërmjet proçedurës së pranimit në shërbimin civil për kategorinë ekzekutive.</w:t>
            </w:r>
          </w:p>
        </w:tc>
      </w:tr>
    </w:tbl>
    <w:p w:rsidR="0020304B" w:rsidRDefault="0020304B" w:rsidP="0020304B">
      <w:pPr>
        <w:jc w:val="both"/>
        <w:rPr>
          <w:rFonts w:ascii="Times New Roman" w:hAnsi="Times New Roman"/>
          <w:sz w:val="24"/>
          <w:szCs w:val="24"/>
        </w:rPr>
      </w:pPr>
    </w:p>
    <w:p w:rsidR="0020304B" w:rsidRDefault="0020304B" w:rsidP="0020304B">
      <w:pPr>
        <w:jc w:val="both"/>
        <w:rPr>
          <w:rFonts w:ascii="Times New Roman" w:hAnsi="Times New Roman"/>
          <w:i/>
          <w:sz w:val="24"/>
          <w:szCs w:val="24"/>
        </w:rPr>
      </w:pPr>
      <w:proofErr w:type="spellStart"/>
      <w:r>
        <w:rPr>
          <w:rFonts w:ascii="Times New Roman" w:hAnsi="Times New Roman"/>
          <w:i/>
          <w:sz w:val="24"/>
          <w:szCs w:val="24"/>
        </w:rPr>
        <w:t>Për</w:t>
      </w:r>
      <w:proofErr w:type="spellEnd"/>
      <w:r>
        <w:rPr>
          <w:rFonts w:ascii="Times New Roman" w:hAnsi="Times New Roman"/>
          <w:i/>
          <w:sz w:val="24"/>
          <w:szCs w:val="24"/>
        </w:rPr>
        <w:t xml:space="preserve"> </w:t>
      </w:r>
      <w:proofErr w:type="spellStart"/>
      <w:r>
        <w:rPr>
          <w:rFonts w:ascii="Times New Roman" w:hAnsi="Times New Roman"/>
          <w:i/>
          <w:sz w:val="24"/>
          <w:szCs w:val="24"/>
        </w:rPr>
        <w:t>këtë</w:t>
      </w:r>
      <w:proofErr w:type="spellEnd"/>
      <w:r>
        <w:rPr>
          <w:rFonts w:ascii="Times New Roman" w:hAnsi="Times New Roman"/>
          <w:i/>
          <w:sz w:val="24"/>
          <w:szCs w:val="24"/>
        </w:rPr>
        <w:t xml:space="preserve"> </w:t>
      </w:r>
      <w:proofErr w:type="spellStart"/>
      <w:r>
        <w:rPr>
          <w:rFonts w:ascii="Times New Roman" w:hAnsi="Times New Roman"/>
          <w:i/>
          <w:sz w:val="24"/>
          <w:szCs w:val="24"/>
        </w:rPr>
        <w:t>proçedurë</w:t>
      </w:r>
      <w:proofErr w:type="spellEnd"/>
      <w:r>
        <w:rPr>
          <w:rFonts w:ascii="Times New Roman" w:hAnsi="Times New Roman"/>
          <w:i/>
          <w:sz w:val="24"/>
          <w:szCs w:val="24"/>
        </w:rPr>
        <w:t xml:space="preserve"> </w:t>
      </w:r>
      <w:proofErr w:type="spellStart"/>
      <w:r>
        <w:rPr>
          <w:rFonts w:ascii="Times New Roman" w:hAnsi="Times New Roman"/>
          <w:i/>
          <w:sz w:val="24"/>
          <w:szCs w:val="24"/>
        </w:rPr>
        <w:t>kanë</w:t>
      </w:r>
      <w:proofErr w:type="spellEnd"/>
      <w:r>
        <w:rPr>
          <w:rFonts w:ascii="Times New Roman" w:hAnsi="Times New Roman"/>
          <w:i/>
          <w:sz w:val="24"/>
          <w:szCs w:val="24"/>
        </w:rPr>
        <w:t xml:space="preserve"> </w:t>
      </w:r>
      <w:proofErr w:type="spellStart"/>
      <w:r>
        <w:rPr>
          <w:rFonts w:ascii="Times New Roman" w:hAnsi="Times New Roman"/>
          <w:i/>
          <w:sz w:val="24"/>
          <w:szCs w:val="24"/>
        </w:rPr>
        <w:t>të</w:t>
      </w:r>
      <w:proofErr w:type="spellEnd"/>
      <w:r>
        <w:rPr>
          <w:rFonts w:ascii="Times New Roman" w:hAnsi="Times New Roman"/>
          <w:i/>
          <w:sz w:val="24"/>
          <w:szCs w:val="24"/>
        </w:rPr>
        <w:t xml:space="preserve"> </w:t>
      </w:r>
      <w:proofErr w:type="spellStart"/>
      <w:r>
        <w:rPr>
          <w:rFonts w:ascii="Times New Roman" w:hAnsi="Times New Roman"/>
          <w:i/>
          <w:sz w:val="24"/>
          <w:szCs w:val="24"/>
        </w:rPr>
        <w:t>drejtë</w:t>
      </w:r>
      <w:proofErr w:type="spellEnd"/>
      <w:r>
        <w:rPr>
          <w:rFonts w:ascii="Times New Roman" w:hAnsi="Times New Roman"/>
          <w:i/>
          <w:sz w:val="24"/>
          <w:szCs w:val="24"/>
        </w:rPr>
        <w:t xml:space="preserve"> </w:t>
      </w:r>
      <w:proofErr w:type="spellStart"/>
      <w:r>
        <w:rPr>
          <w:rFonts w:ascii="Times New Roman" w:hAnsi="Times New Roman"/>
          <w:i/>
          <w:sz w:val="24"/>
          <w:szCs w:val="24"/>
        </w:rPr>
        <w:t>të</w:t>
      </w:r>
      <w:proofErr w:type="spellEnd"/>
      <w:r>
        <w:rPr>
          <w:rFonts w:ascii="Times New Roman" w:hAnsi="Times New Roman"/>
          <w:i/>
          <w:sz w:val="24"/>
          <w:szCs w:val="24"/>
        </w:rPr>
        <w:t xml:space="preserve"> </w:t>
      </w:r>
      <w:proofErr w:type="spellStart"/>
      <w:r>
        <w:rPr>
          <w:rFonts w:ascii="Times New Roman" w:hAnsi="Times New Roman"/>
          <w:i/>
          <w:sz w:val="24"/>
          <w:szCs w:val="24"/>
        </w:rPr>
        <w:t>aplikojnë</w:t>
      </w:r>
      <w:proofErr w:type="spellEnd"/>
      <w:r>
        <w:rPr>
          <w:rFonts w:ascii="Times New Roman" w:hAnsi="Times New Roman"/>
          <w:i/>
          <w:sz w:val="24"/>
          <w:szCs w:val="24"/>
        </w:rPr>
        <w:t xml:space="preserve"> </w:t>
      </w:r>
      <w:proofErr w:type="spellStart"/>
      <w:r>
        <w:rPr>
          <w:rFonts w:ascii="Times New Roman" w:hAnsi="Times New Roman"/>
          <w:i/>
          <w:sz w:val="24"/>
          <w:szCs w:val="24"/>
        </w:rPr>
        <w:t>të</w:t>
      </w:r>
      <w:proofErr w:type="spellEnd"/>
      <w:r>
        <w:rPr>
          <w:rFonts w:ascii="Times New Roman" w:hAnsi="Times New Roman"/>
          <w:i/>
          <w:sz w:val="24"/>
          <w:szCs w:val="24"/>
        </w:rPr>
        <w:t xml:space="preserve"> </w:t>
      </w:r>
      <w:proofErr w:type="spellStart"/>
      <w:r>
        <w:rPr>
          <w:rFonts w:ascii="Times New Roman" w:hAnsi="Times New Roman"/>
          <w:i/>
          <w:sz w:val="24"/>
          <w:szCs w:val="24"/>
        </w:rPr>
        <w:t>gjithë</w:t>
      </w:r>
      <w:proofErr w:type="spellEnd"/>
      <w:r>
        <w:rPr>
          <w:rFonts w:ascii="Times New Roman" w:hAnsi="Times New Roman"/>
          <w:i/>
          <w:sz w:val="24"/>
          <w:szCs w:val="24"/>
        </w:rPr>
        <w:t xml:space="preserve"> </w:t>
      </w:r>
      <w:proofErr w:type="spellStart"/>
      <w:r>
        <w:rPr>
          <w:rFonts w:ascii="Times New Roman" w:hAnsi="Times New Roman"/>
          <w:i/>
          <w:sz w:val="24"/>
          <w:szCs w:val="24"/>
        </w:rPr>
        <w:t>kandidatët</w:t>
      </w:r>
      <w:proofErr w:type="spellEnd"/>
      <w:r>
        <w:rPr>
          <w:rFonts w:ascii="Times New Roman" w:hAnsi="Times New Roman"/>
          <w:i/>
          <w:sz w:val="24"/>
          <w:szCs w:val="24"/>
        </w:rPr>
        <w:t xml:space="preserve"> </w:t>
      </w:r>
      <w:proofErr w:type="spellStart"/>
      <w:r>
        <w:rPr>
          <w:rFonts w:ascii="Times New Roman" w:hAnsi="Times New Roman"/>
          <w:i/>
          <w:sz w:val="24"/>
          <w:szCs w:val="24"/>
        </w:rPr>
        <w:t>që</w:t>
      </w:r>
      <w:proofErr w:type="spellEnd"/>
      <w:r>
        <w:rPr>
          <w:rFonts w:ascii="Times New Roman" w:hAnsi="Times New Roman"/>
          <w:i/>
          <w:sz w:val="24"/>
          <w:szCs w:val="24"/>
        </w:rPr>
        <w:t xml:space="preserve"> </w:t>
      </w:r>
      <w:proofErr w:type="spellStart"/>
      <w:r>
        <w:rPr>
          <w:rFonts w:ascii="Times New Roman" w:hAnsi="Times New Roman"/>
          <w:i/>
          <w:sz w:val="24"/>
          <w:szCs w:val="24"/>
        </w:rPr>
        <w:t>plotësojnë</w:t>
      </w:r>
      <w:proofErr w:type="spellEnd"/>
      <w:r>
        <w:rPr>
          <w:rFonts w:ascii="Times New Roman" w:hAnsi="Times New Roman"/>
          <w:i/>
          <w:sz w:val="24"/>
          <w:szCs w:val="24"/>
        </w:rPr>
        <w:t xml:space="preserve"> </w:t>
      </w:r>
      <w:proofErr w:type="spellStart"/>
      <w:r>
        <w:rPr>
          <w:rFonts w:ascii="Times New Roman" w:hAnsi="Times New Roman"/>
          <w:i/>
          <w:sz w:val="24"/>
          <w:szCs w:val="24"/>
        </w:rPr>
        <w:t>kërkesat</w:t>
      </w:r>
      <w:proofErr w:type="spellEnd"/>
      <w:r>
        <w:rPr>
          <w:rFonts w:ascii="Times New Roman" w:hAnsi="Times New Roman"/>
          <w:i/>
          <w:sz w:val="24"/>
          <w:szCs w:val="24"/>
        </w:rPr>
        <w:t xml:space="preserve"> e </w:t>
      </w:r>
      <w:proofErr w:type="spellStart"/>
      <w:r>
        <w:rPr>
          <w:rFonts w:ascii="Times New Roman" w:hAnsi="Times New Roman"/>
          <w:i/>
          <w:sz w:val="24"/>
          <w:szCs w:val="24"/>
        </w:rPr>
        <w:t>përgjithshme</w:t>
      </w:r>
      <w:proofErr w:type="spellEnd"/>
      <w:r>
        <w:rPr>
          <w:rFonts w:ascii="Times New Roman" w:hAnsi="Times New Roman"/>
          <w:i/>
          <w:sz w:val="24"/>
          <w:szCs w:val="24"/>
        </w:rPr>
        <w:t xml:space="preserve"> </w:t>
      </w:r>
      <w:proofErr w:type="spellStart"/>
      <w:r>
        <w:rPr>
          <w:rFonts w:ascii="Times New Roman" w:hAnsi="Times New Roman"/>
          <w:i/>
          <w:sz w:val="24"/>
          <w:szCs w:val="24"/>
        </w:rPr>
        <w:t>në</w:t>
      </w:r>
      <w:proofErr w:type="spellEnd"/>
      <w:r>
        <w:rPr>
          <w:rFonts w:ascii="Times New Roman" w:hAnsi="Times New Roman"/>
          <w:i/>
          <w:sz w:val="24"/>
          <w:szCs w:val="24"/>
        </w:rPr>
        <w:t xml:space="preserve"> </w:t>
      </w:r>
      <w:proofErr w:type="spellStart"/>
      <w:r>
        <w:rPr>
          <w:rFonts w:ascii="Times New Roman" w:hAnsi="Times New Roman"/>
          <w:i/>
          <w:sz w:val="24"/>
          <w:szCs w:val="24"/>
        </w:rPr>
        <w:t>përputhje</w:t>
      </w:r>
      <w:proofErr w:type="spellEnd"/>
      <w:r>
        <w:rPr>
          <w:rFonts w:ascii="Times New Roman" w:hAnsi="Times New Roman"/>
          <w:i/>
          <w:sz w:val="24"/>
          <w:szCs w:val="24"/>
        </w:rPr>
        <w:t xml:space="preserve"> me </w:t>
      </w:r>
      <w:proofErr w:type="spellStart"/>
      <w:r>
        <w:rPr>
          <w:rFonts w:ascii="Times New Roman" w:hAnsi="Times New Roman"/>
          <w:i/>
          <w:sz w:val="24"/>
          <w:szCs w:val="24"/>
        </w:rPr>
        <w:t>nenin</w:t>
      </w:r>
      <w:proofErr w:type="spellEnd"/>
      <w:r>
        <w:rPr>
          <w:rFonts w:ascii="Times New Roman" w:hAnsi="Times New Roman"/>
          <w:i/>
          <w:sz w:val="24"/>
          <w:szCs w:val="24"/>
        </w:rPr>
        <w:t xml:space="preserve"> 21, </w:t>
      </w:r>
      <w:proofErr w:type="spellStart"/>
      <w:r>
        <w:rPr>
          <w:rFonts w:ascii="Times New Roman" w:hAnsi="Times New Roman"/>
          <w:i/>
          <w:sz w:val="24"/>
          <w:szCs w:val="24"/>
        </w:rPr>
        <w:t>të</w:t>
      </w:r>
      <w:proofErr w:type="spellEnd"/>
      <w:r>
        <w:rPr>
          <w:rFonts w:ascii="Times New Roman" w:hAnsi="Times New Roman"/>
          <w:i/>
          <w:sz w:val="24"/>
          <w:szCs w:val="24"/>
        </w:rPr>
        <w:t xml:space="preserve"> </w:t>
      </w:r>
      <w:proofErr w:type="spellStart"/>
      <w:r>
        <w:rPr>
          <w:rFonts w:ascii="Times New Roman" w:hAnsi="Times New Roman"/>
          <w:i/>
          <w:sz w:val="24"/>
          <w:szCs w:val="24"/>
        </w:rPr>
        <w:t>Ligjit</w:t>
      </w:r>
      <w:proofErr w:type="spellEnd"/>
      <w:r>
        <w:rPr>
          <w:rFonts w:ascii="Times New Roman" w:hAnsi="Times New Roman"/>
          <w:i/>
          <w:sz w:val="24"/>
          <w:szCs w:val="24"/>
        </w:rPr>
        <w:t xml:space="preserve"> </w:t>
      </w:r>
      <w:proofErr w:type="spellStart"/>
      <w:r>
        <w:rPr>
          <w:rFonts w:ascii="Times New Roman" w:hAnsi="Times New Roman"/>
          <w:i/>
          <w:sz w:val="24"/>
          <w:szCs w:val="24"/>
        </w:rPr>
        <w:t>Nr</w:t>
      </w:r>
      <w:proofErr w:type="spellEnd"/>
      <w:r>
        <w:rPr>
          <w:rFonts w:ascii="Times New Roman" w:hAnsi="Times New Roman"/>
          <w:i/>
          <w:sz w:val="24"/>
          <w:szCs w:val="24"/>
        </w:rPr>
        <w:t>. 152/2013, “</w:t>
      </w:r>
      <w:proofErr w:type="spellStart"/>
      <w:r>
        <w:rPr>
          <w:rFonts w:ascii="Times New Roman" w:hAnsi="Times New Roman"/>
          <w:i/>
          <w:sz w:val="24"/>
          <w:szCs w:val="24"/>
        </w:rPr>
        <w:t>Për</w:t>
      </w:r>
      <w:proofErr w:type="spellEnd"/>
      <w:r>
        <w:rPr>
          <w:rFonts w:ascii="Times New Roman" w:hAnsi="Times New Roman"/>
          <w:i/>
          <w:sz w:val="24"/>
          <w:szCs w:val="24"/>
        </w:rPr>
        <w:t xml:space="preserve"> </w:t>
      </w:r>
      <w:proofErr w:type="spellStart"/>
      <w:r>
        <w:rPr>
          <w:rFonts w:ascii="Times New Roman" w:hAnsi="Times New Roman"/>
          <w:i/>
          <w:sz w:val="24"/>
          <w:szCs w:val="24"/>
        </w:rPr>
        <w:t>nëpunësit</w:t>
      </w:r>
      <w:proofErr w:type="spellEnd"/>
      <w:r>
        <w:rPr>
          <w:rFonts w:ascii="Times New Roman" w:hAnsi="Times New Roman"/>
          <w:i/>
          <w:sz w:val="24"/>
          <w:szCs w:val="24"/>
        </w:rPr>
        <w:t xml:space="preserve"> civil”, </w:t>
      </w:r>
      <w:proofErr w:type="spellStart"/>
      <w:r>
        <w:rPr>
          <w:rFonts w:ascii="Times New Roman" w:hAnsi="Times New Roman"/>
          <w:i/>
          <w:sz w:val="24"/>
          <w:szCs w:val="24"/>
        </w:rPr>
        <w:t>i</w:t>
      </w:r>
      <w:proofErr w:type="spellEnd"/>
      <w:r>
        <w:rPr>
          <w:rFonts w:ascii="Times New Roman" w:hAnsi="Times New Roman"/>
          <w:i/>
          <w:sz w:val="24"/>
          <w:szCs w:val="24"/>
        </w:rPr>
        <w:t xml:space="preserve"> </w:t>
      </w:r>
      <w:proofErr w:type="spellStart"/>
      <w:r>
        <w:rPr>
          <w:rFonts w:ascii="Times New Roman" w:hAnsi="Times New Roman"/>
          <w:i/>
          <w:sz w:val="24"/>
          <w:szCs w:val="24"/>
        </w:rPr>
        <w:t>ndryshuar</w:t>
      </w:r>
      <w:proofErr w:type="spellEnd"/>
      <w:r>
        <w:rPr>
          <w:rFonts w:ascii="Times New Roman" w:hAnsi="Times New Roman"/>
          <w:i/>
          <w:sz w:val="24"/>
          <w:szCs w:val="24"/>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2.1</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sq-AL" w:eastAsia="sq-AL"/>
              </w:rPr>
            </w:pPr>
            <w:r>
              <w:rPr>
                <w:rFonts w:ascii="Times New Roman" w:hAnsi="Times New Roman"/>
                <w:b/>
                <w:sz w:val="24"/>
                <w:szCs w:val="24"/>
                <w:lang w:val="sq-AL" w:eastAsia="sq-AL"/>
              </w:rPr>
              <w:t>KUSHTET QË DUHET TË PLOTËSOJË KANDIDATI NË PROÇEDURËN E PRANIMIT NË SHËRBIMIN CIVIL DHE KRITERET E VEÇANTA</w:t>
            </w:r>
          </w:p>
        </w:tc>
      </w:tr>
    </w:tbl>
    <w:p w:rsidR="0020304B" w:rsidRDefault="0020304B" w:rsidP="0020304B">
      <w:pPr>
        <w:jc w:val="both"/>
        <w:rPr>
          <w:rFonts w:ascii="Times New Roman" w:hAnsi="Times New Roman"/>
          <w:b/>
          <w:sz w:val="24"/>
          <w:szCs w:val="24"/>
        </w:rPr>
      </w:pPr>
    </w:p>
    <w:p w:rsidR="0020304B" w:rsidRDefault="0020304B" w:rsidP="0020304B">
      <w:pPr>
        <w:jc w:val="both"/>
        <w:rPr>
          <w:rFonts w:ascii="Times New Roman" w:hAnsi="Times New Roman"/>
          <w:b/>
          <w:sz w:val="24"/>
          <w:szCs w:val="24"/>
        </w:rPr>
      </w:pPr>
      <w:proofErr w:type="spellStart"/>
      <w:r>
        <w:rPr>
          <w:rFonts w:ascii="Times New Roman" w:hAnsi="Times New Roman"/>
          <w:b/>
          <w:sz w:val="24"/>
          <w:szCs w:val="24"/>
        </w:rPr>
        <w:t>Kushtet</w:t>
      </w:r>
      <w:proofErr w:type="spellEnd"/>
      <w:r>
        <w:rPr>
          <w:rFonts w:ascii="Times New Roman" w:hAnsi="Times New Roman"/>
          <w:b/>
          <w:sz w:val="24"/>
          <w:szCs w:val="24"/>
        </w:rPr>
        <w:t xml:space="preserve"> </w:t>
      </w:r>
      <w:proofErr w:type="spellStart"/>
      <w:r>
        <w:rPr>
          <w:rFonts w:ascii="Times New Roman" w:hAnsi="Times New Roman"/>
          <w:b/>
          <w:sz w:val="24"/>
          <w:szCs w:val="24"/>
        </w:rPr>
        <w:t>që</w:t>
      </w:r>
      <w:proofErr w:type="spellEnd"/>
      <w:r>
        <w:rPr>
          <w:rFonts w:ascii="Times New Roman" w:hAnsi="Times New Roman"/>
          <w:b/>
          <w:sz w:val="24"/>
          <w:szCs w:val="24"/>
        </w:rPr>
        <w:t xml:space="preserve"> </w:t>
      </w:r>
      <w:proofErr w:type="spellStart"/>
      <w:r>
        <w:rPr>
          <w:rFonts w:ascii="Times New Roman" w:hAnsi="Times New Roman"/>
          <w:b/>
          <w:sz w:val="24"/>
          <w:szCs w:val="24"/>
        </w:rPr>
        <w:t>duhet</w:t>
      </w:r>
      <w:proofErr w:type="spellEnd"/>
      <w:r>
        <w:rPr>
          <w:rFonts w:ascii="Times New Roman" w:hAnsi="Times New Roman"/>
          <w:b/>
          <w:sz w:val="24"/>
          <w:szCs w:val="24"/>
        </w:rPr>
        <w:t xml:space="preserve"> </w:t>
      </w:r>
      <w:proofErr w:type="spellStart"/>
      <w:r>
        <w:rPr>
          <w:rFonts w:ascii="Times New Roman" w:hAnsi="Times New Roman"/>
          <w:b/>
          <w:sz w:val="24"/>
          <w:szCs w:val="24"/>
        </w:rPr>
        <w:t>të</w:t>
      </w:r>
      <w:proofErr w:type="spellEnd"/>
      <w:r>
        <w:rPr>
          <w:rFonts w:ascii="Times New Roman" w:hAnsi="Times New Roman"/>
          <w:b/>
          <w:sz w:val="24"/>
          <w:szCs w:val="24"/>
        </w:rPr>
        <w:t xml:space="preserve"> </w:t>
      </w:r>
      <w:proofErr w:type="spellStart"/>
      <w:r>
        <w:rPr>
          <w:rFonts w:ascii="Times New Roman" w:hAnsi="Times New Roman"/>
          <w:b/>
          <w:sz w:val="24"/>
          <w:szCs w:val="24"/>
        </w:rPr>
        <w:t>plotësojë</w:t>
      </w:r>
      <w:proofErr w:type="spellEnd"/>
      <w:r>
        <w:rPr>
          <w:rFonts w:ascii="Times New Roman" w:hAnsi="Times New Roman"/>
          <w:b/>
          <w:sz w:val="24"/>
          <w:szCs w:val="24"/>
        </w:rPr>
        <w:t xml:space="preserve"> </w:t>
      </w:r>
      <w:proofErr w:type="spellStart"/>
      <w:r>
        <w:rPr>
          <w:rFonts w:ascii="Times New Roman" w:hAnsi="Times New Roman"/>
          <w:b/>
          <w:sz w:val="24"/>
          <w:szCs w:val="24"/>
        </w:rPr>
        <w:t>kandidati</w:t>
      </w:r>
      <w:proofErr w:type="spellEnd"/>
      <w:r>
        <w:rPr>
          <w:rFonts w:ascii="Times New Roman" w:hAnsi="Times New Roman"/>
          <w:b/>
          <w:sz w:val="24"/>
          <w:szCs w:val="24"/>
        </w:rPr>
        <w:t xml:space="preserve"> </w:t>
      </w:r>
      <w:proofErr w:type="spellStart"/>
      <w:r>
        <w:rPr>
          <w:rFonts w:ascii="Times New Roman" w:hAnsi="Times New Roman"/>
          <w:b/>
          <w:sz w:val="24"/>
          <w:szCs w:val="24"/>
        </w:rPr>
        <w:t>në</w:t>
      </w:r>
      <w:proofErr w:type="spellEnd"/>
      <w:r>
        <w:rPr>
          <w:rFonts w:ascii="Times New Roman" w:hAnsi="Times New Roman"/>
          <w:b/>
          <w:sz w:val="24"/>
          <w:szCs w:val="24"/>
        </w:rPr>
        <w:t xml:space="preserve"> </w:t>
      </w:r>
      <w:proofErr w:type="spellStart"/>
      <w:r>
        <w:rPr>
          <w:rFonts w:ascii="Times New Roman" w:hAnsi="Times New Roman"/>
          <w:b/>
          <w:sz w:val="24"/>
          <w:szCs w:val="24"/>
        </w:rPr>
        <w:t>proçedurën</w:t>
      </w:r>
      <w:proofErr w:type="spellEnd"/>
      <w:r>
        <w:rPr>
          <w:rFonts w:ascii="Times New Roman" w:hAnsi="Times New Roman"/>
          <w:b/>
          <w:sz w:val="24"/>
          <w:szCs w:val="24"/>
        </w:rPr>
        <w:t xml:space="preserve"> e </w:t>
      </w:r>
      <w:proofErr w:type="spellStart"/>
      <w:r>
        <w:rPr>
          <w:rFonts w:ascii="Times New Roman" w:hAnsi="Times New Roman"/>
          <w:b/>
          <w:sz w:val="24"/>
          <w:szCs w:val="24"/>
        </w:rPr>
        <w:t>pranimit</w:t>
      </w:r>
      <w:proofErr w:type="spellEnd"/>
      <w:r>
        <w:rPr>
          <w:rFonts w:ascii="Times New Roman" w:hAnsi="Times New Roman"/>
          <w:b/>
          <w:sz w:val="24"/>
          <w:szCs w:val="24"/>
        </w:rPr>
        <w:t xml:space="preserve"> </w:t>
      </w:r>
      <w:proofErr w:type="spellStart"/>
      <w:r>
        <w:rPr>
          <w:rFonts w:ascii="Times New Roman" w:hAnsi="Times New Roman"/>
          <w:b/>
          <w:sz w:val="24"/>
          <w:szCs w:val="24"/>
        </w:rPr>
        <w:t>në</w:t>
      </w:r>
      <w:proofErr w:type="spellEnd"/>
      <w:r>
        <w:rPr>
          <w:rFonts w:ascii="Times New Roman" w:hAnsi="Times New Roman"/>
          <w:b/>
          <w:sz w:val="24"/>
          <w:szCs w:val="24"/>
        </w:rPr>
        <w:t xml:space="preserve"> </w:t>
      </w:r>
      <w:proofErr w:type="spellStart"/>
      <w:r>
        <w:rPr>
          <w:rFonts w:ascii="Times New Roman" w:hAnsi="Times New Roman"/>
          <w:b/>
          <w:sz w:val="24"/>
          <w:szCs w:val="24"/>
        </w:rPr>
        <w:t>shërbimin</w:t>
      </w:r>
      <w:proofErr w:type="spellEnd"/>
      <w:r>
        <w:rPr>
          <w:rFonts w:ascii="Times New Roman" w:hAnsi="Times New Roman"/>
          <w:b/>
          <w:sz w:val="24"/>
          <w:szCs w:val="24"/>
        </w:rPr>
        <w:t xml:space="preserve"> civil </w:t>
      </w:r>
      <w:proofErr w:type="spellStart"/>
      <w:r>
        <w:rPr>
          <w:rFonts w:ascii="Times New Roman" w:hAnsi="Times New Roman"/>
          <w:b/>
          <w:sz w:val="24"/>
          <w:szCs w:val="24"/>
        </w:rPr>
        <w:t>janë</w:t>
      </w:r>
      <w:proofErr w:type="spellEnd"/>
      <w:r>
        <w:rPr>
          <w:rFonts w:ascii="Times New Roman" w:hAnsi="Times New Roman"/>
          <w:b/>
          <w:sz w:val="24"/>
          <w:szCs w:val="24"/>
        </w:rPr>
        <w:t xml:space="preserve">: </w:t>
      </w:r>
    </w:p>
    <w:p w:rsidR="0020304B" w:rsidRDefault="0020304B" w:rsidP="0020304B">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jetë</w:t>
      </w:r>
      <w:proofErr w:type="spellEnd"/>
      <w:r>
        <w:rPr>
          <w:rFonts w:ascii="Times New Roman" w:hAnsi="Times New Roman"/>
          <w:sz w:val="24"/>
          <w:szCs w:val="24"/>
        </w:rPr>
        <w:t xml:space="preserve"> </w:t>
      </w:r>
      <w:proofErr w:type="spellStart"/>
      <w:r>
        <w:rPr>
          <w:rFonts w:ascii="Times New Roman" w:hAnsi="Times New Roman"/>
          <w:sz w:val="24"/>
          <w:szCs w:val="24"/>
        </w:rPr>
        <w:t>shtetas</w:t>
      </w:r>
      <w:proofErr w:type="spellEnd"/>
      <w:r>
        <w:rPr>
          <w:rFonts w:ascii="Times New Roman" w:hAnsi="Times New Roman"/>
          <w:sz w:val="24"/>
          <w:szCs w:val="24"/>
        </w:rPr>
        <w:t xml:space="preserve"> </w:t>
      </w:r>
      <w:proofErr w:type="spellStart"/>
      <w:r>
        <w:rPr>
          <w:rFonts w:ascii="Times New Roman" w:hAnsi="Times New Roman"/>
          <w:sz w:val="24"/>
          <w:szCs w:val="24"/>
        </w:rPr>
        <w:t>shqiptar</w:t>
      </w:r>
      <w:proofErr w:type="spellEnd"/>
      <w:r>
        <w:rPr>
          <w:rFonts w:ascii="Times New Roman" w:hAnsi="Times New Roman"/>
          <w:sz w:val="24"/>
          <w:szCs w:val="24"/>
        </w:rPr>
        <w:t>;</w:t>
      </w:r>
    </w:p>
    <w:p w:rsidR="0020304B" w:rsidRDefault="0020304B" w:rsidP="0020304B">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ketë</w:t>
      </w:r>
      <w:proofErr w:type="spellEnd"/>
      <w:r>
        <w:rPr>
          <w:rFonts w:ascii="Times New Roman" w:hAnsi="Times New Roman"/>
          <w:sz w:val="24"/>
          <w:szCs w:val="24"/>
        </w:rPr>
        <w:t xml:space="preserve"> </w:t>
      </w:r>
      <w:proofErr w:type="spellStart"/>
      <w:r>
        <w:rPr>
          <w:rFonts w:ascii="Times New Roman" w:hAnsi="Times New Roman"/>
          <w:sz w:val="24"/>
          <w:szCs w:val="24"/>
        </w:rPr>
        <w:t>zotësi</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plotë</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vepruar</w:t>
      </w:r>
      <w:proofErr w:type="spellEnd"/>
      <w:r>
        <w:rPr>
          <w:rFonts w:ascii="Times New Roman" w:hAnsi="Times New Roman"/>
          <w:sz w:val="24"/>
          <w:szCs w:val="24"/>
        </w:rPr>
        <w:t>;</w:t>
      </w:r>
    </w:p>
    <w:p w:rsidR="0020304B" w:rsidRDefault="0020304B" w:rsidP="0020304B">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zotërojë</w:t>
      </w:r>
      <w:proofErr w:type="spellEnd"/>
      <w:r>
        <w:rPr>
          <w:rFonts w:ascii="Times New Roman" w:hAnsi="Times New Roman"/>
          <w:sz w:val="24"/>
          <w:szCs w:val="24"/>
        </w:rPr>
        <w:t xml:space="preserve"> </w:t>
      </w:r>
      <w:proofErr w:type="spellStart"/>
      <w:r>
        <w:rPr>
          <w:rFonts w:ascii="Times New Roman" w:hAnsi="Times New Roman"/>
          <w:sz w:val="24"/>
          <w:szCs w:val="24"/>
        </w:rPr>
        <w:t>gjuhën</w:t>
      </w:r>
      <w:proofErr w:type="spellEnd"/>
      <w:r>
        <w:rPr>
          <w:rFonts w:ascii="Times New Roman" w:hAnsi="Times New Roman"/>
          <w:sz w:val="24"/>
          <w:szCs w:val="24"/>
        </w:rPr>
        <w:t xml:space="preserve"> </w:t>
      </w:r>
      <w:proofErr w:type="spellStart"/>
      <w:r>
        <w:rPr>
          <w:rFonts w:ascii="Times New Roman" w:hAnsi="Times New Roman"/>
          <w:sz w:val="24"/>
          <w:szCs w:val="24"/>
        </w:rPr>
        <w:t>shqipe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shkruar</w:t>
      </w:r>
      <w:proofErr w:type="spellEnd"/>
      <w:r>
        <w:rPr>
          <w:rFonts w:ascii="Times New Roman" w:hAnsi="Times New Roman"/>
          <w:sz w:val="24"/>
          <w:szCs w:val="24"/>
        </w:rPr>
        <w:t xml:space="preserve"> </w:t>
      </w:r>
      <w:proofErr w:type="spellStart"/>
      <w:r>
        <w:rPr>
          <w:rFonts w:ascii="Times New Roman" w:hAnsi="Times New Roman"/>
          <w:sz w:val="24"/>
          <w:szCs w:val="24"/>
        </w:rPr>
        <w:t>dhe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folur</w:t>
      </w:r>
      <w:proofErr w:type="spellEnd"/>
      <w:r>
        <w:rPr>
          <w:rFonts w:ascii="Times New Roman" w:hAnsi="Times New Roman"/>
          <w:sz w:val="24"/>
          <w:szCs w:val="24"/>
        </w:rPr>
        <w:t>;</w:t>
      </w:r>
    </w:p>
    <w:p w:rsidR="0020304B" w:rsidRDefault="0020304B" w:rsidP="0020304B">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jetë</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kushte</w:t>
      </w:r>
      <w:proofErr w:type="spellEnd"/>
      <w:r>
        <w:rPr>
          <w:rFonts w:ascii="Times New Roman" w:hAnsi="Times New Roman"/>
          <w:sz w:val="24"/>
          <w:szCs w:val="24"/>
        </w:rPr>
        <w:t xml:space="preserve"> </w:t>
      </w:r>
      <w:proofErr w:type="spellStart"/>
      <w:r>
        <w:rPr>
          <w:rFonts w:ascii="Times New Roman" w:hAnsi="Times New Roman"/>
          <w:sz w:val="24"/>
          <w:szCs w:val="24"/>
        </w:rPr>
        <w:t>shëndetësore</w:t>
      </w:r>
      <w:proofErr w:type="spellEnd"/>
      <w:r>
        <w:rPr>
          <w:rFonts w:ascii="Times New Roman" w:hAnsi="Times New Roman"/>
          <w:sz w:val="24"/>
          <w:szCs w:val="24"/>
        </w:rPr>
        <w:t xml:space="preserve"> </w:t>
      </w:r>
      <w:proofErr w:type="spellStart"/>
      <w:r>
        <w:rPr>
          <w:rFonts w:ascii="Times New Roman" w:hAnsi="Times New Roman"/>
          <w:sz w:val="24"/>
          <w:szCs w:val="24"/>
        </w:rPr>
        <w:t>që</w:t>
      </w:r>
      <w:proofErr w:type="spellEnd"/>
      <w:r>
        <w:rPr>
          <w:rFonts w:ascii="Times New Roman" w:hAnsi="Times New Roman"/>
          <w:sz w:val="24"/>
          <w:szCs w:val="24"/>
        </w:rPr>
        <w:t xml:space="preserve"> e </w:t>
      </w:r>
      <w:proofErr w:type="spellStart"/>
      <w:r>
        <w:rPr>
          <w:rFonts w:ascii="Times New Roman" w:hAnsi="Times New Roman"/>
          <w:sz w:val="24"/>
          <w:szCs w:val="24"/>
        </w:rPr>
        <w:t>lejojnë</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kryejë</w:t>
      </w:r>
      <w:proofErr w:type="spellEnd"/>
      <w:r>
        <w:rPr>
          <w:rFonts w:ascii="Times New Roman" w:hAnsi="Times New Roman"/>
          <w:sz w:val="24"/>
          <w:szCs w:val="24"/>
        </w:rPr>
        <w:t xml:space="preserve"> </w:t>
      </w:r>
      <w:proofErr w:type="spellStart"/>
      <w:r>
        <w:rPr>
          <w:rFonts w:ascii="Times New Roman" w:hAnsi="Times New Roman"/>
          <w:sz w:val="24"/>
          <w:szCs w:val="24"/>
        </w:rPr>
        <w:t>detyrën</w:t>
      </w:r>
      <w:proofErr w:type="spellEnd"/>
      <w:r>
        <w:rPr>
          <w:rFonts w:ascii="Times New Roman" w:hAnsi="Times New Roman"/>
          <w:sz w:val="24"/>
          <w:szCs w:val="24"/>
        </w:rPr>
        <w:t xml:space="preserve"> </w:t>
      </w:r>
      <w:proofErr w:type="spellStart"/>
      <w:r>
        <w:rPr>
          <w:rFonts w:ascii="Times New Roman" w:hAnsi="Times New Roman"/>
          <w:sz w:val="24"/>
          <w:szCs w:val="24"/>
        </w:rPr>
        <w:t>përkatëse</w:t>
      </w:r>
      <w:proofErr w:type="spellEnd"/>
      <w:r>
        <w:rPr>
          <w:rFonts w:ascii="Times New Roman" w:hAnsi="Times New Roman"/>
          <w:sz w:val="24"/>
          <w:szCs w:val="24"/>
        </w:rPr>
        <w:t>;</w:t>
      </w:r>
    </w:p>
    <w:p w:rsidR="0020304B" w:rsidRDefault="0020304B" w:rsidP="0020304B">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mos</w:t>
      </w:r>
      <w:proofErr w:type="spellEnd"/>
      <w:r>
        <w:rPr>
          <w:rFonts w:ascii="Times New Roman" w:hAnsi="Times New Roman"/>
          <w:sz w:val="24"/>
          <w:szCs w:val="24"/>
        </w:rPr>
        <w:t xml:space="preserve"> </w:t>
      </w:r>
      <w:proofErr w:type="spellStart"/>
      <w:r>
        <w:rPr>
          <w:rFonts w:ascii="Times New Roman" w:hAnsi="Times New Roman"/>
          <w:sz w:val="24"/>
          <w:szCs w:val="24"/>
        </w:rPr>
        <w:t>jetë</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proces</w:t>
      </w:r>
      <w:proofErr w:type="spellEnd"/>
      <w:r>
        <w:rPr>
          <w:rFonts w:ascii="Times New Roman" w:hAnsi="Times New Roman"/>
          <w:sz w:val="24"/>
          <w:szCs w:val="24"/>
        </w:rPr>
        <w:t xml:space="preserve"> </w:t>
      </w:r>
      <w:proofErr w:type="spellStart"/>
      <w:r>
        <w:rPr>
          <w:rFonts w:ascii="Times New Roman" w:hAnsi="Times New Roman"/>
          <w:sz w:val="24"/>
          <w:szCs w:val="24"/>
        </w:rPr>
        <w:t>procedimi</w:t>
      </w:r>
      <w:proofErr w:type="spellEnd"/>
      <w:r>
        <w:rPr>
          <w:rFonts w:ascii="Times New Roman" w:hAnsi="Times New Roman"/>
          <w:sz w:val="24"/>
          <w:szCs w:val="24"/>
        </w:rPr>
        <w:t xml:space="preserve"> </w:t>
      </w:r>
      <w:proofErr w:type="spellStart"/>
      <w:r>
        <w:rPr>
          <w:rFonts w:ascii="Times New Roman" w:hAnsi="Times New Roman"/>
          <w:sz w:val="24"/>
          <w:szCs w:val="24"/>
        </w:rPr>
        <w:t>apo</w:t>
      </w:r>
      <w:proofErr w:type="spellEnd"/>
      <w:r>
        <w:rPr>
          <w:rFonts w:ascii="Times New Roman" w:hAnsi="Times New Roman"/>
          <w:sz w:val="24"/>
          <w:szCs w:val="24"/>
        </w:rPr>
        <w:t xml:space="preserve"> </w:t>
      </w:r>
      <w:proofErr w:type="spellStart"/>
      <w:r>
        <w:rPr>
          <w:rFonts w:ascii="Times New Roman" w:hAnsi="Times New Roman"/>
          <w:sz w:val="24"/>
          <w:szCs w:val="24"/>
        </w:rPr>
        <w:t>shqyrtimi</w:t>
      </w:r>
      <w:proofErr w:type="spellEnd"/>
      <w:r>
        <w:rPr>
          <w:rFonts w:ascii="Times New Roman" w:hAnsi="Times New Roman"/>
          <w:sz w:val="24"/>
          <w:szCs w:val="24"/>
        </w:rPr>
        <w:t xml:space="preserve"> penal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prokurori</w:t>
      </w:r>
      <w:proofErr w:type="spellEnd"/>
      <w:r>
        <w:rPr>
          <w:rFonts w:ascii="Times New Roman" w:hAnsi="Times New Roman"/>
          <w:sz w:val="24"/>
          <w:szCs w:val="24"/>
        </w:rPr>
        <w:t xml:space="preserve"> </w:t>
      </w:r>
      <w:proofErr w:type="spellStart"/>
      <w:r>
        <w:rPr>
          <w:rFonts w:ascii="Times New Roman" w:hAnsi="Times New Roman"/>
          <w:sz w:val="24"/>
          <w:szCs w:val="24"/>
        </w:rPr>
        <w:t>apo</w:t>
      </w:r>
      <w:proofErr w:type="spellEnd"/>
      <w:r>
        <w:rPr>
          <w:rFonts w:ascii="Times New Roman" w:hAnsi="Times New Roman"/>
          <w:sz w:val="24"/>
          <w:szCs w:val="24"/>
        </w:rPr>
        <w:t xml:space="preserve"> </w:t>
      </w:r>
      <w:proofErr w:type="spellStart"/>
      <w:r>
        <w:rPr>
          <w:rFonts w:ascii="Times New Roman" w:hAnsi="Times New Roman"/>
          <w:sz w:val="24"/>
          <w:szCs w:val="24"/>
        </w:rPr>
        <w:t>gjykatë</w:t>
      </w:r>
      <w:proofErr w:type="spellEnd"/>
    </w:p>
    <w:p w:rsidR="0020304B" w:rsidRDefault="0020304B" w:rsidP="0020304B">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mos</w:t>
      </w:r>
      <w:proofErr w:type="spellEnd"/>
      <w:r>
        <w:rPr>
          <w:rFonts w:ascii="Times New Roman" w:hAnsi="Times New Roman"/>
          <w:sz w:val="24"/>
          <w:szCs w:val="24"/>
        </w:rPr>
        <w:t xml:space="preserve"> </w:t>
      </w:r>
      <w:proofErr w:type="spellStart"/>
      <w:r>
        <w:rPr>
          <w:rFonts w:ascii="Times New Roman" w:hAnsi="Times New Roman"/>
          <w:sz w:val="24"/>
          <w:szCs w:val="24"/>
        </w:rPr>
        <w:t>jetë</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dënuar</w:t>
      </w:r>
      <w:proofErr w:type="spellEnd"/>
      <w:r>
        <w:rPr>
          <w:rFonts w:ascii="Times New Roman" w:hAnsi="Times New Roman"/>
          <w:sz w:val="24"/>
          <w:szCs w:val="24"/>
        </w:rPr>
        <w:t xml:space="preserve"> me </w:t>
      </w:r>
      <w:proofErr w:type="spellStart"/>
      <w:r>
        <w:rPr>
          <w:rFonts w:ascii="Times New Roman" w:hAnsi="Times New Roman"/>
          <w:sz w:val="24"/>
          <w:szCs w:val="24"/>
        </w:rPr>
        <w:t>vendim</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formës</w:t>
      </w:r>
      <w:proofErr w:type="spellEnd"/>
      <w:r>
        <w:rPr>
          <w:rFonts w:ascii="Times New Roman" w:hAnsi="Times New Roman"/>
          <w:sz w:val="24"/>
          <w:szCs w:val="24"/>
        </w:rPr>
        <w:t xml:space="preserve"> </w:t>
      </w:r>
      <w:proofErr w:type="spellStart"/>
      <w:r>
        <w:rPr>
          <w:rFonts w:ascii="Times New Roman" w:hAnsi="Times New Roman"/>
          <w:sz w:val="24"/>
          <w:szCs w:val="24"/>
        </w:rPr>
        <w:t>së</w:t>
      </w:r>
      <w:proofErr w:type="spellEnd"/>
      <w:r>
        <w:rPr>
          <w:rFonts w:ascii="Times New Roman" w:hAnsi="Times New Roman"/>
          <w:sz w:val="24"/>
          <w:szCs w:val="24"/>
        </w:rPr>
        <w:t xml:space="preserve"> </w:t>
      </w:r>
      <w:proofErr w:type="spellStart"/>
      <w:r>
        <w:rPr>
          <w:rFonts w:ascii="Times New Roman" w:hAnsi="Times New Roman"/>
          <w:sz w:val="24"/>
          <w:szCs w:val="24"/>
        </w:rPr>
        <w:t>prerë</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kryerjen</w:t>
      </w:r>
      <w:proofErr w:type="spellEnd"/>
      <w:r>
        <w:rPr>
          <w:rFonts w:ascii="Times New Roman" w:hAnsi="Times New Roman"/>
          <w:sz w:val="24"/>
          <w:szCs w:val="24"/>
        </w:rPr>
        <w:t xml:space="preserve"> e </w:t>
      </w:r>
      <w:proofErr w:type="spellStart"/>
      <w:r>
        <w:rPr>
          <w:rFonts w:ascii="Times New Roman" w:hAnsi="Times New Roman"/>
          <w:sz w:val="24"/>
          <w:szCs w:val="24"/>
        </w:rPr>
        <w:t>një</w:t>
      </w:r>
      <w:proofErr w:type="spellEnd"/>
      <w:r>
        <w:rPr>
          <w:rFonts w:ascii="Times New Roman" w:hAnsi="Times New Roman"/>
          <w:sz w:val="24"/>
          <w:szCs w:val="24"/>
        </w:rPr>
        <w:t xml:space="preserve"> </w:t>
      </w:r>
      <w:proofErr w:type="spellStart"/>
      <w:r>
        <w:rPr>
          <w:rFonts w:ascii="Times New Roman" w:hAnsi="Times New Roman"/>
          <w:sz w:val="24"/>
          <w:szCs w:val="24"/>
        </w:rPr>
        <w:t>krimi</w:t>
      </w:r>
      <w:proofErr w:type="spellEnd"/>
      <w:r>
        <w:rPr>
          <w:rFonts w:ascii="Times New Roman" w:hAnsi="Times New Roman"/>
          <w:sz w:val="24"/>
          <w:szCs w:val="24"/>
        </w:rPr>
        <w:t xml:space="preserve"> </w:t>
      </w:r>
      <w:proofErr w:type="spellStart"/>
      <w:r>
        <w:rPr>
          <w:rFonts w:ascii="Times New Roman" w:hAnsi="Times New Roman"/>
          <w:sz w:val="24"/>
          <w:szCs w:val="24"/>
        </w:rPr>
        <w:t>apo</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kryerjen</w:t>
      </w:r>
      <w:proofErr w:type="spellEnd"/>
      <w:r>
        <w:rPr>
          <w:rFonts w:ascii="Times New Roman" w:hAnsi="Times New Roman"/>
          <w:sz w:val="24"/>
          <w:szCs w:val="24"/>
        </w:rPr>
        <w:t xml:space="preserve"> e </w:t>
      </w:r>
      <w:proofErr w:type="spellStart"/>
      <w:r>
        <w:rPr>
          <w:rFonts w:ascii="Times New Roman" w:hAnsi="Times New Roman"/>
          <w:sz w:val="24"/>
          <w:szCs w:val="24"/>
        </w:rPr>
        <w:t>një</w:t>
      </w:r>
      <w:proofErr w:type="spellEnd"/>
      <w:r>
        <w:rPr>
          <w:rFonts w:ascii="Times New Roman" w:hAnsi="Times New Roman"/>
          <w:sz w:val="24"/>
          <w:szCs w:val="24"/>
        </w:rPr>
        <w:t xml:space="preserve"> </w:t>
      </w:r>
      <w:proofErr w:type="spellStart"/>
      <w:r>
        <w:rPr>
          <w:rFonts w:ascii="Times New Roman" w:hAnsi="Times New Roman"/>
          <w:sz w:val="24"/>
          <w:szCs w:val="24"/>
        </w:rPr>
        <w:t>kundërvajtjeje</w:t>
      </w:r>
      <w:proofErr w:type="spellEnd"/>
      <w:r>
        <w:rPr>
          <w:rFonts w:ascii="Times New Roman" w:hAnsi="Times New Roman"/>
          <w:sz w:val="24"/>
          <w:szCs w:val="24"/>
        </w:rPr>
        <w:t xml:space="preserve"> </w:t>
      </w:r>
      <w:proofErr w:type="spellStart"/>
      <w:r>
        <w:rPr>
          <w:rFonts w:ascii="Times New Roman" w:hAnsi="Times New Roman"/>
          <w:sz w:val="24"/>
          <w:szCs w:val="24"/>
        </w:rPr>
        <w:t>penale</w:t>
      </w:r>
      <w:proofErr w:type="spellEnd"/>
      <w:r>
        <w:rPr>
          <w:rFonts w:ascii="Times New Roman" w:hAnsi="Times New Roman"/>
          <w:sz w:val="24"/>
          <w:szCs w:val="24"/>
        </w:rPr>
        <w:t xml:space="preserve"> me </w:t>
      </w:r>
      <w:proofErr w:type="spellStart"/>
      <w:r>
        <w:rPr>
          <w:rFonts w:ascii="Times New Roman" w:hAnsi="Times New Roman"/>
          <w:sz w:val="24"/>
          <w:szCs w:val="24"/>
        </w:rPr>
        <w:t>dashje</w:t>
      </w:r>
      <w:proofErr w:type="spellEnd"/>
      <w:r>
        <w:rPr>
          <w:rFonts w:ascii="Times New Roman" w:hAnsi="Times New Roman"/>
          <w:sz w:val="24"/>
          <w:szCs w:val="24"/>
        </w:rPr>
        <w:t>;</w:t>
      </w:r>
    </w:p>
    <w:p w:rsidR="0020304B" w:rsidRDefault="0020304B" w:rsidP="0020304B">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Ndaj</w:t>
      </w:r>
      <w:proofErr w:type="spellEnd"/>
      <w:r>
        <w:rPr>
          <w:rFonts w:ascii="Times New Roman" w:hAnsi="Times New Roman"/>
          <w:sz w:val="24"/>
          <w:szCs w:val="24"/>
        </w:rPr>
        <w:t xml:space="preserve"> </w:t>
      </w:r>
      <w:proofErr w:type="spellStart"/>
      <w:r>
        <w:rPr>
          <w:rFonts w:ascii="Times New Roman" w:hAnsi="Times New Roman"/>
          <w:sz w:val="24"/>
          <w:szCs w:val="24"/>
        </w:rPr>
        <w:t>tij</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mos</w:t>
      </w:r>
      <w:proofErr w:type="spellEnd"/>
      <w:r>
        <w:rPr>
          <w:rFonts w:ascii="Times New Roman" w:hAnsi="Times New Roman"/>
          <w:sz w:val="24"/>
          <w:szCs w:val="24"/>
        </w:rPr>
        <w:t xml:space="preserve"> </w:t>
      </w:r>
      <w:proofErr w:type="spellStart"/>
      <w:r>
        <w:rPr>
          <w:rFonts w:ascii="Times New Roman" w:hAnsi="Times New Roman"/>
          <w:sz w:val="24"/>
          <w:szCs w:val="24"/>
        </w:rPr>
        <w:t>jetë</w:t>
      </w:r>
      <w:proofErr w:type="spellEnd"/>
      <w:r>
        <w:rPr>
          <w:rFonts w:ascii="Times New Roman" w:hAnsi="Times New Roman"/>
          <w:sz w:val="24"/>
          <w:szCs w:val="24"/>
        </w:rPr>
        <w:t xml:space="preserve"> </w:t>
      </w:r>
      <w:proofErr w:type="spellStart"/>
      <w:r>
        <w:rPr>
          <w:rFonts w:ascii="Times New Roman" w:hAnsi="Times New Roman"/>
          <w:sz w:val="24"/>
          <w:szCs w:val="24"/>
        </w:rPr>
        <w:t>marrë</w:t>
      </w:r>
      <w:proofErr w:type="spellEnd"/>
      <w:r>
        <w:rPr>
          <w:rFonts w:ascii="Times New Roman" w:hAnsi="Times New Roman"/>
          <w:sz w:val="24"/>
          <w:szCs w:val="24"/>
        </w:rPr>
        <w:t xml:space="preserve"> masa </w:t>
      </w:r>
      <w:proofErr w:type="spellStart"/>
      <w:r>
        <w:rPr>
          <w:rFonts w:ascii="Times New Roman" w:hAnsi="Times New Roman"/>
          <w:sz w:val="24"/>
          <w:szCs w:val="24"/>
        </w:rPr>
        <w:t>disiplinore</w:t>
      </w:r>
      <w:proofErr w:type="spellEnd"/>
      <w:r>
        <w:rPr>
          <w:rFonts w:ascii="Times New Roman" w:hAnsi="Times New Roman"/>
          <w:sz w:val="24"/>
          <w:szCs w:val="24"/>
        </w:rPr>
        <w:t xml:space="preserve"> e </w:t>
      </w:r>
      <w:proofErr w:type="spellStart"/>
      <w:r>
        <w:rPr>
          <w:rFonts w:ascii="Times New Roman" w:hAnsi="Times New Roman"/>
          <w:sz w:val="24"/>
          <w:szCs w:val="24"/>
        </w:rPr>
        <w:t>largimit</w:t>
      </w:r>
      <w:proofErr w:type="spellEnd"/>
      <w:r>
        <w:rPr>
          <w:rFonts w:ascii="Times New Roman" w:hAnsi="Times New Roman"/>
          <w:sz w:val="24"/>
          <w:szCs w:val="24"/>
        </w:rPr>
        <w:t xml:space="preserve"> </w:t>
      </w:r>
      <w:proofErr w:type="spellStart"/>
      <w:r>
        <w:rPr>
          <w:rFonts w:ascii="Times New Roman" w:hAnsi="Times New Roman"/>
          <w:sz w:val="24"/>
          <w:szCs w:val="24"/>
        </w:rPr>
        <w:t>nga</w:t>
      </w:r>
      <w:proofErr w:type="spellEnd"/>
      <w:r>
        <w:rPr>
          <w:rFonts w:ascii="Times New Roman" w:hAnsi="Times New Roman"/>
          <w:sz w:val="24"/>
          <w:szCs w:val="24"/>
        </w:rPr>
        <w:t xml:space="preserve"> </w:t>
      </w:r>
      <w:proofErr w:type="spellStart"/>
      <w:r>
        <w:rPr>
          <w:rFonts w:ascii="Times New Roman" w:hAnsi="Times New Roman"/>
          <w:sz w:val="24"/>
          <w:szCs w:val="24"/>
        </w:rPr>
        <w:t>shërbimi</w:t>
      </w:r>
      <w:proofErr w:type="spellEnd"/>
      <w:r>
        <w:rPr>
          <w:rFonts w:ascii="Times New Roman" w:hAnsi="Times New Roman"/>
          <w:sz w:val="24"/>
          <w:szCs w:val="24"/>
        </w:rPr>
        <w:t xml:space="preserve"> civil, </w:t>
      </w:r>
      <w:proofErr w:type="spellStart"/>
      <w:r>
        <w:rPr>
          <w:rFonts w:ascii="Times New Roman" w:hAnsi="Times New Roman"/>
          <w:sz w:val="24"/>
          <w:szCs w:val="24"/>
        </w:rPr>
        <w:t>që</w:t>
      </w:r>
      <w:proofErr w:type="spellEnd"/>
      <w:r>
        <w:rPr>
          <w:rFonts w:ascii="Times New Roman" w:hAnsi="Times New Roman"/>
          <w:sz w:val="24"/>
          <w:szCs w:val="24"/>
        </w:rPr>
        <w:t xml:space="preserve"> </w:t>
      </w:r>
      <w:proofErr w:type="spellStart"/>
      <w:r>
        <w:rPr>
          <w:rFonts w:ascii="Times New Roman" w:hAnsi="Times New Roman"/>
          <w:sz w:val="24"/>
          <w:szCs w:val="24"/>
        </w:rPr>
        <w:t>nuk</w:t>
      </w:r>
      <w:proofErr w:type="spellEnd"/>
      <w:r>
        <w:rPr>
          <w:rFonts w:ascii="Times New Roman" w:hAnsi="Times New Roman"/>
          <w:sz w:val="24"/>
          <w:szCs w:val="24"/>
        </w:rPr>
        <w:t xml:space="preserve"> </w:t>
      </w:r>
      <w:proofErr w:type="spellStart"/>
      <w:r>
        <w:rPr>
          <w:rFonts w:ascii="Times New Roman" w:hAnsi="Times New Roman"/>
          <w:sz w:val="24"/>
          <w:szCs w:val="24"/>
        </w:rPr>
        <w:t>është</w:t>
      </w:r>
      <w:proofErr w:type="spellEnd"/>
      <w:r>
        <w:rPr>
          <w:rFonts w:ascii="Times New Roman" w:hAnsi="Times New Roman"/>
          <w:sz w:val="24"/>
          <w:szCs w:val="24"/>
        </w:rPr>
        <w:t xml:space="preserve"> </w:t>
      </w:r>
      <w:proofErr w:type="spellStart"/>
      <w:r>
        <w:rPr>
          <w:rFonts w:ascii="Times New Roman" w:hAnsi="Times New Roman"/>
          <w:sz w:val="24"/>
          <w:szCs w:val="24"/>
        </w:rPr>
        <w:t>shuar</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sipas</w:t>
      </w:r>
      <w:proofErr w:type="spellEnd"/>
      <w:r>
        <w:rPr>
          <w:rFonts w:ascii="Times New Roman" w:hAnsi="Times New Roman"/>
          <w:sz w:val="24"/>
          <w:szCs w:val="24"/>
        </w:rPr>
        <w:t xml:space="preserve">  </w:t>
      </w:r>
      <w:proofErr w:type="spellStart"/>
      <w:r>
        <w:rPr>
          <w:rFonts w:ascii="Times New Roman" w:hAnsi="Times New Roman"/>
          <w:sz w:val="24"/>
          <w:szCs w:val="24"/>
        </w:rPr>
        <w:t>Ligjit</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Nr</w:t>
      </w:r>
      <w:proofErr w:type="spellEnd"/>
      <w:r>
        <w:rPr>
          <w:rFonts w:ascii="Times New Roman" w:hAnsi="Times New Roman"/>
          <w:sz w:val="24"/>
          <w:szCs w:val="24"/>
        </w:rPr>
        <w:t>. 152/2013, “</w:t>
      </w:r>
      <w:proofErr w:type="spellStart"/>
      <w:r>
        <w:rPr>
          <w:rFonts w:ascii="Times New Roman" w:hAnsi="Times New Roman"/>
          <w:i/>
          <w:sz w:val="24"/>
          <w:szCs w:val="24"/>
        </w:rPr>
        <w:t>Për</w:t>
      </w:r>
      <w:proofErr w:type="spellEnd"/>
      <w:r>
        <w:rPr>
          <w:rFonts w:ascii="Times New Roman" w:hAnsi="Times New Roman"/>
          <w:i/>
          <w:sz w:val="24"/>
          <w:szCs w:val="24"/>
        </w:rPr>
        <w:t xml:space="preserve"> </w:t>
      </w:r>
      <w:proofErr w:type="spellStart"/>
      <w:r>
        <w:rPr>
          <w:rFonts w:ascii="Times New Roman" w:hAnsi="Times New Roman"/>
          <w:i/>
          <w:sz w:val="24"/>
          <w:szCs w:val="24"/>
        </w:rPr>
        <w:t>nëpunësin</w:t>
      </w:r>
      <w:proofErr w:type="spellEnd"/>
      <w:r>
        <w:rPr>
          <w:rFonts w:ascii="Times New Roman" w:hAnsi="Times New Roman"/>
          <w:i/>
          <w:sz w:val="24"/>
          <w:szCs w:val="24"/>
        </w:rPr>
        <w:t xml:space="preserve"> civil</w:t>
      </w:r>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ndryshuar</w:t>
      </w:r>
      <w:proofErr w:type="spellEnd"/>
      <w:r>
        <w:rPr>
          <w:rFonts w:ascii="Times New Roman" w:hAnsi="Times New Roman"/>
          <w:sz w:val="24"/>
          <w:szCs w:val="24"/>
        </w:rPr>
        <w:t>.</w:t>
      </w:r>
    </w:p>
    <w:p w:rsidR="0020304B" w:rsidRDefault="0020304B" w:rsidP="0020304B">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mos</w:t>
      </w:r>
      <w:proofErr w:type="spellEnd"/>
      <w:r>
        <w:rPr>
          <w:rFonts w:ascii="Times New Roman" w:hAnsi="Times New Roman"/>
          <w:sz w:val="24"/>
          <w:szCs w:val="24"/>
        </w:rPr>
        <w:t xml:space="preserve"> </w:t>
      </w:r>
      <w:proofErr w:type="spellStart"/>
      <w:r>
        <w:rPr>
          <w:rFonts w:ascii="Times New Roman" w:hAnsi="Times New Roman"/>
          <w:sz w:val="24"/>
          <w:szCs w:val="24"/>
        </w:rPr>
        <w:t>jetë</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marrëdhenje</w:t>
      </w:r>
      <w:proofErr w:type="spellEnd"/>
      <w:r>
        <w:rPr>
          <w:rFonts w:ascii="Times New Roman" w:hAnsi="Times New Roman"/>
          <w:sz w:val="24"/>
          <w:szCs w:val="24"/>
        </w:rPr>
        <w:t xml:space="preserve"> </w:t>
      </w:r>
      <w:proofErr w:type="spellStart"/>
      <w:r>
        <w:rPr>
          <w:rFonts w:ascii="Times New Roman" w:hAnsi="Times New Roman"/>
          <w:sz w:val="24"/>
          <w:szCs w:val="24"/>
        </w:rPr>
        <w:t>pune</w:t>
      </w:r>
      <w:proofErr w:type="spellEnd"/>
      <w:r>
        <w:rPr>
          <w:rFonts w:ascii="Times New Roman" w:hAnsi="Times New Roman"/>
          <w:sz w:val="24"/>
          <w:szCs w:val="24"/>
        </w:rPr>
        <w:t xml:space="preserve"> </w:t>
      </w:r>
      <w:proofErr w:type="spellStart"/>
      <w:r>
        <w:rPr>
          <w:rFonts w:ascii="Times New Roman" w:hAnsi="Times New Roman"/>
          <w:sz w:val="24"/>
          <w:szCs w:val="24"/>
        </w:rPr>
        <w:t>pranë</w:t>
      </w:r>
      <w:proofErr w:type="spellEnd"/>
      <w:r>
        <w:rPr>
          <w:rFonts w:ascii="Times New Roman" w:hAnsi="Times New Roman"/>
          <w:sz w:val="24"/>
          <w:szCs w:val="24"/>
        </w:rPr>
        <w:t xml:space="preserve"> </w:t>
      </w:r>
      <w:proofErr w:type="spellStart"/>
      <w:r>
        <w:rPr>
          <w:rFonts w:ascii="Times New Roman" w:hAnsi="Times New Roman"/>
          <w:sz w:val="24"/>
          <w:szCs w:val="24"/>
        </w:rPr>
        <w:t>subjekteve</w:t>
      </w:r>
      <w:proofErr w:type="spellEnd"/>
      <w:r>
        <w:rPr>
          <w:rFonts w:ascii="Times New Roman" w:hAnsi="Times New Roman"/>
          <w:sz w:val="24"/>
          <w:szCs w:val="24"/>
        </w:rPr>
        <w:t xml:space="preserve"> </w:t>
      </w:r>
      <w:proofErr w:type="spellStart"/>
      <w:r>
        <w:rPr>
          <w:rFonts w:ascii="Times New Roman" w:hAnsi="Times New Roman"/>
          <w:sz w:val="24"/>
          <w:szCs w:val="24"/>
        </w:rPr>
        <w:t>punëdhënese</w:t>
      </w:r>
      <w:proofErr w:type="spellEnd"/>
      <w:r>
        <w:rPr>
          <w:rFonts w:ascii="Times New Roman" w:hAnsi="Times New Roman"/>
          <w:sz w:val="24"/>
          <w:szCs w:val="24"/>
        </w:rPr>
        <w:t xml:space="preserve"> private </w:t>
      </w:r>
      <w:proofErr w:type="spellStart"/>
      <w:r>
        <w:rPr>
          <w:rFonts w:ascii="Times New Roman" w:hAnsi="Times New Roman"/>
          <w:sz w:val="24"/>
          <w:szCs w:val="24"/>
        </w:rPr>
        <w:t>apo</w:t>
      </w:r>
      <w:proofErr w:type="spellEnd"/>
      <w:r>
        <w:rPr>
          <w:rFonts w:ascii="Times New Roman" w:hAnsi="Times New Roman"/>
          <w:sz w:val="24"/>
          <w:szCs w:val="24"/>
        </w:rPr>
        <w:t xml:space="preserve"> </w:t>
      </w:r>
      <w:proofErr w:type="spellStart"/>
      <w:r>
        <w:rPr>
          <w:rFonts w:ascii="Times New Roman" w:hAnsi="Times New Roman"/>
          <w:sz w:val="24"/>
          <w:szCs w:val="24"/>
        </w:rPr>
        <w:t>shtetërore</w:t>
      </w:r>
      <w:proofErr w:type="spellEnd"/>
    </w:p>
    <w:p w:rsidR="0020304B" w:rsidRDefault="0020304B" w:rsidP="0020304B">
      <w:pPr>
        <w:jc w:val="both"/>
        <w:rPr>
          <w:rFonts w:ascii="Times New Roman" w:hAnsi="Times New Roman"/>
          <w:color w:val="000000"/>
          <w:sz w:val="24"/>
          <w:szCs w:val="24"/>
          <w:lang w:val="it-IT"/>
        </w:rPr>
      </w:pPr>
      <w:r>
        <w:rPr>
          <w:rFonts w:ascii="Times New Roman" w:hAnsi="Times New Roman"/>
          <w:color w:val="000000"/>
          <w:sz w:val="24"/>
          <w:szCs w:val="24"/>
          <w:lang w:val="it-IT"/>
        </w:rPr>
        <w:t>Kandidatët duhet të plotësojnë kriteret e veçanta si vijon:</w:t>
      </w:r>
    </w:p>
    <w:p w:rsidR="0020304B" w:rsidRDefault="0020304B" w:rsidP="0020304B">
      <w:pPr>
        <w:pStyle w:val="ListParagraph"/>
        <w:numPr>
          <w:ilvl w:val="0"/>
          <w:numId w:val="6"/>
        </w:numPr>
        <w:jc w:val="both"/>
        <w:rPr>
          <w:rFonts w:ascii="Times New Roman" w:hAnsi="Times New Roman"/>
          <w:color w:val="000000"/>
          <w:sz w:val="24"/>
          <w:szCs w:val="24"/>
          <w:lang w:val="it-IT"/>
        </w:rPr>
      </w:pPr>
      <w:r>
        <w:rPr>
          <w:rFonts w:ascii="Times New Roman" w:hAnsi="Times New Roman"/>
          <w:color w:val="000000"/>
          <w:sz w:val="24"/>
          <w:szCs w:val="24"/>
          <w:lang w:val="it-IT"/>
        </w:rPr>
        <w:t xml:space="preserve">Të zotërojnë diplomë, minimum  të nivelit “Bachelor” në degët, ekonomi , Drejtësi, drejtësi dhe IT, kryer në Universitete të akredituara </w:t>
      </w:r>
      <w:r>
        <w:rPr>
          <w:rFonts w:ascii="Times New Roman" w:hAnsi="Times New Roman"/>
          <w:sz w:val="24"/>
          <w:szCs w:val="24"/>
          <w:lang w:val="it-IT"/>
        </w:rPr>
        <w:t>(</w:t>
      </w:r>
      <w:r>
        <w:rPr>
          <w:rFonts w:ascii="Times New Roman" w:hAnsi="Times New Roman"/>
          <w:i/>
          <w:sz w:val="24"/>
          <w:szCs w:val="24"/>
          <w:lang w:val="it-IT"/>
        </w:rPr>
        <w:t>Diplomat të cilat janë marrë jashtë vendit, duhet të jenë të njohura paraprakisht pranë institucionit përgjegjës për njehsimin e diplomave sipas legjislacionit në fuqi).</w:t>
      </w:r>
    </w:p>
    <w:p w:rsidR="0020304B" w:rsidRDefault="0020304B" w:rsidP="0020304B">
      <w:pPr>
        <w:pStyle w:val="ListParagraph"/>
        <w:numPr>
          <w:ilvl w:val="0"/>
          <w:numId w:val="6"/>
        </w:numPr>
        <w:jc w:val="both"/>
        <w:rPr>
          <w:rFonts w:ascii="Times New Roman" w:hAnsi="Times New Roman"/>
          <w:color w:val="000000"/>
          <w:sz w:val="24"/>
          <w:szCs w:val="24"/>
          <w:lang w:val="it-IT"/>
        </w:rPr>
      </w:pPr>
      <w:r>
        <w:rPr>
          <w:rFonts w:ascii="Times New Roman" w:hAnsi="Times New Roman"/>
          <w:i/>
          <w:sz w:val="24"/>
          <w:szCs w:val="24"/>
          <w:lang w:val="it-IT"/>
        </w:rPr>
        <w:t>Njohje e gjuheve të huaja-Vendi të BE, se paku nje gjuhe, niveli B1 ,.(avantazh)</w:t>
      </w:r>
    </w:p>
    <w:p w:rsidR="0020304B" w:rsidRDefault="0020304B" w:rsidP="0020304B">
      <w:pPr>
        <w:pStyle w:val="ListParagraph"/>
        <w:numPr>
          <w:ilvl w:val="0"/>
          <w:numId w:val="6"/>
        </w:numPr>
        <w:jc w:val="both"/>
        <w:rPr>
          <w:rFonts w:ascii="Times New Roman" w:hAnsi="Times New Roman"/>
          <w:color w:val="000000"/>
          <w:sz w:val="24"/>
          <w:szCs w:val="24"/>
          <w:lang w:val="it-IT"/>
        </w:rPr>
      </w:pPr>
      <w:r>
        <w:rPr>
          <w:rFonts w:ascii="Times New Roman" w:hAnsi="Times New Roman"/>
          <w:color w:val="000000"/>
          <w:sz w:val="24"/>
          <w:szCs w:val="24"/>
          <w:lang w:val="it-IT"/>
        </w:rPr>
        <w:t>Të kenë aftësi të mira komunikuese dhe të punës në grup.</w:t>
      </w:r>
    </w:p>
    <w:p w:rsidR="0020304B" w:rsidRDefault="0020304B" w:rsidP="0020304B">
      <w:pPr>
        <w:pStyle w:val="ListParagraph"/>
        <w:numPr>
          <w:ilvl w:val="0"/>
          <w:numId w:val="6"/>
        </w:numPr>
        <w:jc w:val="both"/>
        <w:rPr>
          <w:rFonts w:ascii="Times New Roman" w:hAnsi="Times New Roman"/>
          <w:color w:val="000000"/>
          <w:sz w:val="24"/>
          <w:szCs w:val="24"/>
          <w:lang w:val="it-IT"/>
        </w:rPr>
      </w:pPr>
      <w:r>
        <w:rPr>
          <w:rFonts w:ascii="Times New Roman" w:hAnsi="Times New Roman"/>
          <w:color w:val="000000"/>
          <w:sz w:val="24"/>
          <w:szCs w:val="24"/>
          <w:lang w:val="it-IT"/>
        </w:rPr>
        <w:t>Niveli “mastër shkencor”i diplomes,përbën avantazh.</w:t>
      </w:r>
    </w:p>
    <w:p w:rsidR="0020304B" w:rsidRDefault="0020304B" w:rsidP="0020304B">
      <w:pPr>
        <w:pStyle w:val="ListParagraph"/>
        <w:numPr>
          <w:ilvl w:val="0"/>
          <w:numId w:val="6"/>
        </w:numPr>
        <w:jc w:val="both"/>
        <w:rPr>
          <w:rFonts w:ascii="Times New Roman" w:hAnsi="Times New Roman"/>
          <w:color w:val="000000"/>
          <w:sz w:val="24"/>
          <w:szCs w:val="24"/>
          <w:lang w:val="it-IT"/>
        </w:rPr>
      </w:pPr>
      <w:r>
        <w:rPr>
          <w:rFonts w:ascii="Times New Roman" w:hAnsi="Times New Roman"/>
          <w:color w:val="000000"/>
          <w:sz w:val="24"/>
          <w:szCs w:val="24"/>
          <w:lang w:val="it-IT"/>
        </w:rPr>
        <w:t>Përvoja e punës në administratë ose të ngjashme me të, përbën avantazh</w:t>
      </w:r>
    </w:p>
    <w:p w:rsidR="0020304B" w:rsidRDefault="0020304B" w:rsidP="0020304B">
      <w:pPr>
        <w:pStyle w:val="ListParagraph"/>
        <w:jc w:val="both"/>
        <w:rPr>
          <w:rFonts w:ascii="Times New Roman" w:hAnsi="Times New Roman"/>
          <w:color w:val="000000"/>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1"/>
        <w:gridCol w:w="8559"/>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2.2</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it-IT" w:eastAsia="sq-AL"/>
              </w:rPr>
            </w:pPr>
            <w:r>
              <w:rPr>
                <w:rFonts w:ascii="Times New Roman" w:hAnsi="Times New Roman"/>
                <w:b/>
                <w:sz w:val="24"/>
                <w:szCs w:val="24"/>
                <w:lang w:val="it-IT" w:eastAsia="sq-AL"/>
              </w:rPr>
              <w:t>DOKUMENTACIONI, MËNYRA DHE AFATI I DORËZIMIT</w:t>
            </w:r>
          </w:p>
        </w:tc>
      </w:tr>
    </w:tbl>
    <w:p w:rsidR="0020304B" w:rsidRDefault="0020304B" w:rsidP="0020304B">
      <w:pPr>
        <w:jc w:val="both"/>
        <w:rPr>
          <w:rFonts w:ascii="Times New Roman" w:hAnsi="Times New Roman"/>
          <w:sz w:val="24"/>
          <w:szCs w:val="24"/>
          <w:lang w:val="it-IT"/>
        </w:rPr>
      </w:pP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 xml:space="preserve">Kandidatët që aplikojnë duhet të dorëzojnë dokumentet si më poshtë: </w:t>
      </w:r>
    </w:p>
    <w:p w:rsidR="0020304B" w:rsidRDefault="0020304B" w:rsidP="0020304B">
      <w:pPr>
        <w:rPr>
          <w:rFonts w:ascii="Times New Roman" w:hAnsi="Times New Roman"/>
          <w:sz w:val="24"/>
          <w:szCs w:val="24"/>
          <w:lang w:val="it-IT"/>
        </w:rPr>
      </w:pPr>
      <w:r>
        <w:rPr>
          <w:rFonts w:ascii="Times New Roman" w:hAnsi="Times New Roman"/>
          <w:sz w:val="24"/>
          <w:szCs w:val="24"/>
          <w:lang w:val="it-IT"/>
        </w:rPr>
        <w:t xml:space="preserve">a) Jetëshkrim i plotësuar në përputhje me dokumentin tip që e gjeni në linkun: </w:t>
      </w:r>
    </w:p>
    <w:p w:rsidR="0020304B" w:rsidRDefault="00840F5B" w:rsidP="0020304B">
      <w:pPr>
        <w:rPr>
          <w:rFonts w:ascii="Times New Roman" w:hAnsi="Times New Roman"/>
          <w:color w:val="0000FF"/>
          <w:sz w:val="24"/>
          <w:szCs w:val="24"/>
          <w:u w:val="single"/>
          <w:lang w:val="it-IT"/>
        </w:rPr>
      </w:pPr>
      <w:hyperlink r:id="rId10" w:history="1">
        <w:r w:rsidR="0020304B">
          <w:rPr>
            <w:rStyle w:val="Hyperlink"/>
            <w:sz w:val="24"/>
            <w:szCs w:val="24"/>
            <w:lang w:val="it-IT"/>
          </w:rPr>
          <w:t>http://dap.gov.al/vende-vakante/udhezime-dokumenta/219-udhezime-dokumenta</w:t>
        </w:r>
      </w:hyperlink>
    </w:p>
    <w:p w:rsidR="0020304B" w:rsidRDefault="0020304B" w:rsidP="0020304B">
      <w:pPr>
        <w:rPr>
          <w:rFonts w:ascii="Times New Roman" w:hAnsi="Times New Roman"/>
          <w:sz w:val="24"/>
          <w:szCs w:val="24"/>
          <w:lang w:val="it-IT"/>
        </w:rPr>
      </w:pPr>
      <w:r>
        <w:rPr>
          <w:rFonts w:ascii="Times New Roman" w:hAnsi="Times New Roman"/>
          <w:sz w:val="24"/>
          <w:szCs w:val="24"/>
          <w:lang w:val="it-IT"/>
        </w:rPr>
        <w:t>b) Fotokopje të diplomës dhe listës së notave;</w:t>
      </w:r>
    </w:p>
    <w:p w:rsidR="0020304B" w:rsidRDefault="0020304B" w:rsidP="0020304B">
      <w:pPr>
        <w:rPr>
          <w:rFonts w:ascii="Times New Roman" w:hAnsi="Times New Roman"/>
          <w:sz w:val="24"/>
          <w:szCs w:val="24"/>
          <w:lang w:val="it-IT"/>
        </w:rPr>
      </w:pPr>
      <w:r>
        <w:rPr>
          <w:rFonts w:ascii="Times New Roman" w:hAnsi="Times New Roman"/>
          <w:sz w:val="24"/>
          <w:szCs w:val="24"/>
          <w:lang w:val="it-IT"/>
        </w:rPr>
        <w:t>c) Fotokopje të librezës së punës;</w:t>
      </w:r>
    </w:p>
    <w:p w:rsidR="0020304B" w:rsidRDefault="0020304B" w:rsidP="0020304B">
      <w:pPr>
        <w:rPr>
          <w:rFonts w:ascii="Times New Roman" w:hAnsi="Times New Roman"/>
          <w:sz w:val="24"/>
          <w:szCs w:val="24"/>
          <w:lang w:val="it-IT"/>
        </w:rPr>
      </w:pPr>
      <w:r>
        <w:rPr>
          <w:rFonts w:ascii="Times New Roman" w:hAnsi="Times New Roman"/>
          <w:sz w:val="24"/>
          <w:szCs w:val="24"/>
          <w:lang w:val="it-IT"/>
        </w:rPr>
        <w:t>ç) Çdo dokumentacion tjetër që vërteton trajnimet, kualifikimet, arsimim shtesë, vlerësimet pozitive apo të tjera të përmendura në jetëshkrimin tuaj.</w:t>
      </w:r>
    </w:p>
    <w:p w:rsidR="0020304B" w:rsidRDefault="0020304B" w:rsidP="0020304B">
      <w:pPr>
        <w:rPr>
          <w:rFonts w:ascii="Times New Roman" w:hAnsi="Times New Roman"/>
          <w:sz w:val="24"/>
          <w:szCs w:val="24"/>
          <w:lang w:val="it-IT"/>
        </w:rPr>
      </w:pPr>
      <w:r>
        <w:rPr>
          <w:rFonts w:ascii="Times New Roman" w:hAnsi="Times New Roman"/>
          <w:sz w:val="24"/>
          <w:szCs w:val="24"/>
          <w:lang w:val="it-IT"/>
        </w:rPr>
        <w:t>d) Vertetim nga prokuroria se nuk ështe në procedim penal</w:t>
      </w:r>
    </w:p>
    <w:p w:rsidR="0020304B" w:rsidRDefault="0020304B" w:rsidP="0020304B">
      <w:pPr>
        <w:rPr>
          <w:rFonts w:ascii="Times New Roman" w:hAnsi="Times New Roman"/>
          <w:sz w:val="24"/>
          <w:szCs w:val="24"/>
          <w:lang w:val="it-IT"/>
        </w:rPr>
      </w:pPr>
      <w:r>
        <w:rPr>
          <w:rFonts w:ascii="Times New Roman" w:hAnsi="Times New Roman"/>
          <w:sz w:val="24"/>
          <w:szCs w:val="24"/>
          <w:lang w:val="it-IT"/>
        </w:rPr>
        <w:t>dh) Vertetim nga Gjykata e faktit se nuk është në proces shqyrtimi gjyqësor</w:t>
      </w:r>
    </w:p>
    <w:p w:rsidR="0020304B" w:rsidRDefault="0020304B" w:rsidP="0020304B">
      <w:pPr>
        <w:rPr>
          <w:rFonts w:ascii="Times New Roman" w:hAnsi="Times New Roman"/>
          <w:sz w:val="24"/>
          <w:szCs w:val="24"/>
          <w:lang w:val="it-IT"/>
        </w:rPr>
      </w:pPr>
      <w:r>
        <w:rPr>
          <w:rFonts w:ascii="Times New Roman" w:hAnsi="Times New Roman"/>
          <w:sz w:val="24"/>
          <w:szCs w:val="24"/>
          <w:lang w:val="it-IT"/>
        </w:rPr>
        <w:t>e) Vërtetimi i gjëndjes gjyqësore.</w:t>
      </w:r>
    </w:p>
    <w:p w:rsidR="0020304B" w:rsidRDefault="0020304B" w:rsidP="0020304B">
      <w:pPr>
        <w:rPr>
          <w:rFonts w:ascii="Times New Roman" w:hAnsi="Times New Roman"/>
          <w:sz w:val="24"/>
          <w:szCs w:val="24"/>
          <w:lang w:val="it-IT"/>
        </w:rPr>
      </w:pPr>
      <w:r>
        <w:rPr>
          <w:rFonts w:ascii="Times New Roman" w:hAnsi="Times New Roman"/>
          <w:sz w:val="24"/>
          <w:szCs w:val="24"/>
          <w:lang w:val="it-IT"/>
        </w:rPr>
        <w:lastRenderedPageBreak/>
        <w:t>f) Vërtetim për konfirmimin e gjendjes shëndetësore</w:t>
      </w:r>
    </w:p>
    <w:p w:rsidR="0020304B" w:rsidRDefault="0020304B" w:rsidP="0020304B">
      <w:pPr>
        <w:rPr>
          <w:rFonts w:ascii="Times New Roman" w:hAnsi="Times New Roman"/>
          <w:sz w:val="24"/>
          <w:szCs w:val="24"/>
          <w:lang w:val="it-IT"/>
        </w:rPr>
      </w:pPr>
      <w:r>
        <w:rPr>
          <w:rFonts w:ascii="Times New Roman" w:hAnsi="Times New Roman"/>
          <w:sz w:val="24"/>
          <w:szCs w:val="24"/>
          <w:lang w:val="it-IT"/>
        </w:rPr>
        <w:t>g) Vertetim nga zyra vendore e punësimit për regjistrimin si “i pa punë”.</w:t>
      </w:r>
    </w:p>
    <w:p w:rsidR="0020304B" w:rsidRDefault="0020304B" w:rsidP="0020304B">
      <w:pPr>
        <w:jc w:val="both"/>
        <w:rPr>
          <w:rFonts w:ascii="Times New Roman" w:hAnsi="Times New Roman"/>
          <w:b/>
          <w:i/>
          <w:sz w:val="24"/>
          <w:szCs w:val="24"/>
          <w:lang w:val="it-IT"/>
        </w:rPr>
      </w:pPr>
      <w:r>
        <w:rPr>
          <w:rFonts w:ascii="Times New Roman" w:hAnsi="Times New Roman"/>
          <w:sz w:val="24"/>
          <w:szCs w:val="24"/>
          <w:lang w:val="it-IT"/>
        </w:rPr>
        <w:t>g) Numër kontakti, dhe adresë elektronike dhe vendbanimi.</w:t>
      </w:r>
      <w:r>
        <w:rPr>
          <w:rFonts w:ascii="Times New Roman" w:hAnsi="Times New Roman"/>
          <w:b/>
          <w:i/>
          <w:sz w:val="24"/>
          <w:szCs w:val="24"/>
          <w:lang w:val="it-IT"/>
        </w:rPr>
        <w:t xml:space="preserve"> </w:t>
      </w:r>
    </w:p>
    <w:p w:rsidR="0020304B" w:rsidRDefault="0020304B" w:rsidP="0020304B">
      <w:pPr>
        <w:pBdr>
          <w:bottom w:val="single" w:sz="12" w:space="1" w:color="auto"/>
        </w:pBdr>
        <w:jc w:val="center"/>
        <w:outlineLvl w:val="0"/>
        <w:rPr>
          <w:rFonts w:ascii="Times New Roman" w:hAnsi="Times New Roman"/>
          <w:b/>
          <w:i/>
          <w:sz w:val="24"/>
          <w:szCs w:val="24"/>
          <w:lang w:val="it-IT"/>
        </w:rPr>
      </w:pPr>
      <w:r>
        <w:rPr>
          <w:rFonts w:ascii="Times New Roman" w:hAnsi="Times New Roman"/>
          <w:b/>
          <w:i/>
          <w:sz w:val="24"/>
          <w:szCs w:val="24"/>
          <w:lang w:val="it-IT"/>
        </w:rPr>
        <w:t>Dokumentet duhet të dorëzohen me postë apo drejtpërsëdrejti në institucion, brenda datës 26.06.2022, në : Bashkia Mirditë,”Sheshi Äbat Doci”- Rrëshen-Zyra e protokollit.</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166"/>
      </w:tblGrid>
      <w:tr w:rsidR="0020304B" w:rsidTr="0020304B">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0304B" w:rsidRDefault="0020304B">
            <w:pPr>
              <w:jc w:val="both"/>
              <w:rPr>
                <w:rFonts w:ascii="Times New Roman" w:hAnsi="Times New Roman"/>
                <w:color w:val="C00000"/>
                <w:sz w:val="24"/>
                <w:szCs w:val="24"/>
                <w:lang w:val="it-IT" w:eastAsia="sq-AL"/>
              </w:rPr>
            </w:pPr>
            <w:r>
              <w:rPr>
                <w:rFonts w:ascii="Times New Roman" w:hAnsi="Times New Roman"/>
                <w:color w:val="C00000"/>
                <w:sz w:val="24"/>
                <w:szCs w:val="24"/>
                <w:lang w:val="it-IT" w:eastAsia="sq-AL"/>
              </w:rPr>
              <w:t xml:space="preserve">Të gjithë kandidatët që aplikojnë për proçedurën e pranimit në shërbimin civil, do të informohen për fazat e mëtejshme të kësaj proçedure: </w:t>
            </w:r>
          </w:p>
          <w:p w:rsidR="0020304B" w:rsidRDefault="0020304B" w:rsidP="00292DCA">
            <w:pPr>
              <w:pStyle w:val="ListParagraph"/>
              <w:numPr>
                <w:ilvl w:val="0"/>
                <w:numId w:val="7"/>
              </w:numPr>
              <w:jc w:val="both"/>
              <w:rPr>
                <w:rFonts w:ascii="Times New Roman" w:hAnsi="Times New Roman"/>
                <w:color w:val="C00000"/>
                <w:sz w:val="24"/>
                <w:szCs w:val="24"/>
                <w:lang w:val="sq-AL" w:eastAsia="sq-AL"/>
              </w:rPr>
            </w:pPr>
            <w:r>
              <w:rPr>
                <w:rFonts w:ascii="Times New Roman" w:hAnsi="Times New Roman"/>
                <w:color w:val="C00000"/>
                <w:sz w:val="24"/>
                <w:szCs w:val="24"/>
                <w:lang w:val="sq-AL" w:eastAsia="sq-AL"/>
              </w:rPr>
              <w:t xml:space="preserve">për datën e daljes së rezultateve të verifikimit paraprak, </w:t>
            </w:r>
          </w:p>
          <w:p w:rsidR="0020304B" w:rsidRDefault="0020304B" w:rsidP="00292DCA">
            <w:pPr>
              <w:pStyle w:val="ListParagraph"/>
              <w:numPr>
                <w:ilvl w:val="0"/>
                <w:numId w:val="7"/>
              </w:numPr>
              <w:jc w:val="both"/>
              <w:rPr>
                <w:rFonts w:ascii="Times New Roman" w:hAnsi="Times New Roman"/>
                <w:color w:val="C00000"/>
                <w:sz w:val="24"/>
                <w:szCs w:val="24"/>
                <w:lang w:val="sq-AL" w:eastAsia="sq-AL"/>
              </w:rPr>
            </w:pPr>
            <w:r>
              <w:rPr>
                <w:rFonts w:ascii="Times New Roman" w:hAnsi="Times New Roman"/>
                <w:color w:val="C00000"/>
                <w:sz w:val="24"/>
                <w:szCs w:val="24"/>
                <w:lang w:val="sq-AL" w:eastAsia="sq-AL"/>
              </w:rPr>
              <w:t>datën, vendin dhe orën ku do të zhvillohet konkurimi;</w:t>
            </w:r>
          </w:p>
          <w:p w:rsidR="0020304B" w:rsidRDefault="0020304B" w:rsidP="00292DCA">
            <w:pPr>
              <w:pStyle w:val="ListParagraph"/>
              <w:numPr>
                <w:ilvl w:val="0"/>
                <w:numId w:val="7"/>
              </w:numPr>
              <w:jc w:val="both"/>
              <w:rPr>
                <w:rFonts w:ascii="Times New Roman" w:hAnsi="Times New Roman"/>
                <w:color w:val="C00000"/>
                <w:sz w:val="24"/>
                <w:szCs w:val="24"/>
                <w:lang w:val="sq-AL" w:eastAsia="sq-AL"/>
              </w:rPr>
            </w:pPr>
            <w:r>
              <w:rPr>
                <w:rFonts w:ascii="Times New Roman" w:hAnsi="Times New Roman"/>
                <w:color w:val="C00000"/>
                <w:sz w:val="24"/>
                <w:szCs w:val="24"/>
                <w:lang w:val="sq-AL" w:eastAsia="sq-AL"/>
              </w:rPr>
              <w:t xml:space="preserve">mënyrën e vlerësimit të kandidatëve. </w:t>
            </w:r>
          </w:p>
        </w:tc>
      </w:tr>
    </w:tbl>
    <w:p w:rsidR="0020304B" w:rsidRDefault="0020304B" w:rsidP="0020304B">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2.3</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it-IT" w:eastAsia="sq-AL"/>
              </w:rPr>
            </w:pPr>
            <w:r>
              <w:rPr>
                <w:rFonts w:ascii="Times New Roman" w:hAnsi="Times New Roman"/>
                <w:b/>
                <w:sz w:val="24"/>
                <w:szCs w:val="24"/>
                <w:lang w:val="it-IT" w:eastAsia="sq-AL"/>
              </w:rPr>
              <w:t>REZULTATET PËR FAZËN E VERIFIKIMIT PARAPRAK</w:t>
            </w:r>
          </w:p>
        </w:tc>
      </w:tr>
    </w:tbl>
    <w:p w:rsidR="0020304B" w:rsidRDefault="0020304B" w:rsidP="0020304B">
      <w:pPr>
        <w:jc w:val="both"/>
        <w:rPr>
          <w:rFonts w:ascii="Times New Roman" w:hAnsi="Times New Roman"/>
          <w:sz w:val="24"/>
          <w:szCs w:val="24"/>
          <w:lang w:val="it-IT"/>
        </w:rPr>
      </w:pP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Në datën</w:t>
      </w:r>
      <w:r w:rsidR="00442D3B">
        <w:rPr>
          <w:rFonts w:ascii="Times New Roman" w:hAnsi="Times New Roman"/>
          <w:i/>
          <w:sz w:val="24"/>
          <w:szCs w:val="24"/>
          <w:lang w:val="it-IT"/>
        </w:rPr>
        <w:t xml:space="preserve"> 05</w:t>
      </w:r>
      <w:r>
        <w:rPr>
          <w:rFonts w:ascii="Times New Roman" w:hAnsi="Times New Roman"/>
          <w:i/>
          <w:sz w:val="24"/>
          <w:szCs w:val="24"/>
          <w:lang w:val="it-IT"/>
        </w:rPr>
        <w:t>.07.2022,</w:t>
      </w:r>
      <w:r>
        <w:rPr>
          <w:rFonts w:ascii="Times New Roman" w:hAnsi="Times New Roman"/>
          <w:b/>
          <w:i/>
          <w:sz w:val="24"/>
          <w:szCs w:val="24"/>
          <w:lang w:val="it-IT"/>
        </w:rPr>
        <w:t xml:space="preserve"> </w:t>
      </w:r>
      <w:r>
        <w:rPr>
          <w:rFonts w:ascii="Times New Roman" w:hAnsi="Times New Roman"/>
          <w:sz w:val="24"/>
          <w:szCs w:val="24"/>
          <w:lang w:val="it-IT"/>
        </w:rPr>
        <w:t xml:space="preserve">Njësia e Menaxhimit të Burimeve Njerëzore e Bashkisë Mirditë ku ndodhet pozicioni për të cilin ju dëshironi të aplikoni, do të shpallë në portalin “ Shërbimi Kombëtar i Punësimit” dhe e-mail : “burimet@bashkiamirditë.gov.al” listën e kandidatëve që plotësojnë kushtet dhe kriteret e veçanta, si dhe datën, vendin dhe orën e saktë ku do të zhvillohet testimi. </w:t>
      </w: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it-IT"/>
        </w:rPr>
        <w:t>nëpërmjet adresës tuaj të e-mail</w:t>
      </w:r>
      <w:r>
        <w:rPr>
          <w:rFonts w:ascii="Times New Roman" w:hAnsi="Times New Roman"/>
          <w:sz w:val="24"/>
          <w:szCs w:val="24"/>
          <w:lang w:val="it-IT"/>
        </w:rPr>
        <w:t xml:space="preserv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2.4</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sq-AL" w:eastAsia="sq-AL"/>
              </w:rPr>
            </w:pPr>
            <w:r>
              <w:rPr>
                <w:rFonts w:ascii="Times New Roman" w:hAnsi="Times New Roman"/>
                <w:b/>
                <w:sz w:val="24"/>
                <w:szCs w:val="24"/>
                <w:lang w:val="sq-AL" w:eastAsia="sq-AL"/>
              </w:rPr>
              <w:t>FUSHAT E NJOHURIVE, AFTËSITË DHE CILËSITË MBI TË CILAT DO TË ZHVILLOHET TESTIMI DHE INTERVISTA</w:t>
            </w:r>
          </w:p>
        </w:tc>
      </w:tr>
    </w:tbl>
    <w:p w:rsidR="0020304B" w:rsidRDefault="0020304B" w:rsidP="0020304B">
      <w:pPr>
        <w:jc w:val="both"/>
        <w:rPr>
          <w:rFonts w:ascii="Times New Roman" w:hAnsi="Times New Roman"/>
          <w:sz w:val="24"/>
          <w:szCs w:val="24"/>
        </w:rPr>
      </w:pPr>
    </w:p>
    <w:p w:rsidR="0020304B" w:rsidRDefault="0020304B" w:rsidP="0020304B">
      <w:pPr>
        <w:ind w:right="-81"/>
        <w:jc w:val="both"/>
        <w:rPr>
          <w:rFonts w:ascii="Times New Roman" w:hAnsi="Times New Roman"/>
          <w:sz w:val="24"/>
          <w:szCs w:val="24"/>
        </w:rPr>
      </w:pPr>
      <w:proofErr w:type="spellStart"/>
      <w:r>
        <w:rPr>
          <w:rFonts w:ascii="Times New Roman" w:hAnsi="Times New Roman"/>
          <w:sz w:val="24"/>
          <w:szCs w:val="24"/>
        </w:rPr>
        <w:t>Kandidatët</w:t>
      </w:r>
      <w:proofErr w:type="spellEnd"/>
      <w:r>
        <w:rPr>
          <w:rFonts w:ascii="Times New Roman" w:hAnsi="Times New Roman"/>
          <w:sz w:val="24"/>
          <w:szCs w:val="24"/>
        </w:rPr>
        <w:t xml:space="preserve"> do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vlerësohen</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lidhje</w:t>
      </w:r>
      <w:proofErr w:type="spellEnd"/>
      <w:r>
        <w:rPr>
          <w:rFonts w:ascii="Times New Roman" w:hAnsi="Times New Roman"/>
          <w:sz w:val="24"/>
          <w:szCs w:val="24"/>
        </w:rPr>
        <w:t xml:space="preserve"> me:</w:t>
      </w:r>
    </w:p>
    <w:p w:rsidR="0020304B" w:rsidRDefault="0020304B" w:rsidP="0020304B">
      <w:pPr>
        <w:pStyle w:val="NormalWeb"/>
        <w:numPr>
          <w:ilvl w:val="0"/>
          <w:numId w:val="4"/>
        </w:numPr>
        <w:spacing w:before="0" w:beforeAutospacing="0" w:after="0" w:afterAutospacing="0" w:line="248" w:lineRule="atLeast"/>
        <w:rPr>
          <w:rStyle w:val="Emphasis"/>
          <w:color w:val="000000"/>
        </w:rPr>
      </w:pPr>
      <w:proofErr w:type="spellStart"/>
      <w:r>
        <w:rPr>
          <w:rStyle w:val="Emphasis"/>
        </w:rPr>
        <w:t>Ligji</w:t>
      </w:r>
      <w:proofErr w:type="spellEnd"/>
      <w:r>
        <w:rPr>
          <w:rStyle w:val="Emphasis"/>
        </w:rPr>
        <w:t xml:space="preserve"> </w:t>
      </w:r>
      <w:proofErr w:type="spellStart"/>
      <w:r>
        <w:rPr>
          <w:rStyle w:val="Emphasis"/>
        </w:rPr>
        <w:t>nr</w:t>
      </w:r>
      <w:proofErr w:type="spellEnd"/>
      <w:r>
        <w:rPr>
          <w:rStyle w:val="Emphasis"/>
        </w:rPr>
        <w:t>. 139/2015 “</w:t>
      </w:r>
      <w:proofErr w:type="spellStart"/>
      <w:r>
        <w:rPr>
          <w:rStyle w:val="Emphasis"/>
        </w:rPr>
        <w:t>Për</w:t>
      </w:r>
      <w:proofErr w:type="spellEnd"/>
      <w:r w:rsidR="005A530A">
        <w:rPr>
          <w:rStyle w:val="Emphasis"/>
        </w:rPr>
        <w:t xml:space="preserve"> </w:t>
      </w:r>
      <w:proofErr w:type="spellStart"/>
      <w:r>
        <w:rPr>
          <w:rStyle w:val="Emphasis"/>
        </w:rPr>
        <w:t>vetëqeverisjen</w:t>
      </w:r>
      <w:proofErr w:type="spellEnd"/>
      <w:r w:rsidR="005A530A">
        <w:rPr>
          <w:rStyle w:val="Emphasis"/>
        </w:rPr>
        <w:t xml:space="preserve"> </w:t>
      </w:r>
      <w:proofErr w:type="spellStart"/>
      <w:r>
        <w:rPr>
          <w:rStyle w:val="Emphasis"/>
        </w:rPr>
        <w:t>vendore</w:t>
      </w:r>
      <w:proofErr w:type="spellEnd"/>
      <w:r>
        <w:rPr>
          <w:rStyle w:val="Emphasis"/>
        </w:rPr>
        <w:t>”</w:t>
      </w:r>
    </w:p>
    <w:p w:rsidR="0020304B" w:rsidRDefault="0020304B" w:rsidP="0020304B">
      <w:pPr>
        <w:pStyle w:val="ListParagraph"/>
        <w:numPr>
          <w:ilvl w:val="0"/>
          <w:numId w:val="4"/>
        </w:numPr>
        <w:ind w:right="-81"/>
        <w:jc w:val="both"/>
        <w:rPr>
          <w:rFonts w:ascii="Times New Roman" w:hAnsi="Times New Roman"/>
          <w:sz w:val="24"/>
          <w:szCs w:val="24"/>
        </w:rPr>
      </w:pPr>
      <w:proofErr w:type="spellStart"/>
      <w:r>
        <w:rPr>
          <w:rFonts w:ascii="Times New Roman" w:hAnsi="Times New Roman"/>
          <w:sz w:val="24"/>
          <w:szCs w:val="24"/>
        </w:rPr>
        <w:t>Njohuritë</w:t>
      </w:r>
      <w:proofErr w:type="spellEnd"/>
      <w:r>
        <w:rPr>
          <w:rFonts w:ascii="Times New Roman" w:hAnsi="Times New Roman"/>
          <w:sz w:val="24"/>
          <w:szCs w:val="24"/>
        </w:rPr>
        <w:t xml:space="preserve"> </w:t>
      </w:r>
      <w:proofErr w:type="spellStart"/>
      <w:r>
        <w:rPr>
          <w:rFonts w:ascii="Times New Roman" w:hAnsi="Times New Roman"/>
          <w:sz w:val="24"/>
          <w:szCs w:val="24"/>
        </w:rPr>
        <w:t>mbi</w:t>
      </w:r>
      <w:proofErr w:type="spellEnd"/>
      <w:r>
        <w:rPr>
          <w:rFonts w:ascii="Times New Roman" w:hAnsi="Times New Roman"/>
          <w:sz w:val="24"/>
          <w:szCs w:val="24"/>
        </w:rPr>
        <w:t xml:space="preserve"> </w:t>
      </w:r>
      <w:proofErr w:type="spellStart"/>
      <w:r>
        <w:rPr>
          <w:rFonts w:ascii="Times New Roman" w:hAnsi="Times New Roman"/>
          <w:sz w:val="24"/>
          <w:szCs w:val="24"/>
        </w:rPr>
        <w:t>Ligjin</w:t>
      </w:r>
      <w:proofErr w:type="spellEnd"/>
      <w:r>
        <w:rPr>
          <w:rFonts w:ascii="Times New Roman" w:hAnsi="Times New Roman"/>
          <w:sz w:val="24"/>
          <w:szCs w:val="24"/>
        </w:rPr>
        <w:t xml:space="preserve"> </w:t>
      </w:r>
      <w:proofErr w:type="spellStart"/>
      <w:r>
        <w:rPr>
          <w:rFonts w:ascii="Times New Roman" w:hAnsi="Times New Roman"/>
          <w:sz w:val="24"/>
          <w:szCs w:val="24"/>
        </w:rPr>
        <w:t>Nr</w:t>
      </w:r>
      <w:proofErr w:type="spellEnd"/>
      <w:r>
        <w:rPr>
          <w:rFonts w:ascii="Times New Roman" w:hAnsi="Times New Roman"/>
          <w:sz w:val="24"/>
          <w:szCs w:val="24"/>
        </w:rPr>
        <w:t>. 152/2013, “</w:t>
      </w:r>
      <w:proofErr w:type="spellStart"/>
      <w:r>
        <w:rPr>
          <w:rFonts w:ascii="Times New Roman" w:hAnsi="Times New Roman"/>
          <w:i/>
          <w:sz w:val="24"/>
          <w:szCs w:val="24"/>
        </w:rPr>
        <w:t>Për</w:t>
      </w:r>
      <w:proofErr w:type="spellEnd"/>
      <w:r>
        <w:rPr>
          <w:rFonts w:ascii="Times New Roman" w:hAnsi="Times New Roman"/>
          <w:i/>
          <w:sz w:val="24"/>
          <w:szCs w:val="24"/>
        </w:rPr>
        <w:t xml:space="preserve"> </w:t>
      </w:r>
      <w:proofErr w:type="spellStart"/>
      <w:r>
        <w:rPr>
          <w:rFonts w:ascii="Times New Roman" w:hAnsi="Times New Roman"/>
          <w:i/>
          <w:sz w:val="24"/>
          <w:szCs w:val="24"/>
        </w:rPr>
        <w:t>nëpunësin</w:t>
      </w:r>
      <w:proofErr w:type="spellEnd"/>
      <w:r>
        <w:rPr>
          <w:rFonts w:ascii="Times New Roman" w:hAnsi="Times New Roman"/>
          <w:i/>
          <w:sz w:val="24"/>
          <w:szCs w:val="24"/>
        </w:rPr>
        <w:t xml:space="preserve"> civil</w:t>
      </w:r>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ndryshuar</w:t>
      </w:r>
      <w:proofErr w:type="spellEnd"/>
      <w:r>
        <w:rPr>
          <w:rFonts w:ascii="Times New Roman" w:hAnsi="Times New Roman"/>
          <w:sz w:val="24"/>
          <w:szCs w:val="24"/>
        </w:rPr>
        <w:t xml:space="preserve">, </w:t>
      </w:r>
      <w:proofErr w:type="spellStart"/>
      <w:r>
        <w:rPr>
          <w:rFonts w:ascii="Times New Roman" w:hAnsi="Times New Roman"/>
          <w:sz w:val="24"/>
          <w:szCs w:val="24"/>
        </w:rPr>
        <w:t>dhe</w:t>
      </w:r>
      <w:proofErr w:type="spellEnd"/>
      <w:r>
        <w:rPr>
          <w:rFonts w:ascii="Times New Roman" w:hAnsi="Times New Roman"/>
          <w:sz w:val="24"/>
          <w:szCs w:val="24"/>
        </w:rPr>
        <w:t xml:space="preserve"> </w:t>
      </w:r>
      <w:proofErr w:type="spellStart"/>
      <w:r>
        <w:rPr>
          <w:rFonts w:ascii="Times New Roman" w:hAnsi="Times New Roman"/>
          <w:sz w:val="24"/>
          <w:szCs w:val="24"/>
        </w:rPr>
        <w:t>aktet</w:t>
      </w:r>
      <w:proofErr w:type="spellEnd"/>
      <w:r>
        <w:rPr>
          <w:rFonts w:ascii="Times New Roman" w:hAnsi="Times New Roman"/>
          <w:sz w:val="24"/>
          <w:szCs w:val="24"/>
        </w:rPr>
        <w:t xml:space="preserve"> </w:t>
      </w:r>
      <w:proofErr w:type="spellStart"/>
      <w:r>
        <w:rPr>
          <w:rFonts w:ascii="Times New Roman" w:hAnsi="Times New Roman"/>
          <w:sz w:val="24"/>
          <w:szCs w:val="24"/>
        </w:rPr>
        <w:t>nënligjore</w:t>
      </w:r>
      <w:proofErr w:type="spellEnd"/>
      <w:r>
        <w:rPr>
          <w:rFonts w:ascii="Times New Roman" w:hAnsi="Times New Roman"/>
          <w:sz w:val="24"/>
          <w:szCs w:val="24"/>
        </w:rPr>
        <w:t xml:space="preserve"> </w:t>
      </w:r>
      <w:proofErr w:type="spellStart"/>
      <w:r>
        <w:rPr>
          <w:rFonts w:ascii="Times New Roman" w:hAnsi="Times New Roman"/>
          <w:sz w:val="24"/>
          <w:szCs w:val="24"/>
        </w:rPr>
        <w:t>dalë</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zbatim</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tij</w:t>
      </w:r>
      <w:proofErr w:type="spellEnd"/>
      <w:r>
        <w:rPr>
          <w:rFonts w:ascii="Times New Roman" w:hAnsi="Times New Roman"/>
          <w:sz w:val="24"/>
          <w:szCs w:val="24"/>
        </w:rPr>
        <w:t>.</w:t>
      </w:r>
    </w:p>
    <w:p w:rsidR="0020304B" w:rsidRDefault="0020304B" w:rsidP="0020304B">
      <w:pPr>
        <w:pStyle w:val="ListParagraph"/>
        <w:numPr>
          <w:ilvl w:val="0"/>
          <w:numId w:val="4"/>
        </w:numPr>
        <w:spacing w:after="0"/>
        <w:jc w:val="both"/>
        <w:rPr>
          <w:rStyle w:val="Emphasis"/>
        </w:rPr>
      </w:pPr>
      <w:proofErr w:type="spellStart"/>
      <w:r>
        <w:rPr>
          <w:rStyle w:val="Emphasis"/>
          <w:rFonts w:ascii="Times New Roman" w:hAnsi="Times New Roman"/>
          <w:sz w:val="24"/>
          <w:szCs w:val="24"/>
        </w:rPr>
        <w:t>Ligjin</w:t>
      </w:r>
      <w:proofErr w:type="spellEnd"/>
      <w:r>
        <w:rPr>
          <w:rStyle w:val="Emphasis"/>
          <w:rFonts w:ascii="Times New Roman" w:hAnsi="Times New Roman"/>
          <w:sz w:val="24"/>
          <w:szCs w:val="24"/>
        </w:rPr>
        <w:t xml:space="preserve"> </w:t>
      </w:r>
      <w:proofErr w:type="spellStart"/>
      <w:r>
        <w:rPr>
          <w:rStyle w:val="Emphasis"/>
          <w:rFonts w:ascii="Times New Roman" w:hAnsi="Times New Roman"/>
          <w:sz w:val="24"/>
          <w:szCs w:val="24"/>
        </w:rPr>
        <w:t>nr</w:t>
      </w:r>
      <w:proofErr w:type="spellEnd"/>
      <w:r>
        <w:rPr>
          <w:rStyle w:val="Emphasis"/>
          <w:rFonts w:ascii="Times New Roman" w:hAnsi="Times New Roman"/>
          <w:sz w:val="24"/>
          <w:szCs w:val="24"/>
        </w:rPr>
        <w:t xml:space="preserve">. 9632, </w:t>
      </w:r>
      <w:proofErr w:type="spellStart"/>
      <w:r>
        <w:rPr>
          <w:rStyle w:val="Emphasis"/>
          <w:rFonts w:ascii="Times New Roman" w:hAnsi="Times New Roman"/>
          <w:sz w:val="24"/>
          <w:szCs w:val="24"/>
        </w:rPr>
        <w:t>datë</w:t>
      </w:r>
      <w:proofErr w:type="spellEnd"/>
      <w:r>
        <w:rPr>
          <w:rStyle w:val="Emphasis"/>
          <w:rFonts w:ascii="Times New Roman" w:hAnsi="Times New Roman"/>
          <w:sz w:val="24"/>
          <w:szCs w:val="24"/>
        </w:rPr>
        <w:t xml:space="preserve"> 31.10.2006 “</w:t>
      </w:r>
      <w:proofErr w:type="spellStart"/>
      <w:r>
        <w:rPr>
          <w:rStyle w:val="Emphasis"/>
          <w:rFonts w:ascii="Times New Roman" w:hAnsi="Times New Roman"/>
          <w:sz w:val="24"/>
          <w:szCs w:val="24"/>
        </w:rPr>
        <w:t>Për</w:t>
      </w:r>
      <w:proofErr w:type="spellEnd"/>
      <w:r w:rsidR="005A530A">
        <w:rPr>
          <w:rStyle w:val="Emphasis"/>
          <w:rFonts w:ascii="Times New Roman" w:hAnsi="Times New Roman"/>
          <w:sz w:val="24"/>
          <w:szCs w:val="24"/>
        </w:rPr>
        <w:t xml:space="preserve"> </w:t>
      </w:r>
      <w:proofErr w:type="spellStart"/>
      <w:r>
        <w:rPr>
          <w:rStyle w:val="Emphasis"/>
          <w:rFonts w:ascii="Times New Roman" w:hAnsi="Times New Roman"/>
          <w:sz w:val="24"/>
          <w:szCs w:val="24"/>
        </w:rPr>
        <w:t>sistemin</w:t>
      </w:r>
      <w:proofErr w:type="spellEnd"/>
      <w:r>
        <w:rPr>
          <w:rStyle w:val="Emphasis"/>
          <w:rFonts w:ascii="Times New Roman" w:hAnsi="Times New Roman"/>
          <w:sz w:val="24"/>
          <w:szCs w:val="24"/>
        </w:rPr>
        <w:t xml:space="preserve"> e </w:t>
      </w:r>
      <w:proofErr w:type="spellStart"/>
      <w:r>
        <w:rPr>
          <w:rStyle w:val="Emphasis"/>
          <w:rFonts w:ascii="Times New Roman" w:hAnsi="Times New Roman"/>
          <w:sz w:val="24"/>
          <w:szCs w:val="24"/>
        </w:rPr>
        <w:t>taksave</w:t>
      </w:r>
      <w:proofErr w:type="spellEnd"/>
      <w:r w:rsidR="005A530A">
        <w:rPr>
          <w:rStyle w:val="Emphasis"/>
          <w:rFonts w:ascii="Times New Roman" w:hAnsi="Times New Roman"/>
          <w:sz w:val="24"/>
          <w:szCs w:val="24"/>
        </w:rPr>
        <w:t xml:space="preserve"> </w:t>
      </w:r>
      <w:proofErr w:type="spellStart"/>
      <w:r>
        <w:rPr>
          <w:rStyle w:val="Emphasis"/>
          <w:rFonts w:ascii="Times New Roman" w:hAnsi="Times New Roman"/>
          <w:sz w:val="24"/>
          <w:szCs w:val="24"/>
        </w:rPr>
        <w:t>vendore</w:t>
      </w:r>
      <w:proofErr w:type="spellEnd"/>
      <w:r>
        <w:rPr>
          <w:rStyle w:val="Emphasis"/>
          <w:rFonts w:ascii="Times New Roman" w:hAnsi="Times New Roman"/>
          <w:sz w:val="24"/>
          <w:szCs w:val="24"/>
        </w:rPr>
        <w:t xml:space="preserve">”, </w:t>
      </w:r>
      <w:r w:rsidR="005A530A">
        <w:rPr>
          <w:rStyle w:val="Emphasis"/>
          <w:rFonts w:ascii="Times New Roman" w:hAnsi="Times New Roman"/>
          <w:sz w:val="24"/>
          <w:szCs w:val="24"/>
        </w:rPr>
        <w:t xml:space="preserve">I </w:t>
      </w:r>
      <w:proofErr w:type="spellStart"/>
      <w:r>
        <w:rPr>
          <w:rStyle w:val="Emphasis"/>
          <w:rFonts w:ascii="Times New Roman" w:hAnsi="Times New Roman"/>
          <w:sz w:val="24"/>
          <w:szCs w:val="24"/>
        </w:rPr>
        <w:t>ndryshuar</w:t>
      </w:r>
      <w:proofErr w:type="spellEnd"/>
      <w:r>
        <w:rPr>
          <w:rStyle w:val="Emphasis"/>
          <w:rFonts w:ascii="Times New Roman" w:hAnsi="Times New Roman"/>
          <w:sz w:val="24"/>
          <w:szCs w:val="24"/>
        </w:rPr>
        <w:t>,</w:t>
      </w:r>
    </w:p>
    <w:p w:rsidR="0020304B" w:rsidRDefault="0020304B" w:rsidP="0020304B">
      <w:pPr>
        <w:pStyle w:val="ListParagraph"/>
        <w:numPr>
          <w:ilvl w:val="0"/>
          <w:numId w:val="4"/>
        </w:numPr>
        <w:ind w:right="-81"/>
        <w:jc w:val="both"/>
        <w:rPr>
          <w:i/>
        </w:rPr>
      </w:pPr>
      <w:proofErr w:type="spellStart"/>
      <w:r>
        <w:rPr>
          <w:rFonts w:ascii="Times New Roman" w:hAnsi="Times New Roman"/>
          <w:sz w:val="24"/>
          <w:szCs w:val="24"/>
        </w:rPr>
        <w:t>Njohuritë</w:t>
      </w:r>
      <w:proofErr w:type="spellEnd"/>
      <w:r>
        <w:rPr>
          <w:rFonts w:ascii="Times New Roman" w:hAnsi="Times New Roman"/>
          <w:sz w:val="24"/>
          <w:szCs w:val="24"/>
        </w:rPr>
        <w:t xml:space="preserve"> </w:t>
      </w:r>
      <w:proofErr w:type="spellStart"/>
      <w:r>
        <w:rPr>
          <w:rFonts w:ascii="Times New Roman" w:hAnsi="Times New Roman"/>
          <w:sz w:val="24"/>
          <w:szCs w:val="24"/>
        </w:rPr>
        <w:t>mbi</w:t>
      </w:r>
      <w:proofErr w:type="spellEnd"/>
      <w:r>
        <w:rPr>
          <w:rFonts w:ascii="Times New Roman" w:hAnsi="Times New Roman"/>
          <w:sz w:val="24"/>
          <w:szCs w:val="24"/>
        </w:rPr>
        <w:t xml:space="preserve"> </w:t>
      </w:r>
      <w:proofErr w:type="spellStart"/>
      <w:r>
        <w:rPr>
          <w:rFonts w:ascii="Times New Roman" w:hAnsi="Times New Roman"/>
          <w:sz w:val="24"/>
          <w:szCs w:val="24"/>
        </w:rPr>
        <w:t>Ligjin</w:t>
      </w:r>
      <w:proofErr w:type="spellEnd"/>
      <w:r>
        <w:rPr>
          <w:rFonts w:ascii="Times New Roman" w:hAnsi="Times New Roman"/>
          <w:sz w:val="24"/>
          <w:szCs w:val="24"/>
        </w:rPr>
        <w:t xml:space="preserve"> </w:t>
      </w:r>
      <w:proofErr w:type="spellStart"/>
      <w:r>
        <w:rPr>
          <w:rFonts w:ascii="Times New Roman" w:hAnsi="Times New Roman"/>
          <w:sz w:val="24"/>
          <w:szCs w:val="24"/>
        </w:rPr>
        <w:t>Nr</w:t>
      </w:r>
      <w:proofErr w:type="spellEnd"/>
      <w:r>
        <w:rPr>
          <w:rFonts w:ascii="Times New Roman" w:hAnsi="Times New Roman"/>
          <w:sz w:val="24"/>
          <w:szCs w:val="24"/>
        </w:rPr>
        <w:t xml:space="preserve">. 9131, </w:t>
      </w:r>
      <w:proofErr w:type="spellStart"/>
      <w:r>
        <w:rPr>
          <w:rFonts w:ascii="Times New Roman" w:hAnsi="Times New Roman"/>
          <w:sz w:val="24"/>
          <w:szCs w:val="24"/>
        </w:rPr>
        <w:t>datë</w:t>
      </w:r>
      <w:proofErr w:type="spellEnd"/>
      <w:r>
        <w:rPr>
          <w:rFonts w:ascii="Times New Roman" w:hAnsi="Times New Roman"/>
          <w:sz w:val="24"/>
          <w:szCs w:val="24"/>
        </w:rPr>
        <w:t xml:space="preserve"> 08.09.2003, “</w:t>
      </w:r>
      <w:proofErr w:type="spellStart"/>
      <w:r>
        <w:rPr>
          <w:rFonts w:ascii="Times New Roman" w:hAnsi="Times New Roman"/>
          <w:i/>
          <w:sz w:val="24"/>
          <w:szCs w:val="24"/>
        </w:rPr>
        <w:t>Për</w:t>
      </w:r>
      <w:proofErr w:type="spellEnd"/>
      <w:r>
        <w:rPr>
          <w:rFonts w:ascii="Times New Roman" w:hAnsi="Times New Roman"/>
          <w:i/>
          <w:sz w:val="24"/>
          <w:szCs w:val="24"/>
        </w:rPr>
        <w:t xml:space="preserve"> </w:t>
      </w:r>
      <w:proofErr w:type="spellStart"/>
      <w:r>
        <w:rPr>
          <w:rFonts w:ascii="Times New Roman" w:hAnsi="Times New Roman"/>
          <w:i/>
          <w:sz w:val="24"/>
          <w:szCs w:val="24"/>
        </w:rPr>
        <w:t>rregullat</w:t>
      </w:r>
      <w:proofErr w:type="spellEnd"/>
      <w:r>
        <w:rPr>
          <w:rFonts w:ascii="Times New Roman" w:hAnsi="Times New Roman"/>
          <w:i/>
          <w:sz w:val="24"/>
          <w:szCs w:val="24"/>
        </w:rPr>
        <w:t xml:space="preserve"> e </w:t>
      </w:r>
      <w:proofErr w:type="spellStart"/>
      <w:r>
        <w:rPr>
          <w:rFonts w:ascii="Times New Roman" w:hAnsi="Times New Roman"/>
          <w:i/>
          <w:sz w:val="24"/>
          <w:szCs w:val="24"/>
        </w:rPr>
        <w:t>etikës</w:t>
      </w:r>
      <w:proofErr w:type="spellEnd"/>
      <w:r>
        <w:rPr>
          <w:rFonts w:ascii="Times New Roman" w:hAnsi="Times New Roman"/>
          <w:i/>
          <w:sz w:val="24"/>
          <w:szCs w:val="24"/>
        </w:rPr>
        <w:t xml:space="preserve"> </w:t>
      </w:r>
      <w:proofErr w:type="spellStart"/>
      <w:r>
        <w:rPr>
          <w:rFonts w:ascii="Times New Roman" w:hAnsi="Times New Roman"/>
          <w:i/>
          <w:sz w:val="24"/>
          <w:szCs w:val="24"/>
        </w:rPr>
        <w:t>në</w:t>
      </w:r>
      <w:proofErr w:type="spellEnd"/>
      <w:r>
        <w:rPr>
          <w:rFonts w:ascii="Times New Roman" w:hAnsi="Times New Roman"/>
          <w:i/>
          <w:sz w:val="24"/>
          <w:szCs w:val="24"/>
        </w:rPr>
        <w:t xml:space="preserve"> </w:t>
      </w:r>
      <w:proofErr w:type="spellStart"/>
      <w:r>
        <w:rPr>
          <w:rFonts w:ascii="Times New Roman" w:hAnsi="Times New Roman"/>
          <w:i/>
          <w:sz w:val="24"/>
          <w:szCs w:val="24"/>
        </w:rPr>
        <w:t>administratën</w:t>
      </w:r>
      <w:proofErr w:type="spellEnd"/>
      <w:r>
        <w:rPr>
          <w:rFonts w:ascii="Times New Roman" w:hAnsi="Times New Roman"/>
          <w:i/>
          <w:sz w:val="24"/>
          <w:szCs w:val="24"/>
        </w:rPr>
        <w:t xml:space="preserve"> </w:t>
      </w:r>
      <w:proofErr w:type="spellStart"/>
      <w:r>
        <w:rPr>
          <w:rFonts w:ascii="Times New Roman" w:hAnsi="Times New Roman"/>
          <w:i/>
          <w:sz w:val="24"/>
          <w:szCs w:val="24"/>
        </w:rPr>
        <w:t>publike</w:t>
      </w:r>
      <w:proofErr w:type="spellEnd"/>
      <w:r>
        <w:rPr>
          <w:rFonts w:ascii="Times New Roman" w:hAnsi="Times New Roman"/>
          <w:sz w:val="24"/>
          <w:szCs w:val="24"/>
        </w:rPr>
        <w:t>”.</w:t>
      </w:r>
    </w:p>
    <w:p w:rsidR="0020304B" w:rsidRDefault="0020304B" w:rsidP="0020304B">
      <w:pPr>
        <w:pStyle w:val="ListParagraph"/>
        <w:numPr>
          <w:ilvl w:val="0"/>
          <w:numId w:val="4"/>
        </w:numPr>
        <w:ind w:right="-81"/>
        <w:jc w:val="both"/>
        <w:rPr>
          <w:rFonts w:ascii="Times New Roman" w:hAnsi="Times New Roman"/>
          <w:sz w:val="24"/>
          <w:szCs w:val="24"/>
        </w:rPr>
      </w:pPr>
      <w:proofErr w:type="spellStart"/>
      <w:r>
        <w:rPr>
          <w:rFonts w:ascii="Times New Roman" w:hAnsi="Times New Roman"/>
          <w:sz w:val="24"/>
          <w:szCs w:val="24"/>
        </w:rPr>
        <w:t>Njohuritë</w:t>
      </w:r>
      <w:proofErr w:type="spellEnd"/>
      <w:r>
        <w:rPr>
          <w:rFonts w:ascii="Times New Roman" w:hAnsi="Times New Roman"/>
          <w:sz w:val="24"/>
          <w:szCs w:val="24"/>
        </w:rPr>
        <w:t xml:space="preserve"> </w:t>
      </w:r>
      <w:proofErr w:type="spellStart"/>
      <w:r>
        <w:rPr>
          <w:rFonts w:ascii="Times New Roman" w:hAnsi="Times New Roman"/>
          <w:sz w:val="24"/>
          <w:szCs w:val="24"/>
        </w:rPr>
        <w:t>mbi</w:t>
      </w:r>
      <w:proofErr w:type="spellEnd"/>
      <w:r>
        <w:rPr>
          <w:rFonts w:ascii="Times New Roman" w:hAnsi="Times New Roman"/>
          <w:sz w:val="24"/>
          <w:szCs w:val="24"/>
        </w:rPr>
        <w:t xml:space="preserve"> , “</w:t>
      </w:r>
      <w:proofErr w:type="spellStart"/>
      <w:r>
        <w:rPr>
          <w:rFonts w:ascii="Times New Roman" w:hAnsi="Times New Roman"/>
          <w:i/>
          <w:sz w:val="24"/>
          <w:szCs w:val="24"/>
        </w:rPr>
        <w:t>Kodi</w:t>
      </w:r>
      <w:proofErr w:type="spellEnd"/>
      <w:r>
        <w:rPr>
          <w:rFonts w:ascii="Times New Roman" w:hAnsi="Times New Roman"/>
          <w:i/>
          <w:sz w:val="24"/>
          <w:szCs w:val="24"/>
        </w:rPr>
        <w:t xml:space="preserve"> </w:t>
      </w:r>
      <w:proofErr w:type="spellStart"/>
      <w:r>
        <w:rPr>
          <w:rFonts w:ascii="Times New Roman" w:hAnsi="Times New Roman"/>
          <w:i/>
          <w:sz w:val="24"/>
          <w:szCs w:val="24"/>
        </w:rPr>
        <w:t>i</w:t>
      </w:r>
      <w:proofErr w:type="spellEnd"/>
      <w:r>
        <w:rPr>
          <w:rFonts w:ascii="Times New Roman" w:hAnsi="Times New Roman"/>
          <w:i/>
          <w:sz w:val="24"/>
          <w:szCs w:val="24"/>
        </w:rPr>
        <w:t xml:space="preserve"> </w:t>
      </w:r>
      <w:proofErr w:type="spellStart"/>
      <w:r>
        <w:rPr>
          <w:rFonts w:ascii="Times New Roman" w:hAnsi="Times New Roman"/>
          <w:i/>
          <w:sz w:val="24"/>
          <w:szCs w:val="24"/>
        </w:rPr>
        <w:t>Proçedurave</w:t>
      </w:r>
      <w:proofErr w:type="spellEnd"/>
      <w:r>
        <w:rPr>
          <w:rFonts w:ascii="Times New Roman" w:hAnsi="Times New Roman"/>
          <w:i/>
          <w:sz w:val="24"/>
          <w:szCs w:val="24"/>
        </w:rPr>
        <w:t xml:space="preserve"> Administrative </w:t>
      </w:r>
      <w:proofErr w:type="spellStart"/>
      <w:r>
        <w:rPr>
          <w:rFonts w:ascii="Times New Roman" w:hAnsi="Times New Roman"/>
          <w:i/>
          <w:sz w:val="24"/>
          <w:szCs w:val="24"/>
        </w:rPr>
        <w:t>të</w:t>
      </w:r>
      <w:proofErr w:type="spellEnd"/>
      <w:r>
        <w:rPr>
          <w:rFonts w:ascii="Times New Roman" w:hAnsi="Times New Roman"/>
          <w:i/>
          <w:sz w:val="24"/>
          <w:szCs w:val="24"/>
        </w:rPr>
        <w:t xml:space="preserve"> </w:t>
      </w:r>
      <w:proofErr w:type="spellStart"/>
      <w:r>
        <w:rPr>
          <w:rFonts w:ascii="Times New Roman" w:hAnsi="Times New Roman"/>
          <w:i/>
          <w:sz w:val="24"/>
          <w:szCs w:val="24"/>
        </w:rPr>
        <w:t>Republikës</w:t>
      </w:r>
      <w:proofErr w:type="spellEnd"/>
      <w:r>
        <w:rPr>
          <w:rFonts w:ascii="Times New Roman" w:hAnsi="Times New Roman"/>
          <w:i/>
          <w:sz w:val="24"/>
          <w:szCs w:val="24"/>
        </w:rPr>
        <w:t xml:space="preserve"> </w:t>
      </w:r>
      <w:proofErr w:type="spellStart"/>
      <w:r>
        <w:rPr>
          <w:rFonts w:ascii="Times New Roman" w:hAnsi="Times New Roman"/>
          <w:i/>
          <w:sz w:val="24"/>
          <w:szCs w:val="24"/>
        </w:rPr>
        <w:t>së</w:t>
      </w:r>
      <w:proofErr w:type="spellEnd"/>
      <w:r>
        <w:rPr>
          <w:rFonts w:ascii="Times New Roman" w:hAnsi="Times New Roman"/>
          <w:i/>
          <w:sz w:val="24"/>
          <w:szCs w:val="24"/>
        </w:rPr>
        <w:t xml:space="preserve"> </w:t>
      </w:r>
      <w:proofErr w:type="spellStart"/>
      <w:r>
        <w:rPr>
          <w:rFonts w:ascii="Times New Roman" w:hAnsi="Times New Roman"/>
          <w:i/>
          <w:sz w:val="24"/>
          <w:szCs w:val="24"/>
        </w:rPr>
        <w:t>Shqipërisë</w:t>
      </w:r>
      <w:proofErr w:type="spellEnd"/>
      <w:r>
        <w:rPr>
          <w:rFonts w:ascii="Times New Roman" w:hAnsi="Times New Roman"/>
          <w:sz w:val="24"/>
          <w:szCs w:val="24"/>
        </w:rPr>
        <w:t>”.(</w:t>
      </w:r>
      <w:proofErr w:type="spellStart"/>
      <w:r>
        <w:rPr>
          <w:rFonts w:ascii="Times New Roman" w:hAnsi="Times New Roman"/>
          <w:sz w:val="24"/>
          <w:szCs w:val="24"/>
        </w:rPr>
        <w:t>ligji</w:t>
      </w:r>
      <w:proofErr w:type="spellEnd"/>
      <w:r>
        <w:rPr>
          <w:rFonts w:ascii="Times New Roman" w:hAnsi="Times New Roman"/>
          <w:sz w:val="24"/>
          <w:szCs w:val="24"/>
        </w:rPr>
        <w:t xml:space="preserve"> I </w:t>
      </w:r>
      <w:proofErr w:type="spellStart"/>
      <w:r>
        <w:rPr>
          <w:rFonts w:ascii="Times New Roman" w:hAnsi="Times New Roman"/>
          <w:sz w:val="24"/>
          <w:szCs w:val="24"/>
        </w:rPr>
        <w:t>ri</w:t>
      </w:r>
      <w:proofErr w:type="spellEnd"/>
      <w:r>
        <w:rPr>
          <w:rFonts w:ascii="Times New Roman" w:hAnsi="Times New Roman"/>
          <w:sz w:val="24"/>
          <w:szCs w:val="24"/>
        </w:rPr>
        <w:t>)</w:t>
      </w:r>
    </w:p>
    <w:p w:rsidR="0020304B" w:rsidRDefault="0020304B" w:rsidP="0020304B">
      <w:pPr>
        <w:pStyle w:val="ListParagraph"/>
        <w:spacing w:after="0"/>
        <w:ind w:left="360"/>
        <w:jc w:val="both"/>
        <w:rPr>
          <w:rFonts w:ascii="Times New Roman" w:hAnsi="Times New Roman"/>
          <w:sz w:val="24"/>
          <w:szCs w:val="24"/>
        </w:rPr>
      </w:pPr>
    </w:p>
    <w:p w:rsidR="0020304B" w:rsidRDefault="0020304B" w:rsidP="0020304B">
      <w:pPr>
        <w:pStyle w:val="ListParagraph"/>
        <w:numPr>
          <w:ilvl w:val="0"/>
          <w:numId w:val="4"/>
        </w:numPr>
        <w:spacing w:after="0"/>
        <w:jc w:val="both"/>
        <w:rPr>
          <w:rStyle w:val="Emphasis"/>
        </w:rPr>
      </w:pPr>
      <w:proofErr w:type="spellStart"/>
      <w:r>
        <w:rPr>
          <w:rFonts w:ascii="Times New Roman" w:hAnsi="Times New Roman"/>
          <w:sz w:val="24"/>
          <w:szCs w:val="24"/>
        </w:rPr>
        <w:t>Udhëzimi</w:t>
      </w:r>
      <w:proofErr w:type="spellEnd"/>
      <w:r>
        <w:rPr>
          <w:rFonts w:ascii="Times New Roman" w:hAnsi="Times New Roman"/>
          <w:sz w:val="24"/>
          <w:szCs w:val="24"/>
        </w:rPr>
        <w:t xml:space="preserve"> UMF </w:t>
      </w:r>
      <w:proofErr w:type="spellStart"/>
      <w:r>
        <w:rPr>
          <w:rFonts w:ascii="Times New Roman" w:hAnsi="Times New Roman"/>
          <w:sz w:val="24"/>
          <w:szCs w:val="24"/>
        </w:rPr>
        <w:t>Nr</w:t>
      </w:r>
      <w:proofErr w:type="spellEnd"/>
      <w:r>
        <w:rPr>
          <w:rFonts w:ascii="Times New Roman" w:hAnsi="Times New Roman"/>
          <w:sz w:val="24"/>
          <w:szCs w:val="24"/>
        </w:rPr>
        <w:t xml:space="preserve">. 32, </w:t>
      </w:r>
      <w:proofErr w:type="spellStart"/>
      <w:r>
        <w:rPr>
          <w:rFonts w:ascii="Times New Roman" w:hAnsi="Times New Roman"/>
          <w:sz w:val="24"/>
          <w:szCs w:val="24"/>
        </w:rPr>
        <w:t>datë</w:t>
      </w:r>
      <w:proofErr w:type="spellEnd"/>
      <w:r>
        <w:rPr>
          <w:rFonts w:ascii="Times New Roman" w:hAnsi="Times New Roman"/>
          <w:sz w:val="24"/>
          <w:szCs w:val="24"/>
        </w:rPr>
        <w:t xml:space="preserve"> 31.12.2013, “ </w:t>
      </w:r>
      <w:proofErr w:type="spellStart"/>
      <w:r>
        <w:rPr>
          <w:rFonts w:ascii="Times New Roman" w:hAnsi="Times New Roman"/>
          <w:sz w:val="24"/>
          <w:szCs w:val="24"/>
        </w:rPr>
        <w:t>Për</w:t>
      </w:r>
      <w:proofErr w:type="spellEnd"/>
      <w:r w:rsidR="005A530A">
        <w:rPr>
          <w:rFonts w:ascii="Times New Roman" w:hAnsi="Times New Roman"/>
          <w:sz w:val="24"/>
          <w:szCs w:val="24"/>
        </w:rPr>
        <w:t xml:space="preserve"> </w:t>
      </w:r>
      <w:proofErr w:type="spellStart"/>
      <w:r>
        <w:rPr>
          <w:rFonts w:ascii="Times New Roman" w:hAnsi="Times New Roman"/>
          <w:sz w:val="24"/>
          <w:szCs w:val="24"/>
        </w:rPr>
        <w:t>tatimin</w:t>
      </w:r>
      <w:proofErr w:type="spellEnd"/>
      <w:r>
        <w:rPr>
          <w:rFonts w:ascii="Times New Roman" w:hAnsi="Times New Roman"/>
          <w:sz w:val="24"/>
          <w:szCs w:val="24"/>
        </w:rPr>
        <w:t xml:space="preserve"> e </w:t>
      </w:r>
      <w:proofErr w:type="spellStart"/>
      <w:r>
        <w:rPr>
          <w:rFonts w:ascii="Times New Roman" w:hAnsi="Times New Roman"/>
          <w:sz w:val="24"/>
          <w:szCs w:val="24"/>
        </w:rPr>
        <w:t>thjeshtuar</w:t>
      </w:r>
      <w:proofErr w:type="spellEnd"/>
      <w:r w:rsidR="005A530A">
        <w:rPr>
          <w:rFonts w:ascii="Times New Roman" w:hAnsi="Times New Roman"/>
          <w:sz w:val="24"/>
          <w:szCs w:val="24"/>
        </w:rPr>
        <w:t xml:space="preserve"> </w:t>
      </w:r>
      <w:proofErr w:type="spellStart"/>
      <w:r>
        <w:rPr>
          <w:rFonts w:ascii="Times New Roman" w:hAnsi="Times New Roman"/>
          <w:sz w:val="24"/>
          <w:szCs w:val="24"/>
        </w:rPr>
        <w:t>mbi</w:t>
      </w:r>
      <w:proofErr w:type="spellEnd"/>
      <w:r w:rsidR="005A530A">
        <w:rPr>
          <w:rFonts w:ascii="Times New Roman" w:hAnsi="Times New Roman"/>
          <w:sz w:val="24"/>
          <w:szCs w:val="24"/>
        </w:rPr>
        <w:t xml:space="preserve"> </w:t>
      </w:r>
      <w:proofErr w:type="spellStart"/>
      <w:r>
        <w:rPr>
          <w:rFonts w:ascii="Times New Roman" w:hAnsi="Times New Roman"/>
          <w:sz w:val="24"/>
          <w:szCs w:val="24"/>
        </w:rPr>
        <w:t>fitimin</w:t>
      </w:r>
      <w:proofErr w:type="spellEnd"/>
      <w:r>
        <w:rPr>
          <w:rFonts w:ascii="Times New Roman" w:hAnsi="Times New Roman"/>
          <w:sz w:val="24"/>
          <w:szCs w:val="24"/>
        </w:rPr>
        <w:t xml:space="preserve"> e </w:t>
      </w:r>
      <w:proofErr w:type="spellStart"/>
      <w:r>
        <w:rPr>
          <w:rFonts w:ascii="Times New Roman" w:hAnsi="Times New Roman"/>
          <w:sz w:val="24"/>
          <w:szCs w:val="24"/>
        </w:rPr>
        <w:t>biznesit</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w:t>
      </w:r>
      <w:proofErr w:type="spellEnd"/>
      <w:r w:rsidR="005A530A">
        <w:rPr>
          <w:rFonts w:ascii="Times New Roman" w:hAnsi="Times New Roman"/>
          <w:sz w:val="24"/>
          <w:szCs w:val="24"/>
        </w:rPr>
        <w:t xml:space="preserve"> </w:t>
      </w:r>
      <w:proofErr w:type="spellStart"/>
      <w:r>
        <w:rPr>
          <w:rFonts w:ascii="Times New Roman" w:hAnsi="Times New Roman"/>
          <w:sz w:val="24"/>
          <w:szCs w:val="24"/>
        </w:rPr>
        <w:t>vogël</w:t>
      </w:r>
      <w:proofErr w:type="spellEnd"/>
      <w:r>
        <w:rPr>
          <w:rFonts w:ascii="Times New Roman" w:hAnsi="Times New Roman"/>
          <w:sz w:val="24"/>
          <w:szCs w:val="24"/>
        </w:rPr>
        <w:t xml:space="preserve">” </w:t>
      </w:r>
      <w:r w:rsidR="005A530A">
        <w:rPr>
          <w:rFonts w:ascii="Times New Roman" w:hAnsi="Times New Roman"/>
          <w:sz w:val="24"/>
          <w:szCs w:val="24"/>
        </w:rPr>
        <w:t xml:space="preserve">I </w:t>
      </w:r>
      <w:proofErr w:type="spellStart"/>
      <w:r>
        <w:rPr>
          <w:rFonts w:ascii="Times New Roman" w:hAnsi="Times New Roman"/>
          <w:sz w:val="24"/>
          <w:szCs w:val="24"/>
        </w:rPr>
        <w:t>ndryshuar</w:t>
      </w:r>
      <w:proofErr w:type="spellEnd"/>
    </w:p>
    <w:p w:rsidR="0020304B" w:rsidRDefault="0020304B" w:rsidP="0020304B">
      <w:pPr>
        <w:pStyle w:val="ListParagraph"/>
        <w:numPr>
          <w:ilvl w:val="0"/>
          <w:numId w:val="4"/>
        </w:numPr>
        <w:spacing w:after="0"/>
        <w:jc w:val="both"/>
      </w:pPr>
      <w:proofErr w:type="spellStart"/>
      <w:r>
        <w:rPr>
          <w:rFonts w:ascii="Times New Roman" w:hAnsi="Times New Roman"/>
          <w:color w:val="000000"/>
          <w:sz w:val="24"/>
          <w:szCs w:val="24"/>
        </w:rPr>
        <w:lastRenderedPageBreak/>
        <w:t>Ligjin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nr</w:t>
      </w:r>
      <w:proofErr w:type="spellEnd"/>
      <w:r>
        <w:rPr>
          <w:rFonts w:ascii="Times New Roman" w:hAnsi="Times New Roman"/>
          <w:color w:val="000000"/>
          <w:sz w:val="24"/>
          <w:szCs w:val="24"/>
        </w:rPr>
        <w:t xml:space="preserve">. 9975 </w:t>
      </w:r>
      <w:proofErr w:type="spellStart"/>
      <w:r>
        <w:rPr>
          <w:rFonts w:ascii="Times New Roman" w:hAnsi="Times New Roman"/>
          <w:color w:val="000000"/>
          <w:sz w:val="24"/>
          <w:szCs w:val="24"/>
        </w:rPr>
        <w:t>datë</w:t>
      </w:r>
      <w:proofErr w:type="spellEnd"/>
      <w:r>
        <w:rPr>
          <w:rFonts w:ascii="Times New Roman" w:hAnsi="Times New Roman"/>
          <w:color w:val="000000"/>
          <w:sz w:val="24"/>
          <w:szCs w:val="24"/>
        </w:rPr>
        <w:t xml:space="preserve"> 28.07.2008 “</w:t>
      </w:r>
      <w:proofErr w:type="spellStart"/>
      <w:r>
        <w:rPr>
          <w:rFonts w:ascii="Times New Roman" w:hAnsi="Times New Roman"/>
          <w:color w:val="000000"/>
          <w:sz w:val="24"/>
          <w:szCs w:val="24"/>
        </w:rPr>
        <w:t>Për</w:t>
      </w:r>
      <w:proofErr w:type="spellEnd"/>
      <w:r w:rsidR="005A530A">
        <w:rPr>
          <w:rFonts w:ascii="Times New Roman" w:hAnsi="Times New Roman"/>
          <w:color w:val="000000"/>
          <w:sz w:val="24"/>
          <w:szCs w:val="24"/>
        </w:rPr>
        <w:t xml:space="preserve"> </w:t>
      </w:r>
      <w:proofErr w:type="spellStart"/>
      <w:r>
        <w:rPr>
          <w:rFonts w:ascii="Times New Roman" w:hAnsi="Times New Roman"/>
          <w:color w:val="000000"/>
          <w:sz w:val="24"/>
          <w:szCs w:val="24"/>
        </w:rPr>
        <w:t>taksat</w:t>
      </w:r>
      <w:proofErr w:type="spellEnd"/>
      <w:r w:rsidR="005A530A">
        <w:rPr>
          <w:rFonts w:ascii="Times New Roman" w:hAnsi="Times New Roman"/>
          <w:color w:val="000000"/>
          <w:sz w:val="24"/>
          <w:szCs w:val="24"/>
        </w:rPr>
        <w:t xml:space="preserve"> </w:t>
      </w:r>
      <w:proofErr w:type="spellStart"/>
      <w:r>
        <w:rPr>
          <w:rFonts w:ascii="Times New Roman" w:hAnsi="Times New Roman"/>
          <w:color w:val="000000"/>
          <w:sz w:val="24"/>
          <w:szCs w:val="24"/>
        </w:rPr>
        <w:t>kombëtare</w:t>
      </w:r>
      <w:proofErr w:type="spellEnd"/>
      <w:r>
        <w:rPr>
          <w:rFonts w:ascii="Times New Roman" w:hAnsi="Times New Roman"/>
          <w:color w:val="000000"/>
          <w:sz w:val="24"/>
          <w:szCs w:val="24"/>
        </w:rPr>
        <w:t xml:space="preserve">”, </w:t>
      </w:r>
      <w:r w:rsidR="005A530A">
        <w:rPr>
          <w:rFonts w:ascii="Times New Roman" w:hAnsi="Times New Roman"/>
          <w:color w:val="000000"/>
          <w:sz w:val="24"/>
          <w:szCs w:val="24"/>
        </w:rPr>
        <w:t xml:space="preserve">I </w:t>
      </w:r>
      <w:proofErr w:type="spellStart"/>
      <w:r>
        <w:rPr>
          <w:rFonts w:ascii="Times New Roman" w:hAnsi="Times New Roman"/>
          <w:color w:val="000000"/>
          <w:sz w:val="24"/>
          <w:szCs w:val="24"/>
        </w:rPr>
        <w:t>ndryshuar</w:t>
      </w:r>
      <w:proofErr w:type="spellEnd"/>
    </w:p>
    <w:p w:rsidR="0020304B" w:rsidRDefault="0020304B" w:rsidP="0020304B">
      <w:pPr>
        <w:pStyle w:val="ListParagraph"/>
        <w:numPr>
          <w:ilvl w:val="0"/>
          <w:numId w:val="4"/>
        </w:numPr>
        <w:spacing w:after="0"/>
        <w:jc w:val="both"/>
        <w:rPr>
          <w:rFonts w:ascii="Times New Roman" w:hAnsi="Times New Roman"/>
          <w:iCs/>
          <w:sz w:val="24"/>
          <w:szCs w:val="24"/>
        </w:rPr>
      </w:pPr>
      <w:proofErr w:type="spellStart"/>
      <w:r>
        <w:rPr>
          <w:rFonts w:ascii="Times New Roman" w:hAnsi="Times New Roman"/>
          <w:iCs/>
          <w:sz w:val="24"/>
          <w:szCs w:val="24"/>
        </w:rPr>
        <w:t>Ligji</w:t>
      </w:r>
      <w:proofErr w:type="spellEnd"/>
      <w:r>
        <w:rPr>
          <w:rFonts w:ascii="Times New Roman" w:hAnsi="Times New Roman"/>
          <w:iCs/>
          <w:sz w:val="24"/>
          <w:szCs w:val="24"/>
        </w:rPr>
        <w:t xml:space="preserve"> </w:t>
      </w:r>
      <w:proofErr w:type="spellStart"/>
      <w:r>
        <w:rPr>
          <w:rFonts w:ascii="Times New Roman" w:hAnsi="Times New Roman"/>
          <w:iCs/>
          <w:sz w:val="24"/>
          <w:szCs w:val="24"/>
        </w:rPr>
        <w:t>nr</w:t>
      </w:r>
      <w:proofErr w:type="spellEnd"/>
      <w:r>
        <w:rPr>
          <w:rFonts w:ascii="Times New Roman" w:hAnsi="Times New Roman"/>
          <w:iCs/>
          <w:sz w:val="24"/>
          <w:szCs w:val="24"/>
        </w:rPr>
        <w:t xml:space="preserve">. 9920 </w:t>
      </w:r>
      <w:proofErr w:type="spellStart"/>
      <w:r>
        <w:rPr>
          <w:rFonts w:ascii="Times New Roman" w:hAnsi="Times New Roman"/>
          <w:iCs/>
          <w:sz w:val="24"/>
          <w:szCs w:val="24"/>
        </w:rPr>
        <w:t>datë</w:t>
      </w:r>
      <w:proofErr w:type="spellEnd"/>
      <w:r>
        <w:rPr>
          <w:rFonts w:ascii="Times New Roman" w:hAnsi="Times New Roman"/>
          <w:iCs/>
          <w:sz w:val="24"/>
          <w:szCs w:val="24"/>
        </w:rPr>
        <w:t xml:space="preserve"> 19.05.2008 “</w:t>
      </w:r>
      <w:proofErr w:type="spellStart"/>
      <w:r>
        <w:rPr>
          <w:rFonts w:ascii="Times New Roman" w:hAnsi="Times New Roman"/>
          <w:iCs/>
          <w:sz w:val="24"/>
          <w:szCs w:val="24"/>
        </w:rPr>
        <w:t>Për</w:t>
      </w:r>
      <w:proofErr w:type="spellEnd"/>
      <w:r w:rsidR="005A530A">
        <w:rPr>
          <w:rFonts w:ascii="Times New Roman" w:hAnsi="Times New Roman"/>
          <w:iCs/>
          <w:sz w:val="24"/>
          <w:szCs w:val="24"/>
        </w:rPr>
        <w:t xml:space="preserve"> </w:t>
      </w:r>
      <w:proofErr w:type="spellStart"/>
      <w:r>
        <w:rPr>
          <w:rFonts w:ascii="Times New Roman" w:hAnsi="Times New Roman"/>
          <w:iCs/>
          <w:sz w:val="24"/>
          <w:szCs w:val="24"/>
        </w:rPr>
        <w:t>proçedurat</w:t>
      </w:r>
      <w:proofErr w:type="spellEnd"/>
      <w:r w:rsidR="005A530A">
        <w:rPr>
          <w:rFonts w:ascii="Times New Roman" w:hAnsi="Times New Roman"/>
          <w:iCs/>
          <w:sz w:val="24"/>
          <w:szCs w:val="24"/>
        </w:rPr>
        <w:t xml:space="preserve"> </w:t>
      </w:r>
      <w:proofErr w:type="spellStart"/>
      <w:r>
        <w:rPr>
          <w:rFonts w:ascii="Times New Roman" w:hAnsi="Times New Roman"/>
          <w:iCs/>
          <w:sz w:val="24"/>
          <w:szCs w:val="24"/>
        </w:rPr>
        <w:t>tatimore</w:t>
      </w:r>
      <w:proofErr w:type="spellEnd"/>
      <w:r w:rsidR="005A530A">
        <w:rPr>
          <w:rFonts w:ascii="Times New Roman" w:hAnsi="Times New Roman"/>
          <w:iCs/>
          <w:sz w:val="24"/>
          <w:szCs w:val="24"/>
        </w:rPr>
        <w:t xml:space="preserve"> </w:t>
      </w:r>
      <w:proofErr w:type="spellStart"/>
      <w:r>
        <w:rPr>
          <w:rFonts w:ascii="Times New Roman" w:hAnsi="Times New Roman"/>
          <w:iCs/>
          <w:sz w:val="24"/>
          <w:szCs w:val="24"/>
        </w:rPr>
        <w:t>në</w:t>
      </w:r>
      <w:proofErr w:type="spellEnd"/>
      <w:r w:rsidR="005A530A">
        <w:rPr>
          <w:rFonts w:ascii="Times New Roman" w:hAnsi="Times New Roman"/>
          <w:iCs/>
          <w:sz w:val="24"/>
          <w:szCs w:val="24"/>
        </w:rPr>
        <w:t xml:space="preserve"> </w:t>
      </w:r>
      <w:proofErr w:type="spellStart"/>
      <w:r>
        <w:rPr>
          <w:rFonts w:ascii="Times New Roman" w:hAnsi="Times New Roman"/>
          <w:iCs/>
          <w:sz w:val="24"/>
          <w:szCs w:val="24"/>
        </w:rPr>
        <w:t>Republikën</w:t>
      </w:r>
      <w:proofErr w:type="spellEnd"/>
      <w:r>
        <w:rPr>
          <w:rFonts w:ascii="Times New Roman" w:hAnsi="Times New Roman"/>
          <w:iCs/>
          <w:sz w:val="24"/>
          <w:szCs w:val="24"/>
        </w:rPr>
        <w:t xml:space="preserve"> e </w:t>
      </w:r>
      <w:proofErr w:type="spellStart"/>
      <w:r>
        <w:rPr>
          <w:rFonts w:ascii="Times New Roman" w:hAnsi="Times New Roman"/>
          <w:iCs/>
          <w:sz w:val="24"/>
          <w:szCs w:val="24"/>
        </w:rPr>
        <w:t>Shqipërisë</w:t>
      </w:r>
      <w:proofErr w:type="spellEnd"/>
      <w:r>
        <w:rPr>
          <w:rFonts w:ascii="Times New Roman" w:hAnsi="Times New Roman"/>
          <w:iCs/>
          <w:sz w:val="24"/>
          <w:szCs w:val="24"/>
        </w:rPr>
        <w:t xml:space="preserve">” </w:t>
      </w:r>
      <w:proofErr w:type="spellStart"/>
      <w:r>
        <w:rPr>
          <w:rFonts w:ascii="Times New Roman" w:hAnsi="Times New Roman"/>
          <w:iCs/>
          <w:sz w:val="24"/>
          <w:szCs w:val="24"/>
        </w:rPr>
        <w:t>indryshuar</w:t>
      </w:r>
      <w:proofErr w:type="spellEnd"/>
      <w:r>
        <w:rPr>
          <w:rFonts w:ascii="Times New Roman" w:hAnsi="Times New Roman"/>
          <w:iCs/>
          <w:sz w:val="24"/>
          <w:szCs w:val="24"/>
        </w:rPr>
        <w:t xml:space="preserve">. </w:t>
      </w:r>
    </w:p>
    <w:p w:rsidR="0020304B" w:rsidRDefault="0020304B" w:rsidP="0020304B">
      <w:pPr>
        <w:pStyle w:val="NormalWeb"/>
        <w:numPr>
          <w:ilvl w:val="0"/>
          <w:numId w:val="4"/>
        </w:numPr>
        <w:spacing w:before="0" w:beforeAutospacing="0" w:after="0" w:afterAutospacing="0" w:line="248" w:lineRule="atLeast"/>
        <w:rPr>
          <w:color w:val="000000"/>
        </w:rPr>
      </w:pPr>
      <w:proofErr w:type="spellStart"/>
      <w:r>
        <w:t>Ligji</w:t>
      </w:r>
      <w:proofErr w:type="spellEnd"/>
      <w:r>
        <w:t xml:space="preserve"> </w:t>
      </w:r>
      <w:proofErr w:type="spellStart"/>
      <w:r>
        <w:t>nr</w:t>
      </w:r>
      <w:proofErr w:type="spellEnd"/>
      <w:r>
        <w:t>.</w:t>
      </w:r>
      <w:r>
        <w:rPr>
          <w:color w:val="000000"/>
        </w:rPr>
        <w:t xml:space="preserve"> 119/2014  </w:t>
      </w:r>
      <w:proofErr w:type="spellStart"/>
      <w:r>
        <w:rPr>
          <w:color w:val="000000"/>
        </w:rPr>
        <w:t>datë</w:t>
      </w:r>
      <w:proofErr w:type="spellEnd"/>
      <w:r>
        <w:rPr>
          <w:color w:val="000000"/>
        </w:rPr>
        <w:t xml:space="preserve"> 18.09.2014 “</w:t>
      </w:r>
      <w:proofErr w:type="spellStart"/>
      <w:r>
        <w:rPr>
          <w:color w:val="000000"/>
        </w:rPr>
        <w:t>Për</w:t>
      </w:r>
      <w:proofErr w:type="spellEnd"/>
      <w:r w:rsidR="005A530A">
        <w:rPr>
          <w:color w:val="000000"/>
        </w:rPr>
        <w:t xml:space="preserve"> </w:t>
      </w:r>
      <w:proofErr w:type="spellStart"/>
      <w:r>
        <w:rPr>
          <w:color w:val="000000"/>
        </w:rPr>
        <w:t>të</w:t>
      </w:r>
      <w:proofErr w:type="spellEnd"/>
      <w:r w:rsidR="005A530A">
        <w:rPr>
          <w:color w:val="000000"/>
        </w:rPr>
        <w:t xml:space="preserve"> </w:t>
      </w:r>
      <w:proofErr w:type="spellStart"/>
      <w:r>
        <w:rPr>
          <w:color w:val="000000"/>
        </w:rPr>
        <w:t>drejtën</w:t>
      </w:r>
      <w:proofErr w:type="spellEnd"/>
      <w:r>
        <w:rPr>
          <w:color w:val="000000"/>
        </w:rPr>
        <w:t xml:space="preserve"> e </w:t>
      </w:r>
      <w:proofErr w:type="spellStart"/>
      <w:r>
        <w:rPr>
          <w:color w:val="000000"/>
        </w:rPr>
        <w:t>informimit</w:t>
      </w:r>
      <w:proofErr w:type="spellEnd"/>
      <w:r>
        <w:rPr>
          <w:color w:val="000000"/>
        </w:rPr>
        <w:t>”</w:t>
      </w:r>
    </w:p>
    <w:p w:rsidR="0020304B" w:rsidRDefault="0020304B" w:rsidP="0020304B">
      <w:pPr>
        <w:pStyle w:val="NormalWeb"/>
        <w:numPr>
          <w:ilvl w:val="0"/>
          <w:numId w:val="4"/>
        </w:numPr>
        <w:spacing w:before="0" w:beforeAutospacing="0" w:after="0" w:afterAutospacing="0" w:line="248" w:lineRule="atLeast"/>
        <w:rPr>
          <w:color w:val="000000"/>
        </w:rPr>
      </w:pPr>
      <w:proofErr w:type="spellStart"/>
      <w:r>
        <w:rPr>
          <w:color w:val="000000"/>
        </w:rPr>
        <w:t>Ligji</w:t>
      </w:r>
      <w:proofErr w:type="spellEnd"/>
      <w:r>
        <w:rPr>
          <w:color w:val="000000"/>
        </w:rPr>
        <w:t xml:space="preserve"> </w:t>
      </w:r>
      <w:proofErr w:type="spellStart"/>
      <w:r>
        <w:rPr>
          <w:color w:val="000000"/>
        </w:rPr>
        <w:t>nr</w:t>
      </w:r>
      <w:proofErr w:type="spellEnd"/>
      <w:r>
        <w:rPr>
          <w:color w:val="000000"/>
        </w:rPr>
        <w:t xml:space="preserve">. 146/2014 </w:t>
      </w:r>
      <w:proofErr w:type="spellStart"/>
      <w:r>
        <w:rPr>
          <w:color w:val="000000"/>
        </w:rPr>
        <w:t>datë</w:t>
      </w:r>
      <w:proofErr w:type="spellEnd"/>
      <w:r>
        <w:rPr>
          <w:color w:val="000000"/>
        </w:rPr>
        <w:t xml:space="preserve"> 30.10.2014 “</w:t>
      </w:r>
      <w:proofErr w:type="spellStart"/>
      <w:r>
        <w:rPr>
          <w:color w:val="000000"/>
        </w:rPr>
        <w:t>Për</w:t>
      </w:r>
      <w:proofErr w:type="spellEnd"/>
      <w:r w:rsidR="005A530A">
        <w:rPr>
          <w:color w:val="000000"/>
        </w:rPr>
        <w:t xml:space="preserve"> </w:t>
      </w:r>
      <w:proofErr w:type="spellStart"/>
      <w:r>
        <w:rPr>
          <w:color w:val="000000"/>
        </w:rPr>
        <w:t>njoftimin</w:t>
      </w:r>
      <w:proofErr w:type="spellEnd"/>
      <w:r w:rsidR="005A530A">
        <w:rPr>
          <w:color w:val="000000"/>
        </w:rPr>
        <w:t xml:space="preserve"> </w:t>
      </w:r>
      <w:proofErr w:type="spellStart"/>
      <w:r>
        <w:rPr>
          <w:color w:val="000000"/>
        </w:rPr>
        <w:t>dhe</w:t>
      </w:r>
      <w:proofErr w:type="spellEnd"/>
      <w:r w:rsidR="005A530A">
        <w:rPr>
          <w:color w:val="000000"/>
        </w:rPr>
        <w:t xml:space="preserve"> </w:t>
      </w:r>
      <w:proofErr w:type="spellStart"/>
      <w:r>
        <w:rPr>
          <w:color w:val="000000"/>
        </w:rPr>
        <w:t>konsultimin</w:t>
      </w:r>
      <w:proofErr w:type="spellEnd"/>
      <w:r w:rsidR="005A530A">
        <w:rPr>
          <w:color w:val="000000"/>
        </w:rPr>
        <w:t xml:space="preserve"> </w:t>
      </w:r>
      <w:proofErr w:type="spellStart"/>
      <w:r>
        <w:rPr>
          <w:color w:val="000000"/>
        </w:rPr>
        <w:t>publik</w:t>
      </w:r>
      <w:proofErr w:type="spellEnd"/>
      <w:r>
        <w:rPr>
          <w:color w:val="000000"/>
        </w:rPr>
        <w:t>”</w:t>
      </w:r>
    </w:p>
    <w:p w:rsidR="0020304B" w:rsidRDefault="0020304B" w:rsidP="0020304B">
      <w:pPr>
        <w:pStyle w:val="NormalWeb"/>
        <w:numPr>
          <w:ilvl w:val="0"/>
          <w:numId w:val="4"/>
        </w:numPr>
        <w:spacing w:before="0" w:beforeAutospacing="0" w:after="0" w:afterAutospacing="0" w:line="248" w:lineRule="atLeast"/>
        <w:rPr>
          <w:color w:val="000000"/>
        </w:rPr>
      </w:pPr>
      <w:proofErr w:type="spellStart"/>
      <w:r>
        <w:rPr>
          <w:color w:val="000000"/>
        </w:rPr>
        <w:t>Ligji</w:t>
      </w:r>
      <w:proofErr w:type="spellEnd"/>
      <w:r>
        <w:rPr>
          <w:color w:val="000000"/>
        </w:rPr>
        <w:t xml:space="preserve"> </w:t>
      </w:r>
      <w:proofErr w:type="spellStart"/>
      <w:r>
        <w:rPr>
          <w:color w:val="000000"/>
        </w:rPr>
        <w:t>nr</w:t>
      </w:r>
      <w:proofErr w:type="spellEnd"/>
      <w:r>
        <w:rPr>
          <w:color w:val="000000"/>
        </w:rPr>
        <w:t xml:space="preserve">. 9723, </w:t>
      </w:r>
      <w:proofErr w:type="spellStart"/>
      <w:r>
        <w:rPr>
          <w:color w:val="000000"/>
        </w:rPr>
        <w:t>datë</w:t>
      </w:r>
      <w:proofErr w:type="spellEnd"/>
      <w:r>
        <w:rPr>
          <w:color w:val="000000"/>
        </w:rPr>
        <w:t xml:space="preserve"> 3.5.2007 “</w:t>
      </w:r>
      <w:proofErr w:type="spellStart"/>
      <w:r>
        <w:rPr>
          <w:color w:val="000000"/>
        </w:rPr>
        <w:t>Për</w:t>
      </w:r>
      <w:proofErr w:type="spellEnd"/>
      <w:r w:rsidR="005A530A">
        <w:rPr>
          <w:color w:val="000000"/>
        </w:rPr>
        <w:t xml:space="preserve"> </w:t>
      </w:r>
      <w:proofErr w:type="spellStart"/>
      <w:r>
        <w:rPr>
          <w:color w:val="000000"/>
        </w:rPr>
        <w:t>qendrën</w:t>
      </w:r>
      <w:proofErr w:type="spellEnd"/>
      <w:r w:rsidR="005A530A">
        <w:rPr>
          <w:color w:val="000000"/>
        </w:rPr>
        <w:t xml:space="preserve"> </w:t>
      </w:r>
      <w:proofErr w:type="spellStart"/>
      <w:r>
        <w:rPr>
          <w:color w:val="000000"/>
        </w:rPr>
        <w:t>kombëtare</w:t>
      </w:r>
      <w:proofErr w:type="spellEnd"/>
      <w:r w:rsidR="005A530A">
        <w:rPr>
          <w:color w:val="000000"/>
        </w:rPr>
        <w:t xml:space="preserve"> </w:t>
      </w:r>
      <w:proofErr w:type="spellStart"/>
      <w:r>
        <w:rPr>
          <w:color w:val="000000"/>
        </w:rPr>
        <w:t>të</w:t>
      </w:r>
      <w:proofErr w:type="spellEnd"/>
      <w:r w:rsidR="005A530A">
        <w:rPr>
          <w:color w:val="000000"/>
        </w:rPr>
        <w:t xml:space="preserve"> </w:t>
      </w:r>
      <w:proofErr w:type="spellStart"/>
      <w:r>
        <w:rPr>
          <w:color w:val="000000"/>
        </w:rPr>
        <w:t>regjistrimit</w:t>
      </w:r>
      <w:proofErr w:type="spellEnd"/>
      <w:r>
        <w:rPr>
          <w:color w:val="000000"/>
        </w:rPr>
        <w:t>”</w:t>
      </w:r>
    </w:p>
    <w:p w:rsidR="0020304B" w:rsidRDefault="0020304B" w:rsidP="0020304B">
      <w:pPr>
        <w:pStyle w:val="NormalWeb"/>
        <w:numPr>
          <w:ilvl w:val="0"/>
          <w:numId w:val="4"/>
        </w:numPr>
        <w:spacing w:before="0" w:beforeAutospacing="0" w:after="0" w:afterAutospacing="0" w:line="248" w:lineRule="atLeast"/>
        <w:rPr>
          <w:color w:val="000000"/>
        </w:rPr>
      </w:pPr>
      <w:proofErr w:type="spellStart"/>
      <w:r>
        <w:rPr>
          <w:color w:val="000000"/>
        </w:rPr>
        <w:t>Ligji</w:t>
      </w:r>
      <w:proofErr w:type="spellEnd"/>
      <w:r>
        <w:rPr>
          <w:color w:val="000000"/>
        </w:rPr>
        <w:t xml:space="preserve"> nr.68/2017, “</w:t>
      </w:r>
      <w:proofErr w:type="spellStart"/>
      <w:r>
        <w:rPr>
          <w:color w:val="000000"/>
        </w:rPr>
        <w:t>Për</w:t>
      </w:r>
      <w:proofErr w:type="spellEnd"/>
      <w:r w:rsidR="005A530A">
        <w:rPr>
          <w:color w:val="000000"/>
        </w:rPr>
        <w:t xml:space="preserve"> </w:t>
      </w:r>
      <w:proofErr w:type="spellStart"/>
      <w:r>
        <w:rPr>
          <w:color w:val="000000"/>
        </w:rPr>
        <w:t>financat</w:t>
      </w:r>
      <w:proofErr w:type="spellEnd"/>
      <w:r>
        <w:rPr>
          <w:color w:val="000000"/>
        </w:rPr>
        <w:t xml:space="preserve"> e </w:t>
      </w:r>
      <w:proofErr w:type="spellStart"/>
      <w:r>
        <w:rPr>
          <w:color w:val="000000"/>
        </w:rPr>
        <w:t>vetëqeverisjes</w:t>
      </w:r>
      <w:proofErr w:type="spellEnd"/>
      <w:r w:rsidR="005A530A">
        <w:rPr>
          <w:color w:val="000000"/>
        </w:rPr>
        <w:t xml:space="preserve"> </w:t>
      </w:r>
      <w:proofErr w:type="spellStart"/>
      <w:r>
        <w:rPr>
          <w:color w:val="000000"/>
        </w:rPr>
        <w:t>vendore</w:t>
      </w:r>
      <w:proofErr w:type="spellEnd"/>
      <w:r>
        <w:rPr>
          <w:color w:val="000000"/>
        </w:rPr>
        <w:t>”</w:t>
      </w:r>
    </w:p>
    <w:p w:rsidR="0020304B" w:rsidRDefault="0020304B" w:rsidP="0020304B">
      <w:pPr>
        <w:pStyle w:val="ListParagraph"/>
        <w:numPr>
          <w:ilvl w:val="0"/>
          <w:numId w:val="4"/>
        </w:numPr>
        <w:spacing w:after="0"/>
        <w:jc w:val="both"/>
        <w:rPr>
          <w:rFonts w:ascii="Times New Roman" w:hAnsi="Times New Roman"/>
          <w:sz w:val="24"/>
          <w:szCs w:val="24"/>
        </w:rPr>
      </w:pPr>
      <w:proofErr w:type="spellStart"/>
      <w:r>
        <w:rPr>
          <w:rFonts w:ascii="Times New Roman" w:hAnsi="Times New Roman"/>
          <w:sz w:val="24"/>
          <w:szCs w:val="24"/>
        </w:rPr>
        <w:t>Ligje</w:t>
      </w:r>
      <w:proofErr w:type="spellEnd"/>
      <w:r>
        <w:rPr>
          <w:rFonts w:ascii="Times New Roman" w:hAnsi="Times New Roman"/>
          <w:sz w:val="24"/>
          <w:szCs w:val="24"/>
        </w:rPr>
        <w:t xml:space="preserve">, VKM, </w:t>
      </w:r>
      <w:proofErr w:type="spellStart"/>
      <w:r>
        <w:rPr>
          <w:rFonts w:ascii="Times New Roman" w:hAnsi="Times New Roman"/>
          <w:sz w:val="24"/>
          <w:szCs w:val="24"/>
        </w:rPr>
        <w:t>Udhezime</w:t>
      </w:r>
      <w:proofErr w:type="spellEnd"/>
      <w:r w:rsidR="005A530A">
        <w:rPr>
          <w:rFonts w:ascii="Times New Roman" w:hAnsi="Times New Roman"/>
          <w:sz w:val="24"/>
          <w:szCs w:val="24"/>
        </w:rPr>
        <w:t xml:space="preserve"> </w:t>
      </w:r>
      <w:proofErr w:type="spellStart"/>
      <w:r>
        <w:rPr>
          <w:rFonts w:ascii="Times New Roman" w:hAnsi="Times New Roman"/>
          <w:sz w:val="24"/>
          <w:szCs w:val="24"/>
        </w:rPr>
        <w:t>që</w:t>
      </w:r>
      <w:proofErr w:type="spellEnd"/>
      <w:r w:rsidR="005A530A">
        <w:rPr>
          <w:rFonts w:ascii="Times New Roman" w:hAnsi="Times New Roman"/>
          <w:sz w:val="24"/>
          <w:szCs w:val="24"/>
        </w:rPr>
        <w:t xml:space="preserve"> </w:t>
      </w:r>
      <w:proofErr w:type="spellStart"/>
      <w:r>
        <w:rPr>
          <w:rFonts w:ascii="Times New Roman" w:hAnsi="Times New Roman"/>
          <w:sz w:val="24"/>
          <w:szCs w:val="24"/>
        </w:rPr>
        <w:t>kanë</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w:t>
      </w:r>
      <w:proofErr w:type="spellEnd"/>
      <w:r w:rsidR="005A530A">
        <w:rPr>
          <w:rFonts w:ascii="Times New Roman" w:hAnsi="Times New Roman"/>
          <w:sz w:val="24"/>
          <w:szCs w:val="24"/>
        </w:rPr>
        <w:t xml:space="preserve"> </w:t>
      </w:r>
      <w:proofErr w:type="spellStart"/>
      <w:r>
        <w:rPr>
          <w:rFonts w:ascii="Times New Roman" w:hAnsi="Times New Roman"/>
          <w:sz w:val="24"/>
          <w:szCs w:val="24"/>
        </w:rPr>
        <w:t>bëjnë</w:t>
      </w:r>
      <w:proofErr w:type="spellEnd"/>
      <w:r w:rsidR="005A530A">
        <w:rPr>
          <w:rFonts w:ascii="Times New Roman" w:hAnsi="Times New Roman"/>
          <w:sz w:val="24"/>
          <w:szCs w:val="24"/>
        </w:rPr>
        <w:t xml:space="preserve"> </w:t>
      </w:r>
      <w:proofErr w:type="spellStart"/>
      <w:r>
        <w:rPr>
          <w:rFonts w:ascii="Times New Roman" w:hAnsi="Times New Roman"/>
          <w:sz w:val="24"/>
          <w:szCs w:val="24"/>
        </w:rPr>
        <w:t>më</w:t>
      </w:r>
      <w:proofErr w:type="spellEnd"/>
      <w:r w:rsidR="005A530A">
        <w:rPr>
          <w:rFonts w:ascii="Times New Roman" w:hAnsi="Times New Roman"/>
          <w:sz w:val="24"/>
          <w:szCs w:val="24"/>
        </w:rPr>
        <w:t xml:space="preserve"> </w:t>
      </w:r>
      <w:proofErr w:type="spellStart"/>
      <w:r>
        <w:rPr>
          <w:rFonts w:ascii="Times New Roman" w:hAnsi="Times New Roman"/>
          <w:sz w:val="24"/>
          <w:szCs w:val="24"/>
        </w:rPr>
        <w:t>punën</w:t>
      </w:r>
      <w:proofErr w:type="spellEnd"/>
      <w:r>
        <w:rPr>
          <w:rFonts w:ascii="Times New Roman" w:hAnsi="Times New Roman"/>
          <w:sz w:val="24"/>
          <w:szCs w:val="24"/>
        </w:rPr>
        <w:t xml:space="preserve"> e </w:t>
      </w:r>
      <w:proofErr w:type="spellStart"/>
      <w:r>
        <w:rPr>
          <w:rFonts w:ascii="Times New Roman" w:hAnsi="Times New Roman"/>
          <w:sz w:val="24"/>
          <w:szCs w:val="24"/>
        </w:rPr>
        <w:t>Drejtorisë</w:t>
      </w:r>
      <w:proofErr w:type="spellEnd"/>
      <w:r w:rsidR="005A530A">
        <w:rPr>
          <w:rFonts w:ascii="Times New Roman" w:hAnsi="Times New Roman"/>
          <w:sz w:val="24"/>
          <w:szCs w:val="24"/>
        </w:rPr>
        <w:t xml:space="preserve"> </w:t>
      </w:r>
      <w:proofErr w:type="spellStart"/>
      <w:r>
        <w:rPr>
          <w:rFonts w:ascii="Times New Roman" w:hAnsi="Times New Roman"/>
          <w:sz w:val="24"/>
          <w:szCs w:val="24"/>
        </w:rPr>
        <w:t>së</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tëArdhurave</w:t>
      </w:r>
      <w:proofErr w:type="spellEnd"/>
    </w:p>
    <w:p w:rsidR="0020304B" w:rsidRDefault="0020304B" w:rsidP="0020304B">
      <w:pPr>
        <w:pStyle w:val="ListParagraph"/>
        <w:numPr>
          <w:ilvl w:val="0"/>
          <w:numId w:val="4"/>
        </w:numPr>
        <w:spacing w:after="0"/>
        <w:jc w:val="both"/>
        <w:rPr>
          <w:rFonts w:ascii="Times New Roman" w:hAnsi="Times New Roman"/>
          <w:sz w:val="24"/>
          <w:szCs w:val="24"/>
        </w:rPr>
      </w:pPr>
      <w:proofErr w:type="spellStart"/>
      <w:r>
        <w:rPr>
          <w:rFonts w:ascii="Times New Roman" w:hAnsi="Times New Roman"/>
          <w:sz w:val="24"/>
          <w:szCs w:val="24"/>
        </w:rPr>
        <w:t>Vendime</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w:t>
      </w:r>
      <w:proofErr w:type="spellEnd"/>
      <w:r w:rsidR="005A530A">
        <w:rPr>
          <w:rFonts w:ascii="Times New Roman" w:hAnsi="Times New Roman"/>
          <w:sz w:val="24"/>
          <w:szCs w:val="24"/>
        </w:rPr>
        <w:t xml:space="preserve"> </w:t>
      </w:r>
      <w:proofErr w:type="spellStart"/>
      <w:r>
        <w:rPr>
          <w:rFonts w:ascii="Times New Roman" w:hAnsi="Times New Roman"/>
          <w:sz w:val="24"/>
          <w:szCs w:val="24"/>
        </w:rPr>
        <w:t>Keshillit</w:t>
      </w:r>
      <w:proofErr w:type="spellEnd"/>
      <w:r w:rsidR="005A530A">
        <w:rPr>
          <w:rFonts w:ascii="Times New Roman" w:hAnsi="Times New Roman"/>
          <w:sz w:val="24"/>
          <w:szCs w:val="24"/>
        </w:rPr>
        <w:t xml:space="preserve"> </w:t>
      </w:r>
      <w:proofErr w:type="spellStart"/>
      <w:r>
        <w:rPr>
          <w:rFonts w:ascii="Times New Roman" w:hAnsi="Times New Roman"/>
          <w:sz w:val="24"/>
          <w:szCs w:val="24"/>
        </w:rPr>
        <w:t>të</w:t>
      </w:r>
      <w:proofErr w:type="spellEnd"/>
      <w:r w:rsidR="005A530A">
        <w:rPr>
          <w:rFonts w:ascii="Times New Roman" w:hAnsi="Times New Roman"/>
          <w:sz w:val="24"/>
          <w:szCs w:val="24"/>
        </w:rPr>
        <w:t xml:space="preserve"> </w:t>
      </w:r>
      <w:proofErr w:type="spellStart"/>
      <w:r>
        <w:rPr>
          <w:rFonts w:ascii="Times New Roman" w:hAnsi="Times New Roman"/>
          <w:sz w:val="24"/>
          <w:szCs w:val="24"/>
        </w:rPr>
        <w:t>Bashkisë</w:t>
      </w:r>
      <w:proofErr w:type="spellEnd"/>
      <w:r>
        <w:rPr>
          <w:rFonts w:ascii="Times New Roman" w:hAnsi="Times New Roman"/>
          <w:sz w:val="24"/>
          <w:szCs w:val="24"/>
        </w:rPr>
        <w:t xml:space="preserve"> </w:t>
      </w:r>
      <w:proofErr w:type="spellStart"/>
      <w:r>
        <w:rPr>
          <w:rFonts w:ascii="Times New Roman" w:hAnsi="Times New Roman"/>
          <w:sz w:val="24"/>
          <w:szCs w:val="24"/>
        </w:rPr>
        <w:t>që</w:t>
      </w:r>
      <w:proofErr w:type="spellEnd"/>
      <w:r>
        <w:rPr>
          <w:rFonts w:ascii="Times New Roman" w:hAnsi="Times New Roman"/>
          <w:sz w:val="24"/>
          <w:szCs w:val="24"/>
        </w:rPr>
        <w:t xml:space="preserve"> </w:t>
      </w:r>
      <w:proofErr w:type="spellStart"/>
      <w:r>
        <w:rPr>
          <w:rFonts w:ascii="Times New Roman" w:hAnsi="Times New Roman"/>
          <w:sz w:val="24"/>
          <w:szCs w:val="24"/>
        </w:rPr>
        <w:t>kanë</w:t>
      </w:r>
      <w:proofErr w:type="spellEnd"/>
      <w:r>
        <w:rPr>
          <w:rFonts w:ascii="Times New Roman" w:hAnsi="Times New Roman"/>
          <w:sz w:val="24"/>
          <w:szCs w:val="24"/>
        </w:rPr>
        <w:t xml:space="preserve"> </w:t>
      </w:r>
      <w:proofErr w:type="spellStart"/>
      <w:r>
        <w:rPr>
          <w:rFonts w:ascii="Times New Roman" w:hAnsi="Times New Roman"/>
          <w:sz w:val="24"/>
          <w:szCs w:val="24"/>
        </w:rPr>
        <w:t>si</w:t>
      </w:r>
      <w:proofErr w:type="spellEnd"/>
      <w:r>
        <w:rPr>
          <w:rFonts w:ascii="Times New Roman" w:hAnsi="Times New Roman"/>
          <w:sz w:val="24"/>
          <w:szCs w:val="24"/>
        </w:rPr>
        <w:t xml:space="preserve"> </w:t>
      </w:r>
      <w:proofErr w:type="spellStart"/>
      <w:r>
        <w:rPr>
          <w:rFonts w:ascii="Times New Roman" w:hAnsi="Times New Roman"/>
          <w:sz w:val="24"/>
          <w:szCs w:val="24"/>
        </w:rPr>
        <w:t>subjet</w:t>
      </w:r>
      <w:proofErr w:type="spellEnd"/>
      <w:r>
        <w:rPr>
          <w:rFonts w:ascii="Times New Roman" w:hAnsi="Times New Roman"/>
          <w:sz w:val="24"/>
          <w:szCs w:val="24"/>
        </w:rPr>
        <w:t xml:space="preserve"> </w:t>
      </w:r>
      <w:proofErr w:type="spellStart"/>
      <w:r>
        <w:rPr>
          <w:rFonts w:ascii="Times New Roman" w:hAnsi="Times New Roman"/>
          <w:sz w:val="24"/>
          <w:szCs w:val="24"/>
        </w:rPr>
        <w:t>taksat</w:t>
      </w:r>
      <w:proofErr w:type="spellEnd"/>
      <w:r>
        <w:rPr>
          <w:rFonts w:ascii="Times New Roman" w:hAnsi="Times New Roman"/>
          <w:sz w:val="24"/>
          <w:szCs w:val="24"/>
        </w:rPr>
        <w:t xml:space="preserve"> </w:t>
      </w:r>
      <w:proofErr w:type="spellStart"/>
      <w:r>
        <w:rPr>
          <w:rFonts w:ascii="Times New Roman" w:hAnsi="Times New Roman"/>
          <w:sz w:val="24"/>
          <w:szCs w:val="24"/>
        </w:rPr>
        <w:t>vendore</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Bashkinë</w:t>
      </w:r>
      <w:proofErr w:type="spellEnd"/>
      <w:r>
        <w:rPr>
          <w:rFonts w:ascii="Times New Roman" w:hAnsi="Times New Roman"/>
          <w:sz w:val="24"/>
          <w:szCs w:val="24"/>
        </w:rPr>
        <w:t xml:space="preserve"> </w:t>
      </w:r>
      <w:proofErr w:type="spellStart"/>
      <w:r>
        <w:rPr>
          <w:rFonts w:ascii="Times New Roman" w:hAnsi="Times New Roman"/>
          <w:sz w:val="24"/>
          <w:szCs w:val="24"/>
        </w:rPr>
        <w:t>Mirditë</w:t>
      </w:r>
      <w:proofErr w:type="spellEnd"/>
    </w:p>
    <w:p w:rsidR="0020304B" w:rsidRPr="00A947DE" w:rsidRDefault="0020304B" w:rsidP="00A947DE">
      <w:pPr>
        <w:ind w:right="-81"/>
        <w:jc w:val="both"/>
        <w:rPr>
          <w:rFonts w:ascii="Times New Roman" w:hAnsi="Times New Roman"/>
          <w:b/>
          <w:i/>
          <w:sz w:val="24"/>
          <w:szCs w:val="24"/>
        </w:rPr>
      </w:pPr>
      <w:proofErr w:type="spellStart"/>
      <w:proofErr w:type="gramStart"/>
      <w:r>
        <w:rPr>
          <w:rFonts w:ascii="Times New Roman" w:hAnsi="Times New Roman"/>
          <w:b/>
          <w:i/>
          <w:sz w:val="24"/>
          <w:szCs w:val="24"/>
        </w:rPr>
        <w:t>Testimi</w:t>
      </w:r>
      <w:proofErr w:type="spellEnd"/>
      <w:r>
        <w:rPr>
          <w:rFonts w:ascii="Times New Roman" w:hAnsi="Times New Roman"/>
          <w:b/>
          <w:i/>
          <w:sz w:val="24"/>
          <w:szCs w:val="24"/>
        </w:rPr>
        <w:t xml:space="preserve">  me</w:t>
      </w:r>
      <w:proofErr w:type="gramEnd"/>
      <w:r>
        <w:rPr>
          <w:rFonts w:ascii="Times New Roman" w:hAnsi="Times New Roman"/>
          <w:b/>
          <w:i/>
          <w:sz w:val="24"/>
          <w:szCs w:val="24"/>
        </w:rPr>
        <w:t xml:space="preserve"> </w:t>
      </w:r>
      <w:proofErr w:type="spellStart"/>
      <w:r w:rsidR="00442D3B">
        <w:rPr>
          <w:rFonts w:ascii="Times New Roman" w:hAnsi="Times New Roman"/>
          <w:b/>
          <w:i/>
          <w:sz w:val="24"/>
          <w:szCs w:val="24"/>
        </w:rPr>
        <w:t>shkrim,do</w:t>
      </w:r>
      <w:proofErr w:type="spellEnd"/>
      <w:r w:rsidR="00442D3B">
        <w:rPr>
          <w:rFonts w:ascii="Times New Roman" w:hAnsi="Times New Roman"/>
          <w:b/>
          <w:i/>
          <w:sz w:val="24"/>
          <w:szCs w:val="24"/>
        </w:rPr>
        <w:t xml:space="preserve"> </w:t>
      </w:r>
      <w:proofErr w:type="spellStart"/>
      <w:r w:rsidR="00442D3B">
        <w:rPr>
          <w:rFonts w:ascii="Times New Roman" w:hAnsi="Times New Roman"/>
          <w:b/>
          <w:i/>
          <w:sz w:val="24"/>
          <w:szCs w:val="24"/>
        </w:rPr>
        <w:t>të</w:t>
      </w:r>
      <w:proofErr w:type="spellEnd"/>
      <w:r w:rsidR="00442D3B">
        <w:rPr>
          <w:rFonts w:ascii="Times New Roman" w:hAnsi="Times New Roman"/>
          <w:b/>
          <w:i/>
          <w:sz w:val="24"/>
          <w:szCs w:val="24"/>
        </w:rPr>
        <w:t xml:space="preserve"> </w:t>
      </w:r>
      <w:proofErr w:type="spellStart"/>
      <w:r w:rsidR="00442D3B">
        <w:rPr>
          <w:rFonts w:ascii="Times New Roman" w:hAnsi="Times New Roman"/>
          <w:b/>
          <w:i/>
          <w:sz w:val="24"/>
          <w:szCs w:val="24"/>
        </w:rPr>
        <w:t>zhvillohet</w:t>
      </w:r>
      <w:proofErr w:type="spellEnd"/>
      <w:r w:rsidR="00442D3B">
        <w:rPr>
          <w:rFonts w:ascii="Times New Roman" w:hAnsi="Times New Roman"/>
          <w:b/>
          <w:i/>
          <w:sz w:val="24"/>
          <w:szCs w:val="24"/>
        </w:rPr>
        <w:t xml:space="preserve"> me dt.14</w:t>
      </w:r>
      <w:r>
        <w:rPr>
          <w:rFonts w:ascii="Times New Roman" w:hAnsi="Times New Roman"/>
          <w:b/>
          <w:i/>
          <w:sz w:val="24"/>
          <w:szCs w:val="24"/>
        </w:rPr>
        <w:t xml:space="preserve">.07.2022 ,  </w:t>
      </w:r>
      <w:proofErr w:type="spellStart"/>
      <w:r w:rsidR="00A947DE">
        <w:rPr>
          <w:rFonts w:ascii="Times New Roman" w:hAnsi="Times New Roman"/>
          <w:b/>
          <w:i/>
          <w:sz w:val="24"/>
          <w:szCs w:val="24"/>
        </w:rPr>
        <w:t>në</w:t>
      </w:r>
      <w:proofErr w:type="spellEnd"/>
      <w:r w:rsidR="00A947DE">
        <w:rPr>
          <w:rFonts w:ascii="Times New Roman" w:hAnsi="Times New Roman"/>
          <w:b/>
          <w:i/>
          <w:sz w:val="24"/>
          <w:szCs w:val="24"/>
        </w:rPr>
        <w:t xml:space="preserve"> </w:t>
      </w:r>
      <w:proofErr w:type="spellStart"/>
      <w:r w:rsidR="00A947DE">
        <w:rPr>
          <w:rFonts w:ascii="Times New Roman" w:hAnsi="Times New Roman"/>
          <w:b/>
          <w:i/>
          <w:sz w:val="24"/>
          <w:szCs w:val="24"/>
        </w:rPr>
        <w:t>sallen</w:t>
      </w:r>
      <w:proofErr w:type="spellEnd"/>
      <w:r w:rsidR="00A947DE">
        <w:rPr>
          <w:rFonts w:ascii="Times New Roman" w:hAnsi="Times New Roman"/>
          <w:b/>
          <w:i/>
          <w:sz w:val="24"/>
          <w:szCs w:val="24"/>
        </w:rPr>
        <w:t xml:space="preserve"> e </w:t>
      </w:r>
      <w:proofErr w:type="spellStart"/>
      <w:r w:rsidR="00A947DE">
        <w:rPr>
          <w:rFonts w:ascii="Times New Roman" w:hAnsi="Times New Roman"/>
          <w:b/>
          <w:i/>
          <w:sz w:val="24"/>
          <w:szCs w:val="24"/>
        </w:rPr>
        <w:t>mbledhjeve</w:t>
      </w:r>
      <w:proofErr w:type="spellEnd"/>
      <w:r w:rsidR="00A947DE">
        <w:rPr>
          <w:rFonts w:ascii="Times New Roman" w:hAnsi="Times New Roman"/>
          <w:b/>
          <w:i/>
          <w:sz w:val="24"/>
          <w:szCs w:val="24"/>
        </w:rPr>
        <w:t xml:space="preserve"> </w:t>
      </w:r>
      <w:proofErr w:type="spellStart"/>
      <w:r w:rsidR="00A947DE">
        <w:rPr>
          <w:rFonts w:ascii="Times New Roman" w:hAnsi="Times New Roman"/>
          <w:b/>
          <w:i/>
          <w:sz w:val="24"/>
          <w:szCs w:val="24"/>
        </w:rPr>
        <w:t>te</w:t>
      </w:r>
      <w:proofErr w:type="spellEnd"/>
      <w:r w:rsidR="00A947DE">
        <w:rPr>
          <w:rFonts w:ascii="Times New Roman" w:hAnsi="Times New Roman"/>
          <w:b/>
          <w:i/>
          <w:sz w:val="24"/>
          <w:szCs w:val="24"/>
        </w:rPr>
        <w:t xml:space="preserve"> </w:t>
      </w:r>
      <w:proofErr w:type="spellStart"/>
      <w:r w:rsidR="00A947DE">
        <w:rPr>
          <w:rFonts w:ascii="Times New Roman" w:hAnsi="Times New Roman"/>
          <w:b/>
          <w:i/>
          <w:sz w:val="24"/>
          <w:szCs w:val="24"/>
        </w:rPr>
        <w:t>Bashkisë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ora</w:t>
      </w:r>
      <w:proofErr w:type="spellEnd"/>
      <w:r w:rsidRPr="00A947DE">
        <w:rPr>
          <w:rFonts w:ascii="Times New Roman" w:hAnsi="Times New Roman"/>
          <w:b/>
          <w:i/>
          <w:sz w:val="24"/>
          <w:szCs w:val="24"/>
        </w:rPr>
        <w:t xml:space="preserve"> 14 </w:t>
      </w:r>
      <w:proofErr w:type="spellStart"/>
      <w:r w:rsidRPr="00A947DE">
        <w:rPr>
          <w:rFonts w:ascii="Times New Roman" w:hAnsi="Times New Roman"/>
          <w:b/>
          <w:i/>
          <w:sz w:val="24"/>
          <w:szCs w:val="24"/>
        </w:rPr>
        <w:t>dhe</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interevista</w:t>
      </w:r>
      <w:proofErr w:type="spellEnd"/>
      <w:r w:rsidRPr="00A947DE">
        <w:rPr>
          <w:rFonts w:ascii="Times New Roman" w:hAnsi="Times New Roman"/>
          <w:b/>
          <w:i/>
          <w:sz w:val="24"/>
          <w:szCs w:val="24"/>
        </w:rPr>
        <w:t xml:space="preserve"> e </w:t>
      </w:r>
      <w:proofErr w:type="spellStart"/>
      <w:r w:rsidRPr="00A947DE">
        <w:rPr>
          <w:rFonts w:ascii="Times New Roman" w:hAnsi="Times New Roman"/>
          <w:b/>
          <w:i/>
          <w:sz w:val="24"/>
          <w:szCs w:val="24"/>
        </w:rPr>
        <w:t>strukturuar</w:t>
      </w:r>
      <w:proofErr w:type="spellEnd"/>
      <w:r w:rsidRPr="00A947DE">
        <w:rPr>
          <w:rFonts w:ascii="Times New Roman" w:hAnsi="Times New Roman"/>
          <w:b/>
          <w:i/>
          <w:sz w:val="24"/>
          <w:szCs w:val="24"/>
        </w:rPr>
        <w:t xml:space="preserve"> me </w:t>
      </w:r>
      <w:proofErr w:type="spellStart"/>
      <w:r w:rsidRPr="00A947DE">
        <w:rPr>
          <w:rFonts w:ascii="Times New Roman" w:hAnsi="Times New Roman"/>
          <w:b/>
          <w:i/>
          <w:sz w:val="24"/>
          <w:szCs w:val="24"/>
        </w:rPr>
        <w:t>gojë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për</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kandidatet</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që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marrin</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pikët</w:t>
      </w:r>
      <w:proofErr w:type="spellEnd"/>
      <w:r w:rsidRPr="00A947DE">
        <w:rPr>
          <w:rFonts w:ascii="Times New Roman" w:hAnsi="Times New Roman"/>
          <w:b/>
          <w:i/>
          <w:sz w:val="24"/>
          <w:szCs w:val="24"/>
        </w:rPr>
        <w:t xml:space="preserve"> e </w:t>
      </w:r>
      <w:proofErr w:type="spellStart"/>
      <w:r w:rsidRPr="00A947DE">
        <w:rPr>
          <w:rFonts w:ascii="Times New Roman" w:hAnsi="Times New Roman"/>
          <w:b/>
          <w:i/>
          <w:sz w:val="24"/>
          <w:szCs w:val="24"/>
        </w:rPr>
        <w:t>m</w:t>
      </w:r>
      <w:r w:rsidR="00442D3B" w:rsidRPr="00A947DE">
        <w:rPr>
          <w:rFonts w:ascii="Times New Roman" w:hAnsi="Times New Roman"/>
          <w:b/>
          <w:i/>
          <w:sz w:val="24"/>
          <w:szCs w:val="24"/>
        </w:rPr>
        <w:t>jaftushme</w:t>
      </w:r>
      <w:proofErr w:type="spellEnd"/>
      <w:r w:rsidR="00442D3B" w:rsidRPr="00A947DE">
        <w:rPr>
          <w:rFonts w:ascii="Times New Roman" w:hAnsi="Times New Roman"/>
          <w:b/>
          <w:i/>
          <w:sz w:val="24"/>
          <w:szCs w:val="24"/>
        </w:rPr>
        <w:t xml:space="preserve"> do </w:t>
      </w:r>
      <w:proofErr w:type="spellStart"/>
      <w:r w:rsidR="00442D3B" w:rsidRPr="00A947DE">
        <w:rPr>
          <w:rFonts w:ascii="Times New Roman" w:hAnsi="Times New Roman"/>
          <w:b/>
          <w:i/>
          <w:sz w:val="24"/>
          <w:szCs w:val="24"/>
        </w:rPr>
        <w:t>të</w:t>
      </w:r>
      <w:proofErr w:type="spellEnd"/>
      <w:r w:rsidR="00442D3B" w:rsidRPr="00A947DE">
        <w:rPr>
          <w:rFonts w:ascii="Times New Roman" w:hAnsi="Times New Roman"/>
          <w:b/>
          <w:i/>
          <w:sz w:val="24"/>
          <w:szCs w:val="24"/>
        </w:rPr>
        <w:t xml:space="preserve"> </w:t>
      </w:r>
      <w:proofErr w:type="spellStart"/>
      <w:r w:rsidR="00442D3B" w:rsidRPr="00A947DE">
        <w:rPr>
          <w:rFonts w:ascii="Times New Roman" w:hAnsi="Times New Roman"/>
          <w:b/>
          <w:i/>
          <w:sz w:val="24"/>
          <w:szCs w:val="24"/>
        </w:rPr>
        <w:t>zhvillohet</w:t>
      </w:r>
      <w:proofErr w:type="spellEnd"/>
      <w:r w:rsidR="00442D3B" w:rsidRPr="00A947DE">
        <w:rPr>
          <w:rFonts w:ascii="Times New Roman" w:hAnsi="Times New Roman"/>
          <w:b/>
          <w:i/>
          <w:sz w:val="24"/>
          <w:szCs w:val="24"/>
        </w:rPr>
        <w:t xml:space="preserve"> me 20</w:t>
      </w:r>
      <w:r w:rsidRPr="00A947DE">
        <w:rPr>
          <w:rFonts w:ascii="Times New Roman" w:hAnsi="Times New Roman"/>
          <w:b/>
          <w:i/>
          <w:sz w:val="24"/>
          <w:szCs w:val="24"/>
        </w:rPr>
        <w:t xml:space="preserve">.07.2022. </w:t>
      </w:r>
      <w:proofErr w:type="spellStart"/>
      <w:r w:rsidRPr="00A947DE">
        <w:rPr>
          <w:rFonts w:ascii="Times New Roman" w:hAnsi="Times New Roman"/>
          <w:b/>
          <w:i/>
          <w:sz w:val="24"/>
          <w:szCs w:val="24"/>
        </w:rPr>
        <w:t>Në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rast</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ndryshimi</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të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datës</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së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intervistes</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së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strukturuar</w:t>
      </w:r>
      <w:proofErr w:type="spellEnd"/>
      <w:r w:rsidRPr="00A947DE">
        <w:rPr>
          <w:rFonts w:ascii="Times New Roman" w:hAnsi="Times New Roman"/>
          <w:b/>
          <w:i/>
          <w:sz w:val="24"/>
          <w:szCs w:val="24"/>
        </w:rPr>
        <w:t xml:space="preserve"> me </w:t>
      </w:r>
      <w:proofErr w:type="spellStart"/>
      <w:r w:rsidRPr="00A947DE">
        <w:rPr>
          <w:rFonts w:ascii="Times New Roman" w:hAnsi="Times New Roman"/>
          <w:b/>
          <w:i/>
          <w:sz w:val="24"/>
          <w:szCs w:val="24"/>
        </w:rPr>
        <w:t>gojë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kanditatët</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njoftohen</w:t>
      </w:r>
      <w:proofErr w:type="spellEnd"/>
      <w:r w:rsidRPr="00A947DE">
        <w:rPr>
          <w:rFonts w:ascii="Times New Roman" w:hAnsi="Times New Roman"/>
          <w:b/>
          <w:i/>
          <w:sz w:val="24"/>
          <w:szCs w:val="24"/>
        </w:rPr>
        <w:t xml:space="preserve"> me </w:t>
      </w:r>
      <w:proofErr w:type="spellStart"/>
      <w:r w:rsidRPr="00A947DE">
        <w:rPr>
          <w:rFonts w:ascii="Times New Roman" w:hAnsi="Times New Roman"/>
          <w:b/>
          <w:i/>
          <w:sz w:val="24"/>
          <w:szCs w:val="24"/>
        </w:rPr>
        <w:t>postë</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elektronike</w:t>
      </w:r>
      <w:proofErr w:type="spellEnd"/>
      <w:r w:rsidRPr="00A947DE">
        <w:rPr>
          <w:rFonts w:ascii="Times New Roman" w:hAnsi="Times New Roman"/>
          <w:b/>
          <w:i/>
          <w:sz w:val="24"/>
          <w:szCs w:val="24"/>
        </w:rPr>
        <w:t xml:space="preserve"> </w:t>
      </w:r>
      <w:proofErr w:type="spellStart"/>
      <w:r w:rsidRPr="00A947DE">
        <w:rPr>
          <w:rFonts w:ascii="Times New Roman" w:hAnsi="Times New Roman"/>
          <w:b/>
          <w:i/>
          <w:sz w:val="24"/>
          <w:szCs w:val="24"/>
        </w:rPr>
        <w:t>ose</w:t>
      </w:r>
      <w:proofErr w:type="spellEnd"/>
      <w:r w:rsidRPr="00A947DE">
        <w:rPr>
          <w:rFonts w:ascii="Times New Roman" w:hAnsi="Times New Roman"/>
          <w:b/>
          <w:i/>
          <w:sz w:val="24"/>
          <w:szCs w:val="24"/>
        </w:rPr>
        <w:t xml:space="preserve"> me </w:t>
      </w:r>
      <w:proofErr w:type="spellStart"/>
      <w:r w:rsidRPr="00A947DE">
        <w:rPr>
          <w:rFonts w:ascii="Times New Roman" w:hAnsi="Times New Roman"/>
          <w:b/>
          <w:i/>
          <w:sz w:val="24"/>
          <w:szCs w:val="24"/>
        </w:rPr>
        <w:t>telefon</w:t>
      </w:r>
      <w:proofErr w:type="spellEnd"/>
      <w:r w:rsidRPr="00A947DE">
        <w:rPr>
          <w:rFonts w:ascii="Times New Roman" w:hAnsi="Times New Roman"/>
          <w:b/>
          <w:i/>
          <w:sz w:val="24"/>
          <w:szCs w:val="24"/>
        </w:rP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20304B" w:rsidTr="0020304B">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2.5</w:t>
            </w:r>
          </w:p>
        </w:tc>
        <w:tc>
          <w:tcPr>
            <w:tcW w:w="9038"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it-IT" w:eastAsia="sq-AL"/>
              </w:rPr>
            </w:pPr>
            <w:r>
              <w:rPr>
                <w:rFonts w:ascii="Times New Roman" w:hAnsi="Times New Roman"/>
                <w:b/>
                <w:sz w:val="24"/>
                <w:szCs w:val="24"/>
                <w:lang w:val="it-IT" w:eastAsia="sq-AL"/>
              </w:rPr>
              <w:t xml:space="preserve">MËNYRA E VLERËSIMIT TË KANDIDATËVE </w:t>
            </w:r>
          </w:p>
        </w:tc>
      </w:tr>
    </w:tbl>
    <w:p w:rsidR="0020304B" w:rsidRDefault="0020304B" w:rsidP="0020304B">
      <w:pPr>
        <w:pStyle w:val="ListParagraph"/>
        <w:ind w:right="-81"/>
        <w:jc w:val="both"/>
        <w:rPr>
          <w:rFonts w:ascii="Times New Roman" w:hAnsi="Times New Roman"/>
          <w:sz w:val="24"/>
          <w:szCs w:val="24"/>
          <w:lang w:val="it-IT"/>
        </w:rPr>
      </w:pPr>
    </w:p>
    <w:p w:rsidR="0020304B" w:rsidRDefault="0020304B" w:rsidP="0020304B">
      <w:pPr>
        <w:pStyle w:val="ListParagraph"/>
        <w:ind w:right="-81"/>
        <w:jc w:val="both"/>
        <w:rPr>
          <w:rFonts w:ascii="Times New Roman" w:hAnsi="Times New Roman"/>
          <w:b/>
          <w:sz w:val="24"/>
        </w:rPr>
      </w:pPr>
      <w:proofErr w:type="spellStart"/>
      <w:r>
        <w:rPr>
          <w:rFonts w:ascii="Times New Roman" w:hAnsi="Times New Roman"/>
          <w:b/>
          <w:sz w:val="24"/>
        </w:rPr>
        <w:t>Kandidatët</w:t>
      </w:r>
      <w:proofErr w:type="spellEnd"/>
      <w:r>
        <w:rPr>
          <w:rFonts w:ascii="Times New Roman" w:hAnsi="Times New Roman"/>
          <w:b/>
          <w:sz w:val="24"/>
        </w:rPr>
        <w:t xml:space="preserve"> do </w:t>
      </w:r>
      <w:proofErr w:type="spellStart"/>
      <w:r>
        <w:rPr>
          <w:rFonts w:ascii="Times New Roman" w:hAnsi="Times New Roman"/>
          <w:b/>
          <w:sz w:val="24"/>
        </w:rPr>
        <w:t>të</w:t>
      </w:r>
      <w:proofErr w:type="spellEnd"/>
      <w:r>
        <w:rPr>
          <w:rFonts w:ascii="Times New Roman" w:hAnsi="Times New Roman"/>
          <w:b/>
          <w:sz w:val="24"/>
        </w:rPr>
        <w:t xml:space="preserve"> </w:t>
      </w:r>
      <w:proofErr w:type="spellStart"/>
      <w:r>
        <w:rPr>
          <w:rFonts w:ascii="Times New Roman" w:hAnsi="Times New Roman"/>
          <w:b/>
          <w:sz w:val="24"/>
        </w:rPr>
        <w:t>vlerësohen</w:t>
      </w:r>
      <w:proofErr w:type="spellEnd"/>
      <w:r>
        <w:rPr>
          <w:rFonts w:ascii="Times New Roman" w:hAnsi="Times New Roman"/>
          <w:b/>
          <w:sz w:val="24"/>
        </w:rPr>
        <w:t xml:space="preserve"> </w:t>
      </w:r>
      <w:proofErr w:type="spellStart"/>
      <w:r>
        <w:rPr>
          <w:rFonts w:ascii="Times New Roman" w:hAnsi="Times New Roman"/>
          <w:b/>
          <w:sz w:val="24"/>
        </w:rPr>
        <w:t>si</w:t>
      </w:r>
      <w:proofErr w:type="spellEnd"/>
      <w:r>
        <w:rPr>
          <w:rFonts w:ascii="Times New Roman" w:hAnsi="Times New Roman"/>
          <w:b/>
          <w:sz w:val="24"/>
        </w:rPr>
        <w:t xml:space="preserve"> </w:t>
      </w:r>
      <w:proofErr w:type="spellStart"/>
      <w:r>
        <w:rPr>
          <w:rFonts w:ascii="Times New Roman" w:hAnsi="Times New Roman"/>
          <w:b/>
          <w:sz w:val="24"/>
        </w:rPr>
        <w:t>më</w:t>
      </w:r>
      <w:proofErr w:type="spellEnd"/>
      <w:r>
        <w:rPr>
          <w:rFonts w:ascii="Times New Roman" w:hAnsi="Times New Roman"/>
          <w:b/>
          <w:sz w:val="24"/>
        </w:rPr>
        <w:t xml:space="preserve"> </w:t>
      </w:r>
      <w:proofErr w:type="spellStart"/>
      <w:r>
        <w:rPr>
          <w:rFonts w:ascii="Times New Roman" w:hAnsi="Times New Roman"/>
          <w:b/>
          <w:sz w:val="24"/>
        </w:rPr>
        <w:t>poshtë</w:t>
      </w:r>
      <w:proofErr w:type="spellEnd"/>
      <w:r>
        <w:rPr>
          <w:rFonts w:ascii="Times New Roman" w:hAnsi="Times New Roman"/>
          <w:b/>
          <w:sz w:val="24"/>
        </w:rPr>
        <w:t xml:space="preserve">: </w:t>
      </w:r>
    </w:p>
    <w:p w:rsidR="0020304B" w:rsidRDefault="0020304B" w:rsidP="0020304B">
      <w:pPr>
        <w:pStyle w:val="ListParagraph"/>
        <w:numPr>
          <w:ilvl w:val="0"/>
          <w:numId w:val="8"/>
        </w:numPr>
        <w:ind w:right="-81"/>
        <w:jc w:val="both"/>
        <w:rPr>
          <w:rFonts w:ascii="Times New Roman" w:hAnsi="Times New Roman"/>
          <w:sz w:val="24"/>
          <w:lang w:val="it-IT"/>
        </w:rPr>
      </w:pPr>
      <w:r>
        <w:rPr>
          <w:rFonts w:ascii="Times New Roman" w:hAnsi="Times New Roman"/>
          <w:sz w:val="24"/>
          <w:lang w:val="it-IT"/>
        </w:rPr>
        <w:t xml:space="preserve">Vlerësimin me shkrim, deri në 60 pikë; </w:t>
      </w:r>
    </w:p>
    <w:p w:rsidR="0020304B" w:rsidRDefault="0020304B" w:rsidP="0020304B">
      <w:pPr>
        <w:pStyle w:val="ListParagraph"/>
        <w:numPr>
          <w:ilvl w:val="0"/>
          <w:numId w:val="8"/>
        </w:numPr>
        <w:ind w:right="-81"/>
        <w:jc w:val="both"/>
        <w:rPr>
          <w:rFonts w:ascii="Times New Roman" w:hAnsi="Times New Roman"/>
          <w:sz w:val="28"/>
          <w:szCs w:val="24"/>
          <w:lang w:val="it-IT"/>
        </w:rPr>
      </w:pPr>
      <w:r>
        <w:rPr>
          <w:rFonts w:ascii="Times New Roman" w:hAnsi="Times New Roman"/>
          <w:sz w:val="24"/>
          <w:lang w:val="it-IT"/>
        </w:rPr>
        <w:t xml:space="preserve">Intervistën e strukturuar me gojë që konsiston në motivimin, aspiratat dhe pritshmëritë e tyre për karrierën, deri në 25 pikë; </w:t>
      </w:r>
    </w:p>
    <w:p w:rsidR="0020304B" w:rsidRDefault="0020304B" w:rsidP="0020304B">
      <w:pPr>
        <w:pStyle w:val="ListParagraph"/>
        <w:numPr>
          <w:ilvl w:val="0"/>
          <w:numId w:val="8"/>
        </w:numPr>
        <w:ind w:right="-81"/>
        <w:jc w:val="both"/>
        <w:rPr>
          <w:rFonts w:ascii="Times New Roman" w:hAnsi="Times New Roman"/>
          <w:sz w:val="28"/>
          <w:szCs w:val="24"/>
          <w:lang w:val="it-IT"/>
        </w:rPr>
      </w:pPr>
      <w:r>
        <w:rPr>
          <w:rFonts w:ascii="Times New Roman" w:hAnsi="Times New Roman"/>
          <w:sz w:val="24"/>
          <w:lang w:val="it-IT"/>
        </w:rPr>
        <w:t xml:space="preserve">Jetëshkrimin, që konsiston në vlerësimin e arsimimit, të përvojës e të trajnimeve, të lidhura me fushën, deri në 15 pikë; </w:t>
      </w:r>
    </w:p>
    <w:p w:rsidR="0020304B" w:rsidRDefault="0020304B" w:rsidP="0020304B">
      <w:pPr>
        <w:pStyle w:val="ListParagraph"/>
        <w:ind w:left="1080" w:right="-81"/>
        <w:jc w:val="both"/>
        <w:rPr>
          <w:rFonts w:ascii="Times New Roman" w:hAnsi="Times New Roman"/>
          <w:sz w:val="24"/>
          <w:lang w:val="it-IT"/>
        </w:rPr>
      </w:pPr>
      <w:r>
        <w:rPr>
          <w:rFonts w:ascii="Times New Roman" w:hAnsi="Times New Roman"/>
          <w:sz w:val="24"/>
          <w:lang w:val="it-IT"/>
        </w:rPr>
        <w:t>Për të kryer intervistën e strukturuar me gojë,kandidati duhet të fitojë mbi 30 pikë nga testimi me shkrim dhe 15 pikë nga jetëshkrimi, pra 45 pike.</w:t>
      </w:r>
    </w:p>
    <w:p w:rsidR="0020304B" w:rsidRDefault="0020304B" w:rsidP="0020304B">
      <w:pPr>
        <w:pStyle w:val="ListParagraph"/>
        <w:ind w:left="1080" w:right="-81"/>
        <w:jc w:val="both"/>
        <w:rPr>
          <w:rFonts w:ascii="Times New Roman" w:hAnsi="Times New Roman"/>
          <w:sz w:val="28"/>
          <w:szCs w:val="24"/>
          <w:lang w:val="it-IT"/>
        </w:rPr>
      </w:pPr>
      <w:r>
        <w:rPr>
          <w:rFonts w:ascii="Times New Roman" w:hAnsi="Times New Roman"/>
          <w:sz w:val="24"/>
          <w:lang w:val="it-IT"/>
        </w:rPr>
        <w:t>Minimumi i pikëve që duhet të fitohen për tu klasifikuar apo fituar: 70 pikë</w:t>
      </w:r>
    </w:p>
    <w:p w:rsidR="0020304B" w:rsidRDefault="0020304B" w:rsidP="0020304B">
      <w:pPr>
        <w:ind w:left="720" w:right="-81"/>
        <w:jc w:val="both"/>
        <w:rPr>
          <w:rFonts w:ascii="Times New Roman" w:hAnsi="Times New Roman"/>
          <w:sz w:val="24"/>
          <w:lang w:val="it-IT"/>
        </w:rPr>
      </w:pPr>
      <w:r>
        <w:rPr>
          <w:rFonts w:ascii="Times New Roman" w:hAnsi="Times New Roman"/>
          <w:sz w:val="24"/>
          <w:lang w:val="it-IT"/>
        </w:rPr>
        <w:t>Më shumë detaje në lidhje me vlerësimin me pikë, metodologjinë e shpërndarjes së pikëve, mënyrën e llogaritjes së rezultatit përfundimtar i gjeni në Udhëzimin nr. 2, datë 27.03.2015, të Departamentit të Administratës Publike ,</w:t>
      </w:r>
    </w:p>
    <w:p w:rsidR="0020304B" w:rsidRDefault="00840F5B" w:rsidP="0020304B">
      <w:pPr>
        <w:ind w:left="720" w:right="-81"/>
        <w:jc w:val="both"/>
        <w:rPr>
          <w:rFonts w:ascii="Times New Roman" w:hAnsi="Times New Roman"/>
          <w:sz w:val="28"/>
          <w:szCs w:val="24"/>
          <w:lang w:val="it-IT"/>
        </w:rPr>
      </w:pPr>
      <w:hyperlink r:id="rId11" w:history="1">
        <w:r w:rsidR="00106496">
          <w:rPr>
            <w:rStyle w:val="Hyperlink"/>
            <w:sz w:val="24"/>
            <w:lang w:val="it-IT"/>
          </w:rPr>
          <w:t>http:www</w:t>
        </w:r>
        <w:r w:rsidR="0020304B">
          <w:rPr>
            <w:rStyle w:val="Hyperlink"/>
            <w:sz w:val="24"/>
            <w:lang w:val="it-IT"/>
          </w:rPr>
          <w:t>.dap.gov.al/2014-03-21-12-52-44/udhezime/426-udhezim-nr-2-date-27-03-2015</w:t>
        </w:r>
      </w:hyperlink>
      <w:r w:rsidR="0020304B">
        <w:rPr>
          <w:rFonts w:ascii="Times New Roman" w:hAnsi="Times New Roman"/>
          <w:sz w:val="24"/>
          <w:lang w:val="it-IT"/>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20304B" w:rsidTr="0020304B">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0304B" w:rsidRDefault="0020304B">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2.6</w:t>
            </w:r>
          </w:p>
        </w:tc>
        <w:tc>
          <w:tcPr>
            <w:tcW w:w="8994" w:type="dxa"/>
            <w:tcBorders>
              <w:top w:val="nil"/>
              <w:left w:val="single" w:sz="8" w:space="0" w:color="000000"/>
              <w:bottom w:val="single" w:sz="8" w:space="0" w:color="000000"/>
              <w:right w:val="nil"/>
            </w:tcBorders>
            <w:vAlign w:val="center"/>
            <w:hideMark/>
          </w:tcPr>
          <w:p w:rsidR="0020304B" w:rsidRDefault="0020304B">
            <w:pPr>
              <w:spacing w:after="0" w:line="240" w:lineRule="auto"/>
              <w:rPr>
                <w:rFonts w:ascii="Times New Roman" w:hAnsi="Times New Roman"/>
                <w:b/>
                <w:sz w:val="24"/>
                <w:szCs w:val="24"/>
                <w:lang w:val="it-IT" w:eastAsia="sq-AL"/>
              </w:rPr>
            </w:pPr>
            <w:r>
              <w:rPr>
                <w:rFonts w:ascii="Times New Roman" w:hAnsi="Times New Roman"/>
                <w:b/>
                <w:sz w:val="24"/>
                <w:szCs w:val="24"/>
                <w:lang w:val="it-IT" w:eastAsia="sq-AL"/>
              </w:rPr>
              <w:t>DATA E DALJES SË REZULTATEVE TË KONKURIMIT DHE MËNYRA E KOMUNIKIMIT</w:t>
            </w:r>
          </w:p>
        </w:tc>
      </w:tr>
    </w:tbl>
    <w:p w:rsidR="0020304B" w:rsidRDefault="0020304B" w:rsidP="0020304B">
      <w:pPr>
        <w:jc w:val="both"/>
        <w:rPr>
          <w:rFonts w:ascii="Times New Roman" w:hAnsi="Times New Roman"/>
          <w:sz w:val="24"/>
          <w:szCs w:val="24"/>
          <w:lang w:val="it-IT"/>
        </w:rPr>
      </w:pPr>
    </w:p>
    <w:p w:rsidR="0020304B" w:rsidRDefault="0020304B" w:rsidP="0020304B">
      <w:pPr>
        <w:jc w:val="both"/>
        <w:rPr>
          <w:rFonts w:ascii="Times New Roman" w:hAnsi="Times New Roman"/>
          <w:sz w:val="24"/>
          <w:szCs w:val="24"/>
          <w:lang w:val="it-IT"/>
        </w:rPr>
      </w:pPr>
      <w:r>
        <w:rPr>
          <w:rFonts w:ascii="Times New Roman" w:hAnsi="Times New Roman"/>
          <w:sz w:val="24"/>
          <w:szCs w:val="24"/>
          <w:lang w:val="it-IT"/>
        </w:rPr>
        <w:t>Në përfundim të vlerësimit të k</w:t>
      </w:r>
      <w:bookmarkStart w:id="0" w:name="_GoBack"/>
      <w:bookmarkEnd w:id="0"/>
      <w:r>
        <w:rPr>
          <w:rFonts w:ascii="Times New Roman" w:hAnsi="Times New Roman"/>
          <w:sz w:val="24"/>
          <w:szCs w:val="24"/>
          <w:lang w:val="it-IT"/>
        </w:rPr>
        <w:t>andidatëve, Bashkia Mirditë do të shpallë fituesin në portalin “Shërbimi Kombëtar i Punësimit” dhe faqen e saj Ëebsite. Të gjithë kandidatët pjesëmarrës në këtë proçedurë do të njoftohen në mënyrë elektronike për rezultatet.</w:t>
      </w:r>
    </w:p>
    <w:p w:rsidR="0020304B" w:rsidRDefault="0020304B" w:rsidP="0020304B">
      <w:pPr>
        <w:jc w:val="both"/>
        <w:rPr>
          <w:rFonts w:ascii="Times New Roman" w:hAnsi="Times New Roman"/>
          <w:b/>
          <w:sz w:val="24"/>
          <w:szCs w:val="24"/>
          <w:lang w:val="it-IT"/>
        </w:rPr>
      </w:pPr>
      <w:r>
        <w:rPr>
          <w:rFonts w:ascii="Times New Roman" w:hAnsi="Times New Roman"/>
          <w:b/>
          <w:sz w:val="24"/>
          <w:szCs w:val="24"/>
          <w:lang w:val="it-IT"/>
        </w:rPr>
        <w:t xml:space="preserve">NJËSIA PËRGJEGJËSE </w:t>
      </w:r>
    </w:p>
    <w:p w:rsidR="0020304B" w:rsidRDefault="0020304B" w:rsidP="0020304B">
      <w:pPr>
        <w:jc w:val="both"/>
        <w:rPr>
          <w:rFonts w:ascii="Times New Roman" w:hAnsi="Times New Roman"/>
          <w:b/>
          <w:i/>
          <w:sz w:val="24"/>
          <w:szCs w:val="24"/>
          <w:lang w:val="it-IT"/>
        </w:rPr>
      </w:pPr>
      <w:r>
        <w:rPr>
          <w:rFonts w:ascii="Times New Roman" w:hAnsi="Times New Roman"/>
          <w:b/>
          <w:i/>
          <w:sz w:val="24"/>
          <w:szCs w:val="24"/>
          <w:lang w:val="it-IT"/>
        </w:rPr>
        <w:t>D/BURIMEVE NJËRËZORE</w:t>
      </w:r>
    </w:p>
    <w:p w:rsidR="0020304B" w:rsidRDefault="0020304B" w:rsidP="0020304B">
      <w:pPr>
        <w:jc w:val="both"/>
        <w:rPr>
          <w:rFonts w:ascii="Times New Roman" w:hAnsi="Times New Roman"/>
          <w:b/>
          <w:i/>
          <w:sz w:val="24"/>
          <w:szCs w:val="24"/>
          <w:lang w:val="it-IT"/>
        </w:rPr>
      </w:pPr>
      <w:r>
        <w:rPr>
          <w:rFonts w:ascii="Times New Roman" w:hAnsi="Times New Roman"/>
          <w:b/>
          <w:i/>
          <w:sz w:val="24"/>
          <w:szCs w:val="24"/>
          <w:lang w:val="it-IT"/>
        </w:rPr>
        <w:t>BASHKIA  MIRDITË</w:t>
      </w:r>
    </w:p>
    <w:p w:rsidR="0020304B" w:rsidRDefault="0020304B" w:rsidP="0020304B">
      <w:pPr>
        <w:pStyle w:val="Header"/>
        <w:jc w:val="center"/>
        <w:rPr>
          <w:rFonts w:ascii="Times New Roman" w:hAnsi="Times New Roman"/>
          <w:sz w:val="24"/>
          <w:szCs w:val="24"/>
        </w:rPr>
      </w:pPr>
      <w:r>
        <w:rPr>
          <w:rFonts w:ascii="Times New Roman" w:hAnsi="Times New Roman"/>
          <w:noProof/>
          <w:sz w:val="24"/>
          <w:szCs w:val="24"/>
        </w:rPr>
        <w:lastRenderedPageBreak/>
        <w:t>______________________________</w:t>
      </w:r>
      <w:r>
        <w:rPr>
          <w:rFonts w:ascii="Times New Roman" w:hAnsi="Times New Roman"/>
          <w:noProof/>
          <w:sz w:val="24"/>
          <w:szCs w:val="24"/>
          <w:lang w:val="sq-AL" w:eastAsia="sq-AL"/>
        </w:rPr>
        <w:drawing>
          <wp:inline distT="0" distB="0" distL="0" distR="0">
            <wp:extent cx="781050" cy="952500"/>
            <wp:effectExtent l="0" t="0" r="0" b="0"/>
            <wp:docPr id="3" name="Picture 3" descr="color 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r stem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52500"/>
                    </a:xfrm>
                    <a:prstGeom prst="rect">
                      <a:avLst/>
                    </a:prstGeom>
                    <a:noFill/>
                    <a:ln>
                      <a:noFill/>
                    </a:ln>
                  </pic:spPr>
                </pic:pic>
              </a:graphicData>
            </a:graphic>
          </wp:inline>
        </w:drawing>
      </w:r>
      <w:r>
        <w:rPr>
          <w:rFonts w:ascii="Times New Roman" w:hAnsi="Times New Roman"/>
          <w:noProof/>
          <w:sz w:val="24"/>
          <w:szCs w:val="24"/>
        </w:rPr>
        <w:t>______________________________</w:t>
      </w:r>
    </w:p>
    <w:p w:rsidR="00087F8D" w:rsidRDefault="0020304B" w:rsidP="00D67725">
      <w:pPr>
        <w:spacing w:line="240" w:lineRule="auto"/>
        <w:jc w:val="center"/>
        <w:rPr>
          <w:rFonts w:ascii="Times New Roman" w:hAnsi="Times New Roman"/>
          <w:b/>
          <w:sz w:val="24"/>
          <w:szCs w:val="24"/>
          <w:lang w:val="it-IT"/>
        </w:rPr>
      </w:pPr>
      <w:proofErr w:type="gramStart"/>
      <w:r>
        <w:rPr>
          <w:rFonts w:ascii="Times New Roman" w:hAnsi="Times New Roman"/>
          <w:b/>
          <w:sz w:val="24"/>
          <w:szCs w:val="24"/>
        </w:rPr>
        <w:t>BASHKIA  MIRDITË</w:t>
      </w:r>
      <w:proofErr w:type="gramEnd"/>
      <w:r>
        <w:rPr>
          <w:rFonts w:ascii="Times New Roman" w:hAnsi="Times New Roman"/>
          <w:b/>
          <w:sz w:val="24"/>
          <w:szCs w:val="24"/>
          <w:lang w:val="it-IT"/>
        </w:rPr>
        <w:t xml:space="preserve"> </w:t>
      </w:r>
    </w:p>
    <w:p w:rsidR="0020304B" w:rsidRPr="00D67725" w:rsidRDefault="00087F8D" w:rsidP="00D67725">
      <w:pPr>
        <w:spacing w:line="240" w:lineRule="auto"/>
        <w:jc w:val="center"/>
        <w:rPr>
          <w:rFonts w:ascii="Times New Roman" w:hAnsi="Times New Roman"/>
          <w:b/>
          <w:sz w:val="24"/>
          <w:szCs w:val="24"/>
        </w:rPr>
      </w:pPr>
      <w:r>
        <w:rPr>
          <w:rFonts w:ascii="Times New Roman" w:hAnsi="Times New Roman"/>
          <w:b/>
          <w:sz w:val="24"/>
          <w:szCs w:val="24"/>
          <w:lang w:val="it-IT"/>
        </w:rPr>
        <w:t>SEKRETARI I PËRGJITHSHËM</w:t>
      </w:r>
      <w:r w:rsidR="0020304B">
        <w:rPr>
          <w:rFonts w:ascii="Times New Roman" w:hAnsi="Times New Roman"/>
          <w:b/>
          <w:sz w:val="24"/>
          <w:szCs w:val="24"/>
          <w:lang w:val="it-IT"/>
        </w:rPr>
        <w:t xml:space="preserve">                    </w:t>
      </w:r>
    </w:p>
    <w:p w:rsidR="0020304B" w:rsidRDefault="0020304B" w:rsidP="0020304B">
      <w:pPr>
        <w:rPr>
          <w:rFonts w:ascii="Times New Roman" w:hAnsi="Times New Roman"/>
          <w:b/>
          <w:lang w:val="sq-AL"/>
        </w:rPr>
      </w:pPr>
      <w:r>
        <w:rPr>
          <w:rFonts w:ascii="Times New Roman" w:hAnsi="Times New Roman"/>
          <w:b/>
          <w:lang w:val="sq-AL"/>
        </w:rPr>
        <w:t>Nr.____</w:t>
      </w:r>
      <w:r w:rsidR="00D67725">
        <w:rPr>
          <w:rFonts w:ascii="Times New Roman" w:hAnsi="Times New Roman"/>
          <w:b/>
          <w:lang w:val="sq-AL"/>
        </w:rPr>
        <w:t>_____</w:t>
      </w:r>
      <w:r>
        <w:rPr>
          <w:rFonts w:ascii="Times New Roman" w:hAnsi="Times New Roman"/>
          <w:b/>
          <w:lang w:val="sq-AL"/>
        </w:rPr>
        <w:t xml:space="preserve">prot                     </w:t>
      </w:r>
      <w:r w:rsidR="00D67725">
        <w:rPr>
          <w:rFonts w:ascii="Times New Roman" w:hAnsi="Times New Roman"/>
          <w:b/>
          <w:lang w:val="sq-AL"/>
        </w:rPr>
        <w:t xml:space="preserve"> </w:t>
      </w:r>
      <w:r>
        <w:rPr>
          <w:rFonts w:ascii="Times New Roman" w:hAnsi="Times New Roman"/>
          <w:b/>
          <w:lang w:val="sq-AL"/>
        </w:rPr>
        <w:t xml:space="preserve">                                                            </w:t>
      </w:r>
      <w:r w:rsidR="00D67725">
        <w:rPr>
          <w:rFonts w:ascii="Times New Roman" w:hAnsi="Times New Roman"/>
          <w:b/>
          <w:lang w:val="sq-AL"/>
        </w:rPr>
        <w:t xml:space="preserve">                       Datë ____.___.</w:t>
      </w:r>
      <w:r>
        <w:rPr>
          <w:rFonts w:ascii="Times New Roman" w:hAnsi="Times New Roman"/>
          <w:b/>
          <w:lang w:val="sq-AL"/>
        </w:rPr>
        <w:t>2022</w:t>
      </w:r>
    </w:p>
    <w:p w:rsidR="00D67725" w:rsidRDefault="00D67725" w:rsidP="0020304B">
      <w:pPr>
        <w:rPr>
          <w:rFonts w:ascii="Times New Roman" w:hAnsi="Times New Roman"/>
          <w:b/>
          <w:lang w:val="sq-AL"/>
        </w:rPr>
      </w:pPr>
    </w:p>
    <w:p w:rsidR="0020304B" w:rsidRDefault="0020304B" w:rsidP="0020304B">
      <w:pPr>
        <w:pStyle w:val="NormalWeb"/>
      </w:pPr>
      <w:r>
        <w:rPr>
          <w:b/>
        </w:rPr>
        <w:t xml:space="preserve">         </w:t>
      </w:r>
      <w:r w:rsidR="00087F8D">
        <w:t>L ë n d a</w:t>
      </w:r>
      <w:r>
        <w:t xml:space="preserve">:    </w:t>
      </w:r>
      <w:proofErr w:type="spellStart"/>
      <w:r>
        <w:rPr>
          <w:b/>
        </w:rPr>
        <w:t>Dërgojmë</w:t>
      </w:r>
      <w:proofErr w:type="spellEnd"/>
      <w:r>
        <w:rPr>
          <w:b/>
        </w:rPr>
        <w:t xml:space="preserve"> “</w:t>
      </w:r>
      <w:proofErr w:type="spellStart"/>
      <w:r>
        <w:rPr>
          <w:b/>
        </w:rPr>
        <w:t>njoftim</w:t>
      </w:r>
      <w:proofErr w:type="spellEnd"/>
      <w:r>
        <w:rPr>
          <w:b/>
        </w:rPr>
        <w:t xml:space="preserve"> </w:t>
      </w:r>
      <w:proofErr w:type="spellStart"/>
      <w:r>
        <w:rPr>
          <w:b/>
        </w:rPr>
        <w:t>për</w:t>
      </w:r>
      <w:proofErr w:type="spellEnd"/>
      <w:r>
        <w:rPr>
          <w:b/>
        </w:rPr>
        <w:t xml:space="preserve"> </w:t>
      </w:r>
      <w:proofErr w:type="spellStart"/>
      <w:r>
        <w:rPr>
          <w:b/>
        </w:rPr>
        <w:t>publikim</w:t>
      </w:r>
      <w:proofErr w:type="spellEnd"/>
      <w:r>
        <w:rPr>
          <w:b/>
        </w:rPr>
        <w:t xml:space="preserve"> </w:t>
      </w:r>
      <w:proofErr w:type="spellStart"/>
      <w:r>
        <w:rPr>
          <w:b/>
        </w:rPr>
        <w:t>vendi</w:t>
      </w:r>
      <w:proofErr w:type="spellEnd"/>
      <w:r>
        <w:rPr>
          <w:b/>
        </w:rPr>
        <w:t xml:space="preserve"> </w:t>
      </w:r>
      <w:proofErr w:type="spellStart"/>
      <w:r>
        <w:rPr>
          <w:b/>
        </w:rPr>
        <w:t>pune</w:t>
      </w:r>
      <w:proofErr w:type="spellEnd"/>
      <w:r>
        <w:rPr>
          <w:b/>
        </w:rPr>
        <w:t xml:space="preserve"> </w:t>
      </w:r>
      <w:proofErr w:type="spellStart"/>
      <w:r>
        <w:rPr>
          <w:b/>
        </w:rPr>
        <w:t>te</w:t>
      </w:r>
      <w:proofErr w:type="spellEnd"/>
      <w:r>
        <w:rPr>
          <w:b/>
        </w:rPr>
        <w:t xml:space="preserve"> SHC” </w:t>
      </w:r>
      <w:proofErr w:type="spellStart"/>
      <w:r>
        <w:rPr>
          <w:b/>
        </w:rPr>
        <w:t>në</w:t>
      </w:r>
      <w:proofErr w:type="spellEnd"/>
      <w:r>
        <w:rPr>
          <w:b/>
        </w:rPr>
        <w:t xml:space="preserve"> </w:t>
      </w:r>
      <w:proofErr w:type="spellStart"/>
      <w:r>
        <w:rPr>
          <w:b/>
        </w:rPr>
        <w:t>faqen</w:t>
      </w:r>
      <w:proofErr w:type="spellEnd"/>
      <w:r>
        <w:rPr>
          <w:b/>
        </w:rPr>
        <w:t xml:space="preserve"> </w:t>
      </w:r>
      <w:proofErr w:type="spellStart"/>
      <w:proofErr w:type="gramStart"/>
      <w:r>
        <w:rPr>
          <w:b/>
        </w:rPr>
        <w:t>Tuaj</w:t>
      </w:r>
      <w:proofErr w:type="spellEnd"/>
      <w:r>
        <w:t xml:space="preserve"> .</w:t>
      </w:r>
      <w:proofErr w:type="gramEnd"/>
    </w:p>
    <w:p w:rsidR="0020304B" w:rsidRDefault="0020304B" w:rsidP="0020304B">
      <w:pPr>
        <w:pStyle w:val="NormalWeb"/>
      </w:pPr>
      <w:r>
        <w:t xml:space="preserve">         </w:t>
      </w:r>
      <w:r w:rsidR="00D67725">
        <w:t xml:space="preserve">                     </w:t>
      </w:r>
      <w:r>
        <w:t>AGJENCIA KOMBËTARE E PUNËSIMIT DHE AFTËSIMIT.</w:t>
      </w:r>
    </w:p>
    <w:p w:rsidR="0020304B" w:rsidRDefault="00D67725" w:rsidP="0020304B">
      <w:pPr>
        <w:pStyle w:val="NormalWeb"/>
      </w:pPr>
      <w:r>
        <w:t xml:space="preserve">                           </w:t>
      </w:r>
      <w:proofErr w:type="spellStart"/>
      <w:proofErr w:type="gramStart"/>
      <w:r>
        <w:t>Adresa</w:t>
      </w:r>
      <w:proofErr w:type="spellEnd"/>
      <w:r>
        <w:t xml:space="preserve"> </w:t>
      </w:r>
      <w:r w:rsidR="0020304B">
        <w:t>:</w:t>
      </w:r>
      <w:proofErr w:type="gramEnd"/>
      <w:r w:rsidR="0020304B">
        <w:t xml:space="preserve">    </w:t>
      </w:r>
      <w:proofErr w:type="spellStart"/>
      <w:r w:rsidR="0020304B">
        <w:rPr>
          <w:b/>
        </w:rPr>
        <w:t>Bulevardi</w:t>
      </w:r>
      <w:proofErr w:type="spellEnd"/>
      <w:r w:rsidR="0020304B">
        <w:rPr>
          <w:b/>
        </w:rPr>
        <w:t xml:space="preserve"> “B.</w:t>
      </w:r>
      <w:proofErr w:type="spellStart"/>
      <w:r w:rsidR="0020304B">
        <w:rPr>
          <w:b/>
        </w:rPr>
        <w:t>Curri</w:t>
      </w:r>
      <w:proofErr w:type="spellEnd"/>
      <w:r w:rsidR="0020304B">
        <w:rPr>
          <w:b/>
        </w:rPr>
        <w:t>”,</w:t>
      </w:r>
      <w:proofErr w:type="spellStart"/>
      <w:r w:rsidR="0020304B">
        <w:rPr>
          <w:b/>
        </w:rPr>
        <w:t>pranë</w:t>
      </w:r>
      <w:proofErr w:type="spellEnd"/>
      <w:r w:rsidR="0020304B">
        <w:rPr>
          <w:b/>
        </w:rPr>
        <w:t xml:space="preserve"> </w:t>
      </w:r>
      <w:proofErr w:type="spellStart"/>
      <w:r w:rsidR="0020304B">
        <w:rPr>
          <w:b/>
        </w:rPr>
        <w:t>ish</w:t>
      </w:r>
      <w:proofErr w:type="spellEnd"/>
      <w:r w:rsidR="0020304B">
        <w:rPr>
          <w:b/>
        </w:rPr>
        <w:t xml:space="preserve"> – “Hotel </w:t>
      </w:r>
      <w:proofErr w:type="spellStart"/>
      <w:r w:rsidR="0020304B">
        <w:rPr>
          <w:b/>
        </w:rPr>
        <w:t>Arbana</w:t>
      </w:r>
      <w:proofErr w:type="spellEnd"/>
      <w:r w:rsidR="0020304B">
        <w:rPr>
          <w:b/>
        </w:rPr>
        <w:t>”</w:t>
      </w:r>
    </w:p>
    <w:p w:rsidR="0020304B" w:rsidRDefault="0020304B" w:rsidP="0020304B">
      <w:pPr>
        <w:pStyle w:val="NormalWeb"/>
        <w:rPr>
          <w:b/>
          <w:u w:val="single"/>
        </w:rPr>
      </w:pPr>
      <w:r>
        <w:t xml:space="preserve">                                                                                 </w:t>
      </w:r>
      <w:r w:rsidR="00D67725">
        <w:t xml:space="preserve">            </w:t>
      </w:r>
      <w:r>
        <w:t xml:space="preserve">    </w:t>
      </w:r>
      <w:r>
        <w:rPr>
          <w:b/>
          <w:u w:val="single"/>
        </w:rPr>
        <w:t xml:space="preserve">T I R A N Ë </w:t>
      </w:r>
    </w:p>
    <w:p w:rsidR="00D67725" w:rsidRDefault="00D67725" w:rsidP="0020304B">
      <w:pPr>
        <w:pStyle w:val="NormalWeb"/>
        <w:rPr>
          <w:b/>
          <w:u w:val="single"/>
        </w:rPr>
      </w:pPr>
    </w:p>
    <w:p w:rsidR="0020304B" w:rsidRDefault="0020304B" w:rsidP="0020304B">
      <w:pPr>
        <w:pStyle w:val="NormalWeb"/>
        <w:jc w:val="both"/>
      </w:pPr>
      <w:proofErr w:type="spellStart"/>
      <w:r>
        <w:t>Bashkëngjitur</w:t>
      </w:r>
      <w:proofErr w:type="spellEnd"/>
      <w:r>
        <w:t xml:space="preserve"> </w:t>
      </w:r>
      <w:proofErr w:type="spellStart"/>
      <w:r>
        <w:t>Ju</w:t>
      </w:r>
      <w:proofErr w:type="spellEnd"/>
      <w:r>
        <w:t xml:space="preserve"> </w:t>
      </w:r>
      <w:proofErr w:type="spellStart"/>
      <w:r>
        <w:t>dërgojmë</w:t>
      </w:r>
      <w:proofErr w:type="spellEnd"/>
      <w:r>
        <w:t xml:space="preserve"> “</w:t>
      </w:r>
      <w:proofErr w:type="spellStart"/>
      <w:r>
        <w:t>Njoftime</w:t>
      </w:r>
      <w:proofErr w:type="spellEnd"/>
      <w:r>
        <w:t xml:space="preserve"> per </w:t>
      </w:r>
      <w:proofErr w:type="spellStart"/>
      <w:r>
        <w:t>publikim</w:t>
      </w:r>
      <w:proofErr w:type="spellEnd"/>
      <w:r>
        <w:t xml:space="preserve"> </w:t>
      </w:r>
      <w:proofErr w:type="spellStart"/>
      <w:r>
        <w:t>pozicione</w:t>
      </w:r>
      <w:proofErr w:type="spellEnd"/>
      <w:r>
        <w:t xml:space="preserve"> </w:t>
      </w:r>
      <w:proofErr w:type="spellStart"/>
      <w:r>
        <w:t>pune</w:t>
      </w:r>
      <w:proofErr w:type="spellEnd"/>
      <w:r>
        <w:t xml:space="preserve"> </w:t>
      </w:r>
      <w:proofErr w:type="spellStart"/>
      <w:r>
        <w:t>të</w:t>
      </w:r>
      <w:proofErr w:type="spellEnd"/>
      <w:r>
        <w:t xml:space="preserve"> SHC”,</w:t>
      </w:r>
      <w:proofErr w:type="spellStart"/>
      <w:r>
        <w:t>të</w:t>
      </w:r>
      <w:proofErr w:type="spellEnd"/>
      <w:r>
        <w:t xml:space="preserve"> </w:t>
      </w:r>
      <w:proofErr w:type="spellStart"/>
      <w:r>
        <w:t>bashkisë</w:t>
      </w:r>
      <w:proofErr w:type="spellEnd"/>
      <w:r>
        <w:t xml:space="preserve"> </w:t>
      </w:r>
      <w:proofErr w:type="spellStart"/>
      <w:r>
        <w:t>Mirditë</w:t>
      </w:r>
      <w:proofErr w:type="spellEnd"/>
      <w:r>
        <w:t xml:space="preserve"> ,</w:t>
      </w:r>
      <w:proofErr w:type="spellStart"/>
      <w:r>
        <w:t>për</w:t>
      </w:r>
      <w:proofErr w:type="spellEnd"/>
      <w:r>
        <w:t xml:space="preserve"> </w:t>
      </w:r>
      <w:proofErr w:type="spellStart"/>
      <w:r>
        <w:t>ti</w:t>
      </w:r>
      <w:proofErr w:type="spellEnd"/>
      <w:r>
        <w:t xml:space="preserve"> </w:t>
      </w:r>
      <w:proofErr w:type="spellStart"/>
      <w:r>
        <w:t>publikuar</w:t>
      </w:r>
      <w:proofErr w:type="spellEnd"/>
      <w:r>
        <w:t xml:space="preserve"> </w:t>
      </w:r>
      <w:proofErr w:type="spellStart"/>
      <w:r>
        <w:t>në</w:t>
      </w:r>
      <w:proofErr w:type="spellEnd"/>
      <w:r>
        <w:t xml:space="preserve"> </w:t>
      </w:r>
      <w:proofErr w:type="spellStart"/>
      <w:r>
        <w:t>faqen</w:t>
      </w:r>
      <w:proofErr w:type="spellEnd"/>
      <w:r>
        <w:t xml:space="preserve"> </w:t>
      </w:r>
      <w:proofErr w:type="spellStart"/>
      <w:r>
        <w:t>tuaj</w:t>
      </w:r>
      <w:proofErr w:type="spellEnd"/>
      <w:r>
        <w:t xml:space="preserve"> </w:t>
      </w:r>
      <w:proofErr w:type="spellStart"/>
      <w:r>
        <w:t>elektronike</w:t>
      </w:r>
      <w:proofErr w:type="spellEnd"/>
      <w:r>
        <w:t xml:space="preserve"> ,</w:t>
      </w:r>
      <w:proofErr w:type="spellStart"/>
      <w:r>
        <w:t>bazuar</w:t>
      </w:r>
      <w:proofErr w:type="spellEnd"/>
      <w:r>
        <w:t xml:space="preserve"> </w:t>
      </w:r>
      <w:proofErr w:type="spellStart"/>
      <w:r>
        <w:t>në</w:t>
      </w:r>
      <w:proofErr w:type="spellEnd"/>
      <w:r>
        <w:t xml:space="preserve"> </w:t>
      </w:r>
      <w:proofErr w:type="spellStart"/>
      <w:r>
        <w:t>ligjin</w:t>
      </w:r>
      <w:proofErr w:type="spellEnd"/>
      <w:r>
        <w:t xml:space="preserve"> 152/2013 “ </w:t>
      </w:r>
      <w:proofErr w:type="spellStart"/>
      <w:r>
        <w:t>Për</w:t>
      </w:r>
      <w:proofErr w:type="spellEnd"/>
      <w:r>
        <w:t xml:space="preserve"> </w:t>
      </w:r>
      <w:proofErr w:type="spellStart"/>
      <w:r>
        <w:t>statusin</w:t>
      </w:r>
      <w:proofErr w:type="spellEnd"/>
      <w:r>
        <w:t xml:space="preserve"> e </w:t>
      </w:r>
      <w:proofErr w:type="spellStart"/>
      <w:r>
        <w:t>nëpunësit</w:t>
      </w:r>
      <w:proofErr w:type="spellEnd"/>
      <w:r>
        <w:t xml:space="preserve"> civil”,</w:t>
      </w:r>
      <w:proofErr w:type="spellStart"/>
      <w:r>
        <w:t>i</w:t>
      </w:r>
      <w:proofErr w:type="spellEnd"/>
      <w:r>
        <w:t xml:space="preserve"> </w:t>
      </w:r>
      <w:proofErr w:type="spellStart"/>
      <w:r>
        <w:t>ndryshuar</w:t>
      </w:r>
      <w:proofErr w:type="spellEnd"/>
      <w:r>
        <w:t xml:space="preserve"> </w:t>
      </w:r>
      <w:proofErr w:type="spellStart"/>
      <w:r>
        <w:t>dhe</w:t>
      </w:r>
      <w:proofErr w:type="spellEnd"/>
      <w:r>
        <w:t xml:space="preserve"> </w:t>
      </w:r>
      <w:proofErr w:type="spellStart"/>
      <w:r>
        <w:t>në</w:t>
      </w:r>
      <w:proofErr w:type="spellEnd"/>
      <w:r>
        <w:t xml:space="preserve"> VKM nr.243 dt.18.03.2015 “</w:t>
      </w:r>
      <w:proofErr w:type="spellStart"/>
      <w:r>
        <w:t>Për</w:t>
      </w:r>
      <w:proofErr w:type="spellEnd"/>
      <w:r>
        <w:t xml:space="preserve"> </w:t>
      </w:r>
      <w:proofErr w:type="spellStart"/>
      <w:r>
        <w:t>pranimin,levizjen</w:t>
      </w:r>
      <w:proofErr w:type="spellEnd"/>
      <w:r>
        <w:t xml:space="preserve"> </w:t>
      </w:r>
      <w:proofErr w:type="spellStart"/>
      <w:r>
        <w:t>paralele,periudhen</w:t>
      </w:r>
      <w:proofErr w:type="spellEnd"/>
      <w:r>
        <w:t xml:space="preserve"> e proves </w:t>
      </w:r>
      <w:proofErr w:type="spellStart"/>
      <w:r>
        <w:t>dhe</w:t>
      </w:r>
      <w:proofErr w:type="spellEnd"/>
      <w:r>
        <w:t xml:space="preserve"> </w:t>
      </w:r>
      <w:proofErr w:type="spellStart"/>
      <w:r>
        <w:t>emrimin</w:t>
      </w:r>
      <w:proofErr w:type="spellEnd"/>
      <w:r>
        <w:t xml:space="preserve"> ne </w:t>
      </w:r>
      <w:proofErr w:type="spellStart"/>
      <w:r>
        <w:t>kategorine</w:t>
      </w:r>
      <w:proofErr w:type="spellEnd"/>
      <w:r>
        <w:t xml:space="preserve"> </w:t>
      </w:r>
      <w:proofErr w:type="spellStart"/>
      <w:r>
        <w:t>ekzekutive</w:t>
      </w:r>
      <w:proofErr w:type="spellEnd"/>
      <w:r>
        <w:t xml:space="preserve"> “</w:t>
      </w:r>
      <w:proofErr w:type="spellStart"/>
      <w:r>
        <w:t>Ndërkohë</w:t>
      </w:r>
      <w:proofErr w:type="spellEnd"/>
      <w:r>
        <w:t xml:space="preserve"> </w:t>
      </w:r>
      <w:proofErr w:type="spellStart"/>
      <w:r>
        <w:t>në</w:t>
      </w:r>
      <w:proofErr w:type="spellEnd"/>
      <w:r>
        <w:t xml:space="preserve"> </w:t>
      </w:r>
      <w:proofErr w:type="spellStart"/>
      <w:r>
        <w:t>adresen</w:t>
      </w:r>
      <w:proofErr w:type="spellEnd"/>
      <w:r>
        <w:t xml:space="preserve"> </w:t>
      </w:r>
      <w:proofErr w:type="spellStart"/>
      <w:r>
        <w:t>tuaj</w:t>
      </w:r>
      <w:proofErr w:type="spellEnd"/>
      <w:r>
        <w:t xml:space="preserve"> </w:t>
      </w:r>
      <w:proofErr w:type="spellStart"/>
      <w:r>
        <w:t>elektronike</w:t>
      </w:r>
      <w:proofErr w:type="spellEnd"/>
      <w:r>
        <w:t xml:space="preserve"> ,</w:t>
      </w:r>
      <w:proofErr w:type="spellStart"/>
      <w:r>
        <w:t>të</w:t>
      </w:r>
      <w:proofErr w:type="spellEnd"/>
      <w:r>
        <w:t xml:space="preserve"> </w:t>
      </w:r>
      <w:proofErr w:type="spellStart"/>
      <w:r>
        <w:t>njëjtat</w:t>
      </w:r>
      <w:proofErr w:type="spellEnd"/>
      <w:r>
        <w:t xml:space="preserve"> </w:t>
      </w:r>
      <w:proofErr w:type="spellStart"/>
      <w:r>
        <w:t>materiale</w:t>
      </w:r>
      <w:proofErr w:type="spellEnd"/>
      <w:r>
        <w:t xml:space="preserve"> </w:t>
      </w:r>
      <w:proofErr w:type="spellStart"/>
      <w:r>
        <w:t>janë</w:t>
      </w:r>
      <w:proofErr w:type="spellEnd"/>
      <w:r>
        <w:t xml:space="preserve"> </w:t>
      </w:r>
      <w:proofErr w:type="spellStart"/>
      <w:r>
        <w:t>dërguar</w:t>
      </w:r>
      <w:proofErr w:type="spellEnd"/>
      <w:r>
        <w:t xml:space="preserve"> </w:t>
      </w:r>
      <w:proofErr w:type="spellStart"/>
      <w:r>
        <w:t>elektronikisht</w:t>
      </w:r>
      <w:proofErr w:type="spellEnd"/>
      <w:r>
        <w:t xml:space="preserve"> </w:t>
      </w:r>
      <w:proofErr w:type="spellStart"/>
      <w:r>
        <w:t>nga</w:t>
      </w:r>
      <w:proofErr w:type="spellEnd"/>
      <w:r>
        <w:t xml:space="preserve"> “</w:t>
      </w:r>
      <w:proofErr w:type="spellStart"/>
      <w:r>
        <w:t>Njësia</w:t>
      </w:r>
      <w:proofErr w:type="spellEnd"/>
      <w:r>
        <w:t xml:space="preserve"> </w:t>
      </w:r>
      <w:proofErr w:type="spellStart"/>
      <w:r>
        <w:t>pergjegjëse</w:t>
      </w:r>
      <w:proofErr w:type="spellEnd"/>
      <w:r>
        <w:t>”- S/</w:t>
      </w:r>
      <w:proofErr w:type="spellStart"/>
      <w:r>
        <w:t>Burimeve</w:t>
      </w:r>
      <w:proofErr w:type="spellEnd"/>
      <w:r>
        <w:t xml:space="preserve"> </w:t>
      </w:r>
      <w:proofErr w:type="spellStart"/>
      <w:r>
        <w:t>Njërëzore</w:t>
      </w:r>
      <w:proofErr w:type="spellEnd"/>
      <w:r>
        <w:t>.</w:t>
      </w:r>
    </w:p>
    <w:p w:rsidR="00D67725" w:rsidRDefault="00D67725" w:rsidP="0020304B">
      <w:pPr>
        <w:pStyle w:val="NormalWeb"/>
        <w:jc w:val="both"/>
      </w:pPr>
    </w:p>
    <w:p w:rsidR="0020304B" w:rsidRDefault="0020304B" w:rsidP="0020304B">
      <w:pPr>
        <w:pStyle w:val="NormalWeb"/>
        <w:rPr>
          <w:b/>
        </w:rPr>
      </w:pPr>
      <w:r>
        <w:rPr>
          <w:b/>
        </w:rPr>
        <w:t xml:space="preserve">Duke </w:t>
      </w:r>
      <w:proofErr w:type="spellStart"/>
      <w:r>
        <w:rPr>
          <w:b/>
        </w:rPr>
        <w:t>Ju</w:t>
      </w:r>
      <w:proofErr w:type="spellEnd"/>
      <w:r>
        <w:rPr>
          <w:b/>
        </w:rPr>
        <w:t xml:space="preserve"> </w:t>
      </w:r>
      <w:proofErr w:type="spellStart"/>
      <w:r>
        <w:rPr>
          <w:b/>
        </w:rPr>
        <w:t>falenderuar</w:t>
      </w:r>
      <w:proofErr w:type="spellEnd"/>
      <w:r>
        <w:rPr>
          <w:b/>
        </w:rPr>
        <w:t xml:space="preserve"> </w:t>
      </w:r>
      <w:proofErr w:type="spellStart"/>
      <w:r>
        <w:rPr>
          <w:b/>
        </w:rPr>
        <w:t>për</w:t>
      </w:r>
      <w:proofErr w:type="spellEnd"/>
      <w:r>
        <w:rPr>
          <w:b/>
        </w:rPr>
        <w:t xml:space="preserve"> </w:t>
      </w:r>
      <w:proofErr w:type="spellStart"/>
      <w:r>
        <w:rPr>
          <w:b/>
        </w:rPr>
        <w:t>bashkepunimin</w:t>
      </w:r>
      <w:proofErr w:type="spellEnd"/>
      <w:r>
        <w:rPr>
          <w:b/>
        </w:rPr>
        <w:t>!</w:t>
      </w:r>
    </w:p>
    <w:p w:rsidR="0020304B" w:rsidRDefault="00087F8D" w:rsidP="0020304B">
      <w:pPr>
        <w:pStyle w:val="NormalWeb"/>
        <w:rPr>
          <w:b/>
        </w:rPr>
      </w:pPr>
      <w:r>
        <w:rPr>
          <w:b/>
        </w:rPr>
        <w:t>P/</w:t>
      </w:r>
      <w:proofErr w:type="spellStart"/>
      <w:r>
        <w:rPr>
          <w:b/>
        </w:rPr>
        <w:t>burimet</w:t>
      </w:r>
      <w:proofErr w:type="spellEnd"/>
      <w:r w:rsidR="0020304B">
        <w:rPr>
          <w:b/>
        </w:rPr>
        <w:t xml:space="preserve"> </w:t>
      </w:r>
      <w:proofErr w:type="spellStart"/>
      <w:r w:rsidR="0020304B">
        <w:rPr>
          <w:b/>
        </w:rPr>
        <w:t>njerëzore</w:t>
      </w:r>
      <w:proofErr w:type="spellEnd"/>
      <w:r w:rsidR="0020304B">
        <w:rPr>
          <w:b/>
        </w:rPr>
        <w:t xml:space="preserve">                                                                            </w:t>
      </w:r>
    </w:p>
    <w:p w:rsidR="00A947DE" w:rsidRDefault="00D67725" w:rsidP="00D67725">
      <w:pPr>
        <w:ind w:right="-81"/>
        <w:jc w:val="both"/>
        <w:rPr>
          <w:rFonts w:ascii="Times New Roman" w:hAnsi="Times New Roman"/>
          <w:b/>
          <w:sz w:val="24"/>
          <w:szCs w:val="24"/>
        </w:rPr>
      </w:pPr>
      <w:r>
        <w:rPr>
          <w:rFonts w:ascii="Times New Roman" w:hAnsi="Times New Roman"/>
          <w:b/>
          <w:sz w:val="24"/>
          <w:szCs w:val="24"/>
        </w:rPr>
        <w:t xml:space="preserve">      </w:t>
      </w:r>
      <w:r w:rsidR="0020304B" w:rsidRPr="00D67725">
        <w:rPr>
          <w:rFonts w:ascii="Times New Roman" w:hAnsi="Times New Roman"/>
          <w:b/>
          <w:sz w:val="24"/>
          <w:szCs w:val="24"/>
        </w:rPr>
        <w:t xml:space="preserve">Fran </w:t>
      </w:r>
      <w:proofErr w:type="spellStart"/>
      <w:r w:rsidR="0020304B" w:rsidRPr="00D67725">
        <w:rPr>
          <w:rFonts w:ascii="Times New Roman" w:hAnsi="Times New Roman"/>
          <w:b/>
          <w:sz w:val="24"/>
          <w:szCs w:val="24"/>
        </w:rPr>
        <w:t>Canga</w:t>
      </w:r>
      <w:proofErr w:type="spellEnd"/>
      <w:r w:rsidR="0020304B" w:rsidRPr="00D67725">
        <w:rPr>
          <w:rFonts w:ascii="Times New Roman" w:hAnsi="Times New Roman"/>
          <w:b/>
          <w:sz w:val="24"/>
          <w:szCs w:val="24"/>
        </w:rPr>
        <w:t xml:space="preserve">                             </w:t>
      </w:r>
    </w:p>
    <w:p w:rsidR="0020304B" w:rsidRPr="00D67725" w:rsidRDefault="0020304B" w:rsidP="00A947DE">
      <w:pPr>
        <w:spacing w:line="276" w:lineRule="auto"/>
        <w:ind w:right="-81"/>
        <w:jc w:val="both"/>
        <w:rPr>
          <w:rFonts w:ascii="Times New Roman" w:hAnsi="Times New Roman"/>
          <w:b/>
          <w:sz w:val="24"/>
          <w:szCs w:val="24"/>
        </w:rPr>
      </w:pPr>
      <w:r w:rsidRPr="00D67725">
        <w:rPr>
          <w:rFonts w:ascii="Times New Roman" w:hAnsi="Times New Roman"/>
          <w:b/>
          <w:sz w:val="24"/>
          <w:szCs w:val="24"/>
        </w:rPr>
        <w:t xml:space="preserve">                           </w:t>
      </w:r>
    </w:p>
    <w:p w:rsidR="0020304B" w:rsidRDefault="0020304B" w:rsidP="00A947DE">
      <w:pPr>
        <w:pStyle w:val="ListParagraph"/>
        <w:ind w:right="-81"/>
        <w:jc w:val="both"/>
        <w:rPr>
          <w:rFonts w:ascii="Times New Roman" w:hAnsi="Times New Roman"/>
          <w:b/>
          <w:sz w:val="24"/>
          <w:szCs w:val="24"/>
          <w:lang w:val="it-IT"/>
        </w:rPr>
      </w:pPr>
      <w:r>
        <w:rPr>
          <w:rFonts w:ascii="Times New Roman" w:hAnsi="Times New Roman"/>
          <w:b/>
          <w:sz w:val="24"/>
          <w:szCs w:val="24"/>
        </w:rPr>
        <w:t xml:space="preserve">                                                                                </w:t>
      </w:r>
      <w:r>
        <w:rPr>
          <w:rFonts w:ascii="Times New Roman" w:hAnsi="Times New Roman"/>
          <w:b/>
          <w:sz w:val="24"/>
          <w:szCs w:val="24"/>
          <w:lang w:val="it-IT"/>
        </w:rPr>
        <w:t>SEKRETARI I PËRGJITHSHËM</w:t>
      </w:r>
    </w:p>
    <w:p w:rsidR="0020304B" w:rsidRDefault="0020304B" w:rsidP="00A947DE">
      <w:pPr>
        <w:pStyle w:val="ListParagraph"/>
        <w:ind w:right="-81"/>
        <w:jc w:val="both"/>
        <w:rPr>
          <w:rFonts w:ascii="Times New Roman" w:hAnsi="Times New Roman"/>
          <w:b/>
          <w:sz w:val="24"/>
          <w:szCs w:val="24"/>
          <w:lang w:val="it-IT"/>
        </w:rPr>
      </w:pPr>
      <w:r>
        <w:rPr>
          <w:rFonts w:ascii="Times New Roman" w:hAnsi="Times New Roman"/>
          <w:b/>
          <w:sz w:val="24"/>
          <w:szCs w:val="24"/>
          <w:lang w:val="it-IT"/>
        </w:rPr>
        <w:t xml:space="preserve">                                                               </w:t>
      </w:r>
      <w:r w:rsidR="00A947DE">
        <w:rPr>
          <w:rFonts w:ascii="Times New Roman" w:hAnsi="Times New Roman"/>
          <w:b/>
          <w:sz w:val="24"/>
          <w:szCs w:val="24"/>
          <w:lang w:val="it-IT"/>
        </w:rPr>
        <w:t xml:space="preserve">                             </w:t>
      </w:r>
      <w:r>
        <w:rPr>
          <w:rFonts w:ascii="Times New Roman" w:hAnsi="Times New Roman"/>
          <w:b/>
          <w:sz w:val="24"/>
          <w:szCs w:val="24"/>
          <w:lang w:val="it-IT"/>
        </w:rPr>
        <w:t>NIKOLL GJIKOLAJ</w:t>
      </w:r>
    </w:p>
    <w:p w:rsidR="0020304B" w:rsidRDefault="0020304B" w:rsidP="00A947DE">
      <w:pPr>
        <w:pStyle w:val="ListParagraph"/>
        <w:ind w:right="-81"/>
        <w:jc w:val="both"/>
        <w:rPr>
          <w:rFonts w:ascii="Times New Roman" w:hAnsi="Times New Roman"/>
          <w:sz w:val="24"/>
          <w:szCs w:val="24"/>
          <w:lang w:val="it-IT"/>
        </w:rPr>
      </w:pPr>
      <w:r>
        <w:rPr>
          <w:rFonts w:ascii="Times New Roman" w:hAnsi="Times New Roman"/>
          <w:b/>
          <w:sz w:val="24"/>
          <w:szCs w:val="24"/>
        </w:rPr>
        <w:t xml:space="preserve">                  </w:t>
      </w:r>
      <w:r w:rsidR="00D67725">
        <w:rPr>
          <w:rFonts w:ascii="Times New Roman" w:hAnsi="Times New Roman"/>
          <w:b/>
          <w:sz w:val="24"/>
          <w:szCs w:val="24"/>
        </w:rPr>
        <w:t xml:space="preserve">                               </w:t>
      </w:r>
    </w:p>
    <w:p w:rsidR="0020304B" w:rsidRDefault="0020304B" w:rsidP="0020304B">
      <w:pPr>
        <w:jc w:val="both"/>
        <w:rPr>
          <w:rFonts w:ascii="Times New Roman" w:hAnsi="Times New Roman"/>
          <w:sz w:val="24"/>
          <w:szCs w:val="24"/>
          <w:lang w:val="it-IT"/>
        </w:rPr>
      </w:pPr>
    </w:p>
    <w:p w:rsidR="0020304B" w:rsidRDefault="0020304B" w:rsidP="0020304B">
      <w:pPr>
        <w:pStyle w:val="ListParagraph"/>
        <w:ind w:right="-81"/>
        <w:jc w:val="both"/>
        <w:rPr>
          <w:rFonts w:ascii="Times New Roman" w:hAnsi="Times New Roman"/>
          <w:sz w:val="24"/>
          <w:szCs w:val="24"/>
          <w:lang w:val="it-IT"/>
        </w:rPr>
      </w:pPr>
    </w:p>
    <w:p w:rsidR="0038577D" w:rsidRDefault="0038577D"/>
    <w:sectPr w:rsidR="0038577D" w:rsidSect="00087F8D">
      <w:footerReference w:type="default" r:id="rId12"/>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F5B" w:rsidRDefault="00840F5B" w:rsidP="00087F8D">
      <w:pPr>
        <w:spacing w:after="0" w:line="240" w:lineRule="auto"/>
      </w:pPr>
      <w:r>
        <w:separator/>
      </w:r>
    </w:p>
  </w:endnote>
  <w:endnote w:type="continuationSeparator" w:id="0">
    <w:p w:rsidR="00840F5B" w:rsidRDefault="00840F5B" w:rsidP="00087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F8D" w:rsidRPr="00087F8D" w:rsidRDefault="00087F8D" w:rsidP="00087F8D">
    <w:pPr>
      <w:tabs>
        <w:tab w:val="center" w:pos="4513"/>
        <w:tab w:val="right" w:pos="9026"/>
      </w:tabs>
      <w:spacing w:after="0" w:line="240" w:lineRule="auto"/>
      <w:rPr>
        <w:rFonts w:ascii="Calibri" w:eastAsia="Calibri" w:hAnsi="Calibri" w:cs="Times New Roman"/>
        <w:lang w:val="sq-AL"/>
      </w:rPr>
    </w:pPr>
    <w:r>
      <w:rPr>
        <w:rFonts w:ascii="Calibri" w:eastAsia="Calibri" w:hAnsi="Calibri" w:cs="Times New Roman"/>
        <w:lang w:val="sq-AL"/>
      </w:rPr>
      <w:t xml:space="preserve">       </w:t>
    </w:r>
    <w:r w:rsidRPr="00087F8D">
      <w:rPr>
        <w:rFonts w:ascii="Calibri" w:eastAsia="Calibri" w:hAnsi="Calibri" w:cs="Times New Roman"/>
        <w:lang w:val="sq-AL"/>
      </w:rPr>
      <w:t>__________________________________________________________________________</w:t>
    </w:r>
  </w:p>
  <w:p w:rsidR="00087F8D" w:rsidRPr="00087F8D" w:rsidRDefault="00087F8D" w:rsidP="00087F8D">
    <w:pPr>
      <w:tabs>
        <w:tab w:val="center" w:pos="4513"/>
        <w:tab w:val="right" w:pos="9026"/>
      </w:tabs>
      <w:spacing w:after="0" w:line="240" w:lineRule="auto"/>
      <w:rPr>
        <w:rFonts w:ascii="Calibri" w:eastAsia="Calibri" w:hAnsi="Calibri" w:cs="Times New Roman"/>
        <w:sz w:val="20"/>
        <w:szCs w:val="20"/>
        <w:lang w:val="sq-AL"/>
      </w:rPr>
    </w:pPr>
    <w:r w:rsidRPr="00087F8D">
      <w:rPr>
        <w:rFonts w:ascii="Calibri" w:eastAsia="Calibri" w:hAnsi="Calibri" w:cs="Times New Roman"/>
        <w:sz w:val="20"/>
        <w:szCs w:val="20"/>
        <w:lang w:val="sq-AL"/>
      </w:rPr>
      <w:t xml:space="preserve">Adresa: Sheshi  ‘’Abat  Doçi’’ Rrëshen Mirditë       tel.+355 216 22 33         Email:www.bashkiamirdite.gov.al  </w:t>
    </w:r>
  </w:p>
  <w:p w:rsidR="00087F8D" w:rsidRPr="00087F8D" w:rsidRDefault="00087F8D">
    <w:pPr>
      <w:pStyle w:val="Footer"/>
      <w:rPr>
        <w:lang w:val="sq-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F5B" w:rsidRDefault="00840F5B" w:rsidP="00087F8D">
      <w:pPr>
        <w:spacing w:after="0" w:line="240" w:lineRule="auto"/>
      </w:pPr>
      <w:r>
        <w:separator/>
      </w:r>
    </w:p>
  </w:footnote>
  <w:footnote w:type="continuationSeparator" w:id="0">
    <w:p w:rsidR="00840F5B" w:rsidRDefault="00840F5B" w:rsidP="00087F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3EC8"/>
    <w:multiLevelType w:val="hybridMultilevel"/>
    <w:tmpl w:val="870AFD7E"/>
    <w:lvl w:ilvl="0" w:tplc="04090017">
      <w:start w:val="1"/>
      <w:numFmt w:val="lowerLetter"/>
      <w:lvlText w:val="%1)"/>
      <w:lvlJc w:val="left"/>
      <w:pPr>
        <w:ind w:left="927"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DFA099A"/>
    <w:multiLevelType w:val="hybridMultilevel"/>
    <w:tmpl w:val="3C944E38"/>
    <w:lvl w:ilvl="0" w:tplc="C9485C6E">
      <w:start w:val="1"/>
      <w:numFmt w:val="decimal"/>
      <w:lvlText w:val="%1."/>
      <w:lvlJc w:val="left"/>
      <w:pPr>
        <w:ind w:left="717" w:hanging="360"/>
      </w:p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3"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15B2F5E"/>
    <w:multiLevelType w:val="hybridMultilevel"/>
    <w:tmpl w:val="4CBAF0DC"/>
    <w:lvl w:ilvl="0" w:tplc="5BA686AE">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6"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7AE571A1"/>
    <w:multiLevelType w:val="hybridMultilevel"/>
    <w:tmpl w:val="870AFD7E"/>
    <w:lvl w:ilvl="0" w:tplc="04090017">
      <w:start w:val="1"/>
      <w:numFmt w:val="lowerLetter"/>
      <w:lvlText w:val="%1)"/>
      <w:lvlJc w:val="left"/>
      <w:pPr>
        <w:ind w:left="927"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04B"/>
    <w:rsid w:val="00087F8D"/>
    <w:rsid w:val="000F3FC4"/>
    <w:rsid w:val="00106496"/>
    <w:rsid w:val="0020304B"/>
    <w:rsid w:val="00292DCA"/>
    <w:rsid w:val="003774B4"/>
    <w:rsid w:val="0038577D"/>
    <w:rsid w:val="00442D3B"/>
    <w:rsid w:val="005A530A"/>
    <w:rsid w:val="00840F5B"/>
    <w:rsid w:val="00851A07"/>
    <w:rsid w:val="008C6A1C"/>
    <w:rsid w:val="00A947DE"/>
    <w:rsid w:val="00D67725"/>
    <w:rsid w:val="00E974B5"/>
    <w:rsid w:val="00ED4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E36EE-F8D6-4373-B564-E8D24E84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304B"/>
    <w:rPr>
      <w:rFonts w:ascii="Times New Roman" w:hAnsi="Times New Roman" w:cs="Times New Roman" w:hint="default"/>
      <w:color w:val="0000FF"/>
      <w:u w:val="single"/>
    </w:rPr>
  </w:style>
  <w:style w:type="character" w:styleId="Emphasis">
    <w:name w:val="Emphasis"/>
    <w:basedOn w:val="DefaultParagraphFont"/>
    <w:qFormat/>
    <w:rsid w:val="0020304B"/>
    <w:rPr>
      <w:i w:val="0"/>
      <w:iCs w:val="0"/>
    </w:rPr>
  </w:style>
  <w:style w:type="paragraph" w:styleId="NormalWeb">
    <w:name w:val="Normal (Web)"/>
    <w:basedOn w:val="Normal"/>
    <w:uiPriority w:val="99"/>
    <w:semiHidden/>
    <w:unhideWhenUsed/>
    <w:rsid w:val="002030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0304B"/>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20304B"/>
    <w:rPr>
      <w:rFonts w:ascii="Calibri" w:eastAsia="Calibri" w:hAnsi="Calibri" w:cs="Times New Roman"/>
    </w:rPr>
  </w:style>
  <w:style w:type="paragraph" w:styleId="ListParagraph">
    <w:name w:val="List Paragraph"/>
    <w:basedOn w:val="Normal"/>
    <w:uiPriority w:val="34"/>
    <w:qFormat/>
    <w:rsid w:val="0020304B"/>
    <w:pPr>
      <w:spacing w:after="200" w:line="276" w:lineRule="auto"/>
      <w:ind w:left="720"/>
      <w:contextualSpacing/>
    </w:pPr>
    <w:rPr>
      <w:rFonts w:ascii="Calibri" w:eastAsia="Calibri" w:hAnsi="Calibri" w:cs="Times New Roman"/>
    </w:rPr>
  </w:style>
  <w:style w:type="paragraph" w:customStyle="1" w:styleId="Default">
    <w:name w:val="Default"/>
    <w:uiPriority w:val="99"/>
    <w:rsid w:val="0020304B"/>
    <w:pPr>
      <w:autoSpaceDE w:val="0"/>
      <w:autoSpaceDN w:val="0"/>
      <w:adjustRightInd w:val="0"/>
      <w:spacing w:after="0" w:line="240" w:lineRule="auto"/>
    </w:pPr>
    <w:rPr>
      <w:rFonts w:ascii="Garamond" w:eastAsia="Calibri" w:hAnsi="Garamond" w:cs="Garamond"/>
      <w:color w:val="000000"/>
      <w:sz w:val="24"/>
      <w:szCs w:val="24"/>
      <w:lang w:val="en-GB" w:eastAsia="sq-AL"/>
    </w:rPr>
  </w:style>
  <w:style w:type="paragraph" w:styleId="Footer">
    <w:name w:val="footer"/>
    <w:basedOn w:val="Normal"/>
    <w:link w:val="FooterChar"/>
    <w:uiPriority w:val="99"/>
    <w:unhideWhenUsed/>
    <w:rsid w:val="00087F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F8D"/>
  </w:style>
  <w:style w:type="paragraph" w:styleId="BalloonText">
    <w:name w:val="Balloon Text"/>
    <w:basedOn w:val="Normal"/>
    <w:link w:val="BalloonTextChar"/>
    <w:uiPriority w:val="99"/>
    <w:semiHidden/>
    <w:unhideWhenUsed/>
    <w:rsid w:val="00087F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F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145068">
      <w:bodyDiv w:val="1"/>
      <w:marLeft w:val="0"/>
      <w:marRight w:val="0"/>
      <w:marTop w:val="0"/>
      <w:marBottom w:val="0"/>
      <w:divBdr>
        <w:top w:val="none" w:sz="0" w:space="0" w:color="auto"/>
        <w:left w:val="none" w:sz="0" w:space="0" w:color="auto"/>
        <w:bottom w:val="none" w:sz="0" w:space="0" w:color="auto"/>
        <w:right w:val="none" w:sz="0" w:space="0" w:color="auto"/>
      </w:divBdr>
    </w:div>
    <w:div w:id="204782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p.gov.al/2014-03-21-12-52-44/udhezime/426-udhezim-nr-2-date-27-03-2015" TargetMode="External"/><Relationship Id="rId5" Type="http://schemas.openxmlformats.org/officeDocument/2006/relationships/footnotes" Target="footnotes.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2893</Words>
  <Characters>16491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HP280G2-1</dc:creator>
  <cp:keywords/>
  <dc:description/>
  <cp:lastModifiedBy>User</cp:lastModifiedBy>
  <cp:revision>2</cp:revision>
  <cp:lastPrinted>2022-06-10T06:34:00Z</cp:lastPrinted>
  <dcterms:created xsi:type="dcterms:W3CDTF">2022-06-10T06:41:00Z</dcterms:created>
  <dcterms:modified xsi:type="dcterms:W3CDTF">2022-06-10T06:41:00Z</dcterms:modified>
</cp:coreProperties>
</file>