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B9B" w:rsidRDefault="00301B9B" w:rsidP="00632CE5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270">
        <w:rPr>
          <w:noProof/>
          <w:lang w:val="en-US"/>
        </w:rPr>
        <w:drawing>
          <wp:inline distT="0" distB="0" distL="0" distR="0" wp14:anchorId="4C3BF294" wp14:editId="32D5EEAF">
            <wp:extent cx="5731510" cy="86614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B9B" w:rsidRDefault="00301B9B" w:rsidP="00632CE5">
      <w:pPr>
        <w:tabs>
          <w:tab w:val="left" w:pos="2730"/>
        </w:tabs>
        <w:spacing w:after="0"/>
        <w:jc w:val="center"/>
        <w:rPr>
          <w:b/>
        </w:rPr>
      </w:pPr>
      <w:r w:rsidRPr="00DC48EC">
        <w:rPr>
          <w:rFonts w:ascii="Times New Roman" w:hAnsi="Times New Roman" w:cs="Times New Roman"/>
          <w:b/>
          <w:sz w:val="24"/>
          <w:szCs w:val="24"/>
        </w:rPr>
        <w:t>GJYKATA KUSHTETUESE</w:t>
      </w:r>
    </w:p>
    <w:p w:rsidR="00301B9B" w:rsidRPr="005E69C6" w:rsidRDefault="00301B9B" w:rsidP="00632CE5">
      <w:pPr>
        <w:tabs>
          <w:tab w:val="left" w:pos="2730"/>
        </w:tabs>
        <w:spacing w:after="0"/>
        <w:jc w:val="center"/>
        <w:rPr>
          <w:b/>
        </w:rPr>
      </w:pPr>
      <w:r w:rsidRPr="00DC48EC">
        <w:rPr>
          <w:rFonts w:ascii="Times New Roman" w:hAnsi="Times New Roman" w:cs="Times New Roman"/>
          <w:b/>
          <w:caps/>
          <w:sz w:val="24"/>
          <w:szCs w:val="24"/>
        </w:rPr>
        <w:t>KOLEGJI I POSAÇËM I APELIMIT</w:t>
      </w:r>
    </w:p>
    <w:p w:rsidR="00301B9B" w:rsidRDefault="00301B9B" w:rsidP="00301B9B">
      <w:pPr>
        <w:rPr>
          <w:rFonts w:ascii="inherit" w:hAnsi="inherit" w:cs="Times New Roman"/>
          <w:sz w:val="18"/>
          <w:szCs w:val="18"/>
          <w:lang w:val="en-GB"/>
        </w:rPr>
      </w:pPr>
    </w:p>
    <w:p w:rsidR="0029463E" w:rsidRDefault="0029463E" w:rsidP="00301B9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D30A7" w:rsidRDefault="009B02FF" w:rsidP="00D005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357D2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SHPALLJE</w:t>
      </w:r>
      <w:r w:rsidR="00AF2113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VENDE</w:t>
      </w:r>
      <w:r w:rsidR="00301B9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VAKANT</w:t>
      </w:r>
      <w:r w:rsidR="00AF2113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E</w:t>
      </w:r>
    </w:p>
    <w:p w:rsidR="00F64163" w:rsidRPr="00357D2A" w:rsidRDefault="00F64163" w:rsidP="009A76C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4263EB" w:rsidRPr="00A81BC9" w:rsidRDefault="006A20DA" w:rsidP="00F6416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357D2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Kolegji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Posaçëm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Apelimit</w:t>
      </w:r>
      <w:proofErr w:type="spellEnd"/>
      <w:r w:rsidR="00301B9B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(KPA),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pranë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Gjykatës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Kushtetues</w:t>
      </w:r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bazuar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ligjin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 84/2016 </w:t>
      </w:r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“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rivlerësimin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kalimtar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gjyqtarëve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</w:t>
      </w:r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rokurorëve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Republikën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Shqipërisë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” </w:t>
      </w:r>
      <w:r w:rsidR="00E71079">
        <w:rPr>
          <w:rFonts w:ascii="Times New Roman" w:eastAsia="Times New Roman" w:hAnsi="Times New Roman" w:cs="Times New Roman"/>
          <w:sz w:val="24"/>
          <w:szCs w:val="24"/>
        </w:rPr>
        <w:t>dhe</w:t>
      </w:r>
      <w:r w:rsidR="00E71079">
        <w:rPr>
          <w:rFonts w:ascii="Times New Roman" w:hAnsi="Times New Roman" w:cs="Times New Roman"/>
          <w:sz w:val="24"/>
          <w:szCs w:val="24"/>
        </w:rPr>
        <w:t xml:space="preserve"> </w:t>
      </w:r>
      <w:r w:rsidR="00BC06EF">
        <w:rPr>
          <w:rFonts w:ascii="Times New Roman" w:hAnsi="Times New Roman" w:cs="Times New Roman"/>
          <w:sz w:val="24"/>
          <w:szCs w:val="24"/>
        </w:rPr>
        <w:t xml:space="preserve">vendimin e Këshillit të Ministrave </w:t>
      </w:r>
      <w:r w:rsidR="00E71079">
        <w:rPr>
          <w:rFonts w:ascii="Times New Roman" w:hAnsi="Times New Roman" w:cs="Times New Roman"/>
          <w:sz w:val="24"/>
          <w:szCs w:val="24"/>
        </w:rPr>
        <w:t xml:space="preserve">nr. </w:t>
      </w:r>
      <w:r w:rsidR="00BC06EF">
        <w:rPr>
          <w:rFonts w:ascii="Times New Roman" w:hAnsi="Times New Roman" w:cs="Times New Roman"/>
          <w:sz w:val="24"/>
          <w:szCs w:val="24"/>
        </w:rPr>
        <w:t>35, datë 19.01.2022</w:t>
      </w:r>
      <w:r w:rsidR="00E71079">
        <w:rPr>
          <w:rFonts w:ascii="Times New Roman" w:hAnsi="Times New Roman" w:cs="Times New Roman"/>
          <w:sz w:val="24"/>
          <w:szCs w:val="24"/>
        </w:rPr>
        <w:t xml:space="preserve"> “Për </w:t>
      </w:r>
      <w:r w:rsidR="00BC06EF">
        <w:rPr>
          <w:rFonts w:ascii="Times New Roman" w:hAnsi="Times New Roman" w:cs="Times New Roman"/>
          <w:sz w:val="24"/>
          <w:szCs w:val="24"/>
        </w:rPr>
        <w:t>përcaktimin e numrit të punonjësve me kontratë të përkohshme, për vitin 2022, në njësitë e qeverisjes qendrore</w:t>
      </w:r>
      <w:r w:rsidR="00E71079">
        <w:rPr>
          <w:rFonts w:ascii="Times New Roman" w:hAnsi="Times New Roman" w:cs="Times New Roman"/>
          <w:sz w:val="24"/>
          <w:szCs w:val="24"/>
        </w:rPr>
        <w:t>"</w:t>
      </w:r>
      <w:r w:rsidR="00A81BC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DD30A7" w:rsidRPr="00A81BC9">
        <w:rPr>
          <w:rFonts w:ascii="Times New Roman" w:eastAsia="Times New Roman" w:hAnsi="Times New Roman" w:cs="Times New Roman"/>
          <w:sz w:val="24"/>
          <w:szCs w:val="24"/>
          <w:lang w:eastAsia="sq-AL"/>
        </w:rPr>
        <w:t>shpall</w:t>
      </w:r>
      <w:r w:rsidR="004263EB" w:rsidRPr="00A81BC9">
        <w:rPr>
          <w:rFonts w:ascii="Times New Roman" w:eastAsia="Times New Roman" w:hAnsi="Times New Roman" w:cs="Times New Roman"/>
          <w:sz w:val="24"/>
          <w:szCs w:val="24"/>
          <w:lang w:eastAsia="sq-AL"/>
        </w:rPr>
        <w:t>:</w:t>
      </w:r>
    </w:p>
    <w:p w:rsidR="0029463E" w:rsidRPr="00A81BC9" w:rsidRDefault="0029463E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52EA1" w:rsidRDefault="00632CE5" w:rsidP="00840F12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-   2 (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GB"/>
        </w:rPr>
        <w:t>dy</w:t>
      </w:r>
      <w:proofErr w:type="spellEnd"/>
      <w:proofErr w:type="gramEnd"/>
      <w:r w:rsidR="00E52EA1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</w:t>
      </w:r>
      <w:proofErr w:type="spellStart"/>
      <w:r w:rsidR="00E52EA1">
        <w:rPr>
          <w:rFonts w:ascii="Times New Roman" w:hAnsi="Times New Roman" w:cs="Times New Roman"/>
          <w:b/>
          <w:sz w:val="24"/>
          <w:szCs w:val="24"/>
          <w:lang w:val="en-GB"/>
        </w:rPr>
        <w:t>vend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e</w:t>
      </w:r>
      <w:proofErr w:type="spellEnd"/>
      <w:r w:rsidR="00E52EA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E52EA1">
        <w:rPr>
          <w:rFonts w:ascii="Times New Roman" w:hAnsi="Times New Roman" w:cs="Times New Roman"/>
          <w:b/>
          <w:sz w:val="24"/>
          <w:szCs w:val="24"/>
          <w:lang w:val="en-GB"/>
        </w:rPr>
        <w:t>vakant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e</w:t>
      </w:r>
      <w:proofErr w:type="spellEnd"/>
      <w:r w:rsidR="00E52EA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E52EA1">
        <w:rPr>
          <w:rFonts w:ascii="Times New Roman" w:hAnsi="Times New Roman" w:cs="Times New Roman"/>
          <w:b/>
          <w:sz w:val="24"/>
          <w:szCs w:val="24"/>
          <w:lang w:val="en-GB"/>
        </w:rPr>
        <w:t>p</w:t>
      </w:r>
      <w:r w:rsidR="00AF2113">
        <w:rPr>
          <w:rFonts w:ascii="Times New Roman" w:hAnsi="Times New Roman" w:cs="Times New Roman"/>
          <w:b/>
          <w:sz w:val="24"/>
          <w:szCs w:val="24"/>
          <w:lang w:val="en-GB"/>
        </w:rPr>
        <w:t>ë</w:t>
      </w:r>
      <w:r w:rsidR="00E52EA1">
        <w:rPr>
          <w:rFonts w:ascii="Times New Roman" w:hAnsi="Times New Roman" w:cs="Times New Roman"/>
          <w:b/>
          <w:sz w:val="24"/>
          <w:szCs w:val="24"/>
          <w:lang w:val="en-GB"/>
        </w:rPr>
        <w:t>r</w:t>
      </w:r>
      <w:proofErr w:type="spellEnd"/>
      <w:r w:rsidR="00E52EA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E52EA1">
        <w:rPr>
          <w:rFonts w:ascii="Times New Roman" w:hAnsi="Times New Roman" w:cs="Times New Roman"/>
          <w:b/>
          <w:sz w:val="24"/>
          <w:szCs w:val="24"/>
          <w:lang w:val="en-GB"/>
        </w:rPr>
        <w:t>pozicionin</w:t>
      </w:r>
      <w:proofErr w:type="spellEnd"/>
      <w:r w:rsidR="00E52EA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E52EA1" w:rsidRPr="00E52EA1">
        <w:rPr>
          <w:rFonts w:ascii="Times New Roman" w:hAnsi="Times New Roman" w:cs="Times New Roman"/>
          <w:b/>
          <w:sz w:val="24"/>
          <w:szCs w:val="24"/>
          <w:lang w:val="en-GB"/>
        </w:rPr>
        <w:t xml:space="preserve">“Specialist </w:t>
      </w:r>
      <w:proofErr w:type="spellStart"/>
      <w:r w:rsidR="00E52EA1" w:rsidRPr="00E52EA1">
        <w:rPr>
          <w:rFonts w:ascii="Times New Roman" w:hAnsi="Times New Roman" w:cs="Times New Roman"/>
          <w:b/>
          <w:sz w:val="24"/>
          <w:szCs w:val="24"/>
          <w:lang w:val="en-GB"/>
        </w:rPr>
        <w:t>Sekretarie</w:t>
      </w:r>
      <w:proofErr w:type="spellEnd"/>
      <w:r w:rsidR="00E52EA1" w:rsidRPr="00E52EA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E52EA1" w:rsidRPr="00E52EA1">
        <w:rPr>
          <w:rFonts w:ascii="Times New Roman" w:hAnsi="Times New Roman" w:cs="Times New Roman"/>
          <w:b/>
          <w:sz w:val="24"/>
          <w:szCs w:val="24"/>
          <w:lang w:val="en-GB"/>
        </w:rPr>
        <w:t>Gjyqësore</w:t>
      </w:r>
      <w:proofErr w:type="spellEnd"/>
      <w:r w:rsidR="00E52EA1" w:rsidRPr="00E52EA1">
        <w:rPr>
          <w:rFonts w:ascii="Times New Roman" w:hAnsi="Times New Roman" w:cs="Times New Roman"/>
          <w:b/>
          <w:sz w:val="24"/>
          <w:szCs w:val="24"/>
          <w:lang w:val="en-GB"/>
        </w:rPr>
        <w:t>”</w:t>
      </w:r>
      <w:r w:rsidR="00E52EA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E52EA1" w:rsidRPr="00E52EA1">
        <w:rPr>
          <w:rFonts w:ascii="Times New Roman" w:hAnsi="Times New Roman" w:cs="Times New Roman"/>
          <w:b/>
          <w:sz w:val="24"/>
          <w:szCs w:val="24"/>
          <w:lang w:val="en-GB"/>
        </w:rPr>
        <w:t xml:space="preserve">me </w:t>
      </w:r>
      <w:proofErr w:type="spellStart"/>
      <w:r w:rsidR="00BC06EF">
        <w:rPr>
          <w:rFonts w:ascii="Times New Roman" w:hAnsi="Times New Roman" w:cs="Times New Roman"/>
          <w:b/>
          <w:sz w:val="24"/>
          <w:szCs w:val="24"/>
          <w:lang w:val="en-GB"/>
        </w:rPr>
        <w:t>kontratë</w:t>
      </w:r>
      <w:proofErr w:type="spellEnd"/>
      <w:r w:rsidR="00BC06E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BC06EF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="00BC06E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BC06EF">
        <w:rPr>
          <w:rFonts w:ascii="Times New Roman" w:hAnsi="Times New Roman" w:cs="Times New Roman"/>
          <w:b/>
          <w:sz w:val="24"/>
          <w:szCs w:val="24"/>
          <w:lang w:val="en-GB"/>
        </w:rPr>
        <w:t>përkohshm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e</w:t>
      </w:r>
      <w:proofErr w:type="spellEnd"/>
      <w:r w:rsidR="00BC06E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BC06EF">
        <w:rPr>
          <w:rFonts w:ascii="Times New Roman" w:hAnsi="Times New Roman" w:cs="Times New Roman"/>
          <w:b/>
          <w:sz w:val="24"/>
          <w:szCs w:val="24"/>
          <w:lang w:val="en-GB"/>
        </w:rPr>
        <w:t>pune</w:t>
      </w:r>
      <w:proofErr w:type="spellEnd"/>
      <w:r w:rsidR="00BC06EF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me </w:t>
      </w:r>
      <w:proofErr w:type="spellStart"/>
      <w:r w:rsidR="00E52EA1" w:rsidRPr="00E52EA1">
        <w:rPr>
          <w:rFonts w:ascii="Times New Roman" w:hAnsi="Times New Roman" w:cs="Times New Roman"/>
          <w:b/>
          <w:sz w:val="24"/>
          <w:szCs w:val="24"/>
          <w:lang w:val="en-GB"/>
        </w:rPr>
        <w:t>afat</w:t>
      </w:r>
      <w:proofErr w:type="spellEnd"/>
      <w:r w:rsidR="00E52EA1" w:rsidRPr="00E52EA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BC06EF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="00BC06E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BC06EF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="00BC06E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31.12.2022</w:t>
      </w:r>
    </w:p>
    <w:p w:rsidR="00E52EA1" w:rsidRDefault="00E52EA1" w:rsidP="002E2A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E52EA1" w:rsidRPr="00E52EA1" w:rsidRDefault="00E52EA1" w:rsidP="00E52E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52EA1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</w:t>
      </w:r>
      <w:r w:rsidR="00AF2113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T E POSAÇME TË POZICIONIT </w:t>
      </w:r>
      <w:r w:rsidRPr="00E52EA1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“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SPECIALIST SEKRETARIE GJYQËSORE</w:t>
      </w:r>
      <w:r w:rsidR="00AF2113" w:rsidRPr="008E5300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”</w:t>
      </w:r>
      <w:r w:rsidRPr="00E52EA1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</w:p>
    <w:p w:rsidR="00E52EA1" w:rsidRPr="00E52EA1" w:rsidRDefault="00E52EA1" w:rsidP="00E52E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E52EA1" w:rsidRPr="00AF2113" w:rsidRDefault="00E52EA1" w:rsidP="00E52EA1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zotërojë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arsimit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Lartë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Drejtësi</w:t>
      </w:r>
      <w:proofErr w:type="spellEnd"/>
      <w:proofErr w:type="gramStart"/>
      <w:r w:rsidRPr="00AF2113">
        <w:rPr>
          <w:rFonts w:ascii="Times New Roman" w:hAnsi="Times New Roman" w:cs="Times New Roman"/>
          <w:sz w:val="24"/>
          <w:szCs w:val="24"/>
        </w:rPr>
        <w:t>;</w:t>
      </w:r>
      <w:r w:rsidRPr="00AF2113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E52EA1" w:rsidRPr="00AF2113" w:rsidRDefault="00E52EA1" w:rsidP="00E52EA1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mira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gjuhës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angleze</w:t>
      </w:r>
      <w:proofErr w:type="spellEnd"/>
      <w:proofErr w:type="gramStart"/>
      <w:r w:rsidRPr="00AF2113">
        <w:rPr>
          <w:rFonts w:ascii="Times New Roman" w:hAnsi="Times New Roman" w:cs="Times New Roman"/>
          <w:sz w:val="24"/>
          <w:szCs w:val="24"/>
        </w:rPr>
        <w:t>;</w:t>
      </w:r>
      <w:r w:rsidRPr="00AF2113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E52EA1" w:rsidRPr="00AF2113" w:rsidRDefault="00E52EA1" w:rsidP="00E52EA1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paktën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3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vite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përvojë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profesion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AF21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2EA1" w:rsidRPr="00AF2113" w:rsidRDefault="00E52EA1" w:rsidP="00E52EA1">
      <w:pPr>
        <w:pStyle w:val="ListParagraph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E52EA1" w:rsidRPr="00AF2113" w:rsidRDefault="00E52EA1" w:rsidP="00E52E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AF2113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KUSHTE TË PËRGJITHSHME</w:t>
      </w:r>
    </w:p>
    <w:p w:rsidR="00E52EA1" w:rsidRPr="00AF2113" w:rsidRDefault="00E52EA1" w:rsidP="00E52E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E52EA1" w:rsidRPr="00AF2113" w:rsidRDefault="00E52EA1" w:rsidP="00E52EA1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Marrëdhënia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punës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Kolegjin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Posaçëm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Apelimit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rregullohet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ligjit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nr.7961,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datë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12.7.1995, “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Kodi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Punës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Republikës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>”.</w:t>
      </w:r>
    </w:p>
    <w:p w:rsidR="00DC5C60" w:rsidRPr="00AF2113" w:rsidRDefault="00E52EA1" w:rsidP="00E52EA1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Kategoria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pagës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pozicionin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e “Specialist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Sekretarie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C06EF">
        <w:rPr>
          <w:rFonts w:ascii="Times New Roman" w:hAnsi="Times New Roman" w:cs="Times New Roman"/>
          <w:b/>
          <w:sz w:val="24"/>
          <w:szCs w:val="24"/>
          <w:lang w:val="en-GB"/>
        </w:rPr>
        <w:t>IV</w:t>
      </w:r>
      <w:r w:rsidRPr="00AF2113">
        <w:rPr>
          <w:rFonts w:ascii="Times New Roman" w:hAnsi="Times New Roman" w:cs="Times New Roman"/>
          <w:b/>
          <w:sz w:val="24"/>
          <w:szCs w:val="24"/>
          <w:lang w:val="en-GB"/>
        </w:rPr>
        <w:t>-</w:t>
      </w:r>
      <w:r w:rsidR="00BC06EF"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1616C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1616C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616C3">
        <w:rPr>
          <w:rFonts w:ascii="Times New Roman" w:hAnsi="Times New Roman" w:cs="Times New Roman"/>
          <w:sz w:val="24"/>
          <w:szCs w:val="24"/>
          <w:lang w:val="en-GB"/>
        </w:rPr>
        <w:t>pikës</w:t>
      </w:r>
      <w:proofErr w:type="spellEnd"/>
      <w:r w:rsidR="001616C3">
        <w:rPr>
          <w:rFonts w:ascii="Times New Roman" w:hAnsi="Times New Roman" w:cs="Times New Roman"/>
          <w:sz w:val="24"/>
          <w:szCs w:val="24"/>
          <w:lang w:val="en-GB"/>
        </w:rPr>
        <w:t xml:space="preserve"> 4, </w:t>
      </w:r>
      <w:proofErr w:type="spellStart"/>
      <w:r w:rsidR="001616C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616C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C06EF">
        <w:rPr>
          <w:rFonts w:ascii="Times New Roman" w:hAnsi="Times New Roman" w:cs="Times New Roman"/>
          <w:sz w:val="24"/>
          <w:szCs w:val="24"/>
        </w:rPr>
        <w:t xml:space="preserve">vendimit </w:t>
      </w:r>
      <w:r w:rsidR="001616C3">
        <w:rPr>
          <w:rFonts w:ascii="Times New Roman" w:hAnsi="Times New Roman" w:cs="Times New Roman"/>
          <w:sz w:val="24"/>
          <w:szCs w:val="24"/>
        </w:rPr>
        <w:t>të</w:t>
      </w:r>
      <w:r w:rsidR="00632CE5">
        <w:rPr>
          <w:rFonts w:ascii="Times New Roman" w:hAnsi="Times New Roman" w:cs="Times New Roman"/>
          <w:sz w:val="24"/>
          <w:szCs w:val="24"/>
        </w:rPr>
        <w:t xml:space="preserve"> </w:t>
      </w:r>
      <w:r w:rsidR="00BC06EF">
        <w:rPr>
          <w:rFonts w:ascii="Times New Roman" w:hAnsi="Times New Roman" w:cs="Times New Roman"/>
          <w:sz w:val="24"/>
          <w:szCs w:val="24"/>
        </w:rPr>
        <w:t>Këshillit të Ministrave nr. 35, datë 19.01.2022 “Për përcaktimin e numrit të punonjësve me kontratë të përkohshme, për vitin 2022, në njësitë e qeverisjes qendrore</w:t>
      </w:r>
      <w:r w:rsidRPr="00AF211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C5C60" w:rsidRPr="00AF2113" w:rsidRDefault="00E52EA1" w:rsidP="00E52EA1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sigurohen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plotësojnë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kriteret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632CE5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AF2113">
        <w:rPr>
          <w:rFonts w:ascii="Times New Roman" w:hAnsi="Times New Roman" w:cs="Times New Roman"/>
          <w:sz w:val="24"/>
          <w:szCs w:val="24"/>
          <w:lang w:val="en-GB"/>
        </w:rPr>
        <w:t>u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pajisur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Çertifikat</w:t>
      </w:r>
      <w:r w:rsidR="001C60A5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Sigurie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Vendimit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Këshillit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Ministrave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nr.188,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datë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04.03.2015.</w:t>
      </w:r>
    </w:p>
    <w:p w:rsidR="00E52EA1" w:rsidRPr="00AF2113" w:rsidRDefault="00E52EA1" w:rsidP="00E52EA1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kenë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aftësi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tu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përshtatur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punuar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nën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presion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afate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kohore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limituara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E52EA1" w:rsidRPr="0029463E" w:rsidRDefault="00E52EA1" w:rsidP="002E2A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0240E" w:rsidRPr="008E5300" w:rsidRDefault="00F0240E" w:rsidP="00F024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gjithë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aplikimet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duhet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dorëzohen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data </w:t>
      </w:r>
      <w:r w:rsidR="00632CE5">
        <w:rPr>
          <w:rFonts w:ascii="Times New Roman" w:hAnsi="Times New Roman" w:cs="Times New Roman"/>
          <w:b/>
          <w:sz w:val="24"/>
          <w:szCs w:val="24"/>
          <w:lang w:val="en-GB"/>
        </w:rPr>
        <w:t>24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632CE5">
        <w:rPr>
          <w:rFonts w:ascii="Times New Roman" w:hAnsi="Times New Roman" w:cs="Times New Roman"/>
          <w:b/>
          <w:sz w:val="24"/>
          <w:szCs w:val="24"/>
          <w:lang w:val="en-GB"/>
        </w:rPr>
        <w:t>qershor</w:t>
      </w:r>
      <w:proofErr w:type="spellEnd"/>
      <w:r w:rsidR="00632CE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202</w:t>
      </w:r>
      <w:r w:rsidR="003A19FB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632CE5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="00632CE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8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632CE5">
        <w:rPr>
          <w:rFonts w:ascii="Times New Roman" w:hAnsi="Times New Roman" w:cs="Times New Roman"/>
          <w:b/>
          <w:sz w:val="24"/>
          <w:szCs w:val="24"/>
          <w:lang w:val="en-GB"/>
        </w:rPr>
        <w:t>korrik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</w:t>
      </w:r>
      <w:r w:rsidR="003A19FB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format e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dhëna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poshtë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: </w:t>
      </w:r>
    </w:p>
    <w:p w:rsidR="00F0240E" w:rsidRDefault="00F0240E" w:rsidP="00F0240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F0240E" w:rsidRDefault="00F0240E" w:rsidP="00F0240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F0240E" w:rsidRDefault="00F0240E" w:rsidP="00F0240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F0240E" w:rsidRPr="008E5300" w:rsidRDefault="00F0240E" w:rsidP="00F0240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F0240E" w:rsidRPr="008E5300" w:rsidRDefault="00F0240E" w:rsidP="00F0240E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Dërgimin e kërkesës së bashku me dokumentet përkatëse, me anë të postës zyrtare pranë institucionit të KPA-së në adresën: “Bulevardi “Dëshmorët e Kombit, Nr. 03, Tiranë. Aplikimi në rrugë postare duhet të kryhet brenda datës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632CE5">
        <w:rPr>
          <w:rFonts w:ascii="Times New Roman" w:hAnsi="Times New Roman" w:cs="Times New Roman"/>
          <w:b/>
          <w:sz w:val="24"/>
          <w:szCs w:val="24"/>
          <w:lang w:val="en-GB"/>
        </w:rPr>
        <w:t>8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632CE5">
        <w:rPr>
          <w:rFonts w:ascii="Times New Roman" w:hAnsi="Times New Roman" w:cs="Times New Roman"/>
          <w:b/>
          <w:sz w:val="24"/>
          <w:szCs w:val="24"/>
          <w:lang w:val="en-GB"/>
        </w:rPr>
        <w:t>korrik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, i cili duhet të vërtetohet me fletë-mandatin e lëshuar nga institucioni përkatës postar. KPA-ja do të konfirmojë nëpërmjet postës elektronike marrjen e aplikimit përkatës.</w:t>
      </w:r>
    </w:p>
    <w:p w:rsidR="00F0240E" w:rsidRPr="008E5300" w:rsidRDefault="00F0240E" w:rsidP="00F0240E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Dërgimin e kërkesës së bashku me dokumentacionin përkatës me anë të postës elektronike nga data </w:t>
      </w:r>
      <w:r w:rsidR="00632CE5">
        <w:rPr>
          <w:rFonts w:ascii="Times New Roman" w:hAnsi="Times New Roman" w:cs="Times New Roman"/>
          <w:b/>
          <w:sz w:val="24"/>
          <w:szCs w:val="24"/>
          <w:lang w:val="en-GB"/>
        </w:rPr>
        <w:t xml:space="preserve">24 </w:t>
      </w:r>
      <w:proofErr w:type="spellStart"/>
      <w:r w:rsidR="00632CE5">
        <w:rPr>
          <w:rFonts w:ascii="Times New Roman" w:hAnsi="Times New Roman" w:cs="Times New Roman"/>
          <w:b/>
          <w:sz w:val="24"/>
          <w:szCs w:val="24"/>
          <w:lang w:val="en-GB"/>
        </w:rPr>
        <w:t>qershor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632CE5">
        <w:rPr>
          <w:rFonts w:ascii="Times New Roman" w:hAnsi="Times New Roman" w:cs="Times New Roman"/>
          <w:b/>
          <w:sz w:val="24"/>
          <w:szCs w:val="24"/>
          <w:lang w:val="en-GB"/>
        </w:rPr>
        <w:t>8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632CE5">
        <w:rPr>
          <w:rFonts w:ascii="Times New Roman" w:hAnsi="Times New Roman" w:cs="Times New Roman"/>
          <w:b/>
          <w:sz w:val="24"/>
          <w:szCs w:val="24"/>
          <w:lang w:val="en-GB"/>
        </w:rPr>
        <w:t>korrik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2021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, në adresën </w:t>
      </w:r>
      <w:hyperlink r:id="rId8" w:history="1">
        <w:r w:rsidRPr="008E5300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rekrutime@kpa.al</w:t>
        </w:r>
      </w:hyperlink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. KPA konfirmon nëpërmjet postës elektronike marrjen e aplikimit përkatës.</w:t>
      </w:r>
    </w:p>
    <w:p w:rsidR="008638A1" w:rsidRDefault="008638A1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DD30A7" w:rsidRPr="0029463E" w:rsidRDefault="00DD30A7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Në kërkesën që paraqet, kandidati përcakton vendin vakant, për  të cilin është i interesuar të aplikojë. Bashkëlidhur me kërkesën, kandidati dorëzon 1 </w:t>
      </w:r>
      <w:r w:rsidR="00320699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(një)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kopje të dokumenteve të mëposhtme:</w:t>
      </w:r>
    </w:p>
    <w:p w:rsidR="00332D42" w:rsidRPr="0029463E" w:rsidRDefault="00332D42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profesional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dhënat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kontaktit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postën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elektronike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zyrtare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adresën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postare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Kopje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dokumentave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285C6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letërnjoftimi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(ID),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librezë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orig</w:t>
      </w:r>
      <w:r w:rsidR="001C60A5">
        <w:rPr>
          <w:rFonts w:ascii="Times New Roman" w:hAnsi="Times New Roman" w:cs="Times New Roman"/>
          <w:sz w:val="24"/>
          <w:szCs w:val="24"/>
          <w:lang w:val="en-GB"/>
        </w:rPr>
        <w:t>j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inal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noterizuar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. Diplomat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jashtë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vendit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njohur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paraprakisht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pranë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stitucionit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përgjegjës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njeh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diplomave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legjislacionit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0A4D7C" w:rsidRDefault="0099540E" w:rsidP="000A4D7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regjistruar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procedim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penal;</w:t>
      </w:r>
    </w:p>
    <w:p w:rsidR="00FE308D" w:rsidRPr="000A4D7C" w:rsidRDefault="000A4D7C" w:rsidP="000A4D7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A4D7C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Pr="000A4D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4D7C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0A4D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4D7C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çështje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0A4D7C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CA63BA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Vetëdeklarim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gjendjes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Institucioni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masë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disiplinore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8638A1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Vlerësimin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fundit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Eprori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Direkt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Cdo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dokumentacion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plotësimin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kushteve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mësipërme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trajnime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kualifikime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arsimin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vle</w:t>
      </w:r>
      <w:r w:rsidR="001C60A5">
        <w:rPr>
          <w:rFonts w:ascii="Times New Roman" w:hAnsi="Times New Roman" w:cs="Times New Roman"/>
          <w:sz w:val="24"/>
          <w:szCs w:val="24"/>
          <w:lang w:val="en-GB"/>
        </w:rPr>
        <w:t>rësimet</w:t>
      </w:r>
      <w:proofErr w:type="spellEnd"/>
      <w:r w:rsidR="001C60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C60A5">
        <w:rPr>
          <w:rFonts w:ascii="Times New Roman" w:hAnsi="Times New Roman" w:cs="Times New Roman"/>
          <w:sz w:val="24"/>
          <w:szCs w:val="24"/>
          <w:lang w:val="en-GB"/>
        </w:rPr>
        <w:t>poz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itive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apo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përmendura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D30A7" w:rsidRPr="0029463E" w:rsidRDefault="00DD30A7" w:rsidP="0029463E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</w:pPr>
    </w:p>
    <w:p w:rsidR="00932481" w:rsidRPr="0029463E" w:rsidRDefault="00DD30A7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63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  <w:t>Kandidatët të cilët aplikojnë nëpërmjet postës elektronike,</w:t>
      </w:r>
      <w:r w:rsidRPr="0029463E">
        <w:rPr>
          <w:rFonts w:ascii="Times New Roman" w:hAnsi="Times New Roman" w:cs="Times New Roman"/>
          <w:sz w:val="24"/>
          <w:szCs w:val="24"/>
          <w:lang w:eastAsia="sq-AL"/>
        </w:rPr>
        <w:t xml:space="preserve"> nëse do të vlerësohen që plotësojnë kriteret ligjore, duhet të paraqesin ditën e intervistës dokumentet origjinale ose të njësuara me origjinalin, që vërtetojnë kushtet e parashikuara </w:t>
      </w:r>
      <w:r w:rsidR="001C60A5">
        <w:rPr>
          <w:rFonts w:ascii="Times New Roman" w:hAnsi="Times New Roman" w:cs="Times New Roman"/>
          <w:sz w:val="24"/>
          <w:szCs w:val="24"/>
          <w:lang w:eastAsia="sq-AL"/>
        </w:rPr>
        <w:t>sipas pikave 1-8.</w:t>
      </w:r>
    </w:p>
    <w:p w:rsidR="00932481" w:rsidRPr="0029463E" w:rsidRDefault="00932481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57FA" w:rsidRPr="0029463E" w:rsidRDefault="00F257FA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B0B" w:rsidRPr="0029463E" w:rsidRDefault="00B25B0B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25B0B" w:rsidRPr="0029463E" w:rsidSect="006A20DA">
      <w:footerReference w:type="default" r:id="rId9"/>
      <w:pgSz w:w="12240" w:h="15840"/>
      <w:pgMar w:top="45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D50" w:rsidRDefault="00FE2D50" w:rsidP="00FE2D50">
      <w:pPr>
        <w:spacing w:after="0" w:line="240" w:lineRule="auto"/>
      </w:pPr>
      <w:r>
        <w:separator/>
      </w:r>
    </w:p>
  </w:endnote>
  <w:endnote w:type="continuationSeparator" w:id="0">
    <w:p w:rsidR="00FE2D50" w:rsidRDefault="00FE2D50" w:rsidP="00FE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D50" w:rsidRDefault="00FE2D50" w:rsidP="00FE2D50">
    <w:pPr>
      <w:pStyle w:val="Footer"/>
    </w:pPr>
    <w:r>
      <w:t>_____________________________________________________________________________</w:t>
    </w:r>
  </w:p>
  <w:p w:rsidR="00FE2D50" w:rsidRPr="00FE2D50" w:rsidRDefault="00FE2D50" w:rsidP="00FE2D50">
    <w:pPr>
      <w:pStyle w:val="Footer"/>
      <w:tabs>
        <w:tab w:val="left" w:pos="7764"/>
      </w:tabs>
      <w:rPr>
        <w:rFonts w:ascii="Times New Roman" w:hAnsi="Times New Roman" w:cs="Times New Roman"/>
        <w:sz w:val="18"/>
        <w:szCs w:val="18"/>
      </w:rPr>
    </w:pPr>
    <w:r w:rsidRPr="00FE2D50">
      <w:rPr>
        <w:rFonts w:ascii="Times New Roman" w:hAnsi="Times New Roman" w:cs="Times New Roman"/>
        <w:sz w:val="18"/>
        <w:szCs w:val="18"/>
      </w:rPr>
      <w:t xml:space="preserve">                                    Bulevardi “Dëshmorët e Kombit” Nr. 3, Tiranë, e-</w:t>
    </w:r>
    <w:proofErr w:type="spellStart"/>
    <w:r w:rsidRPr="00FE2D50">
      <w:rPr>
        <w:rFonts w:ascii="Times New Roman" w:hAnsi="Times New Roman" w:cs="Times New Roman"/>
        <w:sz w:val="18"/>
        <w:szCs w:val="18"/>
      </w:rPr>
      <w:t>mail</w:t>
    </w:r>
    <w:proofErr w:type="spellEnd"/>
    <w:r w:rsidRPr="00FE2D50">
      <w:rPr>
        <w:rFonts w:ascii="Times New Roman" w:hAnsi="Times New Roman" w:cs="Times New Roman"/>
        <w:sz w:val="18"/>
        <w:szCs w:val="18"/>
      </w:rPr>
      <w:t xml:space="preserve">: </w:t>
    </w:r>
    <w:hyperlink r:id="rId1" w:history="1">
      <w:r w:rsidRPr="00FE2D50">
        <w:rPr>
          <w:rStyle w:val="Hyperlink"/>
          <w:rFonts w:ascii="Times New Roman" w:hAnsi="Times New Roman" w:cs="Times New Roman"/>
          <w:sz w:val="18"/>
          <w:szCs w:val="18"/>
        </w:rPr>
        <w:t>info@kpa.al</w:t>
      </w:r>
    </w:hyperlink>
    <w:r w:rsidRPr="00FE2D50">
      <w:rPr>
        <w:rFonts w:ascii="Times New Roman" w:hAnsi="Times New Roman" w:cs="Times New Roman"/>
        <w:sz w:val="18"/>
        <w:szCs w:val="18"/>
      </w:rPr>
      <w:t>, www.kpa.al</w:t>
    </w:r>
    <w:r w:rsidRPr="00FE2D50">
      <w:rPr>
        <w:rFonts w:ascii="Times New Roman" w:hAnsi="Times New Roman" w:cs="Times New Roman"/>
        <w:sz w:val="18"/>
        <w:szCs w:val="18"/>
      </w:rPr>
      <w:tab/>
    </w:r>
  </w:p>
  <w:p w:rsidR="00FE2D50" w:rsidRDefault="00FE2D50" w:rsidP="00FE2D50">
    <w:pPr>
      <w:pStyle w:val="Footer"/>
    </w:pPr>
  </w:p>
  <w:p w:rsidR="00FE2D50" w:rsidRDefault="00FE2D50" w:rsidP="00FE2D5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D50" w:rsidRDefault="00FE2D50" w:rsidP="00FE2D50">
      <w:pPr>
        <w:spacing w:after="0" w:line="240" w:lineRule="auto"/>
      </w:pPr>
      <w:r>
        <w:separator/>
      </w:r>
    </w:p>
  </w:footnote>
  <w:footnote w:type="continuationSeparator" w:id="0">
    <w:p w:rsidR="00FE2D50" w:rsidRDefault="00FE2D50" w:rsidP="00FE2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F4CA8"/>
    <w:multiLevelType w:val="hybridMultilevel"/>
    <w:tmpl w:val="0FA8018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C0019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53153"/>
    <w:multiLevelType w:val="multilevel"/>
    <w:tmpl w:val="D95A0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315B8"/>
    <w:multiLevelType w:val="hybridMultilevel"/>
    <w:tmpl w:val="E67CD57A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E3552"/>
    <w:multiLevelType w:val="hybridMultilevel"/>
    <w:tmpl w:val="718A3F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1463D"/>
    <w:multiLevelType w:val="hybridMultilevel"/>
    <w:tmpl w:val="76EA70CE"/>
    <w:lvl w:ilvl="0" w:tplc="17CC4FB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B44973"/>
    <w:multiLevelType w:val="hybridMultilevel"/>
    <w:tmpl w:val="2AC6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55B40"/>
    <w:multiLevelType w:val="hybridMultilevel"/>
    <w:tmpl w:val="C3A8B242"/>
    <w:lvl w:ilvl="0" w:tplc="F662CCB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9826BB"/>
    <w:multiLevelType w:val="hybridMultilevel"/>
    <w:tmpl w:val="75AEF3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B342A"/>
    <w:multiLevelType w:val="hybridMultilevel"/>
    <w:tmpl w:val="6DCCA234"/>
    <w:lvl w:ilvl="0" w:tplc="1E66AF9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94E766D"/>
    <w:multiLevelType w:val="hybridMultilevel"/>
    <w:tmpl w:val="0A8AAA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963663"/>
    <w:multiLevelType w:val="hybridMultilevel"/>
    <w:tmpl w:val="56BA82E4"/>
    <w:lvl w:ilvl="0" w:tplc="1D407E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1468C"/>
    <w:multiLevelType w:val="hybridMultilevel"/>
    <w:tmpl w:val="4AE2116C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77619AC"/>
    <w:multiLevelType w:val="hybridMultilevel"/>
    <w:tmpl w:val="1172AABA"/>
    <w:lvl w:ilvl="0" w:tplc="F662CCBE">
      <w:start w:val="1"/>
      <w:numFmt w:val="bullet"/>
      <w:lvlText w:val="-"/>
      <w:lvlJc w:val="left"/>
      <w:pPr>
        <w:ind w:left="644" w:hanging="360"/>
      </w:pPr>
      <w:rPr>
        <w:rFonts w:ascii="Times New Roman" w:eastAsia="MS Mincho" w:hAnsi="Times New Roman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DDC0097"/>
    <w:multiLevelType w:val="hybridMultilevel"/>
    <w:tmpl w:val="C0B6903E"/>
    <w:lvl w:ilvl="0" w:tplc="EF1CC95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B44E6D"/>
    <w:multiLevelType w:val="multilevel"/>
    <w:tmpl w:val="C2CE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CA37178"/>
    <w:multiLevelType w:val="hybridMultilevel"/>
    <w:tmpl w:val="779AF3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B67D1E"/>
    <w:multiLevelType w:val="hybridMultilevel"/>
    <w:tmpl w:val="F2D8E012"/>
    <w:lvl w:ilvl="0" w:tplc="B26EDD70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901F9A"/>
    <w:multiLevelType w:val="multilevel"/>
    <w:tmpl w:val="32A6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3E600F2"/>
    <w:multiLevelType w:val="multilevel"/>
    <w:tmpl w:val="CA326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0D7D4A"/>
    <w:multiLevelType w:val="hybridMultilevel"/>
    <w:tmpl w:val="6C348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4243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9B57C4"/>
    <w:multiLevelType w:val="hybridMultilevel"/>
    <w:tmpl w:val="1E00524C"/>
    <w:lvl w:ilvl="0" w:tplc="8B6E8694">
      <w:start w:val="1"/>
      <w:numFmt w:val="decimal"/>
      <w:lvlText w:val="%1."/>
      <w:lvlJc w:val="left"/>
      <w:pPr>
        <w:ind w:left="3763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B1189D"/>
    <w:multiLevelType w:val="hybridMultilevel"/>
    <w:tmpl w:val="00762B1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134EB"/>
    <w:multiLevelType w:val="hybridMultilevel"/>
    <w:tmpl w:val="D7AC670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50666B"/>
    <w:multiLevelType w:val="hybridMultilevel"/>
    <w:tmpl w:val="A55A00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CE38DF"/>
    <w:multiLevelType w:val="hybridMultilevel"/>
    <w:tmpl w:val="2A44F9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720247"/>
    <w:multiLevelType w:val="hybridMultilevel"/>
    <w:tmpl w:val="18C23B8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8"/>
  </w:num>
  <w:num w:numId="4">
    <w:abstractNumId w:val="15"/>
  </w:num>
  <w:num w:numId="5">
    <w:abstractNumId w:val="21"/>
  </w:num>
  <w:num w:numId="6">
    <w:abstractNumId w:val="22"/>
  </w:num>
  <w:num w:numId="7">
    <w:abstractNumId w:val="20"/>
  </w:num>
  <w:num w:numId="8">
    <w:abstractNumId w:val="5"/>
  </w:num>
  <w:num w:numId="9">
    <w:abstractNumId w:val="17"/>
  </w:num>
  <w:num w:numId="10">
    <w:abstractNumId w:val="7"/>
  </w:num>
  <w:num w:numId="11">
    <w:abstractNumId w:val="19"/>
  </w:num>
  <w:num w:numId="12">
    <w:abstractNumId w:val="0"/>
  </w:num>
  <w:num w:numId="13">
    <w:abstractNumId w:val="8"/>
  </w:num>
  <w:num w:numId="14">
    <w:abstractNumId w:val="24"/>
  </w:num>
  <w:num w:numId="15">
    <w:abstractNumId w:val="11"/>
  </w:num>
  <w:num w:numId="16">
    <w:abstractNumId w:val="3"/>
  </w:num>
  <w:num w:numId="17">
    <w:abstractNumId w:val="16"/>
  </w:num>
  <w:num w:numId="18">
    <w:abstractNumId w:val="12"/>
  </w:num>
  <w:num w:numId="19">
    <w:abstractNumId w:val="6"/>
  </w:num>
  <w:num w:numId="20">
    <w:abstractNumId w:val="25"/>
  </w:num>
  <w:num w:numId="21">
    <w:abstractNumId w:val="2"/>
  </w:num>
  <w:num w:numId="22">
    <w:abstractNumId w:val="4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0"/>
  </w:num>
  <w:num w:numId="27">
    <w:abstractNumId w:val="9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AC2"/>
    <w:rsid w:val="000077BF"/>
    <w:rsid w:val="000373BE"/>
    <w:rsid w:val="00056F68"/>
    <w:rsid w:val="00072582"/>
    <w:rsid w:val="000A4D7C"/>
    <w:rsid w:val="000C6FAB"/>
    <w:rsid w:val="000D3615"/>
    <w:rsid w:val="000F52C0"/>
    <w:rsid w:val="00131510"/>
    <w:rsid w:val="0014294F"/>
    <w:rsid w:val="00160AC2"/>
    <w:rsid w:val="001616C3"/>
    <w:rsid w:val="00185F43"/>
    <w:rsid w:val="001C60A5"/>
    <w:rsid w:val="00262FD4"/>
    <w:rsid w:val="00285C67"/>
    <w:rsid w:val="0028782D"/>
    <w:rsid w:val="00292C30"/>
    <w:rsid w:val="0029463E"/>
    <w:rsid w:val="002A7703"/>
    <w:rsid w:val="002E1A39"/>
    <w:rsid w:val="002E2A4D"/>
    <w:rsid w:val="0030119D"/>
    <w:rsid w:val="00301B9B"/>
    <w:rsid w:val="00301C67"/>
    <w:rsid w:val="003051A2"/>
    <w:rsid w:val="00320699"/>
    <w:rsid w:val="00332D42"/>
    <w:rsid w:val="00342B07"/>
    <w:rsid w:val="00357D2A"/>
    <w:rsid w:val="00371682"/>
    <w:rsid w:val="00386D75"/>
    <w:rsid w:val="003A19FB"/>
    <w:rsid w:val="003C3B92"/>
    <w:rsid w:val="003D233C"/>
    <w:rsid w:val="0040499D"/>
    <w:rsid w:val="0041308F"/>
    <w:rsid w:val="004254D0"/>
    <w:rsid w:val="004263EB"/>
    <w:rsid w:val="004745BB"/>
    <w:rsid w:val="00522063"/>
    <w:rsid w:val="00542AED"/>
    <w:rsid w:val="005B46B2"/>
    <w:rsid w:val="005B5D98"/>
    <w:rsid w:val="005E0B82"/>
    <w:rsid w:val="00632CE5"/>
    <w:rsid w:val="0064553E"/>
    <w:rsid w:val="00660CBF"/>
    <w:rsid w:val="006A20DA"/>
    <w:rsid w:val="006A5A4B"/>
    <w:rsid w:val="006F274C"/>
    <w:rsid w:val="007557A2"/>
    <w:rsid w:val="0076681B"/>
    <w:rsid w:val="0077063C"/>
    <w:rsid w:val="0077454E"/>
    <w:rsid w:val="00790493"/>
    <w:rsid w:val="007A1B22"/>
    <w:rsid w:val="007B1F2E"/>
    <w:rsid w:val="007C0825"/>
    <w:rsid w:val="00816078"/>
    <w:rsid w:val="00840F12"/>
    <w:rsid w:val="00846455"/>
    <w:rsid w:val="008638A1"/>
    <w:rsid w:val="008B1BDB"/>
    <w:rsid w:val="008E68D8"/>
    <w:rsid w:val="00932481"/>
    <w:rsid w:val="00994081"/>
    <w:rsid w:val="0099540E"/>
    <w:rsid w:val="009A76C0"/>
    <w:rsid w:val="009B02FF"/>
    <w:rsid w:val="009D3828"/>
    <w:rsid w:val="00A0403D"/>
    <w:rsid w:val="00A305E2"/>
    <w:rsid w:val="00A34F06"/>
    <w:rsid w:val="00A81BC9"/>
    <w:rsid w:val="00A97C99"/>
    <w:rsid w:val="00AA74A1"/>
    <w:rsid w:val="00AC3F50"/>
    <w:rsid w:val="00AE281C"/>
    <w:rsid w:val="00AF1FA7"/>
    <w:rsid w:val="00AF2113"/>
    <w:rsid w:val="00B04822"/>
    <w:rsid w:val="00B11DF4"/>
    <w:rsid w:val="00B25B0B"/>
    <w:rsid w:val="00B523DE"/>
    <w:rsid w:val="00B9338E"/>
    <w:rsid w:val="00B9758B"/>
    <w:rsid w:val="00BA21D0"/>
    <w:rsid w:val="00BB2198"/>
    <w:rsid w:val="00BC06EF"/>
    <w:rsid w:val="00BD5A27"/>
    <w:rsid w:val="00C265D8"/>
    <w:rsid w:val="00C46116"/>
    <w:rsid w:val="00C47BA4"/>
    <w:rsid w:val="00C53D55"/>
    <w:rsid w:val="00C83237"/>
    <w:rsid w:val="00CA63BA"/>
    <w:rsid w:val="00D005A8"/>
    <w:rsid w:val="00D541C8"/>
    <w:rsid w:val="00D943C6"/>
    <w:rsid w:val="00DC5C60"/>
    <w:rsid w:val="00DD30A7"/>
    <w:rsid w:val="00DE74F5"/>
    <w:rsid w:val="00E52EA1"/>
    <w:rsid w:val="00E536D8"/>
    <w:rsid w:val="00E71079"/>
    <w:rsid w:val="00E817C4"/>
    <w:rsid w:val="00F0240E"/>
    <w:rsid w:val="00F13A4E"/>
    <w:rsid w:val="00F257FA"/>
    <w:rsid w:val="00F30C19"/>
    <w:rsid w:val="00F62530"/>
    <w:rsid w:val="00F64163"/>
    <w:rsid w:val="00F91966"/>
    <w:rsid w:val="00F9241A"/>
    <w:rsid w:val="00FE2D50"/>
    <w:rsid w:val="00FE308D"/>
    <w:rsid w:val="00FF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D0D82A-0653-4A55-AEDB-036E455A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0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0A7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30A7"/>
  </w:style>
  <w:style w:type="paragraph" w:customStyle="1" w:styleId="Default">
    <w:name w:val="Default"/>
    <w:rsid w:val="00932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54E"/>
    <w:rPr>
      <w:rFonts w:ascii="Segoe UI" w:hAnsi="Segoe UI" w:cs="Segoe UI"/>
      <w:sz w:val="18"/>
      <w:szCs w:val="18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E2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50"/>
    <w:rPr>
      <w:lang w:val="sq-AL"/>
    </w:rPr>
  </w:style>
  <w:style w:type="character" w:styleId="Hyperlink">
    <w:name w:val="Hyperlink"/>
    <w:rsid w:val="00FE2D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2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ime@kpa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kpa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Ilidjona Malollari</cp:lastModifiedBy>
  <cp:revision>3</cp:revision>
  <cp:lastPrinted>2022-04-27T14:21:00Z</cp:lastPrinted>
  <dcterms:created xsi:type="dcterms:W3CDTF">2022-04-27T14:27:00Z</dcterms:created>
  <dcterms:modified xsi:type="dcterms:W3CDTF">2022-06-23T12:48:00Z</dcterms:modified>
</cp:coreProperties>
</file>