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63E" w:rsidRPr="003A005A" w:rsidRDefault="00301B9B" w:rsidP="003A005A">
      <w:pPr>
        <w:tabs>
          <w:tab w:val="left" w:pos="27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300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C3BF294" wp14:editId="32D5EEAF">
            <wp:extent cx="5731510" cy="86614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300">
        <w:rPr>
          <w:rFonts w:ascii="Times New Roman" w:hAnsi="Times New Roman" w:cs="Times New Roman"/>
          <w:b/>
          <w:sz w:val="24"/>
          <w:szCs w:val="24"/>
        </w:rPr>
        <w:t>GJYKATA KUSHTETUESE</w:t>
      </w:r>
      <w:r w:rsidR="008D3757">
        <w:rPr>
          <w:rFonts w:ascii="Times New Roman" w:hAnsi="Times New Roman" w:cs="Times New Roman"/>
          <w:b/>
          <w:sz w:val="24"/>
          <w:szCs w:val="24"/>
        </w:rPr>
        <w:br/>
      </w:r>
      <w:r w:rsidRPr="008E5300">
        <w:rPr>
          <w:rFonts w:ascii="Times New Roman" w:hAnsi="Times New Roman" w:cs="Times New Roman"/>
          <w:b/>
          <w:caps/>
          <w:sz w:val="24"/>
          <w:szCs w:val="24"/>
        </w:rPr>
        <w:t>KOLEGJI I POSAÇËM I APELIMIT</w:t>
      </w:r>
    </w:p>
    <w:p w:rsidR="0089428D" w:rsidRDefault="0089428D" w:rsidP="00301B9B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586CEF" w:rsidRPr="008E5300" w:rsidRDefault="00586CEF" w:rsidP="00301B9B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D005A8" w:rsidRPr="0089428D" w:rsidRDefault="006010A8" w:rsidP="0089428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RI</w:t>
      </w:r>
      <w:r w:rsidR="009B02FF" w:rsidRPr="008E5300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SHPALLJE</w:t>
      </w:r>
      <w:r w:rsidR="001767A4" w:rsidRPr="008E5300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VENDE</w:t>
      </w:r>
      <w:r w:rsidR="00301B9B" w:rsidRPr="008E5300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VAKANT</w:t>
      </w:r>
      <w:r w:rsidR="001767A4" w:rsidRPr="008E5300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E</w:t>
      </w:r>
    </w:p>
    <w:p w:rsidR="0002435C" w:rsidRPr="008E5300" w:rsidRDefault="0002435C" w:rsidP="008D375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383DFF" w:rsidRDefault="006A20DA" w:rsidP="007B29D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Kolegji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Posaçëm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Apelimit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(KPA),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pranë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Gjykatës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Kushtetuese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bazuar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ligjin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nr. 84/2016 “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Për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rivlerësimin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kalimtar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gjyqtarëve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dhe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prokurorëve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Republikën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Shqipërisë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” </w:t>
      </w:r>
      <w:r w:rsidR="007B29D0" w:rsidRPr="008E5300">
        <w:rPr>
          <w:rFonts w:ascii="Times New Roman" w:eastAsia="Times New Roman" w:hAnsi="Times New Roman" w:cs="Times New Roman"/>
          <w:sz w:val="24"/>
          <w:szCs w:val="24"/>
        </w:rPr>
        <w:t>dhe</w:t>
      </w:r>
      <w:r w:rsidR="000022D4" w:rsidRPr="008E5300">
        <w:rPr>
          <w:rFonts w:ascii="Times New Roman" w:hAnsi="Times New Roman" w:cs="Times New Roman"/>
          <w:sz w:val="24"/>
          <w:szCs w:val="24"/>
        </w:rPr>
        <w:t xml:space="preserve"> në vendimin e Kuvendit </w:t>
      </w:r>
      <w:r w:rsidR="007B29D0" w:rsidRPr="008E5300">
        <w:rPr>
          <w:rFonts w:ascii="Times New Roman" w:hAnsi="Times New Roman" w:cs="Times New Roman"/>
          <w:sz w:val="24"/>
          <w:szCs w:val="24"/>
        </w:rPr>
        <w:t>nr. 82/2020 “Për disa shtesa dhe ndryshime në vendimin e Kuvendit    nr. 92/2017 “Për miratimin e strukturës organizative, organikës dhe klasifikimit të pagave të personelit të Kolegjit të Posaçëm të Apelimit"</w:t>
      </w:r>
      <w:r w:rsidR="006010A8">
        <w:rPr>
          <w:rFonts w:ascii="Times New Roman" w:hAnsi="Times New Roman" w:cs="Times New Roman"/>
          <w:sz w:val="24"/>
          <w:szCs w:val="24"/>
        </w:rPr>
        <w:t>,</w:t>
      </w:r>
      <w:r w:rsidR="007B29D0" w:rsidRPr="008E530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7B29D0" w:rsidRPr="008E5300">
        <w:rPr>
          <w:rFonts w:ascii="Times New Roman" w:hAnsi="Times New Roman" w:cs="Times New Roman"/>
          <w:sz w:val="24"/>
          <w:szCs w:val="24"/>
        </w:rPr>
        <w:t>i ndryshuar</w:t>
      </w:r>
      <w:r w:rsidR="007B29D0"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>:</w:t>
      </w:r>
    </w:p>
    <w:p w:rsidR="003A005A" w:rsidRDefault="003A005A" w:rsidP="007B29D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6010A8" w:rsidRDefault="006010A8" w:rsidP="007B29D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3A005A" w:rsidRPr="008E5300" w:rsidRDefault="003A005A" w:rsidP="003A005A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-  </w:t>
      </w:r>
      <w:r w:rsidR="006010A8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>Ris</w:t>
      </w:r>
      <w:r w:rsidRPr="006D59DA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 xml:space="preserve">hpall </w:t>
      </w:r>
      <w:r w:rsidRPr="006D59D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8E5300">
        <w:rPr>
          <w:rFonts w:ascii="Times New Roman" w:eastAsia="Times New Roman" w:hAnsi="Times New Roman" w:cs="Times New Roman"/>
          <w:b/>
          <w:sz w:val="24"/>
          <w:szCs w:val="24"/>
        </w:rPr>
        <w:t xml:space="preserve"> (një) vend vakant</w:t>
      </w: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për pozicionin “Specialist Finance/Buxheti</w:t>
      </w:r>
      <w:r w:rsidRPr="008E5300">
        <w:rPr>
          <w:rFonts w:ascii="Times New Roman" w:eastAsia="Times New Roman" w:hAnsi="Times New Roman" w:cs="Times New Roman"/>
          <w:b/>
          <w:sz w:val="24"/>
          <w:szCs w:val="24"/>
        </w:rPr>
        <w:t xml:space="preserve">” </w:t>
      </w:r>
    </w:p>
    <w:p w:rsidR="003A005A" w:rsidRPr="008E5300" w:rsidRDefault="003A005A" w:rsidP="003A005A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3A005A" w:rsidRPr="008E5300" w:rsidRDefault="003A005A" w:rsidP="003A005A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8E5300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KËRKESAT E POSAÇME TË POZICIONIT “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SPECIALIST FINANCE/BUXHETI</w:t>
      </w:r>
      <w:r w:rsidRPr="008E5300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”:</w:t>
      </w:r>
    </w:p>
    <w:p w:rsidR="003A005A" w:rsidRPr="008E5300" w:rsidRDefault="003A005A" w:rsidP="003A005A">
      <w:pPr>
        <w:pStyle w:val="ListParagraph"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3A005A" w:rsidRPr="004741BE" w:rsidRDefault="003A005A" w:rsidP="003A005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a- </w:t>
      </w:r>
      <w:proofErr w:type="spellStart"/>
      <w:r w:rsidRPr="004741B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741BE">
        <w:rPr>
          <w:rFonts w:ascii="Times New Roman" w:hAnsi="Times New Roman" w:cs="Times New Roman"/>
          <w:sz w:val="24"/>
          <w:szCs w:val="24"/>
          <w:lang w:val="en-GB"/>
        </w:rPr>
        <w:t>zotërojë</w:t>
      </w:r>
      <w:proofErr w:type="spellEnd"/>
      <w:r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741BE">
        <w:rPr>
          <w:rFonts w:ascii="Times New Roman" w:hAnsi="Times New Roman" w:cs="Times New Roman"/>
          <w:sz w:val="24"/>
          <w:szCs w:val="24"/>
          <w:lang w:val="en-GB"/>
        </w:rPr>
        <w:t>diplomë</w:t>
      </w:r>
      <w:proofErr w:type="spellEnd"/>
      <w:r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741B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741BE">
        <w:rPr>
          <w:rFonts w:ascii="Times New Roman" w:hAnsi="Times New Roman" w:cs="Times New Roman"/>
          <w:sz w:val="24"/>
          <w:szCs w:val="24"/>
          <w:lang w:val="en-GB"/>
        </w:rPr>
        <w:t>nivelit</w:t>
      </w:r>
      <w:proofErr w:type="spellEnd"/>
      <w:r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“Master </w:t>
      </w:r>
      <w:proofErr w:type="spellStart"/>
      <w:r w:rsidRPr="004741BE">
        <w:rPr>
          <w:rFonts w:ascii="Times New Roman" w:hAnsi="Times New Roman" w:cs="Times New Roman"/>
          <w:sz w:val="24"/>
          <w:szCs w:val="24"/>
          <w:lang w:val="en-GB"/>
        </w:rPr>
        <w:t>Shkencor</w:t>
      </w:r>
      <w:proofErr w:type="spellEnd"/>
      <w:r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4741B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741BE">
        <w:rPr>
          <w:rFonts w:ascii="Times New Roman" w:hAnsi="Times New Roman" w:cs="Times New Roman"/>
          <w:sz w:val="24"/>
          <w:szCs w:val="24"/>
          <w:lang w:val="en-GB"/>
        </w:rPr>
        <w:t>Ekonomi</w:t>
      </w:r>
      <w:proofErr w:type="spellEnd"/>
      <w:r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4741BE">
        <w:rPr>
          <w:rFonts w:ascii="Times New Roman" w:hAnsi="Times New Roman" w:cs="Times New Roman"/>
          <w:sz w:val="24"/>
          <w:szCs w:val="24"/>
          <w:lang w:val="en-GB"/>
        </w:rPr>
        <w:t>Dega</w:t>
      </w:r>
      <w:proofErr w:type="spellEnd"/>
      <w:r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741BE">
        <w:rPr>
          <w:rFonts w:ascii="Times New Roman" w:hAnsi="Times New Roman" w:cs="Times New Roman"/>
          <w:sz w:val="24"/>
          <w:szCs w:val="24"/>
          <w:lang w:val="en-GB"/>
        </w:rPr>
        <w:t>Financë</w:t>
      </w:r>
      <w:proofErr w:type="spellEnd"/>
      <w:r w:rsidRPr="004741B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3A005A" w:rsidRPr="004741BE" w:rsidRDefault="00657938" w:rsidP="003A005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b-</w:t>
      </w:r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njohuri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mira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gjuhës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angleze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3A005A" w:rsidRPr="004741BE" w:rsidRDefault="00657938" w:rsidP="003A005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c-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paktën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5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vite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përvojë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pune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profesion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3A005A" w:rsidRPr="004741BE" w:rsidRDefault="00657938" w:rsidP="003A005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d-</w:t>
      </w:r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njohuri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programet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: Alpha/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Financa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5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etj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29463E" w:rsidRDefault="0029463E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586CEF" w:rsidRDefault="00586CEF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8D3757" w:rsidRPr="008638A1" w:rsidRDefault="008D3757" w:rsidP="008D3757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D59DA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 xml:space="preserve">-  </w:t>
      </w:r>
      <w:r w:rsidR="006D59DA" w:rsidRPr="006D59DA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 xml:space="preserve">Rishpall </w:t>
      </w:r>
      <w:r w:rsidRPr="006D59DA">
        <w:rPr>
          <w:rFonts w:ascii="Times New Roman" w:hAnsi="Times New Roman" w:cs="Times New Roman"/>
          <w:b/>
          <w:sz w:val="24"/>
          <w:szCs w:val="24"/>
          <w:lang w:val="en-GB"/>
        </w:rPr>
        <w:t>1 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) vend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vakant</w:t>
      </w:r>
      <w:proofErr w:type="spellEnd"/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për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pozicionin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“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Magazinier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”</w:t>
      </w:r>
    </w:p>
    <w:p w:rsidR="00586CEF" w:rsidRDefault="00586CEF" w:rsidP="008D375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8D3757" w:rsidRDefault="008D3757" w:rsidP="008D375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KËRKESAT E</w:t>
      </w:r>
      <w:r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POSAÇME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TË POZICIONIT MAGAZINIER</w:t>
      </w:r>
      <w:r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:</w:t>
      </w:r>
    </w:p>
    <w:p w:rsidR="008D3757" w:rsidRPr="0029463E" w:rsidRDefault="008D3757" w:rsidP="008D375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D3757" w:rsidRDefault="008D3757" w:rsidP="00657938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Të ketë përfunduar </w:t>
      </w:r>
      <w:r>
        <w:rPr>
          <w:rFonts w:ascii="Times New Roman" w:hAnsi="Times New Roman" w:cs="Times New Roman"/>
          <w:color w:val="000000"/>
          <w:sz w:val="24"/>
          <w:szCs w:val="24"/>
        </w:rPr>
        <w:t>shkollën e mesme</w:t>
      </w:r>
      <w:r w:rsidRPr="0029463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D3757" w:rsidRDefault="008D3757" w:rsidP="008D375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Të ketë një figurë të pastër morale</w:t>
      </w:r>
      <w:r w:rsidRPr="0029463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D3757" w:rsidRDefault="008D3757" w:rsidP="008D375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Të mos jetë i dënuar </w:t>
      </w: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me vendim të formës së prerë të gjykatës</w:t>
      </w:r>
      <w:r w:rsidRPr="0029463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D3757" w:rsidRPr="001C60A5" w:rsidRDefault="008D3757" w:rsidP="008D375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Të ketë aftësi të mira komunikimi</w:t>
      </w:r>
      <w:r w:rsidRPr="0029463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86CEF" w:rsidRPr="006010A8" w:rsidRDefault="008D3757" w:rsidP="008D375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Preferohen kandidatët me eksperiencë pune të mëparshme po në të njëjtin pozicion</w:t>
      </w:r>
    </w:p>
    <w:p w:rsidR="00586CEF" w:rsidRDefault="00586CEF" w:rsidP="008D375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8D3757" w:rsidRDefault="008D3757" w:rsidP="008D375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D3757" w:rsidRPr="008E5300" w:rsidRDefault="008D3757" w:rsidP="008D375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8E5300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KUSHTE TË PËRGJITHSHME</w:t>
      </w:r>
    </w:p>
    <w:p w:rsidR="008D3757" w:rsidRPr="008E5300" w:rsidRDefault="008D3757" w:rsidP="008D375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8D3757" w:rsidRPr="008E5300" w:rsidRDefault="008D3757" w:rsidP="008D3757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Marrëdhënia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punës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Kolegjin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Posaçëm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Apelimit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rregullohet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dispozitat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r w:rsidRPr="008E5300">
        <w:rPr>
          <w:rFonts w:ascii="Times New Roman" w:hAnsi="Times New Roman" w:cs="Times New Roman"/>
          <w:sz w:val="24"/>
          <w:szCs w:val="24"/>
        </w:rPr>
        <w:t>ligjit nr.7961, datë 12.7.1995, "Kodi i Punës i Republikës së Shqipërisë".</w:t>
      </w:r>
    </w:p>
    <w:p w:rsidR="008D3757" w:rsidRPr="003A005A" w:rsidRDefault="000C4280" w:rsidP="003A005A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Bazuar n</w:t>
      </w:r>
      <w:r w:rsidR="0063239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vendimin </w:t>
      </w:r>
      <w:r w:rsidRPr="003A005A">
        <w:rPr>
          <w:rFonts w:ascii="Times New Roman" w:hAnsi="Times New Roman" w:cs="Times New Roman"/>
          <w:sz w:val="24"/>
          <w:szCs w:val="24"/>
        </w:rPr>
        <w:t>nr. 82/2020 “Për disa shtesa dhe ndryshime në vendimin e Kuvendit nr. 92/2017 “Për miratimin e strukturës organizative, organikës dhe klasifikimit të pagave të personelit të Kolegjit të Posaçëm të Apelimit"</w:t>
      </w:r>
      <w:r w:rsidRPr="003A005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3A005A">
        <w:rPr>
          <w:rFonts w:ascii="Times New Roman" w:hAnsi="Times New Roman" w:cs="Times New Roman"/>
          <w:sz w:val="24"/>
          <w:szCs w:val="24"/>
        </w:rPr>
        <w:t>i ndryshuar</w:t>
      </w:r>
      <w:r w:rsidR="009945FD">
        <w:rPr>
          <w:rFonts w:ascii="Times New Roman" w:hAnsi="Times New Roman" w:cs="Times New Roman"/>
          <w:sz w:val="24"/>
          <w:szCs w:val="24"/>
        </w:rPr>
        <w:t>, k</w:t>
      </w:r>
      <w:r w:rsidR="008D3757" w:rsidRPr="008E5300">
        <w:rPr>
          <w:rFonts w:ascii="Times New Roman" w:hAnsi="Times New Roman" w:cs="Times New Roman"/>
          <w:sz w:val="24"/>
          <w:szCs w:val="24"/>
        </w:rPr>
        <w:t>at</w:t>
      </w:r>
      <w:r w:rsidR="003A005A">
        <w:rPr>
          <w:rFonts w:ascii="Times New Roman" w:hAnsi="Times New Roman" w:cs="Times New Roman"/>
          <w:sz w:val="24"/>
          <w:szCs w:val="24"/>
        </w:rPr>
        <w:t xml:space="preserve">egoria e pagës për pozicionin </w:t>
      </w:r>
      <w:r w:rsidR="003A005A" w:rsidRPr="003A005A">
        <w:rPr>
          <w:rFonts w:ascii="Times New Roman" w:eastAsia="Times New Roman" w:hAnsi="Times New Roman" w:cs="Times New Roman"/>
          <w:sz w:val="24"/>
          <w:szCs w:val="24"/>
        </w:rPr>
        <w:t>“Specialist Finance/Buxheti”</w:t>
      </w:r>
      <w:r w:rsidR="003A005A">
        <w:rPr>
          <w:rFonts w:ascii="Times New Roman" w:eastAsia="Times New Roman" w:hAnsi="Times New Roman" w:cs="Times New Roman"/>
          <w:sz w:val="24"/>
          <w:szCs w:val="24"/>
        </w:rPr>
        <w:t xml:space="preserve"> është </w:t>
      </w:r>
      <w:r w:rsidR="003A005A" w:rsidRPr="003A005A">
        <w:rPr>
          <w:rFonts w:ascii="Times New Roman" w:eastAsia="Times New Roman" w:hAnsi="Times New Roman" w:cs="Times New Roman"/>
          <w:b/>
          <w:sz w:val="24"/>
          <w:szCs w:val="24"/>
        </w:rPr>
        <w:t>III-b</w:t>
      </w:r>
      <w:r w:rsidR="003A005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010A8">
        <w:rPr>
          <w:rFonts w:ascii="Times New Roman" w:eastAsia="Times New Roman" w:hAnsi="Times New Roman" w:cs="Times New Roman"/>
          <w:sz w:val="24"/>
          <w:szCs w:val="24"/>
        </w:rPr>
        <w:t xml:space="preserve">dhe </w:t>
      </w:r>
      <w:r w:rsidR="003A005A">
        <w:rPr>
          <w:rFonts w:ascii="Times New Roman" w:eastAsia="Times New Roman" w:hAnsi="Times New Roman" w:cs="Times New Roman"/>
          <w:sz w:val="24"/>
          <w:szCs w:val="24"/>
        </w:rPr>
        <w:t xml:space="preserve">për pozicionin “Magazinier” është </w:t>
      </w:r>
      <w:r w:rsidR="003A005A" w:rsidRPr="003A005A">
        <w:rPr>
          <w:rFonts w:ascii="Times New Roman" w:eastAsia="Times New Roman" w:hAnsi="Times New Roman" w:cs="Times New Roman"/>
          <w:b/>
          <w:sz w:val="24"/>
          <w:szCs w:val="24"/>
        </w:rPr>
        <w:t>VII</w:t>
      </w:r>
      <w:r w:rsidR="008D3757" w:rsidRPr="003A005A">
        <w:rPr>
          <w:rFonts w:ascii="Times New Roman" w:hAnsi="Times New Roman" w:cs="Times New Roman"/>
          <w:sz w:val="24"/>
          <w:szCs w:val="24"/>
        </w:rPr>
        <w:t>.</w:t>
      </w:r>
    </w:p>
    <w:p w:rsidR="008D3757" w:rsidRPr="008E5300" w:rsidRDefault="008D3757" w:rsidP="008D3757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Kandidatët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sigurohen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plotësojnë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kriteret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6010A8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Pr="008E5300">
        <w:rPr>
          <w:rFonts w:ascii="Times New Roman" w:hAnsi="Times New Roman" w:cs="Times New Roman"/>
          <w:sz w:val="24"/>
          <w:szCs w:val="24"/>
          <w:lang w:val="en-GB"/>
        </w:rPr>
        <w:t>u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pajisur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Çertifikate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Sigurie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Vendimit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Këshillit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Ministrave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nr.188,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datë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04.03.2015.</w:t>
      </w:r>
    </w:p>
    <w:p w:rsidR="008D3757" w:rsidRDefault="008D3757" w:rsidP="008D3757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Kandidatët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kenë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aftësi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6010A8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Pr="008E5300">
        <w:rPr>
          <w:rFonts w:ascii="Times New Roman" w:hAnsi="Times New Roman" w:cs="Times New Roman"/>
          <w:sz w:val="24"/>
          <w:szCs w:val="24"/>
          <w:lang w:val="en-GB"/>
        </w:rPr>
        <w:t>u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përshtatur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punuar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nën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presion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afate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kohore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limituara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8D3757" w:rsidRDefault="008D3757" w:rsidP="008D375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D3757" w:rsidRDefault="008D3757" w:rsidP="008D375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9428D" w:rsidRPr="008E5300" w:rsidRDefault="0089428D" w:rsidP="008942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gjithë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aplikimet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duhet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dorëzohen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6010A8">
        <w:rPr>
          <w:rFonts w:ascii="Times New Roman" w:hAnsi="Times New Roman" w:cs="Times New Roman"/>
          <w:b/>
          <w:sz w:val="24"/>
          <w:szCs w:val="24"/>
          <w:lang w:val="en-GB"/>
        </w:rPr>
        <w:t>data 11 mars</w:t>
      </w:r>
      <w:r w:rsidRPr="004741B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2022 </w:t>
      </w:r>
      <w:proofErr w:type="spellStart"/>
      <w:r w:rsidR="006010A8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 w:rsidR="006010A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25</w:t>
      </w:r>
      <w:r w:rsidRPr="0089428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mars 2022,</w:t>
      </w:r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format e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dhëna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poshtë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: </w:t>
      </w:r>
    </w:p>
    <w:p w:rsidR="0089428D" w:rsidRPr="008E5300" w:rsidRDefault="0089428D" w:rsidP="0089428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89428D" w:rsidRPr="008E5300" w:rsidRDefault="0089428D" w:rsidP="0089428D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>Dërgimin e kërkesës së bashku me dokumentet përkatëse, me anë të postës zyrtare pranë insti</w:t>
      </w:r>
      <w:r w:rsidR="006010A8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tucionit të KPA-së në adresën: </w:t>
      </w: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>Bulevardi “Dëshmorët e Kombit</w:t>
      </w:r>
      <w:r w:rsidR="006010A8">
        <w:rPr>
          <w:rFonts w:ascii="Times New Roman" w:eastAsia="Times New Roman" w:hAnsi="Times New Roman" w:cs="Times New Roman"/>
          <w:sz w:val="24"/>
          <w:szCs w:val="24"/>
          <w:lang w:eastAsia="sq-AL"/>
        </w:rPr>
        <w:t>”</w:t>
      </w: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, Nr. 03, Tiranë. Aplikimi në rrugë postare duhet të kryhet brenda </w:t>
      </w:r>
      <w:r w:rsidRPr="0089428D">
        <w:rPr>
          <w:rFonts w:ascii="Times New Roman" w:eastAsia="Times New Roman" w:hAnsi="Times New Roman" w:cs="Times New Roman"/>
          <w:sz w:val="24"/>
          <w:szCs w:val="24"/>
          <w:lang w:eastAsia="sq-AL"/>
        </w:rPr>
        <w:t>datës</w:t>
      </w:r>
      <w:r w:rsidR="006010A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25</w:t>
      </w:r>
      <w:r w:rsidRPr="0089428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mars 2022</w:t>
      </w:r>
      <w:r w:rsidRPr="0089428D">
        <w:rPr>
          <w:rFonts w:ascii="Times New Roman" w:eastAsia="Times New Roman" w:hAnsi="Times New Roman" w:cs="Times New Roman"/>
          <w:sz w:val="24"/>
          <w:szCs w:val="24"/>
          <w:lang w:eastAsia="sq-AL"/>
        </w:rPr>
        <w:t>,</w:t>
      </w: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i cili duhet të vërtetohet me fletë-mandatin e lëshuar nga institucioni përkatës postar. KPA-ja do të konfirmojë nëpërmjet postës elektronike marrjen e aplikimit përkatës.</w:t>
      </w:r>
    </w:p>
    <w:p w:rsidR="0089428D" w:rsidRPr="008E5300" w:rsidRDefault="0089428D" w:rsidP="0089428D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Dërgimin e kërkesës së bashku me dokumentacionin përkatës me anë të postës elektronike nga data </w:t>
      </w:r>
      <w:r w:rsidR="006010A8">
        <w:rPr>
          <w:rFonts w:ascii="Times New Roman" w:hAnsi="Times New Roman" w:cs="Times New Roman"/>
          <w:b/>
          <w:sz w:val="24"/>
          <w:szCs w:val="24"/>
          <w:lang w:val="en-GB"/>
        </w:rPr>
        <w:t xml:space="preserve">11 mars 2022 </w:t>
      </w:r>
      <w:proofErr w:type="spellStart"/>
      <w:r w:rsidR="006010A8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 w:rsidR="006010A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25</w:t>
      </w:r>
      <w:r w:rsidRPr="0089428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mars 2022</w:t>
      </w:r>
      <w:r w:rsidRPr="0089428D">
        <w:rPr>
          <w:rFonts w:ascii="Times New Roman" w:eastAsia="Times New Roman" w:hAnsi="Times New Roman" w:cs="Times New Roman"/>
          <w:sz w:val="24"/>
          <w:szCs w:val="24"/>
          <w:lang w:eastAsia="sq-AL"/>
        </w:rPr>
        <w:t>,</w:t>
      </w: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në adresën </w:t>
      </w:r>
      <w:hyperlink r:id="rId8" w:history="1">
        <w:r w:rsidRPr="008E5300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rekrutime@kpa.al</w:t>
        </w:r>
      </w:hyperlink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>. KPA konfirmon nëpërmjet postës elektronike marrjen e aplikimit përkatës.</w:t>
      </w:r>
    </w:p>
    <w:p w:rsidR="0089428D" w:rsidRPr="008E5300" w:rsidRDefault="0089428D" w:rsidP="0089428D">
      <w:pPr>
        <w:shd w:val="clear" w:color="auto" w:fill="FFFFFF"/>
        <w:spacing w:after="0" w:line="276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green"/>
          <w:lang w:eastAsia="sq-AL"/>
        </w:rPr>
      </w:pPr>
    </w:p>
    <w:p w:rsidR="0089428D" w:rsidRPr="008E5300" w:rsidRDefault="0089428D" w:rsidP="0089428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>Në kërkesën që paraqet, kandidati përcakton vendin vakant, për  të cilin është i interesuar të aplikojë. Bashkëlidhur me kërkesën, kandidati dorëzon 1 (një) kopje të dokumenteve të mëposhtme:</w:t>
      </w:r>
    </w:p>
    <w:p w:rsidR="0089428D" w:rsidRPr="008E5300" w:rsidRDefault="0089428D" w:rsidP="0089428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89428D" w:rsidRPr="008E5300" w:rsidRDefault="0089428D" w:rsidP="0089428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Jetëshkrim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profesional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dhënat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kontaktit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postën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elektronike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zyrtare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adresën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postare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>;</w:t>
      </w:r>
      <w:bookmarkStart w:id="0" w:name="_GoBack"/>
      <w:bookmarkEnd w:id="0"/>
    </w:p>
    <w:p w:rsidR="0089428D" w:rsidRPr="008E5300" w:rsidRDefault="0089428D" w:rsidP="0089428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Kopje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dokumentave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diplomë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letërnjoftimi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(ID),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librezë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pune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orig</w:t>
      </w:r>
      <w:r>
        <w:rPr>
          <w:rFonts w:ascii="Times New Roman" w:hAnsi="Times New Roman" w:cs="Times New Roman"/>
          <w:sz w:val="24"/>
          <w:szCs w:val="24"/>
          <w:lang w:val="en-GB"/>
        </w:rPr>
        <w:t>j</w:t>
      </w:r>
      <w:r w:rsidRPr="008E5300">
        <w:rPr>
          <w:rFonts w:ascii="Times New Roman" w:hAnsi="Times New Roman" w:cs="Times New Roman"/>
          <w:sz w:val="24"/>
          <w:szCs w:val="24"/>
          <w:lang w:val="en-GB"/>
        </w:rPr>
        <w:t>inal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noterizuar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. Diplomat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qe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marrë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jashtë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vendit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jenë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njohur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paraprakisht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pranë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institucionit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përgjegjës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njehsimin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diplomave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legjislacionit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89428D" w:rsidRDefault="0089428D" w:rsidP="0089428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Dokument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ngarkim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regjistruar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procedim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penal; </w:t>
      </w:r>
    </w:p>
    <w:p w:rsidR="0089428D" w:rsidRPr="008E5300" w:rsidRDefault="0089428D" w:rsidP="0089428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Dokument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çështje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ngarkim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89428D" w:rsidRPr="008E5300" w:rsidRDefault="0089428D" w:rsidP="0089428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Vetëdeklarim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gjendjes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89428D" w:rsidRPr="008E5300" w:rsidRDefault="0089428D" w:rsidP="0089428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Vërtetim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Institucioni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ka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masë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disiplinore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ne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89428D" w:rsidRPr="008E5300" w:rsidRDefault="0089428D" w:rsidP="0089428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Vlerësimin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fundit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Eprori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Direkt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89428D" w:rsidRPr="008E5300" w:rsidRDefault="0089428D" w:rsidP="0089428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Cdo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dokumentacion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plotësimin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kushteve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mësipërme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trajnime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kualifikime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arsimin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vlerësimet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positive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apo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tjera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përmendura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jetëshkrim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89428D" w:rsidRPr="008E5300" w:rsidRDefault="0089428D" w:rsidP="0089428D">
      <w:pPr>
        <w:shd w:val="clear" w:color="auto" w:fill="FFFFFF"/>
        <w:spacing w:after="0" w:line="276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</w:pPr>
    </w:p>
    <w:p w:rsidR="0089428D" w:rsidRPr="008E5300" w:rsidRDefault="0089428D" w:rsidP="008942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30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  <w:t>Kandidatët të cilët aplikojnë nëpërmjet postës elektronike,</w:t>
      </w:r>
      <w:r w:rsidRPr="008E5300">
        <w:rPr>
          <w:rFonts w:ascii="Times New Roman" w:hAnsi="Times New Roman" w:cs="Times New Roman"/>
          <w:sz w:val="24"/>
          <w:szCs w:val="24"/>
          <w:lang w:eastAsia="sq-AL"/>
        </w:rPr>
        <w:t> nëse do të vlerësohen që plotësojnë kriteret ligjore, duhet të paraqesin ditën e intervistës dokumentet origjinale ose të njësuara me origjinalin, që vërtetojnë kushtet e parashikuara sipas pikave 1-</w:t>
      </w:r>
      <w:r>
        <w:rPr>
          <w:rFonts w:ascii="Times New Roman" w:hAnsi="Times New Roman" w:cs="Times New Roman"/>
          <w:sz w:val="24"/>
          <w:szCs w:val="24"/>
          <w:lang w:eastAsia="sq-AL"/>
        </w:rPr>
        <w:t>8</w:t>
      </w:r>
      <w:r w:rsidRPr="008E5300">
        <w:rPr>
          <w:rFonts w:ascii="Times New Roman" w:hAnsi="Times New Roman" w:cs="Times New Roman"/>
          <w:sz w:val="24"/>
          <w:szCs w:val="24"/>
          <w:lang w:eastAsia="sq-AL"/>
        </w:rPr>
        <w:t>.</w:t>
      </w:r>
    </w:p>
    <w:p w:rsidR="0089428D" w:rsidRPr="008E5300" w:rsidRDefault="0089428D" w:rsidP="008942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005A" w:rsidRDefault="003A005A" w:rsidP="004741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sectPr w:rsidR="003A005A" w:rsidSect="006010A8">
      <w:footerReference w:type="default" r:id="rId9"/>
      <w:pgSz w:w="12240" w:h="15840"/>
      <w:pgMar w:top="36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C48" w:rsidRDefault="00C01C48" w:rsidP="00FE2D50">
      <w:pPr>
        <w:spacing w:after="0" w:line="240" w:lineRule="auto"/>
      </w:pPr>
      <w:r>
        <w:separator/>
      </w:r>
    </w:p>
  </w:endnote>
  <w:endnote w:type="continuationSeparator" w:id="0">
    <w:p w:rsidR="00C01C48" w:rsidRDefault="00C01C48" w:rsidP="00FE2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D50" w:rsidRDefault="00FE2D50" w:rsidP="00FE2D50">
    <w:pPr>
      <w:pStyle w:val="Footer"/>
    </w:pPr>
    <w:r>
      <w:t>_____________________________________________________________________________</w:t>
    </w:r>
    <w:r w:rsidR="00383DFF">
      <w:t>________</w:t>
    </w:r>
  </w:p>
  <w:p w:rsidR="00383DFF" w:rsidRDefault="00FE2D50" w:rsidP="00FE2D50">
    <w:pPr>
      <w:pStyle w:val="Footer"/>
      <w:tabs>
        <w:tab w:val="left" w:pos="7764"/>
      </w:tabs>
      <w:rPr>
        <w:rFonts w:ascii="Times New Roman" w:hAnsi="Times New Roman" w:cs="Times New Roman"/>
        <w:sz w:val="18"/>
        <w:szCs w:val="18"/>
      </w:rPr>
    </w:pPr>
    <w:r w:rsidRPr="00FE2D50">
      <w:rPr>
        <w:rFonts w:ascii="Times New Roman" w:hAnsi="Times New Roman" w:cs="Times New Roman"/>
        <w:sz w:val="18"/>
        <w:szCs w:val="18"/>
      </w:rPr>
      <w:t xml:space="preserve">                          </w:t>
    </w:r>
  </w:p>
  <w:p w:rsidR="00FE2D50" w:rsidRPr="00FE2D50" w:rsidRDefault="00FE2D50" w:rsidP="00383DFF">
    <w:pPr>
      <w:pStyle w:val="Footer"/>
      <w:tabs>
        <w:tab w:val="left" w:pos="7764"/>
      </w:tabs>
      <w:jc w:val="center"/>
      <w:rPr>
        <w:rFonts w:ascii="Times New Roman" w:hAnsi="Times New Roman" w:cs="Times New Roman"/>
        <w:sz w:val="18"/>
        <w:szCs w:val="18"/>
      </w:rPr>
    </w:pPr>
    <w:r w:rsidRPr="00FE2D50">
      <w:rPr>
        <w:rFonts w:ascii="Times New Roman" w:hAnsi="Times New Roman" w:cs="Times New Roman"/>
        <w:sz w:val="18"/>
        <w:szCs w:val="18"/>
      </w:rPr>
      <w:t xml:space="preserve">Bulevardi “Dëshmorët e Kombit” Nr. 3, Tiranë, e-mail: </w:t>
    </w:r>
    <w:hyperlink r:id="rId1" w:history="1">
      <w:r w:rsidRPr="00FE2D50">
        <w:rPr>
          <w:rStyle w:val="Hyperlink"/>
          <w:rFonts w:ascii="Times New Roman" w:hAnsi="Times New Roman" w:cs="Times New Roman"/>
          <w:sz w:val="18"/>
          <w:szCs w:val="18"/>
        </w:rPr>
        <w:t>info@kpa.al</w:t>
      </w:r>
    </w:hyperlink>
    <w:r w:rsidRPr="00FE2D50">
      <w:rPr>
        <w:rFonts w:ascii="Times New Roman" w:hAnsi="Times New Roman" w:cs="Times New Roman"/>
        <w:sz w:val="18"/>
        <w:szCs w:val="18"/>
      </w:rPr>
      <w:t>, www.kpa.al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C48" w:rsidRDefault="00C01C48" w:rsidP="00FE2D50">
      <w:pPr>
        <w:spacing w:after="0" w:line="240" w:lineRule="auto"/>
      </w:pPr>
      <w:r>
        <w:separator/>
      </w:r>
    </w:p>
  </w:footnote>
  <w:footnote w:type="continuationSeparator" w:id="0">
    <w:p w:rsidR="00C01C48" w:rsidRDefault="00C01C48" w:rsidP="00FE2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F4CA8"/>
    <w:multiLevelType w:val="hybridMultilevel"/>
    <w:tmpl w:val="0FA8018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C0019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53153"/>
    <w:multiLevelType w:val="multilevel"/>
    <w:tmpl w:val="D95A0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2315B8"/>
    <w:multiLevelType w:val="hybridMultilevel"/>
    <w:tmpl w:val="E67CD57A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E3552"/>
    <w:multiLevelType w:val="hybridMultilevel"/>
    <w:tmpl w:val="718A3F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1463D"/>
    <w:multiLevelType w:val="hybridMultilevel"/>
    <w:tmpl w:val="4DD66468"/>
    <w:lvl w:ilvl="0" w:tplc="3F2E31D6">
      <w:start w:val="1"/>
      <w:numFmt w:val="lowerLetter"/>
      <w:lvlText w:val="%1-"/>
      <w:lvlJc w:val="left"/>
      <w:pPr>
        <w:ind w:left="360" w:hanging="360"/>
      </w:pPr>
      <w:rPr>
        <w:rFonts w:ascii="Times New Roman" w:eastAsiaTheme="minorHAnsi" w:hAnsi="Times New Roman" w:cs="Times New Roman"/>
        <w:b w:val="0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AB44973"/>
    <w:multiLevelType w:val="hybridMultilevel"/>
    <w:tmpl w:val="2AC65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555B40"/>
    <w:multiLevelType w:val="hybridMultilevel"/>
    <w:tmpl w:val="C3A8B242"/>
    <w:lvl w:ilvl="0" w:tplc="F662CCBE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9826BB"/>
    <w:multiLevelType w:val="hybridMultilevel"/>
    <w:tmpl w:val="75AEF30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B342A"/>
    <w:multiLevelType w:val="hybridMultilevel"/>
    <w:tmpl w:val="6DCCA234"/>
    <w:lvl w:ilvl="0" w:tplc="1E66AF9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9DA7A47"/>
    <w:multiLevelType w:val="hybridMultilevel"/>
    <w:tmpl w:val="63CACE72"/>
    <w:lvl w:ilvl="0" w:tplc="37C4DE4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6642CF"/>
    <w:multiLevelType w:val="hybridMultilevel"/>
    <w:tmpl w:val="A232D24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21468C"/>
    <w:multiLevelType w:val="hybridMultilevel"/>
    <w:tmpl w:val="4AE2116C"/>
    <w:lvl w:ilvl="0" w:tplc="04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6374F4B"/>
    <w:multiLevelType w:val="multilevel"/>
    <w:tmpl w:val="4BE6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77619AC"/>
    <w:multiLevelType w:val="hybridMultilevel"/>
    <w:tmpl w:val="1172AABA"/>
    <w:lvl w:ilvl="0" w:tplc="F662CCBE">
      <w:start w:val="1"/>
      <w:numFmt w:val="bullet"/>
      <w:lvlText w:val="-"/>
      <w:lvlJc w:val="left"/>
      <w:pPr>
        <w:ind w:left="644" w:hanging="360"/>
      </w:pPr>
      <w:rPr>
        <w:rFonts w:ascii="Times New Roman" w:eastAsia="MS Mincho" w:hAnsi="Times New Roman"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FB44E6D"/>
    <w:multiLevelType w:val="multilevel"/>
    <w:tmpl w:val="D7161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CA37178"/>
    <w:multiLevelType w:val="hybridMultilevel"/>
    <w:tmpl w:val="779AF3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B67D1E"/>
    <w:multiLevelType w:val="hybridMultilevel"/>
    <w:tmpl w:val="71F66884"/>
    <w:lvl w:ilvl="0" w:tplc="F662CCBE">
      <w:start w:val="1"/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C65205"/>
    <w:multiLevelType w:val="multilevel"/>
    <w:tmpl w:val="C42A0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901F9A"/>
    <w:multiLevelType w:val="multilevel"/>
    <w:tmpl w:val="32A6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3E600F2"/>
    <w:multiLevelType w:val="multilevel"/>
    <w:tmpl w:val="CA326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5EC40E9"/>
    <w:multiLevelType w:val="hybridMultilevel"/>
    <w:tmpl w:val="F31AB1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70D7D4A"/>
    <w:multiLevelType w:val="hybridMultilevel"/>
    <w:tmpl w:val="6C348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4243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9B57C4"/>
    <w:multiLevelType w:val="hybridMultilevel"/>
    <w:tmpl w:val="1E00524C"/>
    <w:lvl w:ilvl="0" w:tplc="8B6E8694">
      <w:start w:val="1"/>
      <w:numFmt w:val="decimal"/>
      <w:lvlText w:val="%1."/>
      <w:lvlJc w:val="left"/>
      <w:pPr>
        <w:ind w:left="3763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E934CB"/>
    <w:multiLevelType w:val="multilevel"/>
    <w:tmpl w:val="3A86A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A136FF7"/>
    <w:multiLevelType w:val="hybridMultilevel"/>
    <w:tmpl w:val="62DC2F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8C59CF"/>
    <w:multiLevelType w:val="hybridMultilevel"/>
    <w:tmpl w:val="2FF67E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25723B8"/>
    <w:multiLevelType w:val="hybridMultilevel"/>
    <w:tmpl w:val="6890CFEC"/>
    <w:lvl w:ilvl="0" w:tplc="4AAC229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2B1189D"/>
    <w:multiLevelType w:val="hybridMultilevel"/>
    <w:tmpl w:val="00762B1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FF74DD"/>
    <w:multiLevelType w:val="multilevel"/>
    <w:tmpl w:val="59F43DE8"/>
    <w:lvl w:ilvl="0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73C284C"/>
    <w:multiLevelType w:val="multilevel"/>
    <w:tmpl w:val="3AECD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9FA6B57"/>
    <w:multiLevelType w:val="hybridMultilevel"/>
    <w:tmpl w:val="B156D7C0"/>
    <w:lvl w:ilvl="0" w:tplc="9D1A6C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3134EB"/>
    <w:multiLevelType w:val="hybridMultilevel"/>
    <w:tmpl w:val="D7AC670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CE38DF"/>
    <w:multiLevelType w:val="hybridMultilevel"/>
    <w:tmpl w:val="2A44F9E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720247"/>
    <w:multiLevelType w:val="hybridMultilevel"/>
    <w:tmpl w:val="18C23B8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EB413D"/>
    <w:multiLevelType w:val="multilevel"/>
    <w:tmpl w:val="FA064B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"/>
  </w:num>
  <w:num w:numId="3">
    <w:abstractNumId w:val="19"/>
  </w:num>
  <w:num w:numId="4">
    <w:abstractNumId w:val="15"/>
  </w:num>
  <w:num w:numId="5">
    <w:abstractNumId w:val="27"/>
  </w:num>
  <w:num w:numId="6">
    <w:abstractNumId w:val="31"/>
  </w:num>
  <w:num w:numId="7">
    <w:abstractNumId w:val="22"/>
  </w:num>
  <w:num w:numId="8">
    <w:abstractNumId w:val="5"/>
  </w:num>
  <w:num w:numId="9">
    <w:abstractNumId w:val="18"/>
  </w:num>
  <w:num w:numId="10">
    <w:abstractNumId w:val="7"/>
  </w:num>
  <w:num w:numId="11">
    <w:abstractNumId w:val="21"/>
  </w:num>
  <w:num w:numId="12">
    <w:abstractNumId w:val="0"/>
  </w:num>
  <w:num w:numId="13">
    <w:abstractNumId w:val="8"/>
  </w:num>
  <w:num w:numId="14">
    <w:abstractNumId w:val="32"/>
  </w:num>
  <w:num w:numId="15">
    <w:abstractNumId w:val="11"/>
  </w:num>
  <w:num w:numId="16">
    <w:abstractNumId w:val="3"/>
  </w:num>
  <w:num w:numId="17">
    <w:abstractNumId w:val="16"/>
  </w:num>
  <w:num w:numId="18">
    <w:abstractNumId w:val="13"/>
  </w:num>
  <w:num w:numId="19">
    <w:abstractNumId w:val="6"/>
  </w:num>
  <w:num w:numId="20">
    <w:abstractNumId w:val="33"/>
  </w:num>
  <w:num w:numId="21">
    <w:abstractNumId w:val="2"/>
  </w:num>
  <w:num w:numId="22">
    <w:abstractNumId w:val="4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26"/>
  </w:num>
  <w:num w:numId="27">
    <w:abstractNumId w:val="29"/>
  </w:num>
  <w:num w:numId="28">
    <w:abstractNumId w:val="10"/>
  </w:num>
  <w:num w:numId="29">
    <w:abstractNumId w:val="28"/>
  </w:num>
  <w:num w:numId="30">
    <w:abstractNumId w:val="34"/>
  </w:num>
  <w:num w:numId="31">
    <w:abstractNumId w:val="17"/>
  </w:num>
  <w:num w:numId="32">
    <w:abstractNumId w:val="12"/>
  </w:num>
  <w:num w:numId="33">
    <w:abstractNumId w:val="23"/>
  </w:num>
  <w:num w:numId="34">
    <w:abstractNumId w:val="25"/>
  </w:num>
  <w:num w:numId="35">
    <w:abstractNumId w:val="20"/>
  </w:num>
  <w:num w:numId="36">
    <w:abstractNumId w:val="30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AC2"/>
    <w:rsid w:val="000022D4"/>
    <w:rsid w:val="00010C9C"/>
    <w:rsid w:val="0002435C"/>
    <w:rsid w:val="00043958"/>
    <w:rsid w:val="00072582"/>
    <w:rsid w:val="000C4280"/>
    <w:rsid w:val="000C6FAB"/>
    <w:rsid w:val="000D0F4E"/>
    <w:rsid w:val="000D3615"/>
    <w:rsid w:val="000E1DFC"/>
    <w:rsid w:val="000F52C0"/>
    <w:rsid w:val="0012102D"/>
    <w:rsid w:val="00131510"/>
    <w:rsid w:val="00160AC2"/>
    <w:rsid w:val="001767A4"/>
    <w:rsid w:val="00191352"/>
    <w:rsid w:val="002345E3"/>
    <w:rsid w:val="00251234"/>
    <w:rsid w:val="00266399"/>
    <w:rsid w:val="00271430"/>
    <w:rsid w:val="0028782D"/>
    <w:rsid w:val="00292C30"/>
    <w:rsid w:val="0029463E"/>
    <w:rsid w:val="002A7703"/>
    <w:rsid w:val="0030119D"/>
    <w:rsid w:val="00301B76"/>
    <w:rsid w:val="00301B9B"/>
    <w:rsid w:val="003051A2"/>
    <w:rsid w:val="00320699"/>
    <w:rsid w:val="00332D42"/>
    <w:rsid w:val="00357D2A"/>
    <w:rsid w:val="00371682"/>
    <w:rsid w:val="00383DFF"/>
    <w:rsid w:val="00386D75"/>
    <w:rsid w:val="003A005A"/>
    <w:rsid w:val="003C3B92"/>
    <w:rsid w:val="003E23C7"/>
    <w:rsid w:val="0040499D"/>
    <w:rsid w:val="004254D0"/>
    <w:rsid w:val="004263EB"/>
    <w:rsid w:val="00437F0A"/>
    <w:rsid w:val="004741BE"/>
    <w:rsid w:val="00515B85"/>
    <w:rsid w:val="00586CEF"/>
    <w:rsid w:val="005D1308"/>
    <w:rsid w:val="005E0B82"/>
    <w:rsid w:val="005E3CCE"/>
    <w:rsid w:val="005F3A73"/>
    <w:rsid w:val="006010A8"/>
    <w:rsid w:val="00632396"/>
    <w:rsid w:val="00643C75"/>
    <w:rsid w:val="0064553E"/>
    <w:rsid w:val="00657938"/>
    <w:rsid w:val="00660CBF"/>
    <w:rsid w:val="006A20DA"/>
    <w:rsid w:val="006A5A4B"/>
    <w:rsid w:val="006D59DA"/>
    <w:rsid w:val="006F274C"/>
    <w:rsid w:val="00710005"/>
    <w:rsid w:val="0076553C"/>
    <w:rsid w:val="0077063C"/>
    <w:rsid w:val="0077454E"/>
    <w:rsid w:val="00790493"/>
    <w:rsid w:val="007A1B22"/>
    <w:rsid w:val="007B29D0"/>
    <w:rsid w:val="00840F12"/>
    <w:rsid w:val="0089428D"/>
    <w:rsid w:val="008D3757"/>
    <w:rsid w:val="008E5300"/>
    <w:rsid w:val="008E68D8"/>
    <w:rsid w:val="00917FE0"/>
    <w:rsid w:val="00932481"/>
    <w:rsid w:val="00990B9F"/>
    <w:rsid w:val="009945FD"/>
    <w:rsid w:val="0099540E"/>
    <w:rsid w:val="009B02FF"/>
    <w:rsid w:val="009D3828"/>
    <w:rsid w:val="00A0501F"/>
    <w:rsid w:val="00A305E2"/>
    <w:rsid w:val="00A34F06"/>
    <w:rsid w:val="00A5733F"/>
    <w:rsid w:val="00A60D7F"/>
    <w:rsid w:val="00A81BC9"/>
    <w:rsid w:val="00A97C99"/>
    <w:rsid w:val="00B11DF4"/>
    <w:rsid w:val="00B25B0B"/>
    <w:rsid w:val="00B50030"/>
    <w:rsid w:val="00B9758B"/>
    <w:rsid w:val="00BA21D0"/>
    <w:rsid w:val="00C01C48"/>
    <w:rsid w:val="00C11575"/>
    <w:rsid w:val="00C2179F"/>
    <w:rsid w:val="00C370A3"/>
    <w:rsid w:val="00C47BA4"/>
    <w:rsid w:val="00C5346D"/>
    <w:rsid w:val="00C83237"/>
    <w:rsid w:val="00CA63BA"/>
    <w:rsid w:val="00CB3958"/>
    <w:rsid w:val="00CB6651"/>
    <w:rsid w:val="00D005A8"/>
    <w:rsid w:val="00D85E12"/>
    <w:rsid w:val="00D943C6"/>
    <w:rsid w:val="00DD30A7"/>
    <w:rsid w:val="00DE74F5"/>
    <w:rsid w:val="00E44F82"/>
    <w:rsid w:val="00E536D8"/>
    <w:rsid w:val="00E77099"/>
    <w:rsid w:val="00E817C4"/>
    <w:rsid w:val="00F13A4E"/>
    <w:rsid w:val="00F257FA"/>
    <w:rsid w:val="00F30C19"/>
    <w:rsid w:val="00F62530"/>
    <w:rsid w:val="00F91966"/>
    <w:rsid w:val="00F9241A"/>
    <w:rsid w:val="00FD2E58"/>
    <w:rsid w:val="00FE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D0D82A-0653-4A55-AEDB-036E455A0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30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30A7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30A7"/>
  </w:style>
  <w:style w:type="paragraph" w:customStyle="1" w:styleId="Default">
    <w:name w:val="Default"/>
    <w:rsid w:val="009324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54E"/>
    <w:rPr>
      <w:rFonts w:ascii="Segoe UI" w:hAnsi="Segoe UI" w:cs="Segoe UI"/>
      <w:sz w:val="18"/>
      <w:szCs w:val="18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FE2D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50"/>
    <w:rPr>
      <w:lang w:val="sq-AL"/>
    </w:rPr>
  </w:style>
  <w:style w:type="character" w:styleId="Hyperlink">
    <w:name w:val="Hyperlink"/>
    <w:rsid w:val="00FE2D5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F3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5F3A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5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ime@kpa.a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kpa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Ilidjona Malollari</cp:lastModifiedBy>
  <cp:revision>3</cp:revision>
  <cp:lastPrinted>2022-03-11T08:12:00Z</cp:lastPrinted>
  <dcterms:created xsi:type="dcterms:W3CDTF">2022-02-17T15:24:00Z</dcterms:created>
  <dcterms:modified xsi:type="dcterms:W3CDTF">2022-03-11T08:37:00Z</dcterms:modified>
</cp:coreProperties>
</file>