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CF" w:rsidRPr="00951CCF" w:rsidRDefault="00951CCF" w:rsidP="00951CCF">
      <w:pPr>
        <w:rPr>
          <w:vanish/>
        </w:rPr>
      </w:pPr>
      <w:r w:rsidRPr="00951CCF">
        <w:rPr>
          <w:vanish/>
        </w:rPr>
        <w:t>Top of Form</w:t>
      </w:r>
    </w:p>
    <w:p w:rsidR="00951CCF" w:rsidRPr="00951CCF" w:rsidRDefault="00951CCF" w:rsidP="00951CCF">
      <w:r w:rsidRPr="00951CCF">
        <w:t>Bashkia Tiranë</w:t>
      </w:r>
    </w:p>
    <w:p w:rsidR="00951CCF" w:rsidRPr="00951CCF" w:rsidRDefault="0032556F" w:rsidP="00951CCF">
      <w:r>
        <w:pict>
          <v:rect id="_x0000_i1025" style="width:0;height:0" o:hralign="center" o:hrstd="t" o:hr="t" fillcolor="#a0a0a0" stroked="f"/>
        </w:pic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#00000684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BASHKIA TIRANË</w:t>
      </w:r>
    </w:p>
    <w:p w:rsidR="00951CCF" w:rsidRPr="00951CCF" w:rsidRDefault="00951CCF" w:rsidP="00951CCF">
      <w:r w:rsidRPr="00951CCF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SHPALLJE PËR LËVIZJE PARALELE</w:t>
      </w:r>
      <w:r w:rsidRPr="00951CCF">
        <w:rPr>
          <w:b/>
          <w:bCs/>
        </w:rPr>
        <w:br/>
        <w:t>NGRITJE NË DETYRË</w:t>
      </w:r>
      <w:r w:rsidRPr="00951CCF">
        <w:rPr>
          <w:b/>
          <w:bCs/>
        </w:rPr>
        <w:br/>
        <w:t>PRANIM NGA JASHTË SHËRBIMIT CIVIL</w:t>
      </w:r>
      <w:r w:rsidRPr="00951CCF">
        <w:rPr>
          <w:b/>
          <w:bCs/>
        </w:rPr>
        <w:br/>
        <w:t>NË KATEGORINË E MESME DHE E ULËT DREJTUESE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700- Pergjegjes Sektori - Sektori i Projekteve dhe Praktikave, Drejtoria e Trajnim Zhvillimit</w:t>
      </w:r>
      <w:proofErr w:type="gramStart"/>
      <w:r w:rsidRPr="00951CCF">
        <w:rPr>
          <w:b/>
          <w:bCs/>
        </w:rPr>
        <w:t>,Drejtoria</w:t>
      </w:r>
      <w:proofErr w:type="gramEnd"/>
      <w:r w:rsidRPr="00951CCF">
        <w:rPr>
          <w:b/>
          <w:bCs/>
        </w:rPr>
        <w:t xml:space="preserve"> e Pergjithshme e Burimeve Njerezore bashkia Tirane - Kategoria: III-a</w:t>
      </w:r>
    </w:p>
    <w:p w:rsidR="00951CCF" w:rsidRPr="00951CCF" w:rsidRDefault="00951CCF" w:rsidP="00951CCF">
      <w:r w:rsidRPr="00951CCF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700- Pergjegjes Sektori - Sektori i Projekteve dhe Praktikave, Drejtoria e Trajnim Zhvillimit</w:t>
      </w:r>
      <w:proofErr w:type="gramStart"/>
      <w:r w:rsidRPr="00951CCF">
        <w:rPr>
          <w:b/>
          <w:bCs/>
        </w:rPr>
        <w:t>,Drejtoria</w:t>
      </w:r>
      <w:proofErr w:type="gramEnd"/>
      <w:r w:rsidRPr="00951CCF">
        <w:rPr>
          <w:b/>
          <w:bCs/>
        </w:rPr>
        <w:t xml:space="preserve"> e Pergjithshme e Burimeve Njerezore bashkia Tirane - Kategoria: III-a</w:t>
      </w:r>
    </w:p>
    <w:p w:rsidR="00951CCF" w:rsidRPr="00951CCF" w:rsidRDefault="00951CCF" w:rsidP="00951CCF">
      <w:r w:rsidRPr="00951CCF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951CCF">
        <w:t>ky</w:t>
      </w:r>
      <w:proofErr w:type="gramEnd"/>
      <w:r w:rsidRPr="00951CCF">
        <w:t xml:space="preserve"> pozicion është ende vakant, ai është i vlefshëm për konkurimin nëpërmjet procedurës së ngritjes në detyrë dhe pranimit nga jashtë shërbimit civil.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PËR TË TRE PROCEDURAT (LËVIZJE PARALELE, NGRITJE NË DETYRË, PRANIM NË SHËRBIMIN CIVIL) APLIKOHET NË TË NJËJTËN KOHË!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Afati për dorëzimin e dokumentave për: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LËVIZJE PARALELE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13/2/2022</w:t>
      </w:r>
    </w:p>
    <w:p w:rsidR="00951CCF" w:rsidRPr="00951CCF" w:rsidRDefault="0032556F" w:rsidP="00951CCF">
      <w:r>
        <w:pict>
          <v:rect id="_x0000_i1026" style="width:0;height:0" o:hralign="center" o:hrstd="t" o:hr="t" fillcolor="#a0a0a0" stroked="f"/>
        </w:pic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Afati për dorëzimin e dokumentave për: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NGRITJE NË DETYRË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18/2/2022</w:t>
      </w:r>
    </w:p>
    <w:p w:rsidR="00951CCF" w:rsidRPr="00951CCF" w:rsidRDefault="0032556F" w:rsidP="00951CCF">
      <w:r>
        <w:lastRenderedPageBreak/>
        <w:pict>
          <v:rect id="_x0000_i1027" style="width:0;height:0" o:hralign="center" o:hrstd="t" o:hr="t" fillcolor="#a0a0a0" stroked="f"/>
        </w:pic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Afati për dorëzimin e dokumentave për: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PRANIM NGA JASHTË SHËRBIMIT CIVIL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18/2/2022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Përshkrimi përgjithësues i punës për pozicionin/et si më sipër është:</w:t>
      </w:r>
    </w:p>
    <w:p w:rsidR="00951CCF" w:rsidRPr="00951CCF" w:rsidRDefault="00951CCF" w:rsidP="00951CCF">
      <w:r w:rsidRPr="00951CCF">
        <w:t>Identifikon dhe analizon nevojen e analizave per trajnim nepermjet te dhenave te perftuara nga procesi i vleresimit re rezultateve individuale ne pune, per stafin me Status te Nepunesit Civil</w:t>
      </w:r>
      <w:r w:rsidRPr="00951CCF">
        <w:br/>
      </w:r>
      <w:r w:rsidRPr="00951CCF">
        <w:br/>
        <w:t>Udheheq punen ne kuader te dhenies se trajnimeve in house nga stafi i sektorit ose nga burimeve te brendshme te institucionit si dhe koordinimi i punes ne rastin e trajnimeve me ofrues te jashtem.</w:t>
      </w:r>
      <w:r w:rsidRPr="00951CCF">
        <w:br/>
      </w:r>
      <w:r w:rsidRPr="00951CCF">
        <w:br/>
        <w:t>Garantim i mbarevajtjes te veprimtarise se njesise organizative sa i perket ndjekjes se trajnimit te detyrueshem prane ASPA dhe konfirmimin e statusit te nepunesve civile ne periudhe prove</w:t>
      </w:r>
      <w:r w:rsidRPr="00951CCF">
        <w:br/>
      </w:r>
      <w:r w:rsidRPr="00951CCF">
        <w:br/>
        <w:t>Koordinon punen pergatitore te njesise organizative ne rastin e pjesemarrjes ne Panaire Pune organizuar nga BT ose pale te treta</w:t>
      </w:r>
      <w:r w:rsidRPr="00951CCF">
        <w:br/>
      </w:r>
      <w:r w:rsidRPr="00951CCF">
        <w:br/>
        <w:t>Mbikqyr dhe koordinon punen e stafit te sektorit ne pergatitjen e statistikave 6(gjashte) mujore dhe vjetore dhe raportimin ne kohe te tyre te informacioneve perkatese te njesise organizative</w:t>
      </w:r>
      <w:r w:rsidRPr="00951CCF">
        <w:br/>
      </w:r>
      <w:r w:rsidRPr="00951CCF">
        <w:br/>
      </w:r>
      <w:r w:rsidRPr="00951CCF">
        <w:br/>
      </w:r>
      <w:r w:rsidRPr="00951CCF">
        <w:br/>
      </w:r>
      <w:r w:rsidRPr="00951CCF">
        <w:br/>
      </w:r>
      <w:r w:rsidRPr="00951CCF">
        <w:br/>
      </w:r>
      <w:r w:rsidRPr="00951CCF">
        <w:br/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1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LEVIZJE PARALELE</w:t>
      </w:r>
    </w:p>
    <w:p w:rsidR="00951CCF" w:rsidRPr="00951CCF" w:rsidRDefault="00951CCF" w:rsidP="00951CCF">
      <w:proofErr w:type="gramStart"/>
      <w:r w:rsidRPr="00951CCF">
        <w:t>Kanë të drejtë të aplikojnë për këtë procedurë vetëm nëpunësit civilë të së njëjtës kategori, në të gjitha insitucionet pjesë e shërbimit civil.</w:t>
      </w:r>
      <w:proofErr w:type="gramEnd"/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1.1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KUSHTET PËR LËVIZJEN PARALELE DHE KRITERET E VEÇANTA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duhet të plotësojnë kushtet për lëvizjen paralele si vijon:</w:t>
      </w:r>
    </w:p>
    <w:p w:rsidR="00951CCF" w:rsidRPr="00951CCF" w:rsidRDefault="00951CCF" w:rsidP="00951CCF">
      <w:r w:rsidRPr="00951CCF">
        <w:t>a- Të jenë nëpunës civilë të konfirmuar, brenda së njëjtës kategori</w:t>
      </w:r>
      <w:r w:rsidRPr="00951CCF">
        <w:br/>
        <w:t>b- Të mos kenë masë disiplinore në fuqi;</w:t>
      </w:r>
      <w:r w:rsidRPr="00951CCF">
        <w:br/>
        <w:t>c- Të kenë të paktën vlerësimin e fundit “mirë” apo “shumë mirë”.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duhet të plotësojnë kërkesat e posaçme si vijon:</w:t>
      </w:r>
    </w:p>
    <w:p w:rsidR="00951CCF" w:rsidRPr="00951CCF" w:rsidRDefault="00951CCF" w:rsidP="00951CCF">
      <w:r w:rsidRPr="00951CCF">
        <w:t>Te zoteroje niveli minimal i Diplomes Master Shkencor ne Shkenca Shoqerore</w:t>
      </w:r>
      <w:r w:rsidRPr="00951CCF">
        <w:br/>
        <w:t>Te kete eksperience pune mbi 3 vjet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1.2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DOKUMENTACIONI, MËNYRA DHE AFATI I DORËZIMIT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që aplikojnë duhet të dorëzojnë dokumentat si më poshtë:</w:t>
      </w:r>
    </w:p>
    <w:p w:rsidR="00951CCF" w:rsidRPr="00951CCF" w:rsidRDefault="00951CCF" w:rsidP="00951CCF">
      <w:r w:rsidRPr="00951CCF">
        <w:t>a - Jetëshkrim i plotësuar në përputhje me dokumentin tip që e gjeni në linkun</w:t>
      </w:r>
      <w:proofErr w:type="gramStart"/>
      <w:r w:rsidRPr="00951CCF">
        <w:t>:</w:t>
      </w:r>
      <w:proofErr w:type="gramEnd"/>
      <w:r w:rsidRPr="00951CCF">
        <w:br/>
      </w:r>
      <w:hyperlink r:id="rId5" w:history="1">
        <w:r w:rsidRPr="00951CCF">
          <w:rPr>
            <w:rStyle w:val="Hyperlink"/>
          </w:rPr>
          <w:t>http://lgu.dap.gov.al/CVTemplate_jeteshkrimi_standard.docx</w:t>
        </w:r>
      </w:hyperlink>
      <w:r w:rsidRPr="00951CCF">
        <w:br/>
      </w:r>
      <w:r w:rsidRPr="00951CCF">
        <w:br/>
        <w:t>b - Fotokopje të diplomës (përfshirë edhe diplomën Bachelor). Për diplomat e marra jashtë Republikës së Shqipërisë të përcillet njehsimi nga Ministria e Arsimit dhe e Sportit;</w:t>
      </w:r>
      <w:r w:rsidRPr="00951CCF">
        <w:br/>
        <w:t>c - Fotokopje të librezës së punës (të gjitha faqet që vërtetojnë eksperiencën në punë);</w:t>
      </w:r>
      <w:r w:rsidRPr="00951CCF">
        <w:br/>
        <w:t>d - Fotokopje të letërnjoftimit (ID);</w:t>
      </w:r>
      <w:r w:rsidRPr="00951CCF">
        <w:br/>
        <w:t>e - Vërtetim të gjendjes shëndetësore;</w:t>
      </w:r>
      <w:r w:rsidRPr="00951CCF">
        <w:br/>
        <w:t>f - Vetëdeklarim të gjendjes gjyqësore;</w:t>
      </w:r>
      <w:r w:rsidRPr="00951CCF">
        <w:br/>
        <w:t>g - Vlerësimin e fundit nga eprori direkt;</w:t>
      </w:r>
      <w:r w:rsidRPr="00951CCF">
        <w:br/>
        <w:t>h - Vërtetim nga institucioni që nuk ka masë disiplinore në fuqi;</w:t>
      </w:r>
      <w:r w:rsidRPr="00951CCF">
        <w:br/>
        <w:t>i - Çdo dokumentacion tjetër që vërteton trajnimet, kualifikimet, arsimin shtesë, vlerësimet pozitive apo të tjera të përmendura në jetëshkrimin tuaj;</w:t>
      </w:r>
      <w:r w:rsidRPr="00951CCF">
        <w:br/>
      </w:r>
      <w:r w:rsidRPr="00951CCF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951CCF">
        <w:br/>
        <w:t>https://lgu.hrm.gov.al/</w:t>
      </w:r>
      <w:r w:rsidRPr="00951CCF">
        <w:br/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 xml:space="preserve">Aplikimi dhe dorëzimi i dokumentave online për lëvizjen paralele duhet të bëhet </w:t>
      </w:r>
      <w:proofErr w:type="gramStart"/>
      <w:r w:rsidRPr="00951CCF">
        <w:rPr>
          <w:b/>
          <w:bCs/>
        </w:rPr>
        <w:t>brenda</w:t>
      </w:r>
      <w:proofErr w:type="gramEnd"/>
      <w:r w:rsidRPr="00951CCF">
        <w:rPr>
          <w:b/>
          <w:bCs/>
        </w:rPr>
        <w:t xml:space="preserve"> datës: 13/2/2022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1.3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REZULTATET PËR FAZËN E VERIFIKIMIT PARAPRAK</w:t>
      </w:r>
    </w:p>
    <w:p w:rsidR="00951CCF" w:rsidRPr="00951CCF" w:rsidRDefault="00951CCF" w:rsidP="00951CCF">
      <w:r w:rsidRPr="00951CCF">
        <w:t>Në datën </w:t>
      </w:r>
      <w:r w:rsidRPr="00951CCF">
        <w:rPr>
          <w:b/>
          <w:bCs/>
        </w:rPr>
        <w:t>15/2/2022</w:t>
      </w:r>
      <w:r w:rsidRPr="00951CCF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951CCF">
        <w:br/>
      </w:r>
      <w:r w:rsidRPr="00951CCF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1.4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FUSHAT E NJOHURIVE, AFTËSITË DHE CILËSITË MBI TË CILAT DO TË ZHVILLOHET INTERVISTA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do të testohen në lidhje me:</w:t>
      </w:r>
    </w:p>
    <w:p w:rsidR="00951CCF" w:rsidRPr="00951CCF" w:rsidRDefault="00951CCF" w:rsidP="00951CCF">
      <w:r w:rsidRPr="00951CCF">
        <w:t>a- Njohuritë mbi Ligjin nr.139/2015 “Për vetqeverisjen vendore”</w:t>
      </w:r>
      <w:proofErr w:type="gramStart"/>
      <w:r w:rsidRPr="00951CCF">
        <w:t>;</w:t>
      </w:r>
      <w:proofErr w:type="gramEnd"/>
      <w:r w:rsidRPr="00951CCF">
        <w:br/>
        <w:t>b- Njohuritë mbi ligjin nr.152/2013 “Për nëpunësin civil” i ndryshuar dhe aktet nënligjore në zbatim të tij;</w:t>
      </w:r>
      <w:r w:rsidRPr="00951CCF">
        <w:br/>
        <w:t>c- Njohuritë mbi ligjin nr. 9131, datë 08.09.2003 “Për rregullat e etikës në administratën publike”</w:t>
      </w:r>
      <w:proofErr w:type="gramStart"/>
      <w:r w:rsidRPr="00951CCF">
        <w:t>;</w:t>
      </w:r>
      <w:proofErr w:type="gramEnd"/>
      <w:r w:rsidRPr="00951CCF">
        <w:br/>
        <w:t>d- “Kodi i Punës i Republikës të Shqipërisë”, i ndryshuar;</w:t>
      </w:r>
      <w:r w:rsidRPr="00951CCF">
        <w:br/>
        <w:t>e- Ligji 44/2015 “Kodi i procedurave administrative i Republikës së Shqipërisë”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1.5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MËNYRA E VLERËSIMIT TË KANDIDATËVE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do të vlerësohen në lidhje me dokumentacionin e dorëzuar:</w:t>
      </w:r>
    </w:p>
    <w:p w:rsidR="00951CCF" w:rsidRPr="00951CCF" w:rsidRDefault="00951CCF" w:rsidP="00951CCF">
      <w:r w:rsidRPr="00951CCF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951CCF">
        <w:t>Totali i pikëve për këtë vlerësim është 40 pikë.</w:t>
      </w:r>
      <w:proofErr w:type="gramEnd"/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gjatë intervistës së strukturuar me gojë do të vlerësohen në lidhje me:</w:t>
      </w:r>
    </w:p>
    <w:p w:rsidR="00951CCF" w:rsidRPr="00951CCF" w:rsidRDefault="00951CCF" w:rsidP="00951CCF">
      <w:r w:rsidRPr="00951CCF">
        <w:t>a - Njohuritë, aftësitë, kompetencën në lidhje me përshkrimin e pozicionit të punës</w:t>
      </w:r>
      <w:proofErr w:type="gramStart"/>
      <w:r w:rsidRPr="00951CCF">
        <w:t>;</w:t>
      </w:r>
      <w:proofErr w:type="gramEnd"/>
      <w:r w:rsidRPr="00951CCF">
        <w:br/>
        <w:t>b - Eksperiencën e tyre të mëparshme;</w:t>
      </w:r>
      <w:r w:rsidRPr="00951CCF">
        <w:br/>
        <w:t>c - Motivimin, aspiratat dhe pritshmëritë e tyre për karrierën;</w:t>
      </w:r>
      <w:r w:rsidRPr="00951CCF">
        <w:br/>
      </w:r>
      <w:r w:rsidRPr="00951CCF">
        <w:br/>
        <w:t>Totali i pikëve për këtë vlerësim është </w:t>
      </w:r>
      <w:r w:rsidRPr="00951CCF">
        <w:rPr>
          <w:b/>
          <w:bCs/>
        </w:rPr>
        <w:t>60 pikë</w:t>
      </w:r>
      <w:r w:rsidRPr="00951CCF">
        <w:t>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1.6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DATA E DALJES SË REZULTATEVE TË KONKURIMIT DHE MËNYRA E KOMUNIKIMIT</w:t>
      </w:r>
    </w:p>
    <w:p w:rsidR="00951CCF" w:rsidRPr="00951CCF" w:rsidRDefault="00951CCF" w:rsidP="00951CCF">
      <w:r w:rsidRPr="00951CCF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2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NGRITJA NE DETYRE</w:t>
      </w:r>
    </w:p>
    <w:p w:rsidR="00951CCF" w:rsidRPr="00951CCF" w:rsidRDefault="00951CCF" w:rsidP="00951CCF">
      <w:r w:rsidRPr="00951CCF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18/2/2022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2.1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KUSHTET QË DUHET TË PLOTËSOJË KANDIDATI NË PROCEDURËN E NGRITJES NË DETYRË DHE KRITERET E VEÇANTA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Kushtet që duhet të plotësojë kandidati në procedurën e ngritjes në detyrë janë:</w:t>
      </w:r>
    </w:p>
    <w:p w:rsidR="00951CCF" w:rsidRPr="00951CCF" w:rsidRDefault="00951CCF" w:rsidP="00951CCF">
      <w:r w:rsidRPr="00951CCF">
        <w:t>a - Të jetë nëpunës civil i konfirmuar, brenda kategorisë</w:t>
      </w:r>
      <w:r w:rsidRPr="00951CCF">
        <w:br/>
        <w:t>b - Të mos ketë masë disiplinore në fuqi;</w:t>
      </w:r>
      <w:r w:rsidRPr="00951CCF">
        <w:br/>
        <w:t>c - Të ketë të paktën vlerësimin e fundit “mirë” apo “shumë mirë”.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duhet të plotësojnë kërkesat e posaçme si vijon:</w:t>
      </w:r>
    </w:p>
    <w:p w:rsidR="00951CCF" w:rsidRPr="00951CCF" w:rsidRDefault="00951CCF" w:rsidP="00951CCF">
      <w:r w:rsidRPr="00951CCF">
        <w:t>Te zoteroje niveli minimal i Diplomes Master Shkencor ne Shkenca Shoqerore</w:t>
      </w:r>
      <w:r w:rsidRPr="00951CCF">
        <w:br/>
        <w:t>Te kete eksperience pune mbi 3 vjet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2.2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DOKUMENTACIONI, MËNYRA DHE AFATI I DORËZIMIT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që aplikojnë duhet të dorëzojnë dokumentat si më poshtë:</w:t>
      </w:r>
    </w:p>
    <w:p w:rsidR="00951CCF" w:rsidRPr="00951CCF" w:rsidRDefault="00951CCF" w:rsidP="00951CCF">
      <w:r w:rsidRPr="00951CCF">
        <w:t>a - Jetëshkrim i plotësuar në përputhje me dokumentin tip që e gjeni në linkun</w:t>
      </w:r>
      <w:proofErr w:type="gramStart"/>
      <w:r w:rsidRPr="00951CCF">
        <w:t>:</w:t>
      </w:r>
      <w:proofErr w:type="gramEnd"/>
      <w:r w:rsidRPr="00951CCF">
        <w:br/>
      </w:r>
      <w:hyperlink r:id="rId6" w:history="1">
        <w:r w:rsidRPr="00951CCF">
          <w:rPr>
            <w:rStyle w:val="Hyperlink"/>
          </w:rPr>
          <w:t>http://lgu.dap.gov.al/CVTemplate_jeteshkrimi_standard.docx</w:t>
        </w:r>
      </w:hyperlink>
      <w:r w:rsidRPr="00951CCF">
        <w:br/>
        <w:t>b - Fotokopje të diplomës (përfshirë edhe diplomën Bachelor). Për diplomat e marra jashtë Republikës së Shqipërisë të përcillet njehsimi nga Ministria e Arsimit dhe e Sportit;</w:t>
      </w:r>
      <w:r w:rsidRPr="00951CCF">
        <w:br/>
        <w:t>c - Fotokopje të librezës së punës (të gjitha faqet që vërtetojnë eksperiencën në punë);</w:t>
      </w:r>
      <w:r w:rsidRPr="00951CCF">
        <w:br/>
        <w:t>d - Fotokopje të letërnjoftimit (ID);</w:t>
      </w:r>
      <w:r w:rsidRPr="00951CCF">
        <w:br/>
        <w:t>e - Vërtetim të gjendjes shëndetësore;</w:t>
      </w:r>
      <w:r w:rsidRPr="00951CCF">
        <w:br/>
        <w:t>f - Vetëdeklarim të gjendjes gjyqësore;</w:t>
      </w:r>
      <w:r w:rsidRPr="00951CCF">
        <w:br/>
        <w:t>g - Vlerësimin e fundit nga eprori direkt;</w:t>
      </w:r>
      <w:r w:rsidRPr="00951CCF">
        <w:br/>
        <w:t>h - Vërtetim nga institucioni që nuk ka masë disiplinore në fuqi;</w:t>
      </w:r>
      <w:r w:rsidRPr="00951CCF">
        <w:br/>
        <w:t>i - Çdo dokumentacion tjetër që vërteton trajnimet, kualifikimet, arsimin shtesë, vlerësimet pozitive apo të tjera të përmendura në jetëshkrimin tuaj;</w:t>
      </w:r>
      <w:r w:rsidRPr="00951CCF">
        <w:br/>
      </w:r>
      <w:r w:rsidRPr="00951CCF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951CCF">
        <w:br/>
        <w:t>https://lgu.hrm.gov.al/</w:t>
      </w:r>
      <w:r w:rsidRPr="00951CCF">
        <w:br/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951CCF">
        <w:rPr>
          <w:b/>
          <w:bCs/>
        </w:rPr>
        <w:t>brenda</w:t>
      </w:r>
      <w:proofErr w:type="gramEnd"/>
      <w:r w:rsidRPr="00951CCF">
        <w:rPr>
          <w:b/>
          <w:bCs/>
        </w:rPr>
        <w:t xml:space="preserve"> datës: 18/2/2022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2.3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REZULTATET PËR FAZËN E VERIFIKIMIT PARAPRAK</w:t>
      </w:r>
    </w:p>
    <w:p w:rsidR="00951CCF" w:rsidRPr="00951CCF" w:rsidRDefault="00951CCF" w:rsidP="00951CCF">
      <w:r w:rsidRPr="00951CCF">
        <w:t>Në datën </w:t>
      </w:r>
      <w:r w:rsidRPr="00951CCF">
        <w:rPr>
          <w:b/>
          <w:bCs/>
        </w:rPr>
        <w:t>28/2/2022</w:t>
      </w:r>
      <w:r w:rsidRPr="00951CCF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951CCF">
        <w:br/>
      </w:r>
      <w:r w:rsidRPr="00951CCF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2.4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FUSHAT E NJOHURIVE, AFTËSITË DHE CILËSITË MBI TË CILAT DO TË ZHVILLOHET INTERVISTA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do të testohen në lidhje me:</w:t>
      </w:r>
    </w:p>
    <w:p w:rsidR="00951CCF" w:rsidRPr="00951CCF" w:rsidRDefault="00951CCF" w:rsidP="00951CCF">
      <w:r w:rsidRPr="00951CCF">
        <w:t>a- Njohuritë mbi Ligjin nr.139/2015 “Për vetqeverisjen vendore”</w:t>
      </w:r>
      <w:proofErr w:type="gramStart"/>
      <w:r w:rsidRPr="00951CCF">
        <w:t>;</w:t>
      </w:r>
      <w:proofErr w:type="gramEnd"/>
      <w:r w:rsidRPr="00951CCF">
        <w:br/>
        <w:t>b- Njohuritë mbi ligjin nr.152/2013 “Për nëpunësin civil” i ndryshuar dhe aktet nënligjore në zbatim të tij;</w:t>
      </w:r>
      <w:r w:rsidRPr="00951CCF">
        <w:br/>
        <w:t>c- Njohuritë mbi ligjin nr. 9131, datë 08.09.2003 “Për rregullat e etikës në administratën publike”</w:t>
      </w:r>
      <w:proofErr w:type="gramStart"/>
      <w:r w:rsidRPr="00951CCF">
        <w:t>;</w:t>
      </w:r>
      <w:proofErr w:type="gramEnd"/>
      <w:r w:rsidRPr="00951CCF">
        <w:br/>
        <w:t>d- “Kodi i Punës i Republikës të Shqipërisë”, i ndryshuar;</w:t>
      </w:r>
      <w:r w:rsidRPr="00951CCF">
        <w:br/>
        <w:t>e- Ligji 44/2015 “Kodi i procedurave administrative i Republikës së Shqipërisë”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gjatë intervistës së strukturuar me gojë do të vlerësohen në lidhje me:</w:t>
      </w:r>
    </w:p>
    <w:p w:rsidR="00951CCF" w:rsidRPr="00951CCF" w:rsidRDefault="00951CCF" w:rsidP="00951CCF">
      <w:r w:rsidRPr="00951CCF">
        <w:t>a - Njohuritë, aftësitë, kompetencën në lidhje me përshkrimin përgjithësues të punës për pozicionet</w:t>
      </w:r>
      <w:proofErr w:type="gramStart"/>
      <w:r w:rsidRPr="00951CCF">
        <w:t>;</w:t>
      </w:r>
      <w:proofErr w:type="gramEnd"/>
      <w:r w:rsidRPr="00951CCF">
        <w:br/>
        <w:t>b - Eksperiencën e tyre të mëparshme;</w:t>
      </w:r>
      <w:r w:rsidRPr="00951CCF">
        <w:br/>
        <w:t>c - Motivimin, aspiratat dhe pritshmëritë e tyre për karrierën.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2.5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MËNYRA E VLERËSIMIT TË KANDIDATËVE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do të vlerësohen në lidhje me:</w:t>
      </w:r>
    </w:p>
    <w:p w:rsidR="00951CCF" w:rsidRPr="00951CCF" w:rsidRDefault="00951CCF" w:rsidP="00951CCF">
      <w:r w:rsidRPr="00951CCF">
        <w:t>a- Vlerësimin me shkrim, deri në 40 pikë;</w:t>
      </w:r>
      <w:r w:rsidRPr="00951CCF">
        <w:br/>
        <w:t>b- Intervistën e strukturuar me gojë që konsiston në motivimin, aspiratat dhe pritshmëritë e tyre për karrierën, deri në 40 pikë;</w:t>
      </w:r>
      <w:r w:rsidRPr="00951CCF">
        <w:br/>
        <w:t>c- Jetëshkrimin, që konsiston në vlerësimin e arsimimit, të përvojës e të trajnimeve, të lidhura me fushën, deri në 20 pikë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2.6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DATA E DALJES SË REZULTATEVE TË KONKURIMIT DHE MËNYRA E KOMUNIKIMIT</w:t>
      </w:r>
    </w:p>
    <w:p w:rsidR="00951CCF" w:rsidRPr="00951CCF" w:rsidRDefault="00951CCF" w:rsidP="00951CCF">
      <w:r w:rsidRPr="00951CCF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951CCF" w:rsidRPr="00951CCF" w:rsidRDefault="00951CCF" w:rsidP="00951CCF">
      <w:r w:rsidRPr="00951CCF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28/2/2022.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3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PRANIM NË SHËRBIMIN CIVIL</w:t>
      </w:r>
    </w:p>
    <w:p w:rsidR="00951CCF" w:rsidRPr="00951CCF" w:rsidRDefault="00951CCF" w:rsidP="00951CCF">
      <w:r w:rsidRPr="00951CCF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18/2/2022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3.1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KUSHTET QË DUHET TË PLOTËSOJË KANDIDATI NË PROCEDURËN E PRANIMIT NË SHËRBIMIN CIVIL DHE KRITERET E VEÇANTA</w:t>
      </w:r>
    </w:p>
    <w:p w:rsidR="00951CCF" w:rsidRPr="00951CCF" w:rsidRDefault="00951CCF" w:rsidP="00951CCF">
      <w:proofErr w:type="gramStart"/>
      <w:r w:rsidRPr="00951CCF">
        <w:t>Për këtë procedurë kanë të drejtë të aplikojnë të gjithë kandidatët jashtë sistemit të shërbimit civil, që plotësojnë kërkesat e përgjithshme sipas nenit 21, të ligjit 152/2013 “Për nëpunësin civil” i ndryshuar.</w:t>
      </w:r>
      <w:proofErr w:type="gramEnd"/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Kushtet që duhet të plotësojë kandidati në procedurën e pranimit në shërbimin civil janë:</w:t>
      </w:r>
    </w:p>
    <w:p w:rsidR="00951CCF" w:rsidRPr="00951CCF" w:rsidRDefault="00951CCF" w:rsidP="00951CCF">
      <w:r w:rsidRPr="00951CCF">
        <w:t>a - Të jetë nëpunës civil i konfirmuar, brenda kategorisë</w:t>
      </w:r>
      <w:r w:rsidRPr="00951CCF">
        <w:br/>
        <w:t>b - Të mos ketë masë disiplinore në fuqi;</w:t>
      </w:r>
      <w:r w:rsidRPr="00951CCF">
        <w:br/>
        <w:t>c - Të ketë të paktën vlerësimin e fundit “mirë” apo “shumë mirë”.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duhet të plotësojnë kërkesat e posaçme si vijon:</w:t>
      </w:r>
    </w:p>
    <w:p w:rsidR="00951CCF" w:rsidRPr="00951CCF" w:rsidRDefault="00951CCF" w:rsidP="00951CCF">
      <w:r w:rsidRPr="00951CCF">
        <w:t>Te zoteroje niveli minimal i Diplomes Master Shkencor ne Shkenca Shoqerore</w:t>
      </w:r>
      <w:r w:rsidRPr="00951CCF">
        <w:br/>
        <w:t>Te kete eksperience pune mbi 3 vjet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3.2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DOKUMENTACIONI, MËNYRA DHE AFATI I DORËZIMIT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që aplikojnë duhet të dorëzojnë dokumentat si më poshtë:</w:t>
      </w:r>
    </w:p>
    <w:p w:rsidR="00951CCF" w:rsidRPr="00951CCF" w:rsidRDefault="00951CCF" w:rsidP="00951CCF">
      <w:r w:rsidRPr="00951CCF">
        <w:t>a - Jetëshkrim i plotësuar në përputhje me dokumentin tip që e gjeni në linkun</w:t>
      </w:r>
      <w:proofErr w:type="gramStart"/>
      <w:r w:rsidRPr="00951CCF">
        <w:t>:</w:t>
      </w:r>
      <w:proofErr w:type="gramEnd"/>
      <w:r w:rsidRPr="00951CCF">
        <w:br/>
      </w:r>
      <w:hyperlink r:id="rId7" w:history="1">
        <w:r w:rsidRPr="00951CCF">
          <w:rPr>
            <w:rStyle w:val="Hyperlink"/>
          </w:rPr>
          <w:t>http://lgu.dap.gov.al/CVTemplate_jeteshkrimi_standard.docx</w:t>
        </w:r>
      </w:hyperlink>
      <w:r w:rsidRPr="00951CCF">
        <w:br/>
        <w:t>b - Fotokopje të diplomës (përfshirë edhe diplomën Bachelor). Për diplomat e marra jashtë Republikës së Shqipërisë të përcillet njehsimi nga Ministria e Arsimit dhe e Sportit;</w:t>
      </w:r>
      <w:r w:rsidRPr="00951CCF">
        <w:br/>
        <w:t>c - Fotokopje të librezës së punës (të gjitha faqet që vërtetojnë eksperiencën në punë);</w:t>
      </w:r>
      <w:r w:rsidRPr="00951CCF">
        <w:br/>
        <w:t>d - Fotokopje të letërnjoftimit (ID);</w:t>
      </w:r>
      <w:r w:rsidRPr="00951CCF">
        <w:br/>
        <w:t>e - Vërtetim të gjendjes shëndetësore;</w:t>
      </w:r>
      <w:r w:rsidRPr="00951CCF">
        <w:br/>
        <w:t>f - Vetëdeklarim të gjendjes gjyqësore;</w:t>
      </w:r>
      <w:r w:rsidRPr="00951CCF">
        <w:br/>
        <w:t>g - Vlerësimin e fundit nga eprori direkt;</w:t>
      </w:r>
      <w:r w:rsidRPr="00951CCF">
        <w:br/>
        <w:t>h - Vërtetim nga institucioni që nuk ka masë disiplinore në fuqi;</w:t>
      </w:r>
      <w:r w:rsidRPr="00951CCF">
        <w:br/>
        <w:t>i - Çdo dokumentacion tjetër që vërteton trajnimet, kualifikimet, arsimin shtesë, vlerësimet pozitive apo të tjera të përmendura në jetëshkrimin tuaj;</w:t>
      </w:r>
      <w:r w:rsidRPr="00951CCF">
        <w:br/>
      </w:r>
      <w:r w:rsidRPr="00951CCF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951CCF">
        <w:br/>
        <w:t>https://lgu.hrm.gov.al/</w:t>
      </w:r>
      <w:r w:rsidRPr="00951CCF">
        <w:br/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 xml:space="preserve">Aplikimi dhe dorëzimi i dokumentave online për procedurën e pranimit në kategorinë ekzekutive duhet të bëhet </w:t>
      </w:r>
      <w:proofErr w:type="gramStart"/>
      <w:r w:rsidRPr="00951CCF">
        <w:rPr>
          <w:b/>
          <w:bCs/>
        </w:rPr>
        <w:t>brenda</w:t>
      </w:r>
      <w:proofErr w:type="gramEnd"/>
      <w:r w:rsidRPr="00951CCF">
        <w:rPr>
          <w:b/>
          <w:bCs/>
        </w:rPr>
        <w:t xml:space="preserve"> datës: 18/2/2022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3.3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REZULTATET PËR FAZËN E VERIFIKIMIT PARAPRAK</w:t>
      </w:r>
    </w:p>
    <w:p w:rsidR="00951CCF" w:rsidRPr="00951CCF" w:rsidRDefault="00951CCF" w:rsidP="00951CCF">
      <w:r w:rsidRPr="00951CCF">
        <w:t>Në datën </w:t>
      </w:r>
      <w:r w:rsidRPr="00951CCF">
        <w:rPr>
          <w:b/>
          <w:bCs/>
        </w:rPr>
        <w:t>28/2/2022</w:t>
      </w:r>
      <w:r w:rsidRPr="00951CCF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951CCF">
        <w:br/>
      </w:r>
      <w:r w:rsidRPr="00951CCF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3.4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FUSHAT E NJOHURIVE, AFTËSITË DHE CILËSITË MBI TË CILAT DO TË ZHVILLOHET INTERVISTA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do të testohen në lidhje me: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gjatë intervistës së strukturuar me gojë do të vlerësohen në lidhje me:</w:t>
      </w:r>
    </w:p>
    <w:p w:rsidR="00951CCF" w:rsidRPr="00951CCF" w:rsidRDefault="00951CCF" w:rsidP="00951CCF">
      <w:r w:rsidRPr="00951CCF">
        <w:t>a - Njohuritë, aftësitë, kompetencën në lidhje me përshkrimin përgjithësues të punës për pozicionet</w:t>
      </w:r>
      <w:proofErr w:type="gramStart"/>
      <w:r w:rsidRPr="00951CCF">
        <w:t>;</w:t>
      </w:r>
      <w:proofErr w:type="gramEnd"/>
      <w:r w:rsidRPr="00951CCF">
        <w:br/>
        <w:t>b - Eksperiencën e tyre të mëparshme;</w:t>
      </w:r>
      <w:r w:rsidRPr="00951CCF">
        <w:br/>
        <w:t>c - Motivimin, aspiratat dhe pritshmëritë e tyre për karrierën.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3.5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MËNYRA E VLERËSIMIT TË KANDIDATËVE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Kandidatët do të vlerësohen në lidhje me:</w:t>
      </w:r>
    </w:p>
    <w:p w:rsidR="00951CCF" w:rsidRPr="00951CCF" w:rsidRDefault="00951CCF" w:rsidP="00951CCF">
      <w:r w:rsidRPr="00951CCF">
        <w:t>a- Vlerësimin me shkrim, deri në 40 pikë;</w:t>
      </w:r>
      <w:r w:rsidRPr="00951CCF">
        <w:br/>
        <w:t>b- Intervistën e strukturuar me gojë që konsiston në motivimin, aspiratat dhe pritshmëritë e tyre për karrierën, deri në 40 pikë;</w:t>
      </w:r>
      <w:r w:rsidRPr="00951CCF">
        <w:br/>
        <w:t>c- Jetëshkrimin, që konsiston në vlerësimin e arsimimit, të përvojës e të trajnimeve, të lidhura me fushën, deri në 20 pikë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3.6</w:t>
      </w:r>
    </w:p>
    <w:p w:rsidR="00951CCF" w:rsidRPr="00951CCF" w:rsidRDefault="00951CCF" w:rsidP="00951CCF">
      <w:pPr>
        <w:rPr>
          <w:b/>
          <w:bCs/>
        </w:rPr>
      </w:pPr>
      <w:r w:rsidRPr="00951CCF">
        <w:rPr>
          <w:b/>
          <w:bCs/>
        </w:rPr>
        <w:t>DATA E DALJES SË REZULTATEVE TË KONKURIMIT DHE MËNYRA E KOMUNIKIMIT</w:t>
      </w:r>
    </w:p>
    <w:p w:rsidR="00951CCF" w:rsidRPr="00951CCF" w:rsidRDefault="00951CCF" w:rsidP="00951CCF">
      <w:r w:rsidRPr="00951CCF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951CCF" w:rsidRPr="00951CCF" w:rsidRDefault="00951CCF" w:rsidP="00951CCF">
      <w:r w:rsidRPr="00951CCF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28/2/2022.</w:t>
      </w:r>
    </w:p>
    <w:p w:rsidR="00951CCF" w:rsidRPr="00951CCF" w:rsidRDefault="00951CCF" w:rsidP="00951CCF"/>
    <w:p w:rsidR="00951CCF" w:rsidRPr="00951CCF" w:rsidRDefault="00951CCF" w:rsidP="00951CCF">
      <w:r w:rsidRPr="00951CCF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" w:shapeid="_x0000_i1028"/>
        </w:object>
      </w:r>
      <w:r w:rsidRPr="00951CCF">
        <w:t> Lëvizje paralele</w:t>
      </w:r>
    </w:p>
    <w:p w:rsidR="00951CCF" w:rsidRPr="00951CCF" w:rsidRDefault="00951CCF" w:rsidP="00951CCF">
      <w:r w:rsidRPr="00951CCF">
        <w:object w:dxaOrig="4320" w:dyaOrig="4320">
          <v:shape id="_x0000_i1029" type="#_x0000_t75" style="width:20.25pt;height:18pt" o:ole="">
            <v:imagedata r:id="rId8" o:title=""/>
          </v:shape>
          <w:control r:id="rId10" w:name="DefaultOcxName1" w:shapeid="_x0000_i1029"/>
        </w:object>
      </w:r>
      <w:r w:rsidRPr="00951CCF">
        <w:t> Ngritje në detyrë</w:t>
      </w:r>
    </w:p>
    <w:p w:rsidR="00951CCF" w:rsidRPr="00951CCF" w:rsidRDefault="00951CCF" w:rsidP="00951CCF">
      <w:r w:rsidRPr="00951CCF">
        <w:object w:dxaOrig="4320" w:dyaOrig="4320">
          <v:shape id="_x0000_i1030" type="#_x0000_t75" style="width:20.25pt;height:18pt" o:ole="">
            <v:imagedata r:id="rId8" o:title=""/>
          </v:shape>
          <w:control r:id="rId11" w:name="DefaultOcxName2" w:shapeid="_x0000_i1030"/>
        </w:object>
      </w:r>
      <w:r w:rsidRPr="00951CCF">
        <w:t> Pranim në shërbimin civil</w:t>
      </w:r>
    </w:p>
    <w:p w:rsidR="00951CCF" w:rsidRPr="00951CCF" w:rsidRDefault="00951CCF" w:rsidP="00951CCF"/>
    <w:p w:rsidR="00951CCF" w:rsidRPr="00951CCF" w:rsidRDefault="0032556F" w:rsidP="00951CCF">
      <w:hyperlink r:id="rId12" w:history="1">
        <w:r w:rsidR="00951CCF" w:rsidRPr="00951CCF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951CCF" w:rsidRPr="00951CCF" w:rsidRDefault="00951CCF" w:rsidP="00951CCF">
      <w:pPr>
        <w:rPr>
          <w:vanish/>
        </w:rPr>
      </w:pPr>
      <w:r w:rsidRPr="00951CCF">
        <w:rPr>
          <w:vanish/>
        </w:rPr>
        <w:t>Bottom of Form</w:t>
      </w:r>
    </w:p>
    <w:p w:rsidR="00EB7060" w:rsidRDefault="00951CCF" w:rsidP="00951CCF">
      <w:r w:rsidRPr="00951CCF">
        <w:t>Falenderim për bashkëpunimin me </w:t>
      </w:r>
      <w:hyperlink r:id="rId13" w:tgtFrame="_blank" w:history="1">
        <w:r w:rsidRPr="00951CCF">
          <w:rPr>
            <w:rStyle w:val="Hyperlink"/>
          </w:rPr>
          <w:t>Administrata Lokale</w:t>
        </w:r>
      </w:hyperlink>
      <w:r>
        <w:t xml:space="preserve">   </w:t>
      </w:r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CF"/>
    <w:rsid w:val="001641DC"/>
    <w:rsid w:val="004F01F8"/>
    <w:rsid w:val="00951CCF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1C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1C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5312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4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477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9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9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51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01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43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19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1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812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67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07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26334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3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696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809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8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34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74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805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24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10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19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200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88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4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350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9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7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487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9808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97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488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951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98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456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477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00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649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53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45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370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217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504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52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459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51376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8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5905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8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084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770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14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693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00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317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94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04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833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71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42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285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10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18579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42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33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842622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447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31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75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61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73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010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87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012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345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666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36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32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40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05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96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8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8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839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604626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8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8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83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49829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4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ap.gov.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12" Type="http://schemas.openxmlformats.org/officeDocument/2006/relationships/hyperlink" Target="http://lgu.dap.gov.al/aplika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://lgu.dap.gov.al/CVTemplate_jeteshkrimi_standard.docx" TargetMode="Externa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2022-02-01T12:56:00Z</cp:lastPrinted>
  <dcterms:created xsi:type="dcterms:W3CDTF">2022-02-01T12:56:00Z</dcterms:created>
  <dcterms:modified xsi:type="dcterms:W3CDTF">2022-02-01T12:58:00Z</dcterms:modified>
</cp:coreProperties>
</file>