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6A" w:rsidRPr="001338DB" w:rsidRDefault="00A8736A" w:rsidP="00A8736A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3.25pt;margin-top:59.2pt;width:184.5pt;height:0;z-index:251658240" o:connectortype="straight"/>
        </w:pict>
      </w:r>
      <w:r>
        <w:rPr>
          <w:noProof/>
        </w:rPr>
        <w:pict>
          <v:shape id="_x0000_s1029" type="#_x0000_t32" style="position:absolute;left:0;text-align:left;margin-left:261pt;margin-top:59.2pt;width:184.5pt;height:0;z-index:251658240" o:connectortype="straight"/>
        </w:pict>
      </w:r>
      <w:r w:rsidRPr="00560AB4">
        <w:rPr>
          <w:noProof/>
        </w:rPr>
        <w:drawing>
          <wp:inline distT="0" distB="0" distL="0" distR="0">
            <wp:extent cx="698500" cy="1066800"/>
            <wp:effectExtent l="19050" t="0" r="6350" b="0"/>
            <wp:docPr id="3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36A" w:rsidRPr="001338DB" w:rsidRDefault="00A8736A" w:rsidP="00A87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A8736A" w:rsidRPr="001338DB" w:rsidRDefault="00A8736A" w:rsidP="00A87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BASHKIA KORÇË</w:t>
      </w:r>
    </w:p>
    <w:p w:rsidR="00A8736A" w:rsidRPr="00382B67" w:rsidRDefault="00A8736A" w:rsidP="00A8736A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:rsidR="00A8736A" w:rsidRDefault="00A8736A" w:rsidP="00A8736A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:rsidR="00A8736A" w:rsidRPr="003D501B" w:rsidRDefault="00A8736A" w:rsidP="00A8736A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:rsidR="00A8736A" w:rsidRPr="00285632" w:rsidRDefault="00A8736A" w:rsidP="00A8736A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:rsidR="00A8736A" w:rsidRPr="006C2383" w:rsidRDefault="00A8736A" w:rsidP="00A8736A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A8736A" w:rsidRPr="006C2383" w:rsidRDefault="00A8736A" w:rsidP="00A8736A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6C2383">
        <w:rPr>
          <w:rFonts w:ascii="Times New Roman" w:hAnsi="Times New Roman" w:cs="Times New Roman"/>
          <w:b/>
          <w:sz w:val="28"/>
          <w:szCs w:val="28"/>
          <w:lang w:val="sq-AL"/>
        </w:rPr>
        <w:t xml:space="preserve">SHPALLJE PËR VENDE TË LIRA PUNE NË NDËRMARRJEN E SHËRBIMEVE PUBLIKE </w:t>
      </w:r>
    </w:p>
    <w:p w:rsidR="00A8736A" w:rsidRPr="006C2383" w:rsidRDefault="00A8736A" w:rsidP="00A8736A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A8736A" w:rsidRPr="00F90F48" w:rsidRDefault="00A8736A" w:rsidP="00A8736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C2383">
        <w:rPr>
          <w:rFonts w:ascii="Times New Roman" w:hAnsi="Times New Roman" w:cs="Times New Roman"/>
          <w:sz w:val="24"/>
          <w:szCs w:val="24"/>
          <w:lang w:val="sq-AL"/>
        </w:rPr>
        <w:t xml:space="preserve">Në zbatim të ligjit 139/2015 “Për vetëqeverisjen  vendore”, ligjit nr. 7961, datë 12.7.1995 “Kodi i Punës së Republikës së Shqipërisë”, i ndryshuar,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ligjit nr. 44/2015 “Kodi i Procedurës Administrative i Republikës së Shqipërisë”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142 datë 12.03.2014 “Për përshkrimin dhe klasifikimin e pozicioneve të punës në institucionet e administratës shtetërore dhe institucioneve të pavaruara”,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165 datë 02.03.2016 “Për grupimin e njësive të vetëqeverisjes vendore për efekt page dhe caktimin e kufijve të pagave të funksionarëve të zgjedhur e të emëruar, të nëpunësve civilë e të punonjësve administrativë të vetëqeverisjes vendore”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Këshillit të Ministrave nr.  717 datë 23.06.2009 “Për pagat e punonjësve mbështetës të institucioneve buxhetore”, të ndryshuar, Vendimin e Këshillit të Bashkisë nr. 147 datë 28.12.2020 “Mbi miratimin e buxhetit vjetor 2021 të Bashkisë Korçë”, në Vendimin e Këshillit te Bashkisë nr. 146 datë 28.12.2020 “Për miratimin e nivelit të pagave të punonjësve e të personave të tjerë të zgjedhur ose të emëruar në institucionin e Bashkisë dhe Institucioneve të varësisë për vitin 2021” dhe në urdhërin e Kryetarit të Bashkisë Korçë </w:t>
      </w:r>
      <w:r w:rsidRPr="00F90F48">
        <w:rPr>
          <w:rFonts w:ascii="Times New Roman" w:hAnsi="Times New Roman" w:cs="Times New Roman"/>
          <w:sz w:val="24"/>
          <w:szCs w:val="24"/>
          <w:lang w:val="de-DE"/>
        </w:rPr>
        <w:t xml:space="preserve">nr. 32 datë 19.01.2021 </w:t>
      </w:r>
      <w:r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“Për miratimin e strukturës të Ndërmarrjeve dhe Institucioneve në varësi të Bashkisë Korçë për vitin 2021”, Bashkia Korçë do të fillojë proçedurat për plotësimin vendeve vakante në Ndërmarrjen e Shërbimeve Publike, si më poshtë: </w:t>
      </w:r>
    </w:p>
    <w:p w:rsidR="00A8736A" w:rsidRPr="00D9288B" w:rsidRDefault="00A8736A" w:rsidP="00A873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P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mir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mbajtjes s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rrug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ve dhe trotuareve</w:t>
      </w:r>
    </w:p>
    <w:p w:rsidR="00A8736A" w:rsidRPr="00D9288B" w:rsidRDefault="00A8736A" w:rsidP="00A873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P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ndriçimit publik</w:t>
      </w:r>
    </w:p>
    <w:p w:rsidR="00A8736A" w:rsidRPr="00D9288B" w:rsidRDefault="00A8736A" w:rsidP="00A873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Përgjegjës i degës teknike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sektorin e ujitjes dhe kullimit</w:t>
      </w:r>
    </w:p>
    <w:p w:rsidR="00A8736A" w:rsidRPr="00D9288B" w:rsidRDefault="00A8736A" w:rsidP="00A873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inxhinier gjeodet 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sektorin e ujitjes dhe kullimit</w:t>
      </w:r>
    </w:p>
    <w:p w:rsidR="00A8736A" w:rsidRDefault="00A8736A" w:rsidP="00A8736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8736A" w:rsidRPr="00407E7E" w:rsidRDefault="00A8736A" w:rsidP="00A8736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Kandidatët për 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mir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mbajtjes s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rrug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ve dhe trotuareve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</w:t>
      </w:r>
      <w:r>
        <w:rPr>
          <w:rFonts w:ascii="Times New Roman" w:hAnsi="Times New Roman" w:cs="Times New Roman"/>
          <w:sz w:val="24"/>
          <w:szCs w:val="24"/>
          <w:lang w:val="sq-AL"/>
        </w:rPr>
        <w:t>rrë masa disiplinore e largimit;</w:t>
      </w:r>
    </w:p>
    <w:p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e diplom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 inxhinieri nd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rtimi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8736A" w:rsidRPr="00407E7E" w:rsidRDefault="00A8736A" w:rsidP="00A8736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s i sektorit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ndriçimit publik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marrë masa disiplinore e largimit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A8736A" w:rsidRPr="00407E7E" w:rsidRDefault="00A8736A" w:rsidP="00A8736A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e diplom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 inxhinieri elektrike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8736A" w:rsidRPr="00407E7E" w:rsidRDefault="00A8736A" w:rsidP="00A8736A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Përgjegjës i degës teknike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sektorin e ujitjes dhe kullimit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A8736A" w:rsidRPr="00407E7E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A8736A" w:rsidRPr="00407E7E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A8736A" w:rsidRPr="00407E7E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A8736A" w:rsidRP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A8736A" w:rsidRP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:rsidR="00A8736A" w:rsidRP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ndaj tij të mos jetë marrë masa disiplinore e largimit; </w:t>
      </w:r>
    </w:p>
    <w:p w:rsidR="00A8736A" w:rsidRP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>të zotërojë nivelin e diplomës inxhinieri.</w:t>
      </w:r>
    </w:p>
    <w:p w:rsidR="00A8736A" w:rsidRPr="00A8736A" w:rsidRDefault="00A8736A" w:rsidP="00A8736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A8736A">
        <w:rPr>
          <w:rFonts w:ascii="Times New Roman" w:hAnsi="Times New Roman" w:cs="Times New Roman"/>
          <w:b/>
          <w:sz w:val="24"/>
          <w:szCs w:val="24"/>
          <w:lang w:val="sq-AL"/>
        </w:rPr>
        <w:t>inxhinier gjeodet në sektorin e ujitjes dhe kullimit</w:t>
      </w: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të mos jetë i dënuar me vendim të formës së prerë për kryerjen e një krimi apo për kryerjen e një kundërvajtjeje penale me dashje; 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ndaj tij të mos jetë marrë masa disiplinore e largimit; </w:t>
      </w:r>
    </w:p>
    <w:p w:rsidR="00A8736A" w:rsidRPr="00A8736A" w:rsidRDefault="00A8736A" w:rsidP="00A8736A">
      <w:pPr>
        <w:pStyle w:val="ListParagraph"/>
        <w:numPr>
          <w:ilvl w:val="0"/>
          <w:numId w:val="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>të zotërojë nivelin e diplomës inxhinieri gjeodezi.</w:t>
      </w: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sz w:val="24"/>
          <w:szCs w:val="24"/>
        </w:rPr>
        <w:t>Curriculum vitae;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Certifikatë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përbërjes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kartës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Dëftesë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Listë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notave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kualifikimi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qoftë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se ka);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Librezë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qoftë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se ka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);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mjekësore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gjykate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prokurorie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– 2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copë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përmasa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4 * 5.5cm;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copë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madhe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përmasa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9* 12 cm.</w:t>
      </w:r>
    </w:p>
    <w:p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Vetdeklarim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gjëndjes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.</w:t>
      </w:r>
    </w:p>
    <w:p w:rsidR="00A8736A" w:rsidRPr="00A8736A" w:rsidRDefault="00A8736A" w:rsidP="00A8736A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736A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r w:rsidRPr="00A8736A">
        <w:rPr>
          <w:rFonts w:ascii="Times New Roman" w:hAnsi="Times New Roman" w:cs="Times New Roman"/>
          <w:b/>
          <w:sz w:val="24"/>
          <w:szCs w:val="24"/>
        </w:rPr>
        <w:t>31.01.2022</w:t>
      </w:r>
      <w:r w:rsidRPr="00A8736A">
        <w:rPr>
          <w:rFonts w:ascii="Times New Roman" w:hAnsi="Times New Roman" w:cs="Times New Roman"/>
          <w:sz w:val="24"/>
          <w:szCs w:val="24"/>
        </w:rPr>
        <w:t>.</w:t>
      </w: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>REZULTATET PËR FAZËN E VERIFIKIMIT PARAPRAK TË DOKUMENTACIONIT</w:t>
      </w:r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r w:rsidRPr="00A8736A">
        <w:rPr>
          <w:rFonts w:ascii="Times New Roman" w:hAnsi="Times New Roman" w:cs="Times New Roman"/>
          <w:b/>
          <w:sz w:val="24"/>
          <w:szCs w:val="24"/>
        </w:rPr>
        <w:t>01.02.2022</w:t>
      </w:r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736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proofErr w:type="gram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Korçës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.</w:t>
      </w:r>
    </w:p>
    <w:p w:rsidR="00A8736A" w:rsidRPr="00A8736A" w:rsidRDefault="00A8736A" w:rsidP="00A873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736A" w:rsidRDefault="00A8736A" w:rsidP="00A873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D18CB" w:rsidRPr="00A8736A" w:rsidRDefault="007D18CB" w:rsidP="00A873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736A" w:rsidRPr="00A8736A" w:rsidRDefault="00A8736A" w:rsidP="00A8736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 xml:space="preserve">KRYETARI I BASHKISË </w:t>
      </w:r>
    </w:p>
    <w:p w:rsidR="00A8736A" w:rsidRPr="00A8736A" w:rsidRDefault="00A8736A" w:rsidP="00A8736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b/>
          <w:sz w:val="24"/>
          <w:szCs w:val="24"/>
        </w:rPr>
        <w:t>Sotiraq</w:t>
      </w:r>
      <w:proofErr w:type="spellEnd"/>
      <w:r w:rsidRPr="00A873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b/>
          <w:sz w:val="24"/>
          <w:szCs w:val="24"/>
        </w:rPr>
        <w:t>Filo</w:t>
      </w:r>
      <w:proofErr w:type="spellEnd"/>
    </w:p>
    <w:p w:rsidR="00CD6000" w:rsidRPr="00A8736A" w:rsidRDefault="00CD6000" w:rsidP="00A8736A">
      <w:pPr>
        <w:spacing w:after="0"/>
      </w:pPr>
    </w:p>
    <w:sectPr w:rsidR="00CD6000" w:rsidRPr="00A8736A" w:rsidSect="00CD6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836BE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22B9B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713B4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8335C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154D7"/>
    <w:multiLevelType w:val="hybridMultilevel"/>
    <w:tmpl w:val="FA785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4A7095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A77FF"/>
    <w:rsid w:val="007A77FF"/>
    <w:rsid w:val="007D18CB"/>
    <w:rsid w:val="00A8736A"/>
    <w:rsid w:val="00CD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7F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77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7A77FF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A77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7F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2</cp:revision>
  <cp:lastPrinted>2022-01-17T12:53:00Z</cp:lastPrinted>
  <dcterms:created xsi:type="dcterms:W3CDTF">2022-01-17T12:21:00Z</dcterms:created>
  <dcterms:modified xsi:type="dcterms:W3CDTF">2022-01-17T12:53:00Z</dcterms:modified>
</cp:coreProperties>
</file>