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AF2" w:rsidRDefault="000D4676" w:rsidP="00A35AF2">
      <w:pPr>
        <w:spacing w:before="100" w:beforeAutospacing="1" w:after="100" w:afterAutospacing="1"/>
        <w:ind w:left="-142"/>
        <w:jc w:val="center"/>
        <w:outlineLvl w:val="2"/>
        <w:rPr>
          <w:b/>
          <w:bCs/>
          <w:color w:val="000000"/>
          <w:sz w:val="24"/>
          <w:szCs w:val="24"/>
          <w:lang w:val="fr-FR" w:eastAsia="en-GB"/>
        </w:rPr>
      </w:pPr>
      <w:r w:rsidRPr="004B3A68">
        <w:rPr>
          <w:b/>
          <w:bCs/>
          <w:noProof/>
          <w:color w:val="000000"/>
          <w:sz w:val="24"/>
          <w:szCs w:val="24"/>
        </w:rPr>
        <w:drawing>
          <wp:anchor distT="0" distB="0" distL="0" distR="0" simplePos="0" relativeHeight="251659264" behindDoc="0" locked="0" layoutInCell="1" allowOverlap="1">
            <wp:simplePos x="0" y="0"/>
            <wp:positionH relativeFrom="margin">
              <wp:posOffset>-638175</wp:posOffset>
            </wp:positionH>
            <wp:positionV relativeFrom="paragraph">
              <wp:posOffset>-247650</wp:posOffset>
            </wp:positionV>
            <wp:extent cx="7172325" cy="857250"/>
            <wp:effectExtent l="19050" t="0" r="9525" b="0"/>
            <wp:wrapTopAndBottom/>
            <wp:docPr id="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jpeg"/>
                    <pic:cNvPicPr/>
                  </pic:nvPicPr>
                  <pic:blipFill>
                    <a:blip r:embed="rId6" cstate="print"/>
                    <a:stretch>
                      <a:fillRect/>
                    </a:stretch>
                  </pic:blipFill>
                  <pic:spPr>
                    <a:xfrm>
                      <a:off x="0" y="0"/>
                      <a:ext cx="7172325" cy="857250"/>
                    </a:xfrm>
                    <a:prstGeom prst="rect">
                      <a:avLst/>
                    </a:prstGeom>
                  </pic:spPr>
                </pic:pic>
              </a:graphicData>
            </a:graphic>
          </wp:anchor>
        </w:drawing>
      </w:r>
      <w:r w:rsidR="00B2636C" w:rsidRPr="004B3A68">
        <w:rPr>
          <w:b/>
          <w:bCs/>
          <w:color w:val="000000"/>
          <w:sz w:val="24"/>
          <w:szCs w:val="24"/>
          <w:lang w:val="fr-FR" w:eastAsia="en-GB"/>
        </w:rPr>
        <w:t>BASHKIA DURRËS</w:t>
      </w:r>
    </w:p>
    <w:p w:rsidR="00A35AF2" w:rsidRDefault="00A35AF2" w:rsidP="00A35AF2">
      <w:pPr>
        <w:spacing w:before="100" w:beforeAutospacing="1" w:after="100" w:afterAutospacing="1"/>
        <w:ind w:left="-142"/>
        <w:outlineLvl w:val="2"/>
        <w:rPr>
          <w:b/>
          <w:bCs/>
          <w:color w:val="000000"/>
          <w:sz w:val="24"/>
          <w:szCs w:val="24"/>
          <w:lang w:val="fr-FR" w:eastAsia="en-GB"/>
        </w:rPr>
      </w:pPr>
      <w:r>
        <w:rPr>
          <w:b/>
          <w:bCs/>
          <w:color w:val="000000"/>
          <w:sz w:val="24"/>
          <w:szCs w:val="24"/>
          <w:lang w:val="fr-FR" w:eastAsia="en-GB"/>
        </w:rPr>
        <w:t xml:space="preserve">                                          DREJTORIA E BURIMEVE NJER</w:t>
      </w:r>
      <w:r w:rsidR="00420BC8">
        <w:rPr>
          <w:b/>
          <w:bCs/>
          <w:color w:val="000000"/>
          <w:sz w:val="24"/>
          <w:szCs w:val="24"/>
          <w:lang w:val="fr-FR" w:eastAsia="en-GB"/>
        </w:rPr>
        <w:t>Ë</w:t>
      </w:r>
      <w:r>
        <w:rPr>
          <w:b/>
          <w:bCs/>
          <w:color w:val="000000"/>
          <w:sz w:val="24"/>
          <w:szCs w:val="24"/>
          <w:lang w:val="fr-FR" w:eastAsia="en-GB"/>
        </w:rPr>
        <w:t>ZORE</w:t>
      </w:r>
    </w:p>
    <w:p w:rsidR="00A92F93" w:rsidRPr="00A35AF2" w:rsidRDefault="00A35AF2" w:rsidP="00A35AF2">
      <w:pPr>
        <w:spacing w:before="100" w:beforeAutospacing="1" w:after="100" w:afterAutospacing="1"/>
        <w:ind w:left="720" w:firstLine="720"/>
        <w:outlineLvl w:val="2"/>
        <w:rPr>
          <w:b/>
          <w:bCs/>
          <w:color w:val="000000"/>
          <w:sz w:val="24"/>
          <w:szCs w:val="24"/>
          <w:lang w:val="fr-FR" w:eastAsia="en-GB"/>
        </w:rPr>
      </w:pPr>
      <w:r>
        <w:rPr>
          <w:b/>
          <w:bCs/>
          <w:color w:val="000000"/>
          <w:sz w:val="24"/>
          <w:szCs w:val="24"/>
          <w:lang w:val="fr-FR" w:eastAsia="en-GB"/>
        </w:rPr>
        <w:t xml:space="preserve">                            SEKTORI I PERSONELIT</w:t>
      </w:r>
      <w:r w:rsidR="00A92F93" w:rsidRPr="00645E25">
        <w:rPr>
          <w:b/>
          <w:bCs/>
          <w:color w:val="000000"/>
          <w:sz w:val="28"/>
          <w:szCs w:val="28"/>
          <w:lang w:val="fr-FR" w:eastAsia="en-GB"/>
        </w:rPr>
        <w:br/>
      </w:r>
      <w:r w:rsidR="004B3A68">
        <w:rPr>
          <w:b/>
          <w:bCs/>
          <w:color w:val="000000"/>
          <w:sz w:val="28"/>
          <w:szCs w:val="28"/>
          <w:lang w:val="fr-FR" w:eastAsia="en-GB"/>
        </w:rPr>
        <w:t xml:space="preserve">           </w:t>
      </w:r>
      <w:r w:rsidR="00A92F93">
        <w:rPr>
          <w:b/>
          <w:bCs/>
          <w:color w:val="000000"/>
          <w:sz w:val="28"/>
          <w:szCs w:val="28"/>
          <w:lang w:val="fr-FR" w:eastAsia="en-GB"/>
        </w:rPr>
        <w:t xml:space="preserve"> </w:t>
      </w:r>
      <w:r>
        <w:rPr>
          <w:b/>
          <w:bCs/>
          <w:color w:val="000000"/>
          <w:sz w:val="28"/>
          <w:szCs w:val="28"/>
          <w:lang w:val="fr-FR" w:eastAsia="en-GB"/>
        </w:rPr>
        <w:t xml:space="preserve">           </w:t>
      </w:r>
      <w:r w:rsidR="00A92F93" w:rsidRPr="00AC227C">
        <w:rPr>
          <w:b/>
          <w:bCs/>
          <w:color w:val="000000"/>
          <w:sz w:val="28"/>
          <w:szCs w:val="28"/>
          <w:lang w:val="fr-FR" w:eastAsia="en-GB"/>
        </w:rPr>
        <w:t>SHPALLJE PËR POZICIONE TË LIRA</w:t>
      </w:r>
    </w:p>
    <w:p w:rsidR="00710006" w:rsidRPr="00281503" w:rsidRDefault="00453D61" w:rsidP="00361F73">
      <w:pPr>
        <w:rPr>
          <w:sz w:val="24"/>
          <w:szCs w:val="24"/>
          <w:lang w:val="fr-FR"/>
        </w:rPr>
      </w:pPr>
      <w:r w:rsidRPr="00F1710D">
        <w:rPr>
          <w:sz w:val="24"/>
          <w:szCs w:val="24"/>
          <w:lang w:val="fr-FR"/>
        </w:rPr>
        <w:t>Në zbatim të ligjit Nr.152/2013 “Për nëpunësin civil”,</w:t>
      </w:r>
      <w:r w:rsidRPr="00F1710D">
        <w:rPr>
          <w:color w:val="000000"/>
          <w:sz w:val="24"/>
          <w:szCs w:val="24"/>
          <w:lang w:val="fr-FR" w:eastAsia="en-GB"/>
        </w:rPr>
        <w:t xml:space="preserve"> të V</w:t>
      </w:r>
      <w:r>
        <w:rPr>
          <w:color w:val="000000"/>
          <w:sz w:val="24"/>
          <w:szCs w:val="24"/>
          <w:lang w:val="fr-FR" w:eastAsia="en-GB"/>
        </w:rPr>
        <w:t>KM</w:t>
      </w:r>
      <w:r w:rsidRPr="00F1710D">
        <w:rPr>
          <w:color w:val="000000"/>
          <w:sz w:val="24"/>
          <w:szCs w:val="24"/>
          <w:lang w:val="fr-FR" w:eastAsia="en-GB"/>
        </w:rPr>
        <w:t xml:space="preserve"> nr. 24</w:t>
      </w:r>
      <w:r>
        <w:rPr>
          <w:color w:val="000000"/>
          <w:sz w:val="24"/>
          <w:szCs w:val="24"/>
          <w:lang w:val="fr-FR" w:eastAsia="en-GB"/>
        </w:rPr>
        <w:t>3</w:t>
      </w:r>
      <w:r w:rsidRPr="00F1710D">
        <w:rPr>
          <w:color w:val="000000"/>
          <w:sz w:val="24"/>
          <w:szCs w:val="24"/>
          <w:lang w:val="fr-FR" w:eastAsia="en-GB"/>
        </w:rPr>
        <w:t xml:space="preserve">, datë 18/03/2015, </w:t>
      </w:r>
      <w:r>
        <w:rPr>
          <w:color w:val="000000"/>
          <w:sz w:val="24"/>
          <w:szCs w:val="24"/>
          <w:lang w:val="fr-FR" w:eastAsia="en-GB"/>
        </w:rPr>
        <w:t xml:space="preserve">i ndryshuar </w:t>
      </w:r>
      <w:r w:rsidRPr="00F1710D">
        <w:rPr>
          <w:color w:val="000000"/>
          <w:sz w:val="24"/>
          <w:szCs w:val="24"/>
          <w:lang w:val="fr-FR"/>
        </w:rPr>
        <w:t xml:space="preserve">“Për </w:t>
      </w:r>
      <w:r>
        <w:rPr>
          <w:color w:val="000000"/>
          <w:sz w:val="24"/>
          <w:szCs w:val="24"/>
          <w:lang w:val="fr-FR"/>
        </w:rPr>
        <w:t>pranimin, lëvizjen paralele, periudhën e provës dhe emërimin në kategorinë ekzekutive</w:t>
      </w:r>
      <w:r w:rsidR="002929F0" w:rsidRPr="00F1710D">
        <w:rPr>
          <w:sz w:val="24"/>
          <w:szCs w:val="24"/>
          <w:lang w:val="fr-FR"/>
        </w:rPr>
        <w:t>”</w:t>
      </w:r>
      <w:r>
        <w:rPr>
          <w:color w:val="000000"/>
          <w:sz w:val="24"/>
          <w:szCs w:val="24"/>
          <w:lang w:val="fr-FR"/>
        </w:rPr>
        <w:t xml:space="preserve">, </w:t>
      </w:r>
      <w:r w:rsidRPr="00FF53FE">
        <w:rPr>
          <w:color w:val="000000"/>
          <w:sz w:val="24"/>
          <w:szCs w:val="24"/>
          <w:lang w:val="fr-FR"/>
        </w:rPr>
        <w:t>VKM nr.242 dat</w:t>
      </w:r>
      <w:r>
        <w:rPr>
          <w:color w:val="000000"/>
          <w:sz w:val="24"/>
          <w:szCs w:val="24"/>
          <w:lang w:val="fr-FR"/>
        </w:rPr>
        <w:t>ë</w:t>
      </w:r>
      <w:r w:rsidR="001A47CA">
        <w:rPr>
          <w:color w:val="000000"/>
          <w:sz w:val="24"/>
          <w:szCs w:val="24"/>
          <w:lang w:val="fr-FR"/>
        </w:rPr>
        <w:t xml:space="preserve"> 18.03.2015, i ndryshuar </w:t>
      </w:r>
      <w:r w:rsidR="002C062E" w:rsidRPr="00F1710D">
        <w:rPr>
          <w:sz w:val="24"/>
          <w:szCs w:val="24"/>
          <w:lang w:val="fr-FR"/>
        </w:rPr>
        <w:t>“</w:t>
      </w:r>
      <w:r w:rsidRPr="00FF53FE">
        <w:rPr>
          <w:color w:val="000000"/>
          <w:sz w:val="24"/>
          <w:szCs w:val="24"/>
          <w:lang w:val="fr-FR"/>
        </w:rPr>
        <w:t>P</w:t>
      </w:r>
      <w:r>
        <w:rPr>
          <w:color w:val="000000"/>
          <w:sz w:val="24"/>
          <w:szCs w:val="24"/>
          <w:lang w:val="fr-FR"/>
        </w:rPr>
        <w:t>ë</w:t>
      </w:r>
      <w:r w:rsidRPr="00FF53FE">
        <w:rPr>
          <w:color w:val="000000"/>
          <w:sz w:val="24"/>
          <w:szCs w:val="24"/>
          <w:lang w:val="fr-FR"/>
        </w:rPr>
        <w:t>r plot</w:t>
      </w:r>
      <w:r>
        <w:rPr>
          <w:color w:val="000000"/>
          <w:sz w:val="24"/>
          <w:szCs w:val="24"/>
          <w:lang w:val="fr-FR"/>
        </w:rPr>
        <w:t>ë</w:t>
      </w:r>
      <w:r w:rsidRPr="00FF53FE">
        <w:rPr>
          <w:color w:val="000000"/>
          <w:sz w:val="24"/>
          <w:szCs w:val="24"/>
          <w:lang w:val="fr-FR"/>
        </w:rPr>
        <w:t>simin e vendeve t</w:t>
      </w:r>
      <w:r>
        <w:rPr>
          <w:color w:val="000000"/>
          <w:sz w:val="24"/>
          <w:szCs w:val="24"/>
          <w:lang w:val="fr-FR"/>
        </w:rPr>
        <w:t>ë</w:t>
      </w:r>
      <w:r w:rsidRPr="00FF53FE">
        <w:rPr>
          <w:color w:val="000000"/>
          <w:sz w:val="24"/>
          <w:szCs w:val="24"/>
          <w:lang w:val="fr-FR"/>
        </w:rPr>
        <w:t xml:space="preserve"> lira n</w:t>
      </w:r>
      <w:r>
        <w:rPr>
          <w:color w:val="000000"/>
          <w:sz w:val="24"/>
          <w:szCs w:val="24"/>
          <w:lang w:val="fr-FR"/>
        </w:rPr>
        <w:t>ë</w:t>
      </w:r>
      <w:r w:rsidRPr="00FF53FE">
        <w:rPr>
          <w:color w:val="000000"/>
          <w:sz w:val="24"/>
          <w:szCs w:val="24"/>
          <w:lang w:val="fr-FR"/>
        </w:rPr>
        <w:t xml:space="preserve"> kategorin</w:t>
      </w:r>
      <w:r>
        <w:rPr>
          <w:color w:val="000000"/>
          <w:sz w:val="24"/>
          <w:szCs w:val="24"/>
          <w:lang w:val="fr-FR"/>
        </w:rPr>
        <w:t>ë</w:t>
      </w:r>
      <w:r w:rsidRPr="00FF53FE">
        <w:rPr>
          <w:color w:val="000000"/>
          <w:sz w:val="24"/>
          <w:szCs w:val="24"/>
          <w:lang w:val="fr-FR"/>
        </w:rPr>
        <w:t xml:space="preserve"> e ul</w:t>
      </w:r>
      <w:r>
        <w:rPr>
          <w:color w:val="000000"/>
          <w:sz w:val="24"/>
          <w:szCs w:val="24"/>
          <w:lang w:val="fr-FR"/>
        </w:rPr>
        <w:t>ë</w:t>
      </w:r>
      <w:r w:rsidRPr="00FF53FE">
        <w:rPr>
          <w:color w:val="000000"/>
          <w:sz w:val="24"/>
          <w:szCs w:val="24"/>
          <w:lang w:val="fr-FR"/>
        </w:rPr>
        <w:t>t dhe t</w:t>
      </w:r>
      <w:r>
        <w:rPr>
          <w:color w:val="000000"/>
          <w:sz w:val="24"/>
          <w:szCs w:val="24"/>
          <w:lang w:val="fr-FR"/>
        </w:rPr>
        <w:t>ë</w:t>
      </w:r>
      <w:r w:rsidRPr="00FF53FE">
        <w:rPr>
          <w:color w:val="000000"/>
          <w:sz w:val="24"/>
          <w:szCs w:val="24"/>
          <w:lang w:val="fr-FR"/>
        </w:rPr>
        <w:t xml:space="preserve"> mesme drejtuese</w:t>
      </w:r>
      <w:r w:rsidR="001A47CA" w:rsidRPr="00F1710D">
        <w:rPr>
          <w:sz w:val="24"/>
          <w:szCs w:val="24"/>
          <w:lang w:val="fr-FR"/>
        </w:rPr>
        <w:t>”</w:t>
      </w:r>
      <w:r>
        <w:rPr>
          <w:color w:val="000000"/>
          <w:sz w:val="24"/>
          <w:szCs w:val="24"/>
          <w:lang w:val="fr-FR"/>
        </w:rPr>
        <w:t xml:space="preserve"> </w:t>
      </w:r>
      <w:r w:rsidRPr="00BF3462">
        <w:rPr>
          <w:color w:val="000000"/>
          <w:lang w:val="fr-FR"/>
        </w:rPr>
        <w:t xml:space="preserve"> </w:t>
      </w:r>
      <w:r w:rsidRPr="00DA0493">
        <w:rPr>
          <w:color w:val="000000"/>
          <w:sz w:val="24"/>
          <w:szCs w:val="24"/>
          <w:lang w:val="fr-FR"/>
        </w:rPr>
        <w:t>si dhe n</w:t>
      </w:r>
      <w:r>
        <w:rPr>
          <w:color w:val="000000"/>
          <w:sz w:val="24"/>
          <w:szCs w:val="24"/>
          <w:lang w:val="fr-FR"/>
        </w:rPr>
        <w:t>ë</w:t>
      </w:r>
      <w:r w:rsidRPr="00DA0493">
        <w:rPr>
          <w:color w:val="000000"/>
          <w:sz w:val="24"/>
          <w:szCs w:val="24"/>
          <w:lang w:val="fr-FR"/>
        </w:rPr>
        <w:t xml:space="preserve"> Vendimin  nr.</w:t>
      </w:r>
      <w:r>
        <w:rPr>
          <w:color w:val="000000"/>
          <w:sz w:val="24"/>
          <w:szCs w:val="24"/>
          <w:lang w:val="fr-FR"/>
        </w:rPr>
        <w:t>29</w:t>
      </w:r>
      <w:r w:rsidRPr="00DA0493">
        <w:rPr>
          <w:color w:val="000000"/>
          <w:sz w:val="24"/>
          <w:szCs w:val="24"/>
          <w:lang w:val="fr-FR"/>
        </w:rPr>
        <w:t xml:space="preserve"> dat</w:t>
      </w:r>
      <w:r>
        <w:rPr>
          <w:color w:val="000000"/>
          <w:sz w:val="24"/>
          <w:szCs w:val="24"/>
          <w:lang w:val="fr-FR"/>
        </w:rPr>
        <w:t>ë</w:t>
      </w:r>
      <w:r w:rsidRPr="00DA0493">
        <w:rPr>
          <w:color w:val="000000"/>
          <w:sz w:val="24"/>
          <w:szCs w:val="24"/>
          <w:lang w:val="fr-FR"/>
        </w:rPr>
        <w:t xml:space="preserve"> </w:t>
      </w:r>
      <w:r>
        <w:rPr>
          <w:color w:val="000000"/>
          <w:sz w:val="24"/>
          <w:szCs w:val="24"/>
          <w:lang w:val="fr-FR"/>
        </w:rPr>
        <w:t>09.04.2021</w:t>
      </w:r>
      <w:r w:rsidRPr="00F1710D">
        <w:rPr>
          <w:color w:val="000000"/>
          <w:sz w:val="24"/>
          <w:szCs w:val="24"/>
          <w:lang w:val="fr-FR"/>
        </w:rPr>
        <w:t>“</w:t>
      </w:r>
      <w:r>
        <w:rPr>
          <w:color w:val="000000"/>
          <w:sz w:val="24"/>
          <w:szCs w:val="24"/>
          <w:lang w:val="fr-FR"/>
        </w:rPr>
        <w:t>Për ndryshimin e strukturës dhe rregullores së Bashkisë Durrës</w:t>
      </w:r>
      <w:r w:rsidRPr="00F1710D">
        <w:rPr>
          <w:sz w:val="24"/>
          <w:szCs w:val="24"/>
          <w:lang w:val="fr-FR"/>
        </w:rPr>
        <w:t>”</w:t>
      </w:r>
      <w:r>
        <w:rPr>
          <w:sz w:val="24"/>
          <w:szCs w:val="24"/>
          <w:lang w:val="fr-FR"/>
        </w:rPr>
        <w:t xml:space="preserve">, </w:t>
      </w:r>
      <w:r w:rsidR="00D36087">
        <w:rPr>
          <w:sz w:val="24"/>
          <w:szCs w:val="24"/>
          <w:lang w:val="fr-FR"/>
        </w:rPr>
        <w:t>Bashkia Durr</w:t>
      </w:r>
      <w:r w:rsidR="00420BC8">
        <w:rPr>
          <w:sz w:val="24"/>
          <w:szCs w:val="24"/>
          <w:lang w:val="fr-FR"/>
        </w:rPr>
        <w:t>ë</w:t>
      </w:r>
      <w:r w:rsidR="00D36087">
        <w:rPr>
          <w:sz w:val="24"/>
          <w:szCs w:val="24"/>
          <w:lang w:val="fr-FR"/>
        </w:rPr>
        <w:t xml:space="preserve">s shpall konkurimin </w:t>
      </w:r>
      <w:r w:rsidR="00D429D1">
        <w:rPr>
          <w:sz w:val="24"/>
          <w:szCs w:val="24"/>
          <w:lang w:val="fr-FR"/>
        </w:rPr>
        <w:t>për këto pozicione :</w:t>
      </w:r>
    </w:p>
    <w:tbl>
      <w:tblPr>
        <w:tblpPr w:leftFromText="45" w:rightFromText="45" w:vertAnchor="text"/>
        <w:tblW w:w="5302" w:type="pct"/>
        <w:tblCellSpacing w:w="0" w:type="dxa"/>
        <w:tblCellMar>
          <w:left w:w="0" w:type="dxa"/>
          <w:right w:w="0" w:type="dxa"/>
        </w:tblCellMar>
        <w:tblLook w:val="04A0"/>
      </w:tblPr>
      <w:tblGrid>
        <w:gridCol w:w="10348"/>
      </w:tblGrid>
      <w:tr w:rsidR="0025137C" w:rsidRPr="0025137C" w:rsidTr="00AD2A14">
        <w:trPr>
          <w:tblCellSpacing w:w="0" w:type="dxa"/>
        </w:trPr>
        <w:tc>
          <w:tcPr>
            <w:tcW w:w="5000" w:type="pct"/>
            <w:shd w:val="clear" w:color="auto" w:fill="auto"/>
            <w:vAlign w:val="center"/>
            <w:hideMark/>
          </w:tcPr>
          <w:p w:rsidR="0025137C" w:rsidRPr="0025137C" w:rsidRDefault="0025137C" w:rsidP="0025137C">
            <w:pPr>
              <w:rPr>
                <w:rStyle w:val="Strong"/>
                <w:b w:val="0"/>
                <w:sz w:val="24"/>
                <w:szCs w:val="24"/>
              </w:rPr>
            </w:pPr>
          </w:p>
          <w:p w:rsidR="0025137C" w:rsidRPr="004A1ACF" w:rsidRDefault="0025137C" w:rsidP="002D617E">
            <w:pPr>
              <w:jc w:val="both"/>
              <w:rPr>
                <w:rStyle w:val="Strong"/>
                <w:sz w:val="24"/>
                <w:szCs w:val="24"/>
              </w:rPr>
            </w:pPr>
            <w:r w:rsidRPr="004A1ACF">
              <w:rPr>
                <w:rStyle w:val="Strong"/>
                <w:sz w:val="24"/>
                <w:szCs w:val="24"/>
              </w:rPr>
              <w:t>Specialist në Sektorin e Ndjekjes së Investimeve Publike, Drejtoria e Projekteve dhe Infrastrukturës Publike</w:t>
            </w:r>
          </w:p>
          <w:p w:rsidR="0025137C" w:rsidRPr="0025137C" w:rsidRDefault="0025137C" w:rsidP="002D617E">
            <w:pPr>
              <w:spacing w:line="276" w:lineRule="auto"/>
              <w:ind w:left="466" w:right="186"/>
              <w:rPr>
                <w:rStyle w:val="Strong"/>
                <w:b w:val="0"/>
                <w:sz w:val="24"/>
                <w:szCs w:val="24"/>
              </w:rPr>
            </w:pPr>
            <w:r w:rsidRPr="0025137C">
              <w:rPr>
                <w:rStyle w:val="Strong"/>
                <w:b w:val="0"/>
                <w:sz w:val="24"/>
                <w:szCs w:val="24"/>
              </w:rPr>
              <w:t>Pozicioni më sipër, i ofrohet fillimisht nëpunësve civilë të së njëjtës kategori për procedurën e lëvizjes paralele! Vetëm në rast se në përfundim të procedurës së lëvizjes paralele, rezulton se ky pozicion është ende vakant, ai është i vlefshëm për konkurimin nëpërmjet procedurës se pranim nga jashte sherbimit civil.</w:t>
            </w:r>
          </w:p>
          <w:p w:rsidR="0025137C" w:rsidRPr="004A1ACF" w:rsidRDefault="0025137C" w:rsidP="002D617E">
            <w:pPr>
              <w:spacing w:line="484" w:lineRule="auto"/>
              <w:ind w:right="1954"/>
              <w:rPr>
                <w:rStyle w:val="Strong"/>
                <w:sz w:val="24"/>
                <w:szCs w:val="24"/>
              </w:rPr>
            </w:pPr>
            <w:r w:rsidRPr="004A1ACF">
              <w:rPr>
                <w:rStyle w:val="Strong"/>
                <w:sz w:val="24"/>
                <w:szCs w:val="24"/>
              </w:rPr>
              <w:t>Afati për dorëzimin e dokumentave për: LËVIZJE PARALELE</w:t>
            </w:r>
          </w:p>
          <w:p w:rsidR="0025137C" w:rsidRPr="004A1ACF" w:rsidRDefault="000A6E65" w:rsidP="002D617E">
            <w:pPr>
              <w:spacing w:line="484" w:lineRule="auto"/>
              <w:ind w:right="1954"/>
              <w:rPr>
                <w:rStyle w:val="Strong"/>
                <w:sz w:val="24"/>
                <w:szCs w:val="24"/>
              </w:rPr>
            </w:pPr>
            <w:r>
              <w:rPr>
                <w:rStyle w:val="Strong"/>
                <w:sz w:val="24"/>
                <w:szCs w:val="24"/>
              </w:rPr>
              <w:t>16.12</w:t>
            </w:r>
            <w:r w:rsidR="0025137C" w:rsidRPr="004A1ACF">
              <w:rPr>
                <w:rStyle w:val="Strong"/>
                <w:sz w:val="24"/>
                <w:szCs w:val="24"/>
              </w:rPr>
              <w:t xml:space="preserve">.2021 </w:t>
            </w:r>
          </w:p>
          <w:p w:rsidR="0025137C" w:rsidRPr="004A1ACF" w:rsidRDefault="0025137C" w:rsidP="002D617E">
            <w:pPr>
              <w:spacing w:line="484" w:lineRule="auto"/>
              <w:rPr>
                <w:rStyle w:val="Strong"/>
                <w:sz w:val="24"/>
                <w:szCs w:val="24"/>
              </w:rPr>
            </w:pPr>
            <w:r w:rsidRPr="004A1ACF">
              <w:rPr>
                <w:rStyle w:val="Strong"/>
                <w:sz w:val="24"/>
                <w:szCs w:val="24"/>
              </w:rPr>
              <w:t>Afati për dorëzimin e dokumentave për: PËR PRANIM NË SHËRBIMIN CIVIL</w:t>
            </w:r>
          </w:p>
          <w:p w:rsidR="0025137C" w:rsidRPr="004A1ACF" w:rsidRDefault="000A6E65" w:rsidP="002D617E">
            <w:pPr>
              <w:spacing w:line="484" w:lineRule="auto"/>
              <w:rPr>
                <w:rStyle w:val="Strong"/>
                <w:sz w:val="24"/>
                <w:szCs w:val="24"/>
              </w:rPr>
            </w:pPr>
            <w:r>
              <w:rPr>
                <w:rStyle w:val="Strong"/>
                <w:sz w:val="24"/>
                <w:szCs w:val="24"/>
              </w:rPr>
              <w:t>23.12</w:t>
            </w:r>
            <w:r w:rsidR="0025137C" w:rsidRPr="004A1ACF">
              <w:rPr>
                <w:rStyle w:val="Strong"/>
                <w:sz w:val="24"/>
                <w:szCs w:val="24"/>
              </w:rPr>
              <w:t>.2021</w:t>
            </w:r>
          </w:p>
          <w:p w:rsidR="0025137C" w:rsidRPr="0025137C" w:rsidRDefault="0025137C" w:rsidP="002D617E">
            <w:pPr>
              <w:spacing w:line="484" w:lineRule="auto"/>
              <w:rPr>
                <w:rStyle w:val="Strong"/>
                <w:b w:val="0"/>
                <w:sz w:val="24"/>
                <w:szCs w:val="24"/>
              </w:rPr>
            </w:pPr>
            <w:r w:rsidRPr="0025137C">
              <w:rPr>
                <w:rStyle w:val="Strong"/>
                <w:b w:val="0"/>
                <w:sz w:val="24"/>
                <w:szCs w:val="24"/>
              </w:rPr>
              <w:t>Përshkrimi përgjithësues i punës për pozicionin si më sipër është:</w:t>
            </w:r>
          </w:p>
          <w:p w:rsidR="0025137C" w:rsidRPr="0025137C" w:rsidRDefault="0025137C" w:rsidP="0036401F">
            <w:pPr>
              <w:pStyle w:val="ListParagraph"/>
              <w:numPr>
                <w:ilvl w:val="0"/>
                <w:numId w:val="6"/>
              </w:numPr>
              <w:spacing w:before="0" w:beforeAutospacing="0" w:after="160" w:afterAutospacing="0" w:line="276" w:lineRule="auto"/>
              <w:contextualSpacing/>
              <w:jc w:val="both"/>
              <w:rPr>
                <w:rStyle w:val="Strong"/>
                <w:b w:val="0"/>
              </w:rPr>
            </w:pPr>
            <w:r w:rsidRPr="0025137C">
              <w:rPr>
                <w:rStyle w:val="Strong"/>
                <w:b w:val="0"/>
              </w:rPr>
              <w:t xml:space="preserve">Siguron zbatimin e investimeve publike për realizimin e tyre brenda afateve të përcaktuara dhe me cilësinë e parashikuar në kushtet e kontratës, konform kushteve teknike të </w:t>
            </w:r>
            <w:proofErr w:type="gramStart"/>
            <w:r w:rsidRPr="0025137C">
              <w:rPr>
                <w:rStyle w:val="Strong"/>
                <w:b w:val="0"/>
              </w:rPr>
              <w:t>projektimit  dhe</w:t>
            </w:r>
            <w:proofErr w:type="gramEnd"/>
            <w:r w:rsidRPr="0025137C">
              <w:rPr>
                <w:rStyle w:val="Strong"/>
                <w:b w:val="0"/>
              </w:rPr>
              <w:t xml:space="preserve"> zbatimit sipas projekteve të miratuara, nëpërmjet monitorimit të vazhdueshëm.</w:t>
            </w:r>
          </w:p>
          <w:p w:rsidR="0025137C" w:rsidRPr="0025137C" w:rsidRDefault="0025137C" w:rsidP="0036401F">
            <w:pPr>
              <w:pStyle w:val="ListParagraph"/>
              <w:numPr>
                <w:ilvl w:val="0"/>
                <w:numId w:val="6"/>
              </w:numPr>
              <w:spacing w:before="0" w:beforeAutospacing="0" w:after="160" w:afterAutospacing="0" w:line="276" w:lineRule="auto"/>
              <w:contextualSpacing/>
              <w:jc w:val="both"/>
              <w:rPr>
                <w:rStyle w:val="Strong"/>
                <w:b w:val="0"/>
              </w:rPr>
            </w:pPr>
            <w:r w:rsidRPr="0025137C">
              <w:rPr>
                <w:rStyle w:val="Strong"/>
                <w:b w:val="0"/>
              </w:rPr>
              <w:t>Mbikëqyr dhe kryen kontrolle periodike individualisht apo në grup mbi veprimtarinë e subjekteve kontraktore sipërmarrëse apo të shërbimeve për të siguruar respektimin e detyrimeve kontraktuale e ligjore, efektivitetin dhe cilësinë e punimeve, si dhe propozon masa konform ligjit dhe në përputhje me përcaktimet e kontratës kur vëren shkelje të kontratës dhe kushteve të saj.</w:t>
            </w:r>
          </w:p>
          <w:p w:rsidR="0025137C" w:rsidRPr="0025137C" w:rsidRDefault="0025137C" w:rsidP="0036401F">
            <w:pPr>
              <w:pStyle w:val="ListParagraph"/>
              <w:numPr>
                <w:ilvl w:val="0"/>
                <w:numId w:val="6"/>
              </w:numPr>
              <w:spacing w:before="0" w:beforeAutospacing="0" w:after="160" w:afterAutospacing="0" w:line="276" w:lineRule="auto"/>
              <w:contextualSpacing/>
              <w:jc w:val="both"/>
              <w:rPr>
                <w:rStyle w:val="Strong"/>
                <w:b w:val="0"/>
              </w:rPr>
            </w:pPr>
            <w:r w:rsidRPr="0025137C">
              <w:rPr>
                <w:rStyle w:val="Strong"/>
                <w:b w:val="0"/>
              </w:rPr>
              <w:t>Koordinon ecurinë e zbatimit të kontratave të investimeve publike me institucione në varësi të Bashkisë Durrës (Policia Bashkiake, Inspektoriati Mbrojtjes Vendor Territorit, njësitë administrative etj)  duke bërë të mundur realizimin e kontratave të  shërbimit në afat dhe fillimin e punimeve.</w:t>
            </w:r>
          </w:p>
          <w:p w:rsidR="0025137C" w:rsidRPr="0025137C" w:rsidRDefault="0025137C" w:rsidP="0036401F">
            <w:pPr>
              <w:pStyle w:val="ListParagraph"/>
              <w:numPr>
                <w:ilvl w:val="0"/>
                <w:numId w:val="6"/>
              </w:numPr>
              <w:spacing w:before="0" w:beforeAutospacing="0" w:after="160" w:afterAutospacing="0" w:line="276" w:lineRule="auto"/>
              <w:contextualSpacing/>
              <w:jc w:val="both"/>
              <w:rPr>
                <w:rStyle w:val="Strong"/>
                <w:b w:val="0"/>
              </w:rPr>
            </w:pPr>
            <w:r w:rsidRPr="0025137C">
              <w:rPr>
                <w:rStyle w:val="Strong"/>
                <w:b w:val="0"/>
              </w:rPr>
              <w:t xml:space="preserve">Përgatit dokumentacionin shkresor duke </w:t>
            </w:r>
            <w:proofErr w:type="gramStart"/>
            <w:r w:rsidRPr="0025137C">
              <w:rPr>
                <w:rStyle w:val="Strong"/>
                <w:b w:val="0"/>
              </w:rPr>
              <w:t>ja</w:t>
            </w:r>
            <w:proofErr w:type="gramEnd"/>
            <w:r w:rsidRPr="0025137C">
              <w:rPr>
                <w:rStyle w:val="Strong"/>
                <w:b w:val="0"/>
              </w:rPr>
              <w:t xml:space="preserve"> vënë në dispozicion subjekteve kontraktuese (mbikëqyrësit të punimeve dhe sipërmarrësit).</w:t>
            </w:r>
          </w:p>
          <w:p w:rsidR="0025137C" w:rsidRPr="0025137C" w:rsidRDefault="0025137C" w:rsidP="0036401F">
            <w:pPr>
              <w:pStyle w:val="ListParagraph"/>
              <w:numPr>
                <w:ilvl w:val="0"/>
                <w:numId w:val="6"/>
              </w:numPr>
              <w:spacing w:before="0" w:beforeAutospacing="0" w:after="160" w:afterAutospacing="0" w:line="276" w:lineRule="auto"/>
              <w:contextualSpacing/>
              <w:jc w:val="both"/>
              <w:rPr>
                <w:rStyle w:val="Strong"/>
                <w:b w:val="0"/>
              </w:rPr>
            </w:pPr>
            <w:r w:rsidRPr="0025137C">
              <w:rPr>
                <w:rStyle w:val="Strong"/>
                <w:b w:val="0"/>
              </w:rPr>
              <w:t xml:space="preserve">Përmbush detyrat lidhur me raportimin periodik, teknik dhe financiar mbi ecurinë e zbatimit dhe realizimit të kontratave të punëve publike, si dhe mban përgjegjësi për kontrollin e situacioneve dhe dokumentacionit përkatës për çdo pagesë,  për punimet që prekin fondin rezervë si dhe për punimet që </w:t>
            </w:r>
            <w:r w:rsidRPr="0025137C">
              <w:rPr>
                <w:rStyle w:val="Strong"/>
                <w:b w:val="0"/>
              </w:rPr>
              <w:lastRenderedPageBreak/>
              <w:t>ndryshojnë nga preventivi i kontratës;</w:t>
            </w:r>
          </w:p>
          <w:p w:rsidR="0025137C" w:rsidRPr="0025137C" w:rsidRDefault="0025137C" w:rsidP="0036401F">
            <w:pPr>
              <w:pStyle w:val="ListParagraph"/>
              <w:numPr>
                <w:ilvl w:val="0"/>
                <w:numId w:val="6"/>
              </w:numPr>
              <w:spacing w:before="0" w:beforeAutospacing="0" w:after="160" w:afterAutospacing="0" w:line="276" w:lineRule="auto"/>
              <w:contextualSpacing/>
              <w:jc w:val="both"/>
              <w:rPr>
                <w:rStyle w:val="Strong"/>
                <w:b w:val="0"/>
              </w:rPr>
            </w:pPr>
            <w:r w:rsidRPr="0025137C">
              <w:rPr>
                <w:rStyle w:val="Strong"/>
                <w:b w:val="0"/>
              </w:rPr>
              <w:t>Vlerëson, propozon dhe mban përgjegjësi në lidhje me ndryshimet që kërkohen gjatë zbatimit të projekteve dhe në rast konstatimi të ndryshimeve thelbësore dhe teknike të projekteve të çdo objekti ndërtimi që ndodhin gjatë zbatimit, përgatit dosjen përkatëse dhe realcionin përkatës për miratim në Këshill Bashkiak;</w:t>
            </w:r>
          </w:p>
          <w:p w:rsidR="0025137C" w:rsidRPr="0025137C" w:rsidRDefault="0025137C" w:rsidP="0036401F">
            <w:pPr>
              <w:pStyle w:val="ListParagraph"/>
              <w:numPr>
                <w:ilvl w:val="0"/>
                <w:numId w:val="6"/>
              </w:numPr>
              <w:spacing w:before="0" w:beforeAutospacing="0" w:after="160" w:afterAutospacing="0" w:line="276" w:lineRule="auto"/>
              <w:contextualSpacing/>
              <w:jc w:val="both"/>
              <w:rPr>
                <w:rStyle w:val="Strong"/>
                <w:b w:val="0"/>
              </w:rPr>
            </w:pPr>
            <w:r w:rsidRPr="0025137C">
              <w:rPr>
                <w:rStyle w:val="Strong"/>
                <w:b w:val="0"/>
              </w:rPr>
              <w:t>Përgatit dokumentacionin dhe procedurat për emërimin e kolaudatorët të objekteve, kontrollon afatet e përfundimit të punimeve ( duke informuar një muaj përpara përfundimit të punimeve të parashikuar në kontratë) dhe kërkon e siguron dorëzimin në afat të dosjes së mbikqyrësit të punimeve në përfundim të punimeve të objektit, në përputhje me legjislacionin në fuqi;</w:t>
            </w:r>
          </w:p>
          <w:p w:rsidR="0025137C" w:rsidRPr="0025137C" w:rsidRDefault="0025137C" w:rsidP="0036401F">
            <w:pPr>
              <w:pStyle w:val="ListParagraph"/>
              <w:numPr>
                <w:ilvl w:val="0"/>
                <w:numId w:val="6"/>
              </w:numPr>
              <w:spacing w:before="0" w:beforeAutospacing="0" w:after="160" w:afterAutospacing="0" w:line="276" w:lineRule="auto"/>
              <w:contextualSpacing/>
              <w:jc w:val="both"/>
              <w:rPr>
                <w:rStyle w:val="Strong"/>
                <w:b w:val="0"/>
              </w:rPr>
            </w:pPr>
            <w:r w:rsidRPr="0025137C">
              <w:rPr>
                <w:rStyle w:val="Strong"/>
                <w:b w:val="0"/>
              </w:rPr>
              <w:t>Kontrollon periodikisht  gjendjen  e punimeve në objektet që janë në periudhën e garancisë, plane që miratohen paraprakisht nga drejtori i drejtorisë, dhe hartohen relacionet përkatëse për difektet e konstatuara e propozon afatin e kryerjes së riparimeve të nevojshme, si dhe mban përgjegjësi për sigurimin e zgjidhjes së problemeve të evidentuara sipas kushteve të kontratës;</w:t>
            </w:r>
          </w:p>
          <w:p w:rsidR="0025137C" w:rsidRPr="0025137C" w:rsidRDefault="0025137C" w:rsidP="0036401F">
            <w:pPr>
              <w:pStyle w:val="ListParagraph"/>
              <w:numPr>
                <w:ilvl w:val="0"/>
                <w:numId w:val="6"/>
              </w:numPr>
              <w:spacing w:before="0" w:beforeAutospacing="0" w:after="160" w:afterAutospacing="0" w:line="276" w:lineRule="auto"/>
              <w:contextualSpacing/>
              <w:jc w:val="both"/>
              <w:rPr>
                <w:rStyle w:val="Strong"/>
                <w:b w:val="0"/>
              </w:rPr>
            </w:pPr>
            <w:r w:rsidRPr="0025137C">
              <w:rPr>
                <w:rStyle w:val="Strong"/>
                <w:b w:val="0"/>
              </w:rPr>
              <w:t xml:space="preserve">I paraqet ndërmarrjeve të varësisë sipas llojit të objektit të investimit dokumentacionin teknik për shfrytëzimin dhe mirëmbajtjen e tyre nga këto ndërmarrje. </w:t>
            </w:r>
          </w:p>
          <w:p w:rsidR="0025137C" w:rsidRPr="0025137C" w:rsidRDefault="0025137C" w:rsidP="0036401F">
            <w:pPr>
              <w:pStyle w:val="ListParagraph"/>
              <w:numPr>
                <w:ilvl w:val="0"/>
                <w:numId w:val="6"/>
              </w:numPr>
              <w:spacing w:before="0" w:beforeAutospacing="0" w:after="160" w:afterAutospacing="0" w:line="276" w:lineRule="auto"/>
              <w:contextualSpacing/>
              <w:jc w:val="both"/>
              <w:rPr>
                <w:rStyle w:val="Strong"/>
                <w:b w:val="0"/>
              </w:rPr>
            </w:pPr>
            <w:r w:rsidRPr="0025137C">
              <w:rPr>
                <w:rStyle w:val="Strong"/>
                <w:b w:val="0"/>
              </w:rPr>
              <w:t xml:space="preserve">Ndjek proçedurën e dosjes së objekteve për arkivimin </w:t>
            </w:r>
            <w:proofErr w:type="gramStart"/>
            <w:r w:rsidRPr="0025137C">
              <w:rPr>
                <w:rStyle w:val="Strong"/>
                <w:b w:val="0"/>
              </w:rPr>
              <w:t>e  tyre</w:t>
            </w:r>
            <w:proofErr w:type="gramEnd"/>
            <w:r w:rsidRPr="0025137C">
              <w:rPr>
                <w:rStyle w:val="Strong"/>
                <w:b w:val="0"/>
              </w:rPr>
              <w:t xml:space="preserve"> pas përfundimit të periudhës së garancisë.</w:t>
            </w:r>
          </w:p>
          <w:p w:rsidR="0025137C" w:rsidRPr="0025137C" w:rsidRDefault="0025137C" w:rsidP="0036401F">
            <w:pPr>
              <w:pStyle w:val="ListParagraph"/>
              <w:numPr>
                <w:ilvl w:val="0"/>
                <w:numId w:val="6"/>
              </w:numPr>
              <w:spacing w:before="0" w:beforeAutospacing="0" w:after="160" w:afterAutospacing="0" w:line="276" w:lineRule="auto"/>
              <w:contextualSpacing/>
              <w:jc w:val="both"/>
              <w:rPr>
                <w:rStyle w:val="Strong"/>
                <w:b w:val="0"/>
              </w:rPr>
            </w:pPr>
            <w:r w:rsidRPr="0025137C">
              <w:rPr>
                <w:rStyle w:val="Strong"/>
                <w:b w:val="0"/>
              </w:rPr>
              <w:t>Përgatit dhe mban përgjegjësi për vlerësimet/referencat e ndryshme për punimet që kanë kryer kompanitë projektuese, ndërtuese dhe mbikqyrësit e punimeve;</w:t>
            </w:r>
          </w:p>
          <w:p w:rsidR="0025137C" w:rsidRPr="0025137C" w:rsidRDefault="0025137C" w:rsidP="0036401F">
            <w:pPr>
              <w:pStyle w:val="ListParagraph"/>
              <w:numPr>
                <w:ilvl w:val="0"/>
                <w:numId w:val="6"/>
              </w:numPr>
              <w:spacing w:before="0" w:beforeAutospacing="0" w:after="160" w:afterAutospacing="0" w:line="276" w:lineRule="auto"/>
              <w:contextualSpacing/>
              <w:jc w:val="both"/>
              <w:rPr>
                <w:rStyle w:val="Strong"/>
                <w:b w:val="0"/>
              </w:rPr>
            </w:pPr>
            <w:r w:rsidRPr="0025137C">
              <w:rPr>
                <w:rStyle w:val="Strong"/>
                <w:b w:val="0"/>
              </w:rPr>
              <w:t>Përgatit relacionet duke i shoqëruar me dokumentacionin përkatës për Këshillin Bashkiak.</w:t>
            </w:r>
          </w:p>
          <w:p w:rsidR="0025137C" w:rsidRPr="0025137C" w:rsidRDefault="0025137C" w:rsidP="0036401F">
            <w:pPr>
              <w:pStyle w:val="ListParagraph"/>
              <w:numPr>
                <w:ilvl w:val="0"/>
                <w:numId w:val="6"/>
              </w:numPr>
              <w:spacing w:before="0" w:beforeAutospacing="0" w:after="160" w:afterAutospacing="0" w:line="276" w:lineRule="auto"/>
              <w:contextualSpacing/>
              <w:jc w:val="both"/>
              <w:rPr>
                <w:rStyle w:val="Strong"/>
                <w:b w:val="0"/>
              </w:rPr>
            </w:pPr>
            <w:r w:rsidRPr="0025137C">
              <w:rPr>
                <w:rStyle w:val="Strong"/>
                <w:b w:val="0"/>
              </w:rPr>
              <w:t>Ndjek proçedurat përkatëse dhe përgatit dokumentacionin e nevojshëm për lidhjen e kontratave të reja të furnizimit me energji elektrike me Operatorin e Shpërndarjes së Energjisë Elektrike, dhe të kontratave të furnizimit me ujë me shoqërinë “UKD” në zbatim të investimeve të ndryshme publike të realizuara nga Bashkia Durrës;</w:t>
            </w:r>
          </w:p>
          <w:p w:rsidR="0025137C" w:rsidRPr="0025137C" w:rsidRDefault="0025137C" w:rsidP="0036401F">
            <w:pPr>
              <w:pStyle w:val="ListParagraph"/>
              <w:numPr>
                <w:ilvl w:val="0"/>
                <w:numId w:val="6"/>
              </w:numPr>
              <w:spacing w:before="0" w:beforeAutospacing="0" w:after="160" w:afterAutospacing="0" w:line="276" w:lineRule="auto"/>
              <w:contextualSpacing/>
              <w:jc w:val="both"/>
              <w:rPr>
                <w:rStyle w:val="Strong"/>
                <w:b w:val="0"/>
              </w:rPr>
            </w:pPr>
            <w:r w:rsidRPr="0025137C">
              <w:rPr>
                <w:rStyle w:val="Strong"/>
                <w:b w:val="0"/>
              </w:rPr>
              <w:t>Është përgjegjës për zbatimin e rregullores dhe legjislacionit në fuqi;</w:t>
            </w:r>
          </w:p>
          <w:p w:rsidR="0025137C" w:rsidRPr="0025137C" w:rsidRDefault="0025137C" w:rsidP="0036401F">
            <w:pPr>
              <w:pStyle w:val="ListParagraph"/>
              <w:numPr>
                <w:ilvl w:val="0"/>
                <w:numId w:val="6"/>
              </w:numPr>
              <w:spacing w:before="0" w:beforeAutospacing="0" w:after="160" w:afterAutospacing="0" w:line="276" w:lineRule="auto"/>
              <w:contextualSpacing/>
              <w:jc w:val="both"/>
              <w:rPr>
                <w:rStyle w:val="Strong"/>
                <w:b w:val="0"/>
              </w:rPr>
            </w:pPr>
            <w:r w:rsidRPr="0025137C">
              <w:rPr>
                <w:rStyle w:val="Strong"/>
                <w:b w:val="0"/>
              </w:rPr>
              <w:t>Kryen detyra të tjera të ngarkuara nga eprori i drejtpërdrejtë ose titullari i institucionit.</w:t>
            </w:r>
          </w:p>
          <w:p w:rsidR="0025137C" w:rsidRPr="0025137C" w:rsidRDefault="0025137C" w:rsidP="0036401F">
            <w:pPr>
              <w:pStyle w:val="Heading1"/>
              <w:keepNext w:val="0"/>
              <w:keepLines w:val="0"/>
              <w:widowControl w:val="0"/>
              <w:numPr>
                <w:ilvl w:val="0"/>
                <w:numId w:val="5"/>
              </w:numPr>
              <w:tabs>
                <w:tab w:val="left" w:pos="287"/>
              </w:tabs>
              <w:spacing w:before="160"/>
              <w:rPr>
                <w:rStyle w:val="Strong"/>
                <w:rFonts w:ascii="Times New Roman" w:hAnsi="Times New Roman" w:cs="Times New Roman"/>
                <w:sz w:val="24"/>
                <w:szCs w:val="24"/>
              </w:rPr>
            </w:pPr>
            <w:r w:rsidRPr="0025137C">
              <w:rPr>
                <w:rStyle w:val="Strong"/>
                <w:rFonts w:ascii="Times New Roman" w:hAnsi="Times New Roman" w:cs="Times New Roman"/>
                <w:sz w:val="24"/>
                <w:szCs w:val="24"/>
              </w:rPr>
              <w:t>- LËVIZJA PARALELE</w:t>
            </w:r>
          </w:p>
          <w:p w:rsidR="0025137C" w:rsidRPr="0025137C" w:rsidRDefault="0025137C" w:rsidP="0036401F">
            <w:pPr>
              <w:pStyle w:val="Heading2"/>
              <w:keepNext w:val="0"/>
              <w:keepLines w:val="0"/>
              <w:widowControl w:val="0"/>
              <w:numPr>
                <w:ilvl w:val="0"/>
                <w:numId w:val="4"/>
              </w:numPr>
              <w:tabs>
                <w:tab w:val="left" w:pos="467"/>
              </w:tabs>
              <w:spacing w:before="43"/>
              <w:rPr>
                <w:rStyle w:val="Strong"/>
                <w:rFonts w:ascii="Times New Roman" w:hAnsi="Times New Roman" w:cs="Times New Roman"/>
                <w:sz w:val="24"/>
                <w:szCs w:val="24"/>
              </w:rPr>
            </w:pPr>
            <w:proofErr w:type="gramStart"/>
            <w:r w:rsidRPr="0025137C">
              <w:rPr>
                <w:rStyle w:val="Strong"/>
                <w:rFonts w:ascii="Times New Roman" w:hAnsi="Times New Roman" w:cs="Times New Roman"/>
                <w:sz w:val="24"/>
                <w:szCs w:val="24"/>
              </w:rPr>
              <w:t>Kanë të drejtë të aplikojnë për këtë procedurë vetëm nëpunësit civilë të së njëjtës kategori, në të gjitha insitucionet pjesë e shërbimit civil.</w:t>
            </w:r>
            <w:proofErr w:type="gramEnd"/>
            <w:r w:rsidRPr="0025137C">
              <w:rPr>
                <w:rStyle w:val="Strong"/>
                <w:rFonts w:ascii="Times New Roman" w:hAnsi="Times New Roman" w:cs="Times New Roman"/>
                <w:sz w:val="24"/>
                <w:szCs w:val="24"/>
              </w:rPr>
              <w:t xml:space="preserve"> </w:t>
            </w:r>
          </w:p>
          <w:p w:rsidR="0025137C" w:rsidRPr="0025137C" w:rsidRDefault="0025137C" w:rsidP="002D617E">
            <w:pPr>
              <w:pStyle w:val="Heading2"/>
              <w:tabs>
                <w:tab w:val="left" w:pos="467"/>
              </w:tabs>
              <w:spacing w:before="43"/>
              <w:ind w:left="466"/>
              <w:rPr>
                <w:rStyle w:val="Strong"/>
                <w:rFonts w:ascii="Times New Roman" w:hAnsi="Times New Roman" w:cs="Times New Roman"/>
                <w:sz w:val="24"/>
                <w:szCs w:val="24"/>
              </w:rPr>
            </w:pPr>
            <w:r w:rsidRPr="0025137C">
              <w:rPr>
                <w:rStyle w:val="Strong"/>
                <w:rFonts w:ascii="Times New Roman" w:hAnsi="Times New Roman" w:cs="Times New Roman"/>
                <w:sz w:val="24"/>
                <w:szCs w:val="24"/>
              </w:rPr>
              <w:t>Kushtet për lëvizjen paralele dhe kriteret e veçanta:</w:t>
            </w:r>
          </w:p>
          <w:p w:rsidR="0025137C" w:rsidRPr="0025137C" w:rsidRDefault="0025137C" w:rsidP="002D617E">
            <w:pPr>
              <w:pStyle w:val="BodyText"/>
              <w:ind w:left="106" w:right="194"/>
              <w:rPr>
                <w:rStyle w:val="Strong"/>
                <w:b w:val="0"/>
                <w:szCs w:val="24"/>
              </w:rPr>
            </w:pPr>
            <w:r w:rsidRPr="0025137C">
              <w:rPr>
                <w:rStyle w:val="Strong"/>
                <w:b w:val="0"/>
                <w:szCs w:val="24"/>
              </w:rPr>
              <w:t>Kandidatët duhet të plotësojnë kushtet për lëvizjen paralele si vijon:</w:t>
            </w:r>
          </w:p>
          <w:p w:rsidR="0025137C" w:rsidRPr="0025137C" w:rsidRDefault="0025137C" w:rsidP="002D617E">
            <w:pPr>
              <w:pStyle w:val="BodyText"/>
              <w:spacing w:before="6"/>
              <w:rPr>
                <w:rStyle w:val="Strong"/>
                <w:b w:val="0"/>
                <w:szCs w:val="24"/>
              </w:rPr>
            </w:pPr>
            <w:r w:rsidRPr="0025137C">
              <w:rPr>
                <w:rStyle w:val="Strong"/>
                <w:b w:val="0"/>
                <w:szCs w:val="24"/>
              </w:rPr>
              <w:t>· Arsimi i lartë për</w:t>
            </w:r>
            <w:proofErr w:type="gramStart"/>
            <w:r w:rsidRPr="0025137C">
              <w:rPr>
                <w:rStyle w:val="Strong"/>
                <w:b w:val="0"/>
                <w:szCs w:val="24"/>
              </w:rPr>
              <w:t>  Ing</w:t>
            </w:r>
            <w:proofErr w:type="gramEnd"/>
            <w:r w:rsidRPr="0025137C">
              <w:rPr>
                <w:rStyle w:val="Strong"/>
                <w:b w:val="0"/>
                <w:szCs w:val="24"/>
              </w:rPr>
              <w:t>. Ndertimi, Urbanist, Arkitekt</w:t>
            </w:r>
          </w:p>
          <w:p w:rsidR="0025137C" w:rsidRPr="0025137C" w:rsidRDefault="0025137C" w:rsidP="002D617E">
            <w:pPr>
              <w:pStyle w:val="BodyText"/>
              <w:spacing w:line="276" w:lineRule="auto"/>
              <w:ind w:left="106" w:right="2133"/>
              <w:rPr>
                <w:rStyle w:val="Strong"/>
                <w:b w:val="0"/>
                <w:szCs w:val="24"/>
              </w:rPr>
            </w:pPr>
            <w:r w:rsidRPr="0025137C">
              <w:rPr>
                <w:rStyle w:val="Strong"/>
                <w:b w:val="0"/>
                <w:szCs w:val="24"/>
              </w:rPr>
              <w:t xml:space="preserve">a - Të jenë nëpunës civilë të konfirmuar, brenda së njëjtës kategori IIIb; </w:t>
            </w:r>
          </w:p>
          <w:p w:rsidR="0025137C" w:rsidRPr="0025137C" w:rsidRDefault="0025137C" w:rsidP="002D617E">
            <w:pPr>
              <w:pStyle w:val="BodyText"/>
              <w:spacing w:line="276" w:lineRule="auto"/>
              <w:ind w:left="106" w:right="2133"/>
              <w:rPr>
                <w:rStyle w:val="Strong"/>
                <w:b w:val="0"/>
                <w:szCs w:val="24"/>
              </w:rPr>
            </w:pPr>
            <w:r w:rsidRPr="0025137C">
              <w:rPr>
                <w:rStyle w:val="Strong"/>
                <w:b w:val="0"/>
                <w:szCs w:val="24"/>
              </w:rPr>
              <w:t>b - Të mos kenë masë disiplinore në fuqi;</w:t>
            </w:r>
          </w:p>
          <w:p w:rsidR="0025137C" w:rsidRPr="0025137C" w:rsidRDefault="0025137C" w:rsidP="002D617E">
            <w:pPr>
              <w:pStyle w:val="BodyText"/>
              <w:spacing w:before="3" w:line="552" w:lineRule="auto"/>
              <w:ind w:left="106" w:right="2133"/>
              <w:rPr>
                <w:rStyle w:val="Strong"/>
                <w:b w:val="0"/>
                <w:szCs w:val="24"/>
              </w:rPr>
            </w:pPr>
            <w:r w:rsidRPr="0025137C">
              <w:rPr>
                <w:rStyle w:val="Strong"/>
                <w:b w:val="0"/>
                <w:szCs w:val="24"/>
              </w:rPr>
              <w:t>c - Të kenë të paktën vlerësimin e fundit “mirë” apo “shumë mirë”. Dokumentacioni, mënyra dhe afati i dorëzimit</w:t>
            </w:r>
          </w:p>
          <w:p w:rsidR="0025137C" w:rsidRPr="0025137C" w:rsidRDefault="0025137C" w:rsidP="002D617E">
            <w:pPr>
              <w:pStyle w:val="BodyText"/>
              <w:spacing w:before="1"/>
              <w:ind w:left="106" w:right="194"/>
              <w:rPr>
                <w:rStyle w:val="Strong"/>
                <w:b w:val="0"/>
                <w:szCs w:val="24"/>
              </w:rPr>
            </w:pPr>
            <w:r w:rsidRPr="0025137C">
              <w:rPr>
                <w:rStyle w:val="Strong"/>
                <w:b w:val="0"/>
                <w:szCs w:val="24"/>
              </w:rPr>
              <w:t>Kandidatët që aplikojnë duhet të dorëzojnë dokumentat si më poshtë:</w:t>
            </w:r>
          </w:p>
          <w:p w:rsidR="0025137C" w:rsidRPr="0025137C" w:rsidRDefault="0025137C" w:rsidP="0036401F">
            <w:pPr>
              <w:pStyle w:val="ListParagraph"/>
              <w:widowControl w:val="0"/>
              <w:numPr>
                <w:ilvl w:val="0"/>
                <w:numId w:val="3"/>
              </w:numPr>
              <w:tabs>
                <w:tab w:val="left" w:pos="471"/>
              </w:tabs>
              <w:spacing w:before="0" w:beforeAutospacing="0" w:after="0" w:afterAutospacing="0" w:line="276" w:lineRule="auto"/>
              <w:ind w:right="112" w:hanging="300"/>
              <w:rPr>
                <w:rStyle w:val="Strong"/>
                <w:b w:val="0"/>
              </w:rPr>
            </w:pPr>
            <w:r w:rsidRPr="0025137C">
              <w:rPr>
                <w:rStyle w:val="Strong"/>
                <w:b w:val="0"/>
              </w:rPr>
              <w:t xml:space="preserve">Jetëshkrim i plotësuar në përputhje me dokumentin tip që e gjeni në linkun: </w:t>
            </w:r>
            <w:hyperlink r:id="rId7">
              <w:r w:rsidRPr="0025137C">
                <w:rPr>
                  <w:rStyle w:val="Strong"/>
                  <w:b w:val="0"/>
                </w:rPr>
                <w:t>http://www.dap.gov.al/legjislacioni/udhezime-manuale/60-jeteshkrimi-standard</w:t>
              </w:r>
            </w:hyperlink>
          </w:p>
          <w:p w:rsidR="0025137C" w:rsidRPr="0025137C" w:rsidRDefault="0025137C" w:rsidP="0036401F">
            <w:pPr>
              <w:pStyle w:val="ListParagraph"/>
              <w:widowControl w:val="0"/>
              <w:numPr>
                <w:ilvl w:val="0"/>
                <w:numId w:val="3"/>
              </w:numPr>
              <w:tabs>
                <w:tab w:val="left" w:pos="402"/>
              </w:tabs>
              <w:spacing w:before="1" w:beforeAutospacing="0" w:after="0" w:afterAutospacing="0" w:line="278" w:lineRule="auto"/>
              <w:ind w:right="110" w:hanging="300"/>
              <w:rPr>
                <w:rStyle w:val="Strong"/>
                <w:b w:val="0"/>
              </w:rPr>
            </w:pPr>
            <w:r w:rsidRPr="0025137C">
              <w:rPr>
                <w:rStyle w:val="Strong"/>
                <w:b w:val="0"/>
              </w:rPr>
              <w:t>Fotokopje të diplomës .Për diplomat e marra jashtë Republikës  së  Shqipërisë  të  përcillet  njehsimi  nga  Ministria  e  Arsimit  dhe  e Sportit;</w:t>
            </w:r>
          </w:p>
          <w:p w:rsidR="0025137C" w:rsidRPr="0025137C" w:rsidRDefault="0025137C" w:rsidP="0036401F">
            <w:pPr>
              <w:pStyle w:val="ListParagraph"/>
              <w:widowControl w:val="0"/>
              <w:numPr>
                <w:ilvl w:val="0"/>
                <w:numId w:val="3"/>
              </w:numPr>
              <w:tabs>
                <w:tab w:val="left" w:pos="411"/>
              </w:tabs>
              <w:spacing w:before="0" w:beforeAutospacing="0" w:after="0" w:afterAutospacing="0" w:line="276" w:lineRule="auto"/>
              <w:ind w:left="106" w:right="944" w:firstLine="0"/>
              <w:rPr>
                <w:rStyle w:val="Strong"/>
                <w:b w:val="0"/>
              </w:rPr>
            </w:pPr>
            <w:r w:rsidRPr="0025137C">
              <w:rPr>
                <w:rStyle w:val="Strong"/>
                <w:b w:val="0"/>
              </w:rPr>
              <w:t xml:space="preserve">Fotokopje të librezës së punës (të gjitha faqet që vërtetojnë eksperiencën në punë); </w:t>
            </w:r>
          </w:p>
          <w:p w:rsidR="0025137C" w:rsidRPr="0025137C" w:rsidRDefault="0025137C" w:rsidP="002D617E">
            <w:pPr>
              <w:pStyle w:val="ListParagraph"/>
              <w:widowControl w:val="0"/>
              <w:tabs>
                <w:tab w:val="left" w:pos="411"/>
              </w:tabs>
              <w:spacing w:before="0" w:beforeAutospacing="0" w:after="0" w:afterAutospacing="0" w:line="276" w:lineRule="auto"/>
              <w:ind w:left="106" w:right="944"/>
              <w:rPr>
                <w:rStyle w:val="Strong"/>
                <w:b w:val="0"/>
              </w:rPr>
            </w:pPr>
            <w:r w:rsidRPr="0025137C">
              <w:rPr>
                <w:rStyle w:val="Strong"/>
                <w:b w:val="0"/>
              </w:rPr>
              <w:t>d-  Fotokopje të kartes se idenditetit  (ID);</w:t>
            </w:r>
          </w:p>
          <w:p w:rsidR="0025137C" w:rsidRPr="0025137C" w:rsidRDefault="0025137C" w:rsidP="002D617E">
            <w:pPr>
              <w:pStyle w:val="BodyText"/>
              <w:spacing w:before="1" w:line="276" w:lineRule="auto"/>
              <w:ind w:left="106" w:right="5485"/>
              <w:jc w:val="left"/>
              <w:rPr>
                <w:rStyle w:val="Strong"/>
                <w:b w:val="0"/>
                <w:szCs w:val="24"/>
              </w:rPr>
            </w:pPr>
            <w:r w:rsidRPr="0025137C">
              <w:rPr>
                <w:rStyle w:val="Strong"/>
                <w:b w:val="0"/>
                <w:szCs w:val="24"/>
              </w:rPr>
              <w:lastRenderedPageBreak/>
              <w:t>e- Vërtetim të gjendjes shëndetësore; f- Vetëdeklarim të gjendjes gjyqësore;</w:t>
            </w:r>
          </w:p>
          <w:p w:rsidR="0025137C" w:rsidRPr="0025137C" w:rsidRDefault="0025137C" w:rsidP="0036401F">
            <w:pPr>
              <w:pStyle w:val="ListParagraph"/>
              <w:widowControl w:val="0"/>
              <w:numPr>
                <w:ilvl w:val="0"/>
                <w:numId w:val="2"/>
              </w:numPr>
              <w:tabs>
                <w:tab w:val="left" w:pos="361"/>
              </w:tabs>
              <w:spacing w:before="3" w:beforeAutospacing="0" w:after="0" w:afterAutospacing="0"/>
              <w:ind w:hanging="300"/>
              <w:rPr>
                <w:rStyle w:val="Strong"/>
                <w:b w:val="0"/>
              </w:rPr>
            </w:pPr>
            <w:r w:rsidRPr="0025137C">
              <w:rPr>
                <w:rStyle w:val="Strong"/>
                <w:b w:val="0"/>
              </w:rPr>
              <w:t>Vlerësimin e fundit nga eprori direkt;</w:t>
            </w:r>
          </w:p>
          <w:p w:rsidR="0025137C" w:rsidRPr="0025137C" w:rsidRDefault="0025137C" w:rsidP="0036401F">
            <w:pPr>
              <w:pStyle w:val="ListParagraph"/>
              <w:widowControl w:val="0"/>
              <w:numPr>
                <w:ilvl w:val="0"/>
                <w:numId w:val="2"/>
              </w:numPr>
              <w:tabs>
                <w:tab w:val="left" w:pos="361"/>
              </w:tabs>
              <w:spacing w:before="41" w:beforeAutospacing="0" w:after="0" w:afterAutospacing="0"/>
              <w:ind w:left="360" w:hanging="254"/>
              <w:rPr>
                <w:rStyle w:val="Strong"/>
                <w:b w:val="0"/>
              </w:rPr>
            </w:pPr>
            <w:r w:rsidRPr="0025137C">
              <w:rPr>
                <w:rStyle w:val="Strong"/>
                <w:b w:val="0"/>
              </w:rPr>
              <w:t>Vërtetim nga institucioni që nuk ka masë disiplinore në fuqi;</w:t>
            </w:r>
          </w:p>
          <w:p w:rsidR="0025137C" w:rsidRPr="0025137C" w:rsidRDefault="0025137C" w:rsidP="0036401F">
            <w:pPr>
              <w:pStyle w:val="ListParagraph"/>
              <w:widowControl w:val="0"/>
              <w:numPr>
                <w:ilvl w:val="0"/>
                <w:numId w:val="2"/>
              </w:numPr>
              <w:tabs>
                <w:tab w:val="left" w:pos="354"/>
              </w:tabs>
              <w:spacing w:before="41" w:beforeAutospacing="0" w:after="0" w:afterAutospacing="0" w:line="276" w:lineRule="auto"/>
              <w:ind w:right="111" w:hanging="300"/>
              <w:rPr>
                <w:rStyle w:val="Strong"/>
                <w:b w:val="0"/>
              </w:rPr>
            </w:pPr>
            <w:r w:rsidRPr="0025137C">
              <w:rPr>
                <w:rStyle w:val="Strong"/>
                <w:b w:val="0"/>
              </w:rPr>
              <w:t>Çdo dokumentacion tjetër që vërteton trajnimet, kualifikimet, arsimin shtesë, vlerësimet pozitive apo të tjera të përmendura në jetëshkrimin tuaj;</w:t>
            </w:r>
          </w:p>
          <w:p w:rsidR="0025137C" w:rsidRPr="0025137C" w:rsidRDefault="0025137C" w:rsidP="002D617E">
            <w:pPr>
              <w:pStyle w:val="BodyText"/>
              <w:spacing w:line="276" w:lineRule="auto"/>
              <w:ind w:left="106" w:right="106"/>
              <w:rPr>
                <w:rStyle w:val="Strong"/>
                <w:b w:val="0"/>
                <w:szCs w:val="24"/>
              </w:rPr>
            </w:pPr>
            <w:r w:rsidRPr="0025137C">
              <w:rPr>
                <w:rStyle w:val="Strong"/>
                <w:b w:val="0"/>
                <w:szCs w:val="24"/>
              </w:rPr>
              <w:t>Aplikimi dhe dorëzimi i të gjitha dokumenteve të cituara më sipër, do të bëhet me postë ose dorazi në Drejtorinë e Burimeve Njerëzore apo Zyrën e Protokollit në Bashkinë Durrës në adresën - Bashkia Durrës, Sheshi “Liria”, 2000 Durrës</w:t>
            </w:r>
          </w:p>
          <w:p w:rsidR="0025137C" w:rsidRPr="0025137C" w:rsidRDefault="0025137C" w:rsidP="002D617E">
            <w:pPr>
              <w:pStyle w:val="Heading2"/>
              <w:spacing w:line="276" w:lineRule="auto"/>
              <w:rPr>
                <w:rStyle w:val="Strong"/>
                <w:rFonts w:ascii="Times New Roman" w:hAnsi="Times New Roman" w:cs="Times New Roman"/>
                <w:sz w:val="24"/>
                <w:szCs w:val="24"/>
              </w:rPr>
            </w:pPr>
            <w:r w:rsidRPr="0025137C">
              <w:rPr>
                <w:rStyle w:val="Strong"/>
                <w:rFonts w:ascii="Times New Roman" w:hAnsi="Times New Roman" w:cs="Times New Roman"/>
                <w:sz w:val="24"/>
                <w:szCs w:val="24"/>
              </w:rPr>
              <w:t>Aplikimi dhe dorëzimi i dokumentave për lëvizjen paralele duhet të bëhet brenda datës</w:t>
            </w:r>
            <w:proofErr w:type="gramStart"/>
            <w:r w:rsidRPr="0025137C">
              <w:rPr>
                <w:rStyle w:val="Strong"/>
                <w:rFonts w:ascii="Times New Roman" w:hAnsi="Times New Roman" w:cs="Times New Roman"/>
                <w:sz w:val="24"/>
                <w:szCs w:val="24"/>
              </w:rPr>
              <w:t>:.</w:t>
            </w:r>
            <w:proofErr w:type="gramEnd"/>
            <w:r w:rsidRPr="00D01A8E">
              <w:rPr>
                <w:rStyle w:val="Strong"/>
                <w:rFonts w:ascii="Times New Roman" w:hAnsi="Times New Roman" w:cs="Times New Roman"/>
                <w:b/>
                <w:sz w:val="24"/>
                <w:szCs w:val="24"/>
              </w:rPr>
              <w:t>1</w:t>
            </w:r>
            <w:r w:rsidR="00A4757B" w:rsidRPr="00D01A8E">
              <w:rPr>
                <w:rStyle w:val="Strong"/>
                <w:rFonts w:ascii="Times New Roman" w:hAnsi="Times New Roman" w:cs="Times New Roman"/>
                <w:b/>
                <w:sz w:val="24"/>
                <w:szCs w:val="24"/>
              </w:rPr>
              <w:t>6</w:t>
            </w:r>
            <w:r w:rsidRPr="00D01A8E">
              <w:rPr>
                <w:rStyle w:val="Strong"/>
                <w:rFonts w:ascii="Times New Roman" w:hAnsi="Times New Roman" w:cs="Times New Roman"/>
                <w:b/>
                <w:sz w:val="24"/>
                <w:szCs w:val="24"/>
              </w:rPr>
              <w:t>.</w:t>
            </w:r>
            <w:r w:rsidR="00A4757B" w:rsidRPr="00D01A8E">
              <w:rPr>
                <w:rStyle w:val="Strong"/>
                <w:rFonts w:ascii="Times New Roman" w:hAnsi="Times New Roman" w:cs="Times New Roman"/>
                <w:b/>
                <w:sz w:val="24"/>
                <w:szCs w:val="24"/>
              </w:rPr>
              <w:t>12</w:t>
            </w:r>
            <w:r w:rsidRPr="00D01A8E">
              <w:rPr>
                <w:rStyle w:val="Strong"/>
                <w:rFonts w:ascii="Times New Roman" w:hAnsi="Times New Roman" w:cs="Times New Roman"/>
                <w:b/>
                <w:sz w:val="24"/>
                <w:szCs w:val="24"/>
              </w:rPr>
              <w:t>.2021</w:t>
            </w:r>
          </w:p>
          <w:p w:rsidR="0025137C" w:rsidRPr="0025137C" w:rsidRDefault="0025137C" w:rsidP="0036401F">
            <w:pPr>
              <w:pStyle w:val="ListParagraph"/>
              <w:widowControl w:val="0"/>
              <w:numPr>
                <w:ilvl w:val="0"/>
                <w:numId w:val="4"/>
              </w:numPr>
              <w:tabs>
                <w:tab w:val="left" w:pos="467"/>
              </w:tabs>
              <w:spacing w:beforeAutospacing="0" w:after="0" w:afterAutospacing="0"/>
              <w:jc w:val="both"/>
              <w:rPr>
                <w:rStyle w:val="Strong"/>
                <w:b w:val="0"/>
              </w:rPr>
            </w:pPr>
            <w:r w:rsidRPr="0025137C">
              <w:rPr>
                <w:rStyle w:val="Strong"/>
                <w:b w:val="0"/>
              </w:rPr>
              <w:t>Rezultatet për fazën e verifikimit paraprak</w:t>
            </w:r>
          </w:p>
          <w:p w:rsidR="0025137C" w:rsidRPr="0025137C" w:rsidRDefault="0025137C" w:rsidP="002D617E">
            <w:pPr>
              <w:pStyle w:val="BodyText"/>
              <w:rPr>
                <w:rStyle w:val="Strong"/>
                <w:b w:val="0"/>
                <w:szCs w:val="24"/>
              </w:rPr>
            </w:pPr>
          </w:p>
          <w:p w:rsidR="0025137C" w:rsidRPr="0025137C" w:rsidRDefault="0025137C" w:rsidP="002D617E">
            <w:pPr>
              <w:pStyle w:val="BodyText"/>
              <w:spacing w:before="1" w:line="276" w:lineRule="auto"/>
              <w:ind w:left="106" w:right="108"/>
              <w:rPr>
                <w:rStyle w:val="Strong"/>
                <w:b w:val="0"/>
                <w:szCs w:val="24"/>
              </w:rPr>
            </w:pPr>
            <w:r w:rsidRPr="0025137C">
              <w:rPr>
                <w:rStyle w:val="Strong"/>
                <w:b w:val="0"/>
                <w:szCs w:val="24"/>
              </w:rPr>
              <w:t xml:space="preserve">Në datën </w:t>
            </w:r>
            <w:r w:rsidR="00976DB1" w:rsidRPr="00B76AA3">
              <w:rPr>
                <w:rStyle w:val="Strong"/>
                <w:szCs w:val="24"/>
              </w:rPr>
              <w:t>20</w:t>
            </w:r>
            <w:r w:rsidRPr="00B76AA3">
              <w:rPr>
                <w:rStyle w:val="Strong"/>
                <w:szCs w:val="24"/>
              </w:rPr>
              <w:t>.1</w:t>
            </w:r>
            <w:r w:rsidR="00976DB1" w:rsidRPr="00B76AA3">
              <w:rPr>
                <w:rStyle w:val="Strong"/>
                <w:szCs w:val="24"/>
              </w:rPr>
              <w:t>2</w:t>
            </w:r>
            <w:r w:rsidRPr="00B76AA3">
              <w:rPr>
                <w:rStyle w:val="Strong"/>
                <w:szCs w:val="24"/>
              </w:rPr>
              <w:t>.2021</w:t>
            </w:r>
            <w:r w:rsidRPr="0025137C">
              <w:rPr>
                <w:rStyle w:val="Strong"/>
                <w:b w:val="0"/>
                <w:szCs w:val="24"/>
              </w:rPr>
              <w:t>,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lëvizjes paralele, si dhe datën, vendin dhe orën e saktë kur do të zhvillohet intervista.</w:t>
            </w:r>
          </w:p>
          <w:p w:rsidR="0025137C" w:rsidRPr="0025137C" w:rsidRDefault="0025137C" w:rsidP="0036401F">
            <w:pPr>
              <w:pStyle w:val="Heading2"/>
              <w:keepNext w:val="0"/>
              <w:keepLines w:val="0"/>
              <w:widowControl w:val="0"/>
              <w:numPr>
                <w:ilvl w:val="0"/>
                <w:numId w:val="4"/>
              </w:numPr>
              <w:tabs>
                <w:tab w:val="left" w:pos="467"/>
              </w:tabs>
              <w:spacing w:before="1"/>
              <w:jc w:val="both"/>
              <w:rPr>
                <w:rStyle w:val="Strong"/>
                <w:rFonts w:ascii="Times New Roman" w:hAnsi="Times New Roman" w:cs="Times New Roman"/>
                <w:sz w:val="24"/>
                <w:szCs w:val="24"/>
              </w:rPr>
            </w:pPr>
            <w:r w:rsidRPr="0025137C">
              <w:rPr>
                <w:rStyle w:val="Strong"/>
                <w:rFonts w:ascii="Times New Roman" w:hAnsi="Times New Roman" w:cs="Times New Roman"/>
                <w:sz w:val="24"/>
                <w:szCs w:val="24"/>
              </w:rPr>
              <w:t>Fusha e njohurive, aftësive dhe cilësitë mbi të cilat do të zhvillohet intervista</w:t>
            </w:r>
          </w:p>
          <w:p w:rsidR="0025137C" w:rsidRPr="0025137C" w:rsidRDefault="0025137C" w:rsidP="002D617E">
            <w:pPr>
              <w:pStyle w:val="BodyText"/>
              <w:rPr>
                <w:rStyle w:val="Strong"/>
                <w:b w:val="0"/>
                <w:szCs w:val="24"/>
              </w:rPr>
            </w:pPr>
          </w:p>
          <w:p w:rsidR="0025137C" w:rsidRPr="0025137C" w:rsidRDefault="0025137C" w:rsidP="002D617E">
            <w:pPr>
              <w:spacing w:before="1"/>
              <w:ind w:left="106"/>
              <w:jc w:val="both"/>
              <w:rPr>
                <w:rStyle w:val="Strong"/>
                <w:b w:val="0"/>
                <w:sz w:val="24"/>
                <w:szCs w:val="24"/>
              </w:rPr>
            </w:pPr>
            <w:r w:rsidRPr="0025137C">
              <w:rPr>
                <w:rStyle w:val="Strong"/>
                <w:b w:val="0"/>
                <w:sz w:val="24"/>
                <w:szCs w:val="24"/>
              </w:rPr>
              <w:t>Kandidatët do të testohen në lidhje me:</w:t>
            </w:r>
          </w:p>
          <w:p w:rsidR="0025137C" w:rsidRPr="0025137C" w:rsidRDefault="0025137C" w:rsidP="002D617E">
            <w:pPr>
              <w:pStyle w:val="ListParagraph"/>
              <w:widowControl w:val="0"/>
              <w:tabs>
                <w:tab w:val="left" w:pos="467"/>
              </w:tabs>
              <w:spacing w:before="1" w:beforeAutospacing="0" w:after="0" w:afterAutospacing="0" w:line="276" w:lineRule="auto"/>
              <w:ind w:left="466" w:right="106"/>
              <w:rPr>
                <w:rStyle w:val="Strong"/>
                <w:b w:val="0"/>
              </w:rPr>
            </w:pPr>
            <w:r w:rsidRPr="0025137C">
              <w:rPr>
                <w:rStyle w:val="Strong"/>
                <w:b w:val="0"/>
              </w:rPr>
              <w:t>Njohuritë mbi Ligjin nr.152/2013 “Për Nëpunësin Civil”, i ndryshuar dhe aktet nënligjore në zbatim të tij;</w:t>
            </w:r>
          </w:p>
          <w:p w:rsidR="0025137C" w:rsidRPr="0025137C" w:rsidRDefault="0025137C" w:rsidP="002D617E">
            <w:pPr>
              <w:pStyle w:val="ListParagraph"/>
              <w:widowControl w:val="0"/>
              <w:tabs>
                <w:tab w:val="left" w:pos="467"/>
              </w:tabs>
              <w:spacing w:before="202" w:beforeAutospacing="0" w:after="0" w:afterAutospacing="0" w:line="276" w:lineRule="auto"/>
              <w:ind w:left="466" w:right="621"/>
              <w:rPr>
                <w:rStyle w:val="Strong"/>
                <w:b w:val="0"/>
              </w:rPr>
            </w:pPr>
            <w:r w:rsidRPr="0025137C">
              <w:rPr>
                <w:rStyle w:val="Strong"/>
                <w:b w:val="0"/>
              </w:rPr>
              <w:t>Njohuritë mbi Ligjin nr. 44/2015 “Kodi i Procedurave Administrative i Republikës së Shqipërisë”</w:t>
            </w:r>
          </w:p>
          <w:p w:rsidR="0025137C" w:rsidRPr="0025137C" w:rsidRDefault="0025137C" w:rsidP="002D617E">
            <w:pPr>
              <w:pStyle w:val="ListParagraph"/>
              <w:widowControl w:val="0"/>
              <w:tabs>
                <w:tab w:val="left" w:pos="467"/>
              </w:tabs>
              <w:spacing w:before="0" w:beforeAutospacing="0" w:after="0" w:afterAutospacing="0"/>
              <w:ind w:left="466"/>
              <w:jc w:val="both"/>
              <w:rPr>
                <w:rStyle w:val="Strong"/>
                <w:b w:val="0"/>
              </w:rPr>
            </w:pPr>
            <w:r w:rsidRPr="0025137C">
              <w:rPr>
                <w:rStyle w:val="Strong"/>
                <w:b w:val="0"/>
              </w:rPr>
              <w:t>Njohuritë mbi Ligjin nr. 139/2015 Për Vetëqeverisjen Vendore”; I ndryshuar</w:t>
            </w:r>
          </w:p>
          <w:p w:rsidR="0025137C" w:rsidRPr="0025137C" w:rsidRDefault="0025137C" w:rsidP="002D617E">
            <w:pPr>
              <w:pStyle w:val="ListParagraph"/>
              <w:ind w:left="466"/>
              <w:rPr>
                <w:rStyle w:val="Strong"/>
                <w:b w:val="0"/>
              </w:rPr>
            </w:pPr>
            <w:r w:rsidRPr="0025137C">
              <w:rPr>
                <w:rStyle w:val="Strong"/>
                <w:b w:val="0"/>
              </w:rPr>
              <w:t>Ligjin nr. 9131 dt. 08.09.2003 “Për rregullat e Etikës në Administratën Publike”,</w:t>
            </w:r>
          </w:p>
          <w:p w:rsidR="0025137C" w:rsidRPr="0025137C" w:rsidRDefault="0025137C" w:rsidP="002D617E">
            <w:pPr>
              <w:pStyle w:val="ListParagraph"/>
              <w:ind w:left="466"/>
              <w:rPr>
                <w:rStyle w:val="Strong"/>
                <w:b w:val="0"/>
              </w:rPr>
            </w:pPr>
            <w:r w:rsidRPr="0025137C">
              <w:rPr>
                <w:rStyle w:val="Strong"/>
                <w:b w:val="0"/>
              </w:rPr>
              <w:t>Ligji nr.119/2014 “Për të drejtën e informimit”</w:t>
            </w:r>
          </w:p>
          <w:p w:rsidR="0025137C" w:rsidRPr="0025137C" w:rsidRDefault="0025137C" w:rsidP="002D617E">
            <w:pPr>
              <w:pStyle w:val="ListParagraph"/>
              <w:ind w:left="466"/>
              <w:rPr>
                <w:rStyle w:val="Strong"/>
                <w:b w:val="0"/>
              </w:rPr>
            </w:pPr>
            <w:r w:rsidRPr="0025137C">
              <w:rPr>
                <w:rStyle w:val="Strong"/>
                <w:b w:val="0"/>
              </w:rPr>
              <w:t>Ligji nr. 9367 dt. 07.04.2005 “Për parandalimin e konfliktit të interesave në ushtrimin e funksioneve publike”.</w:t>
            </w:r>
          </w:p>
          <w:p w:rsidR="0025137C" w:rsidRPr="0025137C" w:rsidRDefault="0025137C" w:rsidP="0036401F">
            <w:pPr>
              <w:pStyle w:val="ListParagraph"/>
              <w:numPr>
                <w:ilvl w:val="0"/>
                <w:numId w:val="21"/>
              </w:numPr>
              <w:spacing w:before="0" w:beforeAutospacing="0" w:after="0" w:afterAutospacing="0"/>
              <w:contextualSpacing/>
              <w:jc w:val="both"/>
              <w:rPr>
                <w:rStyle w:val="Strong"/>
                <w:b w:val="0"/>
              </w:rPr>
            </w:pPr>
            <w:r w:rsidRPr="0025137C">
              <w:rPr>
                <w:rStyle w:val="Strong"/>
                <w:b w:val="0"/>
              </w:rPr>
              <w:t>Ligj nr.8402 datë 10.09.1998 “Për kontrollin dhe disiplinimin e punimeve të ndërtimit” i ndryshuar.</w:t>
            </w:r>
          </w:p>
          <w:p w:rsidR="0025137C" w:rsidRPr="0025137C" w:rsidRDefault="0025137C" w:rsidP="0036401F">
            <w:pPr>
              <w:pStyle w:val="ListParagraph"/>
              <w:numPr>
                <w:ilvl w:val="0"/>
                <w:numId w:val="21"/>
              </w:numPr>
              <w:spacing w:before="0" w:beforeAutospacing="0" w:after="0" w:afterAutospacing="0"/>
              <w:contextualSpacing/>
              <w:jc w:val="both"/>
              <w:rPr>
                <w:rStyle w:val="Strong"/>
                <w:b w:val="0"/>
              </w:rPr>
            </w:pPr>
            <w:r w:rsidRPr="0025137C">
              <w:rPr>
                <w:rStyle w:val="Strong"/>
                <w:b w:val="0"/>
              </w:rPr>
              <w:t>Udhëzim Nr.3 datë 15.2.2001 “Për mbikëqyrjen dhe kolaudimin e punimeve të ndërtimit” i ndryshuar.</w:t>
            </w:r>
          </w:p>
          <w:p w:rsidR="0025137C" w:rsidRPr="0025137C" w:rsidRDefault="0025137C" w:rsidP="0036401F">
            <w:pPr>
              <w:pStyle w:val="ListParagraph"/>
              <w:numPr>
                <w:ilvl w:val="0"/>
                <w:numId w:val="21"/>
              </w:numPr>
              <w:spacing w:before="0" w:beforeAutospacing="0" w:after="0" w:afterAutospacing="0"/>
              <w:contextualSpacing/>
              <w:jc w:val="both"/>
              <w:rPr>
                <w:rStyle w:val="Strong"/>
                <w:b w:val="0"/>
              </w:rPr>
            </w:pPr>
            <w:r w:rsidRPr="0025137C">
              <w:rPr>
                <w:rStyle w:val="Strong"/>
                <w:b w:val="0"/>
              </w:rPr>
              <w:t>Udhëzim nr.2 datë 13.5.2005 “Për zbatimin e punimeve të ndërtimit”</w:t>
            </w:r>
          </w:p>
          <w:p w:rsidR="0025137C" w:rsidRPr="0025137C" w:rsidRDefault="0025137C" w:rsidP="0036401F">
            <w:pPr>
              <w:pStyle w:val="ListParagraph"/>
              <w:numPr>
                <w:ilvl w:val="0"/>
                <w:numId w:val="21"/>
              </w:numPr>
              <w:spacing w:before="0" w:beforeAutospacing="0" w:after="0" w:afterAutospacing="0"/>
              <w:contextualSpacing/>
              <w:jc w:val="both"/>
              <w:rPr>
                <w:rStyle w:val="Strong"/>
                <w:b w:val="0"/>
              </w:rPr>
            </w:pPr>
            <w:r w:rsidRPr="0025137C">
              <w:rPr>
                <w:rStyle w:val="Strong"/>
                <w:b w:val="0"/>
              </w:rPr>
              <w:t>VKM nr. 159 datë 1.3.2017 “Për miratimin e standardeve të projektimit të kopshteve”</w:t>
            </w:r>
          </w:p>
          <w:p w:rsidR="0025137C" w:rsidRPr="0025137C" w:rsidRDefault="0025137C" w:rsidP="0036401F">
            <w:pPr>
              <w:pStyle w:val="ListParagraph"/>
              <w:numPr>
                <w:ilvl w:val="0"/>
                <w:numId w:val="21"/>
              </w:numPr>
              <w:spacing w:before="0" w:beforeAutospacing="0" w:after="0" w:afterAutospacing="0"/>
              <w:contextualSpacing/>
              <w:jc w:val="both"/>
              <w:rPr>
                <w:rStyle w:val="Strong"/>
                <w:b w:val="0"/>
              </w:rPr>
            </w:pPr>
            <w:r w:rsidRPr="0025137C">
              <w:rPr>
                <w:rStyle w:val="Strong"/>
                <w:b w:val="0"/>
              </w:rPr>
              <w:t>VKM nr.319 datë 12.4.2017 “Për miratimin e standardeve të projektimit të shkollave”</w:t>
            </w:r>
          </w:p>
          <w:p w:rsidR="0025137C" w:rsidRPr="0025137C" w:rsidRDefault="0025137C" w:rsidP="0036401F">
            <w:pPr>
              <w:pStyle w:val="Default"/>
              <w:numPr>
                <w:ilvl w:val="0"/>
                <w:numId w:val="21"/>
              </w:numPr>
              <w:jc w:val="both"/>
              <w:rPr>
                <w:rStyle w:val="Strong"/>
                <w:rFonts w:ascii="Times New Roman" w:hAnsi="Times New Roman" w:cs="Times New Roman"/>
                <w:b w:val="0"/>
              </w:rPr>
            </w:pPr>
            <w:r w:rsidRPr="0025137C">
              <w:rPr>
                <w:rStyle w:val="Strong"/>
                <w:rFonts w:ascii="Times New Roman" w:hAnsi="Times New Roman" w:cs="Times New Roman"/>
                <w:b w:val="0"/>
              </w:rPr>
              <w:t>VKM nr.530 datë 20.7.2016 “Për miratimin e standardeve të projektimit të çerdheve”.</w:t>
            </w:r>
          </w:p>
          <w:p w:rsidR="0025137C" w:rsidRPr="0025137C" w:rsidRDefault="0025137C" w:rsidP="0036401F">
            <w:pPr>
              <w:pStyle w:val="Default"/>
              <w:numPr>
                <w:ilvl w:val="0"/>
                <w:numId w:val="21"/>
              </w:numPr>
              <w:jc w:val="both"/>
              <w:rPr>
                <w:rStyle w:val="Strong"/>
                <w:rFonts w:ascii="Times New Roman" w:hAnsi="Times New Roman" w:cs="Times New Roman"/>
                <w:b w:val="0"/>
              </w:rPr>
            </w:pPr>
            <w:r w:rsidRPr="0025137C">
              <w:rPr>
                <w:rStyle w:val="Strong"/>
                <w:rFonts w:ascii="Times New Roman" w:hAnsi="Times New Roman" w:cs="Times New Roman"/>
                <w:b w:val="0"/>
              </w:rPr>
              <w:t>VKM nr.628 datë 12.7.2015 “Për miratimin e rregullave teknike të projektimit dhe ndërtimit të rrugëve” i ndryshuar.</w:t>
            </w:r>
          </w:p>
          <w:p w:rsidR="0025137C" w:rsidRPr="0025137C" w:rsidRDefault="0025137C" w:rsidP="0036401F">
            <w:pPr>
              <w:pStyle w:val="Default"/>
              <w:numPr>
                <w:ilvl w:val="0"/>
                <w:numId w:val="21"/>
              </w:numPr>
              <w:jc w:val="both"/>
              <w:rPr>
                <w:rStyle w:val="Strong"/>
                <w:rFonts w:ascii="Times New Roman" w:hAnsi="Times New Roman" w:cs="Times New Roman"/>
                <w:b w:val="0"/>
              </w:rPr>
            </w:pPr>
            <w:r w:rsidRPr="0025137C">
              <w:rPr>
                <w:rStyle w:val="Strong"/>
                <w:rFonts w:ascii="Times New Roman" w:hAnsi="Times New Roman" w:cs="Times New Roman"/>
                <w:b w:val="0"/>
              </w:rPr>
              <w:t xml:space="preserve">VKM nr.888 datë 17.12.2014 “Disa shtesa dhe ndryshime në Vendimin nr.704 datë 29.10.2014, të Këshillit të Ministrave, “Për miratimin e manualit të tarifave për shërbime në planifikim territory, projektim, mbikëqyrje dhe kolaudim”. </w:t>
            </w:r>
          </w:p>
          <w:p w:rsidR="0025137C" w:rsidRPr="0025137C" w:rsidRDefault="0025137C" w:rsidP="00FD48F9">
            <w:pPr>
              <w:spacing w:before="1"/>
              <w:jc w:val="both"/>
              <w:rPr>
                <w:rStyle w:val="Strong"/>
                <w:b w:val="0"/>
                <w:sz w:val="24"/>
                <w:szCs w:val="24"/>
              </w:rPr>
            </w:pPr>
          </w:p>
          <w:p w:rsidR="0025137C" w:rsidRPr="0025137C" w:rsidRDefault="0025137C" w:rsidP="0036401F">
            <w:pPr>
              <w:pStyle w:val="Heading2"/>
              <w:keepNext w:val="0"/>
              <w:keepLines w:val="0"/>
              <w:widowControl w:val="0"/>
              <w:numPr>
                <w:ilvl w:val="0"/>
                <w:numId w:val="4"/>
              </w:numPr>
              <w:tabs>
                <w:tab w:val="left" w:pos="467"/>
              </w:tabs>
              <w:spacing w:before="0"/>
              <w:jc w:val="both"/>
              <w:rPr>
                <w:rStyle w:val="Strong"/>
                <w:rFonts w:ascii="Times New Roman" w:hAnsi="Times New Roman" w:cs="Times New Roman"/>
                <w:sz w:val="24"/>
                <w:szCs w:val="24"/>
              </w:rPr>
            </w:pPr>
            <w:r w:rsidRPr="0025137C">
              <w:rPr>
                <w:rStyle w:val="Strong"/>
                <w:rFonts w:ascii="Times New Roman" w:hAnsi="Times New Roman" w:cs="Times New Roman"/>
                <w:sz w:val="24"/>
                <w:szCs w:val="24"/>
              </w:rPr>
              <w:t>Mënyra e vlerësimit të kandidatëve:</w:t>
            </w:r>
          </w:p>
          <w:p w:rsidR="0025137C" w:rsidRPr="0025137C" w:rsidRDefault="0025137C" w:rsidP="002D617E">
            <w:pPr>
              <w:pStyle w:val="BodyText"/>
              <w:spacing w:before="10"/>
              <w:rPr>
                <w:rStyle w:val="Strong"/>
                <w:b w:val="0"/>
                <w:szCs w:val="24"/>
              </w:rPr>
            </w:pPr>
          </w:p>
          <w:p w:rsidR="0025137C" w:rsidRPr="0025137C" w:rsidRDefault="0025137C" w:rsidP="002D617E">
            <w:pPr>
              <w:pStyle w:val="BodyText"/>
              <w:ind w:left="106"/>
              <w:rPr>
                <w:rStyle w:val="Strong"/>
                <w:b w:val="0"/>
                <w:szCs w:val="24"/>
              </w:rPr>
            </w:pPr>
            <w:r w:rsidRPr="0025137C">
              <w:rPr>
                <w:rStyle w:val="Strong"/>
                <w:b w:val="0"/>
                <w:szCs w:val="24"/>
              </w:rPr>
              <w:t>Kandidatët do të vlerësohen në lidhje me dokumentacionin e dorëzuar:</w:t>
            </w:r>
          </w:p>
          <w:p w:rsidR="0025137C" w:rsidRPr="0025137C" w:rsidRDefault="0025137C" w:rsidP="002D617E">
            <w:pPr>
              <w:pStyle w:val="BodyText"/>
              <w:spacing w:before="41" w:line="276" w:lineRule="auto"/>
              <w:ind w:left="106" w:right="110"/>
              <w:rPr>
                <w:rStyle w:val="Strong"/>
                <w:b w:val="0"/>
                <w:szCs w:val="24"/>
              </w:rPr>
            </w:pPr>
            <w:r w:rsidRPr="0025137C">
              <w:rPr>
                <w:rStyle w:val="Strong"/>
                <w:b w:val="0"/>
                <w:szCs w:val="24"/>
              </w:rPr>
              <w:t>Kandidatët do të vlerësohen për përvojën, trajnimet apo kualifikimet e lidhura me fushën, si dhe çertifikimin pozitiv ose për vlerësimet e rezultateve individale në punë në rastet kur procesi i çertifikimit nuk është kryer.</w:t>
            </w:r>
          </w:p>
          <w:p w:rsidR="0025137C" w:rsidRPr="0025137C" w:rsidRDefault="0025137C" w:rsidP="002D617E">
            <w:pPr>
              <w:pStyle w:val="BodyText"/>
              <w:spacing w:before="100"/>
              <w:ind w:left="106" w:right="194"/>
              <w:rPr>
                <w:rStyle w:val="Strong"/>
                <w:b w:val="0"/>
                <w:szCs w:val="24"/>
              </w:rPr>
            </w:pPr>
            <w:r w:rsidRPr="0025137C">
              <w:rPr>
                <w:rStyle w:val="Strong"/>
                <w:b w:val="0"/>
                <w:szCs w:val="24"/>
              </w:rPr>
              <w:t>Kandidatët gjatë intervistës së strukturuar me gojë:</w:t>
            </w:r>
          </w:p>
          <w:p w:rsidR="0025137C" w:rsidRPr="0025137C" w:rsidRDefault="0025137C" w:rsidP="0036401F">
            <w:pPr>
              <w:pStyle w:val="ListParagraph"/>
              <w:widowControl w:val="0"/>
              <w:numPr>
                <w:ilvl w:val="0"/>
                <w:numId w:val="1"/>
              </w:numPr>
              <w:tabs>
                <w:tab w:val="left" w:pos="452"/>
              </w:tabs>
              <w:spacing w:before="0" w:beforeAutospacing="0" w:after="0" w:afterAutospacing="0" w:line="276" w:lineRule="auto"/>
              <w:ind w:right="114" w:firstLine="0"/>
              <w:rPr>
                <w:rStyle w:val="Strong"/>
                <w:b w:val="0"/>
              </w:rPr>
            </w:pPr>
            <w:r w:rsidRPr="0025137C">
              <w:rPr>
                <w:rStyle w:val="Strong"/>
                <w:b w:val="0"/>
              </w:rPr>
              <w:t>Njohuritë,  aftësitë,  kompetencën  në  lidhje  me  përshkrimin  e  pozicionit  të  punës;      b - Eksperiencën e tyre të mëparshme;</w:t>
            </w:r>
          </w:p>
          <w:p w:rsidR="0025137C" w:rsidRPr="0025137C" w:rsidRDefault="0025137C" w:rsidP="002D617E">
            <w:pPr>
              <w:pStyle w:val="BodyText"/>
              <w:spacing w:before="1" w:line="552" w:lineRule="auto"/>
              <w:ind w:left="106" w:right="3312"/>
              <w:rPr>
                <w:rStyle w:val="Strong"/>
                <w:b w:val="0"/>
                <w:szCs w:val="24"/>
              </w:rPr>
            </w:pPr>
            <w:r w:rsidRPr="0025137C">
              <w:rPr>
                <w:rStyle w:val="Strong"/>
                <w:b w:val="0"/>
                <w:szCs w:val="24"/>
              </w:rPr>
              <w:t xml:space="preserve">c Motivimin, aspiratat dhe pritshmëritë e tyre për karrierën; </w:t>
            </w:r>
          </w:p>
          <w:p w:rsidR="0025137C" w:rsidRPr="0025137C" w:rsidRDefault="0025137C" w:rsidP="002D617E">
            <w:pPr>
              <w:pStyle w:val="Heading2"/>
              <w:ind w:right="194"/>
              <w:rPr>
                <w:rStyle w:val="Strong"/>
                <w:rFonts w:ascii="Times New Roman" w:hAnsi="Times New Roman" w:cs="Times New Roman"/>
                <w:sz w:val="24"/>
                <w:szCs w:val="24"/>
              </w:rPr>
            </w:pPr>
            <w:r w:rsidRPr="0025137C">
              <w:rPr>
                <w:rStyle w:val="Strong"/>
                <w:rFonts w:ascii="Times New Roman" w:hAnsi="Times New Roman" w:cs="Times New Roman"/>
                <w:sz w:val="24"/>
                <w:szCs w:val="24"/>
              </w:rPr>
              <w:t>6. Data e daljes së rezultateve të konkurimit dhe mënyra e komunikimit</w:t>
            </w:r>
          </w:p>
          <w:p w:rsidR="0025137C" w:rsidRPr="0025137C" w:rsidRDefault="0025137C" w:rsidP="002D617E">
            <w:pPr>
              <w:pStyle w:val="BodyText"/>
              <w:spacing w:before="4"/>
              <w:rPr>
                <w:rStyle w:val="Strong"/>
                <w:b w:val="0"/>
                <w:szCs w:val="24"/>
              </w:rPr>
            </w:pPr>
          </w:p>
          <w:p w:rsidR="0025137C" w:rsidRPr="0025137C" w:rsidRDefault="0025137C" w:rsidP="002D617E">
            <w:pPr>
              <w:pStyle w:val="BodyText"/>
              <w:spacing w:before="1" w:line="276" w:lineRule="auto"/>
              <w:ind w:left="106" w:right="104"/>
              <w:rPr>
                <w:rStyle w:val="Strong"/>
                <w:b w:val="0"/>
                <w:szCs w:val="24"/>
              </w:rPr>
            </w:pPr>
            <w:r w:rsidRPr="0025137C">
              <w:rPr>
                <w:rStyle w:val="Strong"/>
                <w:b w:val="0"/>
                <w:szCs w:val="24"/>
              </w:rPr>
              <w:t xml:space="preserve">Në përfundim të vlerësimit të kandidatëve, Bashkia Durrës do të shpallë fituesin në portalin “Shërbimi Kombëtar i Punësimit”, në faqen zyrtare të Bashkisë Durrës (www.durres.gov.al), dhe në këndin e njoftimeve të publikut të Institucionit. Të gjithë kandidatët pjesëmarrës në këtë </w:t>
            </w:r>
            <w:proofErr w:type="gramStart"/>
            <w:r w:rsidRPr="0025137C">
              <w:rPr>
                <w:rStyle w:val="Strong"/>
                <w:b w:val="0"/>
                <w:szCs w:val="24"/>
              </w:rPr>
              <w:t>procedurë  do</w:t>
            </w:r>
            <w:proofErr w:type="gramEnd"/>
            <w:r w:rsidRPr="0025137C">
              <w:rPr>
                <w:rStyle w:val="Strong"/>
                <w:b w:val="0"/>
                <w:szCs w:val="24"/>
              </w:rPr>
              <w:t xml:space="preserve">  të  njoftohen  individualisht  në  mënyrë  elektronike,  për  rezultatet (nëpërmjet adresës së e-mail).</w:t>
            </w:r>
          </w:p>
          <w:p w:rsidR="0025137C" w:rsidRPr="0025137C" w:rsidRDefault="0025137C" w:rsidP="002D617E">
            <w:pPr>
              <w:pStyle w:val="Standard"/>
              <w:spacing w:line="276" w:lineRule="auto"/>
              <w:ind w:left="60"/>
              <w:jc w:val="both"/>
              <w:rPr>
                <w:rStyle w:val="Strong"/>
                <w:b w:val="0"/>
              </w:rPr>
            </w:pPr>
            <w:r w:rsidRPr="0025137C">
              <w:rPr>
                <w:rStyle w:val="Strong"/>
                <w:b w:val="0"/>
              </w:rPr>
              <w:t>Sqarim!</w:t>
            </w:r>
          </w:p>
          <w:p w:rsidR="0025137C" w:rsidRPr="0025137C" w:rsidRDefault="0025137C" w:rsidP="002D617E">
            <w:pPr>
              <w:pStyle w:val="Standard"/>
              <w:spacing w:line="276" w:lineRule="auto"/>
              <w:ind w:left="60"/>
              <w:jc w:val="right"/>
              <w:rPr>
                <w:rStyle w:val="Strong"/>
                <w:b w:val="0"/>
              </w:rPr>
            </w:pPr>
          </w:p>
          <w:p w:rsidR="0025137C" w:rsidRPr="0025137C" w:rsidRDefault="0025137C" w:rsidP="002D617E">
            <w:pPr>
              <w:pStyle w:val="Standard"/>
              <w:spacing w:line="276" w:lineRule="auto"/>
              <w:ind w:left="60"/>
              <w:jc w:val="both"/>
              <w:rPr>
                <w:rStyle w:val="Strong"/>
                <w:b w:val="0"/>
              </w:rPr>
            </w:pPr>
            <w:r w:rsidRPr="0025137C">
              <w:rPr>
                <w:rStyle w:val="Strong"/>
                <w:b w:val="0"/>
              </w:rPr>
              <w:t>Të gjithë informacionet për fazat dhe procedurat e konkurrimit, përfshirë vendin dhe orën ku do të zhvillohet konkurimi për lëvizjen paralele, dhe pranimin nga jashtë shërbimit civil do të publikohen në vazhdimësi, ndaj të gjithë kandidatët duhet të vizitojnë në mënyrë të vazhdueshme faqen zyrtare të Bashkisë Durrës.</w:t>
            </w:r>
          </w:p>
          <w:p w:rsidR="0025137C" w:rsidRPr="0025137C" w:rsidRDefault="0025137C" w:rsidP="002D617E">
            <w:pPr>
              <w:spacing w:before="1"/>
              <w:ind w:left="106" w:right="194"/>
              <w:rPr>
                <w:rStyle w:val="Strong"/>
                <w:b w:val="0"/>
                <w:sz w:val="24"/>
                <w:szCs w:val="24"/>
              </w:rPr>
            </w:pPr>
            <w:r w:rsidRPr="0025137C">
              <w:rPr>
                <w:rStyle w:val="Strong"/>
                <w:b w:val="0"/>
                <w:sz w:val="24"/>
                <w:szCs w:val="24"/>
              </w:rPr>
              <w:t xml:space="preserve"> </w:t>
            </w:r>
          </w:p>
          <w:tbl>
            <w:tblPr>
              <w:tblpPr w:leftFromText="45" w:rightFromText="45" w:vertAnchor="text"/>
              <w:tblW w:w="4900" w:type="pct"/>
              <w:tblCellSpacing w:w="0" w:type="dxa"/>
              <w:tblCellMar>
                <w:left w:w="0" w:type="dxa"/>
                <w:right w:w="0" w:type="dxa"/>
              </w:tblCellMar>
              <w:tblLook w:val="04A0"/>
            </w:tblPr>
            <w:tblGrid>
              <w:gridCol w:w="10141"/>
            </w:tblGrid>
            <w:tr w:rsidR="0025137C" w:rsidRPr="0025137C" w:rsidTr="002D617E">
              <w:trPr>
                <w:tblCellSpacing w:w="0" w:type="dxa"/>
              </w:trPr>
              <w:tc>
                <w:tcPr>
                  <w:tcW w:w="0" w:type="auto"/>
                  <w:vAlign w:val="center"/>
                  <w:hideMark/>
                </w:tcPr>
                <w:p w:rsidR="0025137C" w:rsidRPr="0025137C" w:rsidRDefault="0025137C" w:rsidP="002D617E">
                  <w:pPr>
                    <w:pStyle w:val="BodyText"/>
                    <w:spacing w:before="1" w:line="276" w:lineRule="auto"/>
                    <w:ind w:right="104"/>
                    <w:rPr>
                      <w:rStyle w:val="Strong"/>
                      <w:b w:val="0"/>
                      <w:szCs w:val="24"/>
                    </w:rPr>
                  </w:pPr>
                </w:p>
                <w:p w:rsidR="0025137C" w:rsidRPr="0025137C" w:rsidRDefault="0025137C" w:rsidP="00580DF6">
                  <w:pPr>
                    <w:spacing w:before="1"/>
                    <w:ind w:left="106" w:right="194"/>
                    <w:rPr>
                      <w:rStyle w:val="Strong"/>
                      <w:b w:val="0"/>
                      <w:sz w:val="24"/>
                      <w:szCs w:val="24"/>
                    </w:rPr>
                  </w:pPr>
                  <w:r w:rsidRPr="0025137C">
                    <w:rPr>
                      <w:rStyle w:val="Strong"/>
                      <w:b w:val="0"/>
                      <w:sz w:val="24"/>
                      <w:szCs w:val="24"/>
                    </w:rPr>
                    <w:t xml:space="preserve"> PËR PRANIM NË SHËRBIMIN CIVIL</w:t>
                  </w:r>
                  <w:r w:rsidRPr="0025137C">
                    <w:rPr>
                      <w:rStyle w:val="Strong"/>
                      <w:b w:val="0"/>
                      <w:sz w:val="24"/>
                      <w:szCs w:val="24"/>
                    </w:rPr>
                    <w:tab/>
                  </w:r>
                  <w:r w:rsidRPr="0025137C">
                    <w:rPr>
                      <w:rStyle w:val="Strong"/>
                      <w:b w:val="0"/>
                      <w:sz w:val="24"/>
                      <w:szCs w:val="24"/>
                    </w:rPr>
                    <w:tab/>
                  </w:r>
                </w:p>
              </w:tc>
            </w:tr>
          </w:tbl>
          <w:p w:rsidR="0025137C" w:rsidRPr="0025137C" w:rsidRDefault="0025137C" w:rsidP="002D617E">
            <w:pPr>
              <w:spacing w:line="248" w:lineRule="atLeast"/>
              <w:rPr>
                <w:rStyle w:val="Strong"/>
                <w:b w:val="0"/>
                <w:sz w:val="24"/>
                <w:szCs w:val="24"/>
              </w:rPr>
            </w:pPr>
          </w:p>
          <w:tbl>
            <w:tblPr>
              <w:tblpPr w:leftFromText="45" w:rightFromText="45" w:vertAnchor="text"/>
              <w:tblW w:w="4900" w:type="pct"/>
              <w:tblCellSpacing w:w="0" w:type="dxa"/>
              <w:tblCellMar>
                <w:left w:w="0" w:type="dxa"/>
                <w:right w:w="0" w:type="dxa"/>
              </w:tblCellMar>
              <w:tblLook w:val="04A0"/>
            </w:tblPr>
            <w:tblGrid>
              <w:gridCol w:w="10141"/>
            </w:tblGrid>
            <w:tr w:rsidR="0025137C" w:rsidRPr="0025137C" w:rsidTr="002D617E">
              <w:trPr>
                <w:tblCellSpacing w:w="0" w:type="dxa"/>
              </w:trPr>
              <w:tc>
                <w:tcPr>
                  <w:tcW w:w="0" w:type="auto"/>
                  <w:vAlign w:val="center"/>
                  <w:hideMark/>
                </w:tcPr>
                <w:p w:rsidR="0025137C" w:rsidRPr="0025137C" w:rsidRDefault="0025137C" w:rsidP="002D617E">
                  <w:pPr>
                    <w:rPr>
                      <w:rStyle w:val="Strong"/>
                      <w:b w:val="0"/>
                      <w:sz w:val="24"/>
                      <w:szCs w:val="24"/>
                    </w:rPr>
                  </w:pPr>
                </w:p>
              </w:tc>
            </w:tr>
          </w:tbl>
          <w:p w:rsidR="0025137C" w:rsidRPr="0025137C" w:rsidRDefault="0025137C" w:rsidP="002D617E">
            <w:pPr>
              <w:spacing w:before="225" w:after="225" w:line="248" w:lineRule="atLeast"/>
              <w:rPr>
                <w:rStyle w:val="Strong"/>
                <w:b w:val="0"/>
                <w:sz w:val="24"/>
                <w:szCs w:val="24"/>
              </w:rPr>
            </w:pPr>
            <w:r w:rsidRPr="0025137C">
              <w:rPr>
                <w:rStyle w:val="Strong"/>
                <w:b w:val="0"/>
                <w:sz w:val="24"/>
                <w:szCs w:val="24"/>
              </w:rPr>
              <w:t>Konkurimi është i hapur për pranimin në shërbimin civil në KATEGORINË EKZEKUTIVE, sipas parashikimeve të nenit 22 të ligjit 152/2013 "Për nëpunësin civil".</w:t>
            </w:r>
          </w:p>
        </w:tc>
      </w:tr>
    </w:tbl>
    <w:p w:rsidR="00710006" w:rsidRDefault="00710006" w:rsidP="00A61C95">
      <w:pPr>
        <w:pStyle w:val="Standard"/>
        <w:spacing w:line="276" w:lineRule="auto"/>
        <w:ind w:left="60"/>
        <w:jc w:val="both"/>
        <w:rPr>
          <w:lang w:eastAsia="en-GB"/>
        </w:rPr>
      </w:pPr>
    </w:p>
    <w:p w:rsidR="00710006" w:rsidRPr="003C3E50" w:rsidRDefault="00710006" w:rsidP="00710006">
      <w:pPr>
        <w:spacing w:line="248" w:lineRule="atLeast"/>
        <w:rPr>
          <w:vanish/>
          <w:color w:val="4F4F4F"/>
          <w:sz w:val="24"/>
          <w:szCs w:val="24"/>
          <w:lang w:val="da-DK"/>
        </w:rPr>
      </w:pPr>
    </w:p>
    <w:tbl>
      <w:tblPr>
        <w:tblpPr w:leftFromText="45" w:rightFromText="45" w:vertAnchor="text"/>
        <w:tblW w:w="4900" w:type="pct"/>
        <w:tblCellSpacing w:w="0" w:type="dxa"/>
        <w:tblCellMar>
          <w:left w:w="0" w:type="dxa"/>
          <w:right w:w="0" w:type="dxa"/>
        </w:tblCellMar>
        <w:tblLook w:val="04A0"/>
      </w:tblPr>
      <w:tblGrid>
        <w:gridCol w:w="9564"/>
      </w:tblGrid>
      <w:tr w:rsidR="00710006" w:rsidRPr="00134C1A" w:rsidTr="00DE4AEB">
        <w:trPr>
          <w:tblCellSpacing w:w="0" w:type="dxa"/>
        </w:trPr>
        <w:tc>
          <w:tcPr>
            <w:tcW w:w="0" w:type="auto"/>
            <w:vAlign w:val="center"/>
            <w:hideMark/>
          </w:tcPr>
          <w:p w:rsidR="00710006" w:rsidRPr="003C3E50" w:rsidRDefault="00710006" w:rsidP="00DE4AEB">
            <w:pPr>
              <w:rPr>
                <w:sz w:val="24"/>
                <w:szCs w:val="24"/>
                <w:lang w:val="da-DK"/>
              </w:rPr>
            </w:pPr>
          </w:p>
        </w:tc>
      </w:tr>
    </w:tbl>
    <w:p w:rsidR="00710006" w:rsidRPr="00006C42" w:rsidRDefault="00710006" w:rsidP="00710006">
      <w:pPr>
        <w:spacing w:before="225" w:after="225" w:line="248" w:lineRule="atLeast"/>
        <w:rPr>
          <w:color w:val="4F4F4F"/>
          <w:sz w:val="24"/>
          <w:szCs w:val="24"/>
          <w:lang w:val="da-DK"/>
        </w:rPr>
      </w:pPr>
      <w:r w:rsidRPr="00006C42">
        <w:rPr>
          <w:color w:val="4F4F4F"/>
          <w:sz w:val="24"/>
          <w:szCs w:val="24"/>
          <w:lang w:val="da-DK"/>
        </w:rPr>
        <w:t>Kandidatët duhet të plotësojnë </w:t>
      </w:r>
      <w:r w:rsidRPr="00006C42">
        <w:rPr>
          <w:b/>
          <w:bCs/>
          <w:color w:val="4F4F4F"/>
          <w:sz w:val="24"/>
          <w:szCs w:val="24"/>
          <w:lang w:val="da-DK"/>
        </w:rPr>
        <w:t>KËRKESAT E PËRGJITHSHME</w:t>
      </w:r>
      <w:r w:rsidRPr="00006C42">
        <w:rPr>
          <w:color w:val="4F4F4F"/>
          <w:sz w:val="24"/>
          <w:szCs w:val="24"/>
          <w:lang w:val="da-DK"/>
        </w:rPr>
        <w:t> për pranimin në Shërbimin Civil në përputhje me nenin 21 të ligjit nr.152/2013, "Për nëpunësin civil" si më poshtë:</w:t>
      </w:r>
    </w:p>
    <w:p w:rsidR="00710006" w:rsidRPr="00EA030F" w:rsidRDefault="00710006" w:rsidP="00710006">
      <w:pPr>
        <w:spacing w:before="100" w:beforeAutospacing="1" w:after="100" w:afterAutospacing="1"/>
        <w:rPr>
          <w:color w:val="4F4F4F"/>
          <w:sz w:val="24"/>
          <w:szCs w:val="24"/>
        </w:rPr>
      </w:pPr>
      <w:r w:rsidRPr="00006C42">
        <w:rPr>
          <w:color w:val="4F4F4F"/>
          <w:sz w:val="24"/>
          <w:szCs w:val="24"/>
          <w:lang w:val="da-DK"/>
        </w:rPr>
        <w:t xml:space="preserve">  </w:t>
      </w:r>
      <w:r w:rsidRPr="00EA030F">
        <w:rPr>
          <w:color w:val="4F4F4F"/>
          <w:sz w:val="24"/>
          <w:szCs w:val="24"/>
        </w:rPr>
        <w:t xml:space="preserve">a) </w:t>
      </w:r>
      <w:proofErr w:type="gramStart"/>
      <w:r w:rsidRPr="00EA030F">
        <w:rPr>
          <w:color w:val="4F4F4F"/>
          <w:sz w:val="24"/>
          <w:szCs w:val="24"/>
        </w:rPr>
        <w:t>të</w:t>
      </w:r>
      <w:proofErr w:type="gramEnd"/>
      <w:r w:rsidRPr="00EA030F">
        <w:rPr>
          <w:color w:val="4F4F4F"/>
          <w:sz w:val="24"/>
          <w:szCs w:val="24"/>
        </w:rPr>
        <w:t xml:space="preserve"> jetë shtetas shqiptar; </w:t>
      </w:r>
    </w:p>
    <w:p w:rsidR="00710006" w:rsidRPr="00EA030F" w:rsidRDefault="00710006" w:rsidP="00710006">
      <w:pPr>
        <w:spacing w:before="100" w:beforeAutospacing="1" w:after="100" w:afterAutospacing="1"/>
        <w:rPr>
          <w:color w:val="4F4F4F"/>
          <w:sz w:val="24"/>
          <w:szCs w:val="24"/>
        </w:rPr>
      </w:pPr>
      <w:r>
        <w:rPr>
          <w:color w:val="4F4F4F"/>
          <w:sz w:val="24"/>
          <w:szCs w:val="24"/>
        </w:rPr>
        <w:t xml:space="preserve">  </w:t>
      </w:r>
      <w:r w:rsidRPr="00EA030F">
        <w:rPr>
          <w:color w:val="4F4F4F"/>
          <w:sz w:val="24"/>
          <w:szCs w:val="24"/>
        </w:rPr>
        <w:t xml:space="preserve">b) </w:t>
      </w:r>
      <w:proofErr w:type="gramStart"/>
      <w:r w:rsidRPr="00EA030F">
        <w:rPr>
          <w:color w:val="4F4F4F"/>
          <w:sz w:val="24"/>
          <w:szCs w:val="24"/>
        </w:rPr>
        <w:t>të</w:t>
      </w:r>
      <w:proofErr w:type="gramEnd"/>
      <w:r w:rsidRPr="00EA030F">
        <w:rPr>
          <w:color w:val="4F4F4F"/>
          <w:sz w:val="24"/>
          <w:szCs w:val="24"/>
        </w:rPr>
        <w:t xml:space="preserve"> ketë zotësi të plotë për të vepruar; </w:t>
      </w:r>
    </w:p>
    <w:p w:rsidR="00710006" w:rsidRPr="00EA030F" w:rsidRDefault="00710006" w:rsidP="00710006">
      <w:pPr>
        <w:spacing w:before="100" w:beforeAutospacing="1" w:after="100" w:afterAutospacing="1"/>
        <w:rPr>
          <w:color w:val="4F4F4F"/>
          <w:sz w:val="24"/>
          <w:szCs w:val="24"/>
        </w:rPr>
      </w:pPr>
      <w:r>
        <w:rPr>
          <w:color w:val="4F4F4F"/>
          <w:sz w:val="24"/>
          <w:szCs w:val="24"/>
        </w:rPr>
        <w:t xml:space="preserve">  </w:t>
      </w:r>
      <w:r w:rsidRPr="00EA030F">
        <w:rPr>
          <w:color w:val="4F4F4F"/>
          <w:sz w:val="24"/>
          <w:szCs w:val="24"/>
        </w:rPr>
        <w:t xml:space="preserve">c) </w:t>
      </w:r>
      <w:proofErr w:type="gramStart"/>
      <w:r w:rsidRPr="00EA030F">
        <w:rPr>
          <w:color w:val="4F4F4F"/>
          <w:sz w:val="24"/>
          <w:szCs w:val="24"/>
        </w:rPr>
        <w:t>të</w:t>
      </w:r>
      <w:proofErr w:type="gramEnd"/>
      <w:r w:rsidRPr="00EA030F">
        <w:rPr>
          <w:color w:val="4F4F4F"/>
          <w:sz w:val="24"/>
          <w:szCs w:val="24"/>
        </w:rPr>
        <w:t xml:space="preserve"> zotërojë gjuhën shqipe, të shkruar dhe të folur; </w:t>
      </w:r>
    </w:p>
    <w:p w:rsidR="00710006" w:rsidRPr="00EA030F" w:rsidRDefault="00710006" w:rsidP="00710006">
      <w:pPr>
        <w:spacing w:before="100" w:beforeAutospacing="1" w:after="100" w:afterAutospacing="1"/>
        <w:rPr>
          <w:color w:val="4F4F4F"/>
          <w:sz w:val="24"/>
          <w:szCs w:val="24"/>
        </w:rPr>
      </w:pPr>
      <w:r>
        <w:rPr>
          <w:color w:val="4F4F4F"/>
          <w:sz w:val="24"/>
          <w:szCs w:val="24"/>
        </w:rPr>
        <w:t xml:space="preserve">  </w:t>
      </w:r>
      <w:r w:rsidRPr="00EA030F">
        <w:rPr>
          <w:color w:val="4F4F4F"/>
          <w:sz w:val="24"/>
          <w:szCs w:val="24"/>
        </w:rPr>
        <w:t xml:space="preserve">ç) </w:t>
      </w:r>
      <w:proofErr w:type="gramStart"/>
      <w:r w:rsidRPr="00EA030F">
        <w:rPr>
          <w:color w:val="4F4F4F"/>
          <w:sz w:val="24"/>
          <w:szCs w:val="24"/>
        </w:rPr>
        <w:t>të</w:t>
      </w:r>
      <w:proofErr w:type="gramEnd"/>
      <w:r w:rsidRPr="00EA030F">
        <w:rPr>
          <w:color w:val="4F4F4F"/>
          <w:sz w:val="24"/>
          <w:szCs w:val="24"/>
        </w:rPr>
        <w:t xml:space="preserve"> jetë në kushte shëndetësore që e lejojnë të kryejë detyrën përkatëse; </w:t>
      </w:r>
    </w:p>
    <w:p w:rsidR="00710006" w:rsidRPr="00EA030F" w:rsidRDefault="00710006" w:rsidP="00710006">
      <w:pPr>
        <w:spacing w:before="100" w:beforeAutospacing="1" w:after="100" w:afterAutospacing="1"/>
        <w:rPr>
          <w:color w:val="4F4F4F"/>
          <w:sz w:val="24"/>
          <w:szCs w:val="24"/>
        </w:rPr>
      </w:pPr>
      <w:r>
        <w:rPr>
          <w:color w:val="4F4F4F"/>
          <w:sz w:val="24"/>
          <w:szCs w:val="24"/>
        </w:rPr>
        <w:t xml:space="preserve">  </w:t>
      </w:r>
      <w:r w:rsidRPr="00EA030F">
        <w:rPr>
          <w:color w:val="4F4F4F"/>
          <w:sz w:val="24"/>
          <w:szCs w:val="24"/>
        </w:rPr>
        <w:t xml:space="preserve">d) </w:t>
      </w:r>
      <w:proofErr w:type="gramStart"/>
      <w:r w:rsidRPr="00EA030F">
        <w:rPr>
          <w:color w:val="4F4F4F"/>
          <w:sz w:val="24"/>
          <w:szCs w:val="24"/>
        </w:rPr>
        <w:t>të</w:t>
      </w:r>
      <w:proofErr w:type="gramEnd"/>
      <w:r w:rsidRPr="00EA030F">
        <w:rPr>
          <w:color w:val="4F4F4F"/>
          <w:sz w:val="24"/>
          <w:szCs w:val="24"/>
        </w:rPr>
        <w:t xml:space="preserve"> mos jetë i dënuar me vendim të formës së prerë për kryerjen e një krimi apo për kryerjen e një kundërvajtjeje penale me dashje; </w:t>
      </w:r>
    </w:p>
    <w:p w:rsidR="00710006" w:rsidRPr="00EA030F" w:rsidRDefault="00710006" w:rsidP="00710006">
      <w:pPr>
        <w:spacing w:before="100" w:beforeAutospacing="1" w:after="100" w:afterAutospacing="1"/>
        <w:rPr>
          <w:color w:val="4F4F4F"/>
          <w:sz w:val="24"/>
          <w:szCs w:val="24"/>
        </w:rPr>
      </w:pPr>
      <w:r>
        <w:rPr>
          <w:color w:val="4F4F4F"/>
          <w:sz w:val="24"/>
          <w:szCs w:val="24"/>
        </w:rPr>
        <w:lastRenderedPageBreak/>
        <w:t xml:space="preserve">  </w:t>
      </w:r>
      <w:proofErr w:type="gramStart"/>
      <w:r w:rsidRPr="00EA030F">
        <w:rPr>
          <w:color w:val="4F4F4F"/>
          <w:sz w:val="24"/>
          <w:szCs w:val="24"/>
        </w:rPr>
        <w:t>dh</w:t>
      </w:r>
      <w:proofErr w:type="gramEnd"/>
      <w:r w:rsidRPr="00EA030F">
        <w:rPr>
          <w:color w:val="4F4F4F"/>
          <w:sz w:val="24"/>
          <w:szCs w:val="24"/>
        </w:rPr>
        <w:t>) ndaj tij të mos jetë marrë masa disiplinore e largimit nga shërbimi civil, që nuk është shuar sipas këtij ligji; </w:t>
      </w:r>
    </w:p>
    <w:p w:rsidR="00C34624" w:rsidRPr="00EA030F" w:rsidRDefault="00710006" w:rsidP="00E80029">
      <w:pPr>
        <w:spacing w:before="100" w:beforeAutospacing="1" w:after="100" w:afterAutospacing="1"/>
        <w:rPr>
          <w:color w:val="4F4F4F"/>
          <w:sz w:val="24"/>
          <w:szCs w:val="24"/>
        </w:rPr>
      </w:pPr>
      <w:r>
        <w:rPr>
          <w:color w:val="4F4F4F"/>
          <w:sz w:val="24"/>
          <w:szCs w:val="24"/>
        </w:rPr>
        <w:t xml:space="preserve">  </w:t>
      </w:r>
      <w:r w:rsidRPr="00EA030F">
        <w:rPr>
          <w:color w:val="4F4F4F"/>
          <w:sz w:val="24"/>
          <w:szCs w:val="24"/>
        </w:rPr>
        <w:t xml:space="preserve">e) </w:t>
      </w:r>
      <w:proofErr w:type="gramStart"/>
      <w:r w:rsidRPr="00EA030F">
        <w:rPr>
          <w:color w:val="4F4F4F"/>
          <w:sz w:val="24"/>
          <w:szCs w:val="24"/>
        </w:rPr>
        <w:t>të</w:t>
      </w:r>
      <w:proofErr w:type="gramEnd"/>
      <w:r w:rsidRPr="00EA030F">
        <w:rPr>
          <w:color w:val="4F4F4F"/>
          <w:sz w:val="24"/>
          <w:szCs w:val="24"/>
        </w:rPr>
        <w:t xml:space="preserve"> plotësojë kërkesat e posaçme për nivelin e arsimit, përvojës dhe kërkesat e tjera të posaçme për kategorinë, klasën, grupin dhe pozicionin përkatës.</w:t>
      </w:r>
    </w:p>
    <w:p w:rsidR="00710006" w:rsidRPr="00EA030F" w:rsidRDefault="00710006" w:rsidP="00710006">
      <w:pPr>
        <w:spacing w:before="225" w:after="225" w:line="248" w:lineRule="atLeast"/>
        <w:rPr>
          <w:color w:val="4F4F4F"/>
          <w:sz w:val="24"/>
          <w:szCs w:val="24"/>
          <w:lang w:val="it-IT"/>
        </w:rPr>
      </w:pPr>
      <w:r w:rsidRPr="00EA030F">
        <w:rPr>
          <w:b/>
          <w:bCs/>
          <w:color w:val="4F4F4F"/>
          <w:sz w:val="24"/>
          <w:szCs w:val="24"/>
          <w:lang w:val="it-IT"/>
        </w:rPr>
        <w:t>TË DHËNAT PËR POZICIONIN E PUNËS</w:t>
      </w:r>
    </w:p>
    <w:p w:rsidR="00710006" w:rsidRDefault="00710006" w:rsidP="00C01729">
      <w:pPr>
        <w:spacing w:before="225" w:after="225"/>
        <w:rPr>
          <w:color w:val="4F4F4F"/>
          <w:sz w:val="24"/>
          <w:szCs w:val="24"/>
          <w:lang w:val="it-IT"/>
        </w:rPr>
      </w:pPr>
      <w:r w:rsidRPr="00EA030F">
        <w:rPr>
          <w:color w:val="4F4F4F"/>
          <w:sz w:val="24"/>
          <w:szCs w:val="24"/>
          <w:lang w:val="it-IT"/>
        </w:rPr>
        <w:t>Em</w:t>
      </w:r>
      <w:r w:rsidRPr="00EA030F">
        <w:rPr>
          <w:color w:val="4F4F4F"/>
          <w:sz w:val="24"/>
          <w:szCs w:val="24"/>
          <w:lang w:val="nl-NL"/>
        </w:rPr>
        <w:t>ë</w:t>
      </w:r>
      <w:r w:rsidRPr="00EA030F">
        <w:rPr>
          <w:color w:val="4F4F4F"/>
          <w:sz w:val="24"/>
          <w:szCs w:val="24"/>
          <w:lang w:val="it-IT"/>
        </w:rPr>
        <w:t>rtesa e pozicionit: </w:t>
      </w:r>
      <w:r>
        <w:rPr>
          <w:color w:val="4F4F4F"/>
          <w:sz w:val="24"/>
          <w:szCs w:val="24"/>
          <w:lang w:val="it-IT"/>
        </w:rPr>
        <w:t>SPECIALIST</w:t>
      </w:r>
      <w:r w:rsidR="00D325D4">
        <w:rPr>
          <w:color w:val="4F4F4F"/>
          <w:sz w:val="24"/>
          <w:szCs w:val="24"/>
          <w:lang w:val="it-IT"/>
        </w:rPr>
        <w:t xml:space="preserve"> </w:t>
      </w:r>
      <w:r w:rsidRPr="00EA030F">
        <w:rPr>
          <w:color w:val="4F4F4F"/>
          <w:sz w:val="24"/>
          <w:szCs w:val="24"/>
          <w:lang w:val="it-IT"/>
        </w:rPr>
        <w:t>(Kategoria III-B)</w:t>
      </w:r>
      <w:r w:rsidRPr="00EA030F">
        <w:rPr>
          <w:color w:val="4F4F4F"/>
          <w:sz w:val="24"/>
          <w:szCs w:val="24"/>
          <w:lang w:val="it-IT"/>
        </w:rPr>
        <w:br/>
        <w:t>Institucioni: BASHKIA DURRES</w:t>
      </w:r>
    </w:p>
    <w:p w:rsidR="00D51F5C" w:rsidRDefault="00710006" w:rsidP="00C01729">
      <w:pPr>
        <w:spacing w:before="225" w:after="225"/>
        <w:rPr>
          <w:color w:val="4F4F4F"/>
          <w:sz w:val="24"/>
          <w:szCs w:val="24"/>
          <w:lang w:val="it-IT"/>
        </w:rPr>
      </w:pPr>
      <w:r w:rsidRPr="00EA030F">
        <w:rPr>
          <w:color w:val="4F4F4F"/>
          <w:sz w:val="24"/>
          <w:szCs w:val="24"/>
          <w:lang w:val="it-IT"/>
        </w:rPr>
        <w:t xml:space="preserve">Drejtoria: </w:t>
      </w:r>
      <w:r w:rsidR="00D51F5C">
        <w:rPr>
          <w:color w:val="4F4F4F"/>
          <w:sz w:val="24"/>
          <w:szCs w:val="24"/>
          <w:lang w:val="it-IT"/>
        </w:rPr>
        <w:t>D</w:t>
      </w:r>
      <w:r w:rsidR="00D51F5C" w:rsidRPr="00EA030F">
        <w:rPr>
          <w:color w:val="4F4F4F"/>
          <w:sz w:val="24"/>
          <w:szCs w:val="24"/>
          <w:lang w:val="it-IT"/>
        </w:rPr>
        <w:t>REJTORIA</w:t>
      </w:r>
      <w:r w:rsidR="00D51F5C">
        <w:rPr>
          <w:color w:val="4F4F4F"/>
          <w:sz w:val="24"/>
          <w:szCs w:val="24"/>
          <w:lang w:val="it-IT"/>
        </w:rPr>
        <w:t xml:space="preserve"> PROJEKTEVE DHE INFRASTRUKTURES PUBLIKE</w:t>
      </w:r>
      <w:r w:rsidR="00D51F5C" w:rsidRPr="00EA030F">
        <w:rPr>
          <w:color w:val="4F4F4F"/>
          <w:sz w:val="24"/>
          <w:szCs w:val="24"/>
          <w:lang w:val="it-IT"/>
        </w:rPr>
        <w:t xml:space="preserve"> </w:t>
      </w:r>
    </w:p>
    <w:p w:rsidR="00710006" w:rsidRPr="00EA030F" w:rsidRDefault="00710006" w:rsidP="00C01729">
      <w:pPr>
        <w:spacing w:before="225" w:after="225"/>
        <w:rPr>
          <w:color w:val="4F4F4F"/>
          <w:sz w:val="24"/>
          <w:szCs w:val="24"/>
          <w:lang w:val="it-IT"/>
        </w:rPr>
      </w:pPr>
      <w:r w:rsidRPr="00EA030F">
        <w:rPr>
          <w:color w:val="4F4F4F"/>
          <w:sz w:val="24"/>
          <w:szCs w:val="24"/>
          <w:lang w:val="it-IT"/>
        </w:rPr>
        <w:t xml:space="preserve">Sektori: </w:t>
      </w:r>
      <w:r w:rsidR="00D51F5C">
        <w:rPr>
          <w:color w:val="4F4F4F"/>
          <w:sz w:val="24"/>
          <w:szCs w:val="24"/>
          <w:lang w:val="it-IT"/>
        </w:rPr>
        <w:t>NDJEKJES SE INVESTIMEVE PUBLIKE</w:t>
      </w:r>
    </w:p>
    <w:p w:rsidR="00710006" w:rsidRPr="00EA030F" w:rsidRDefault="00710006" w:rsidP="00C01729">
      <w:pPr>
        <w:spacing w:before="225" w:after="225"/>
        <w:rPr>
          <w:color w:val="4F4F4F"/>
          <w:sz w:val="24"/>
          <w:szCs w:val="24"/>
          <w:lang w:val="it-IT"/>
        </w:rPr>
      </w:pPr>
      <w:r w:rsidRPr="00EA030F">
        <w:rPr>
          <w:color w:val="4F4F4F"/>
          <w:sz w:val="24"/>
          <w:szCs w:val="24"/>
          <w:lang w:val="it-IT"/>
        </w:rPr>
        <w:t xml:space="preserve">Raporton tek </w:t>
      </w:r>
      <w:r w:rsidR="00631B8D" w:rsidRPr="00EA030F">
        <w:rPr>
          <w:color w:val="4F4F4F"/>
          <w:sz w:val="24"/>
          <w:szCs w:val="24"/>
          <w:lang w:val="it-IT"/>
        </w:rPr>
        <w:t xml:space="preserve">: </w:t>
      </w:r>
      <w:r w:rsidR="00D43BAC">
        <w:rPr>
          <w:color w:val="4F4F4F"/>
          <w:sz w:val="24"/>
          <w:szCs w:val="24"/>
          <w:lang w:val="it-IT"/>
        </w:rPr>
        <w:t>DREJTORI I DREJTORISE</w:t>
      </w:r>
    </w:p>
    <w:p w:rsidR="00710006" w:rsidRDefault="00710006" w:rsidP="00710006">
      <w:pPr>
        <w:spacing w:before="225" w:after="225" w:line="248" w:lineRule="atLeast"/>
        <w:rPr>
          <w:color w:val="4F4F4F"/>
          <w:sz w:val="24"/>
          <w:szCs w:val="24"/>
          <w:lang w:val="it-IT"/>
        </w:rPr>
      </w:pPr>
      <w:r w:rsidRPr="00EA030F">
        <w:rPr>
          <w:b/>
          <w:bCs/>
          <w:color w:val="4F4F4F"/>
          <w:sz w:val="24"/>
          <w:szCs w:val="24"/>
          <w:lang w:val="it-IT"/>
        </w:rPr>
        <w:t>KRITERET E VEÇANTA QË DUHET TË PLOTËSOJË KANDIDATI:</w:t>
      </w:r>
    </w:p>
    <w:p w:rsidR="00710006" w:rsidRPr="00EA030F" w:rsidRDefault="00710006" w:rsidP="00710006">
      <w:pPr>
        <w:spacing w:before="225" w:after="225" w:line="248" w:lineRule="atLeast"/>
        <w:rPr>
          <w:color w:val="4F4F4F"/>
          <w:sz w:val="24"/>
          <w:szCs w:val="24"/>
          <w:lang w:val="it-IT"/>
        </w:rPr>
      </w:pPr>
      <w:r w:rsidRPr="00EA030F">
        <w:rPr>
          <w:b/>
          <w:bCs/>
          <w:color w:val="4F4F4F"/>
          <w:sz w:val="24"/>
          <w:szCs w:val="24"/>
          <w:lang w:val="it-IT"/>
        </w:rPr>
        <w:t>Arsimi</w:t>
      </w:r>
      <w:r w:rsidRPr="00EA030F">
        <w:rPr>
          <w:color w:val="4F4F4F"/>
          <w:sz w:val="24"/>
          <w:szCs w:val="24"/>
          <w:lang w:val="it-IT"/>
        </w:rPr>
        <w:t>:</w:t>
      </w:r>
    </w:p>
    <w:p w:rsidR="00710006" w:rsidRPr="00421D3C" w:rsidRDefault="006227EA" w:rsidP="00710006">
      <w:pPr>
        <w:jc w:val="both"/>
        <w:rPr>
          <w:sz w:val="26"/>
          <w:szCs w:val="26"/>
          <w:lang w:val="it-IT"/>
        </w:rPr>
      </w:pPr>
      <w:r>
        <w:rPr>
          <w:color w:val="4F4F4F"/>
          <w:sz w:val="24"/>
          <w:szCs w:val="24"/>
          <w:lang w:val="it-IT"/>
        </w:rPr>
        <w:t> </w:t>
      </w:r>
      <w:r w:rsidR="00710006" w:rsidRPr="00EA030F">
        <w:rPr>
          <w:color w:val="4F4F4F"/>
          <w:sz w:val="24"/>
          <w:szCs w:val="24"/>
          <w:lang w:val="it-IT"/>
        </w:rPr>
        <w:t> Arsimi i lartë për </w:t>
      </w:r>
      <w:r w:rsidR="00340040">
        <w:rPr>
          <w:color w:val="4F4F4F"/>
          <w:sz w:val="24"/>
          <w:szCs w:val="24"/>
          <w:lang w:val="it-IT"/>
        </w:rPr>
        <w:t>:</w:t>
      </w:r>
      <w:r w:rsidR="00340040" w:rsidRPr="00340040">
        <w:rPr>
          <w:color w:val="4F4F4F"/>
          <w:szCs w:val="24"/>
          <w:lang w:val="it-IT"/>
        </w:rPr>
        <w:t xml:space="preserve"> </w:t>
      </w:r>
      <w:r w:rsidR="00957A7B">
        <w:rPr>
          <w:color w:val="4F4F4F"/>
          <w:szCs w:val="24"/>
          <w:lang w:val="it-IT"/>
        </w:rPr>
        <w:t>Ing.</w:t>
      </w:r>
      <w:r w:rsidR="00957A7B" w:rsidRPr="007E5793">
        <w:rPr>
          <w:sz w:val="26"/>
          <w:szCs w:val="26"/>
          <w:lang w:val="it-IT"/>
        </w:rPr>
        <w:t xml:space="preserve"> </w:t>
      </w:r>
      <w:r w:rsidR="00957A7B">
        <w:rPr>
          <w:sz w:val="26"/>
          <w:szCs w:val="26"/>
          <w:lang w:val="it-IT"/>
        </w:rPr>
        <w:t>Ndertimi, Urbanist, Arkitekt</w:t>
      </w:r>
    </w:p>
    <w:p w:rsidR="00710006" w:rsidRDefault="00710006" w:rsidP="00710006">
      <w:pPr>
        <w:spacing w:before="225" w:after="225" w:line="248" w:lineRule="atLeast"/>
        <w:rPr>
          <w:color w:val="4F4F4F"/>
          <w:sz w:val="24"/>
          <w:szCs w:val="24"/>
          <w:lang w:val="it-IT"/>
        </w:rPr>
      </w:pPr>
      <w:r>
        <w:rPr>
          <w:color w:val="4F4F4F"/>
          <w:sz w:val="24"/>
          <w:szCs w:val="24"/>
          <w:lang w:val="it-IT"/>
        </w:rPr>
        <w:t xml:space="preserve"> </w:t>
      </w:r>
      <w:r w:rsidRPr="0023355E">
        <w:rPr>
          <w:b/>
          <w:bCs/>
          <w:color w:val="4F4F4F"/>
          <w:sz w:val="24"/>
          <w:szCs w:val="24"/>
          <w:lang w:val="it-IT"/>
        </w:rPr>
        <w:t>Tjetër</w:t>
      </w:r>
      <w:r w:rsidRPr="0023355E">
        <w:rPr>
          <w:color w:val="4F4F4F"/>
          <w:sz w:val="24"/>
          <w:szCs w:val="24"/>
          <w:lang w:val="it-IT"/>
        </w:rPr>
        <w:t>:Të ketë njohuri mjaft mira të gjuhës angleze, preferohet njohja e një gjuhe të dytë të BE.</w:t>
      </w:r>
    </w:p>
    <w:p w:rsidR="00710006" w:rsidRDefault="00710006" w:rsidP="00710006">
      <w:pPr>
        <w:spacing w:before="100" w:beforeAutospacing="1" w:after="100" w:afterAutospacing="1" w:line="281" w:lineRule="atLeast"/>
        <w:rPr>
          <w:color w:val="4F4F4F"/>
          <w:sz w:val="24"/>
          <w:szCs w:val="24"/>
          <w:lang w:val="it-IT"/>
        </w:rPr>
      </w:pPr>
      <w:r w:rsidRPr="00F63166">
        <w:rPr>
          <w:color w:val="4F4F4F"/>
          <w:sz w:val="24"/>
          <w:szCs w:val="24"/>
          <w:lang w:val="it-IT"/>
        </w:rPr>
        <w:t>Të ketë aftësi të mira komunikuese, koordinuese dhe të punës në grup.</w:t>
      </w:r>
    </w:p>
    <w:p w:rsidR="00710006" w:rsidRPr="00EA030F" w:rsidRDefault="00710006" w:rsidP="00710006">
      <w:pPr>
        <w:spacing w:before="225" w:after="225" w:line="248" w:lineRule="atLeast"/>
        <w:rPr>
          <w:color w:val="4F4F4F"/>
          <w:sz w:val="24"/>
          <w:szCs w:val="24"/>
          <w:lang w:val="it-IT"/>
        </w:rPr>
      </w:pPr>
      <w:r w:rsidRPr="00EA030F">
        <w:rPr>
          <w:b/>
          <w:bCs/>
          <w:color w:val="4F4F4F"/>
          <w:sz w:val="24"/>
          <w:szCs w:val="24"/>
          <w:lang w:val="it-IT"/>
        </w:rPr>
        <w:t>LISTA E DOKUMENTEVE QË DUHET TË PLOTËSOJË KANDIDATI</w:t>
      </w:r>
    </w:p>
    <w:p w:rsidR="00710006" w:rsidRPr="00EA030F" w:rsidRDefault="00710006" w:rsidP="00710006">
      <w:pPr>
        <w:spacing w:before="100" w:beforeAutospacing="1" w:after="100" w:afterAutospacing="1" w:line="281" w:lineRule="atLeast"/>
        <w:rPr>
          <w:color w:val="4F4F4F"/>
          <w:sz w:val="24"/>
          <w:szCs w:val="24"/>
          <w:lang w:val="it-IT"/>
        </w:rPr>
      </w:pPr>
      <w:r w:rsidRPr="00EA030F">
        <w:rPr>
          <w:color w:val="4F4F4F"/>
          <w:sz w:val="24"/>
          <w:szCs w:val="24"/>
          <w:lang w:val="it-IT"/>
        </w:rPr>
        <w:t>Letëmotivimi për aplikim në vendin vakant;</w:t>
      </w:r>
    </w:p>
    <w:p w:rsidR="00710006" w:rsidRPr="00F63166" w:rsidRDefault="00710006" w:rsidP="00710006">
      <w:pPr>
        <w:spacing w:before="100" w:beforeAutospacing="1" w:after="100" w:afterAutospacing="1" w:line="281" w:lineRule="atLeast"/>
        <w:rPr>
          <w:color w:val="4F4F4F"/>
          <w:sz w:val="24"/>
          <w:szCs w:val="24"/>
          <w:lang w:val="it-IT"/>
        </w:rPr>
      </w:pPr>
      <w:r w:rsidRPr="00F63166">
        <w:rPr>
          <w:color w:val="4F4F4F"/>
          <w:sz w:val="24"/>
          <w:szCs w:val="24"/>
          <w:lang w:val="it-IT"/>
        </w:rPr>
        <w:t>Nje kopje jetëshkrimi;</w:t>
      </w:r>
    </w:p>
    <w:p w:rsidR="00710006" w:rsidRPr="00F63166" w:rsidRDefault="00710006" w:rsidP="00710006">
      <w:pPr>
        <w:spacing w:before="100" w:beforeAutospacing="1" w:after="100" w:afterAutospacing="1" w:line="281" w:lineRule="atLeast"/>
        <w:rPr>
          <w:color w:val="4F4F4F"/>
          <w:sz w:val="24"/>
          <w:szCs w:val="24"/>
          <w:lang w:val="it-IT"/>
        </w:rPr>
      </w:pPr>
      <w:r w:rsidRPr="00F63166">
        <w:rPr>
          <w:color w:val="4F4F4F"/>
          <w:sz w:val="24"/>
          <w:szCs w:val="24"/>
          <w:lang w:val="it-IT"/>
        </w:rPr>
        <w:t>Një numër kontakti dhe adresën e plotë të vendbanimit;</w:t>
      </w:r>
    </w:p>
    <w:p w:rsidR="00710006" w:rsidRPr="00F63166" w:rsidRDefault="00710006" w:rsidP="00710006">
      <w:pPr>
        <w:spacing w:before="100" w:beforeAutospacing="1" w:after="100" w:afterAutospacing="1" w:line="281" w:lineRule="atLeast"/>
        <w:rPr>
          <w:color w:val="4F4F4F"/>
          <w:sz w:val="24"/>
          <w:szCs w:val="24"/>
          <w:lang w:val="it-IT"/>
        </w:rPr>
      </w:pPr>
      <w:r w:rsidRPr="00F63166">
        <w:rPr>
          <w:color w:val="4F4F4F"/>
          <w:sz w:val="24"/>
          <w:szCs w:val="24"/>
          <w:lang w:val="it-IT"/>
        </w:rPr>
        <w:t>Fotokopje e diplomës. Nëse aplikanti disponon një diplomë të një universiteti të huaj, atëherë ai duhet ta ketë te njehsuar atë pranë Ministrisë së Arsimit dhe Sportit;</w:t>
      </w:r>
    </w:p>
    <w:p w:rsidR="00710006" w:rsidRPr="00EA030F" w:rsidRDefault="00710006" w:rsidP="00710006">
      <w:pPr>
        <w:spacing w:before="100" w:beforeAutospacing="1" w:after="100" w:afterAutospacing="1" w:line="281" w:lineRule="atLeast"/>
        <w:rPr>
          <w:color w:val="4F4F4F"/>
          <w:sz w:val="24"/>
          <w:szCs w:val="24"/>
          <w:lang w:val="it-IT"/>
        </w:rPr>
      </w:pPr>
      <w:r w:rsidRPr="00EA030F">
        <w:rPr>
          <w:color w:val="4F4F4F"/>
          <w:sz w:val="24"/>
          <w:szCs w:val="24"/>
          <w:lang w:val="it-IT"/>
        </w:rPr>
        <w:t>Fotokopje e listës së notave. Nëse ka një diplomë dhe listë notash të ndryshme me vlerësimin e njohur në Shtetin Shqiptar, atëherë aplikanti duhet ta ketë të konvertuar atë sipas sistemit shqiptar;</w:t>
      </w:r>
    </w:p>
    <w:p w:rsidR="00710006" w:rsidRPr="00EA030F" w:rsidRDefault="00710006" w:rsidP="00710006">
      <w:pPr>
        <w:spacing w:before="100" w:beforeAutospacing="1" w:after="100" w:afterAutospacing="1" w:line="281" w:lineRule="atLeast"/>
        <w:rPr>
          <w:color w:val="4F4F4F"/>
          <w:sz w:val="24"/>
          <w:szCs w:val="24"/>
          <w:lang w:val="it-IT"/>
        </w:rPr>
      </w:pPr>
      <w:r>
        <w:rPr>
          <w:color w:val="4F4F4F"/>
          <w:sz w:val="24"/>
          <w:szCs w:val="24"/>
          <w:lang w:val="it-IT"/>
        </w:rPr>
        <w:t>Nje</w:t>
      </w:r>
      <w:r w:rsidRPr="00EA030F">
        <w:rPr>
          <w:color w:val="4F4F4F"/>
          <w:sz w:val="24"/>
          <w:szCs w:val="24"/>
          <w:lang w:val="it-IT"/>
        </w:rPr>
        <w:t xml:space="preserve"> kopje e librezës së punës e plotësuar;</w:t>
      </w:r>
    </w:p>
    <w:p w:rsidR="00710006" w:rsidRPr="0023355E" w:rsidRDefault="00710006" w:rsidP="00710006">
      <w:pPr>
        <w:spacing w:before="100" w:beforeAutospacing="1" w:after="100" w:afterAutospacing="1" w:line="281" w:lineRule="atLeast"/>
        <w:rPr>
          <w:color w:val="4F4F4F"/>
          <w:sz w:val="24"/>
          <w:szCs w:val="24"/>
          <w:lang w:val="it-IT"/>
        </w:rPr>
      </w:pPr>
      <w:r w:rsidRPr="0023355E">
        <w:rPr>
          <w:color w:val="4F4F4F"/>
          <w:sz w:val="24"/>
          <w:szCs w:val="24"/>
          <w:lang w:val="it-IT"/>
        </w:rPr>
        <w:t>Vërtetim i gjendjes gjyqësore;</w:t>
      </w:r>
    </w:p>
    <w:p w:rsidR="00710006" w:rsidRPr="00EA030F" w:rsidRDefault="00710006" w:rsidP="00710006">
      <w:pPr>
        <w:spacing w:before="100" w:beforeAutospacing="1" w:after="100" w:afterAutospacing="1" w:line="281" w:lineRule="atLeast"/>
        <w:rPr>
          <w:color w:val="4F4F4F"/>
          <w:sz w:val="24"/>
          <w:szCs w:val="24"/>
          <w:lang w:val="it-IT"/>
        </w:rPr>
      </w:pPr>
      <w:r w:rsidRPr="00EA030F">
        <w:rPr>
          <w:color w:val="4F4F4F"/>
          <w:sz w:val="24"/>
          <w:szCs w:val="24"/>
          <w:lang w:val="it-IT"/>
        </w:rPr>
        <w:t>Certifikata të kualifikimeve, trajnimeve të ndryshme;</w:t>
      </w:r>
    </w:p>
    <w:p w:rsidR="00710006" w:rsidRPr="00EA030F" w:rsidRDefault="00710006" w:rsidP="00710006">
      <w:pPr>
        <w:spacing w:before="100" w:beforeAutospacing="1" w:after="100" w:afterAutospacing="1" w:line="281" w:lineRule="atLeast"/>
        <w:rPr>
          <w:color w:val="4F4F4F"/>
          <w:sz w:val="24"/>
          <w:szCs w:val="24"/>
          <w:lang w:val="it-IT"/>
        </w:rPr>
      </w:pPr>
      <w:r w:rsidRPr="00EA030F">
        <w:rPr>
          <w:color w:val="4F4F4F"/>
          <w:sz w:val="24"/>
          <w:szCs w:val="24"/>
          <w:lang w:val="it-IT"/>
        </w:rPr>
        <w:t>Dëshmi të njohjes së një gjuhe të huaj;</w:t>
      </w:r>
    </w:p>
    <w:p w:rsidR="00710006" w:rsidRPr="00F63166" w:rsidRDefault="00710006" w:rsidP="00710006">
      <w:pPr>
        <w:spacing w:before="100" w:beforeAutospacing="1" w:after="100" w:afterAutospacing="1" w:line="281" w:lineRule="atLeast"/>
        <w:rPr>
          <w:color w:val="4F4F4F"/>
          <w:sz w:val="24"/>
          <w:szCs w:val="24"/>
          <w:lang w:val="it-IT"/>
        </w:rPr>
      </w:pPr>
      <w:r w:rsidRPr="00F63166">
        <w:rPr>
          <w:color w:val="4F4F4F"/>
          <w:sz w:val="24"/>
          <w:szCs w:val="24"/>
          <w:lang w:val="it-IT"/>
        </w:rPr>
        <w:t>. </w:t>
      </w:r>
      <w:r>
        <w:rPr>
          <w:color w:val="4F4F4F"/>
          <w:sz w:val="24"/>
          <w:szCs w:val="24"/>
          <w:lang w:val="it-IT"/>
        </w:rPr>
        <w:t>Fotokopje e kartes se idenditetit</w:t>
      </w:r>
    </w:p>
    <w:p w:rsidR="00710006" w:rsidRPr="00F63166" w:rsidRDefault="00710006" w:rsidP="00710006">
      <w:pPr>
        <w:spacing w:line="248" w:lineRule="atLeast"/>
        <w:rPr>
          <w:color w:val="4F4F4F"/>
          <w:sz w:val="24"/>
          <w:szCs w:val="24"/>
          <w:lang w:val="it-IT"/>
        </w:rPr>
      </w:pPr>
      <w:r w:rsidRPr="00F63166">
        <w:rPr>
          <w:b/>
          <w:bCs/>
          <w:color w:val="4F4F4F"/>
          <w:sz w:val="24"/>
          <w:szCs w:val="24"/>
          <w:lang w:val="it-IT"/>
        </w:rPr>
        <w:lastRenderedPageBreak/>
        <w:t>MËNYRA E DORËZIMIT TË DOKUMENTEVE</w:t>
      </w:r>
      <w:r w:rsidRPr="00F63166">
        <w:rPr>
          <w:color w:val="4F4F4F"/>
          <w:sz w:val="24"/>
          <w:szCs w:val="24"/>
          <w:lang w:val="it-IT"/>
        </w:rPr>
        <w:br/>
        <w:t>Dokumentet do të dorëzohen në Drejtorinë e Burimeve Njerëzore të Bashkisë Durres të mbyllura në zarf, dorazi ap</w:t>
      </w:r>
      <w:r w:rsidR="00914A79">
        <w:rPr>
          <w:color w:val="4F4F4F"/>
          <w:sz w:val="24"/>
          <w:szCs w:val="24"/>
          <w:lang w:val="it-IT"/>
        </w:rPr>
        <w:t>o në rrugë postare, në adresën:</w:t>
      </w:r>
    </w:p>
    <w:p w:rsidR="00710006" w:rsidRPr="00EA030F" w:rsidRDefault="00710006" w:rsidP="00710006">
      <w:pPr>
        <w:rPr>
          <w:color w:val="4F4F4F"/>
          <w:sz w:val="24"/>
          <w:szCs w:val="24"/>
          <w:lang w:val="it-IT"/>
        </w:rPr>
      </w:pPr>
      <w:r w:rsidRPr="00EA030F">
        <w:rPr>
          <w:b/>
          <w:bCs/>
          <w:color w:val="4F4F4F"/>
          <w:sz w:val="24"/>
          <w:szCs w:val="24"/>
          <w:lang w:val="it-IT"/>
        </w:rPr>
        <w:t>Bashkia Durres</w:t>
      </w:r>
      <w:r w:rsidRPr="00EA030F">
        <w:rPr>
          <w:b/>
          <w:bCs/>
          <w:color w:val="4F4F4F"/>
          <w:sz w:val="24"/>
          <w:szCs w:val="24"/>
          <w:lang w:val="it-IT"/>
        </w:rPr>
        <w:br/>
        <w:t>Drejtoria e Burimeve Njerëzore</w:t>
      </w:r>
      <w:r w:rsidRPr="00EA030F">
        <w:rPr>
          <w:b/>
          <w:bCs/>
          <w:color w:val="4F4F4F"/>
          <w:sz w:val="24"/>
          <w:szCs w:val="24"/>
          <w:lang w:val="it-IT"/>
        </w:rPr>
        <w:br/>
        <w:t>Sheshi “Liria”</w:t>
      </w:r>
    </w:p>
    <w:p w:rsidR="00094F89" w:rsidRDefault="00710006" w:rsidP="00A51F06">
      <w:pPr>
        <w:spacing w:line="248" w:lineRule="atLeast"/>
        <w:rPr>
          <w:b/>
          <w:color w:val="4F4F4F"/>
          <w:sz w:val="24"/>
          <w:szCs w:val="24"/>
          <w:lang w:val="it-IT"/>
        </w:rPr>
      </w:pPr>
      <w:r w:rsidRPr="00EA030F">
        <w:rPr>
          <w:b/>
          <w:bCs/>
          <w:color w:val="4F4F4F"/>
          <w:sz w:val="24"/>
          <w:szCs w:val="24"/>
          <w:lang w:val="it-IT"/>
        </w:rPr>
        <w:t>AFATI I DORËZIMIT TË DOKUMENTEVE</w:t>
      </w:r>
      <w:r w:rsidRPr="00EA030F">
        <w:rPr>
          <w:color w:val="4F4F4F"/>
          <w:sz w:val="24"/>
          <w:szCs w:val="24"/>
          <w:lang w:val="it-IT"/>
        </w:rPr>
        <w:br/>
        <w:t>Afati i dorëzimit të dokumenteve </w:t>
      </w:r>
      <w:r w:rsidR="006E2B02">
        <w:rPr>
          <w:b/>
          <w:color w:val="4F4F4F"/>
          <w:sz w:val="24"/>
          <w:szCs w:val="24"/>
          <w:lang w:val="it-IT"/>
        </w:rPr>
        <w:t xml:space="preserve"> </w:t>
      </w:r>
      <w:r w:rsidR="00FD1778">
        <w:rPr>
          <w:b/>
          <w:color w:val="4F4F4F"/>
          <w:sz w:val="24"/>
          <w:szCs w:val="24"/>
          <w:lang w:val="it-IT"/>
        </w:rPr>
        <w:t>23</w:t>
      </w:r>
      <w:r w:rsidR="006E2B02">
        <w:rPr>
          <w:b/>
          <w:color w:val="4F4F4F"/>
          <w:sz w:val="24"/>
          <w:szCs w:val="24"/>
          <w:lang w:val="it-IT"/>
        </w:rPr>
        <w:t>.</w:t>
      </w:r>
      <w:r w:rsidR="00FD1778">
        <w:rPr>
          <w:b/>
          <w:color w:val="4F4F4F"/>
          <w:sz w:val="24"/>
          <w:szCs w:val="24"/>
          <w:lang w:val="it-IT"/>
        </w:rPr>
        <w:t>12</w:t>
      </w:r>
      <w:r w:rsidR="002716C7" w:rsidRPr="002716C7">
        <w:rPr>
          <w:b/>
          <w:color w:val="4F4F4F"/>
          <w:sz w:val="24"/>
          <w:szCs w:val="24"/>
          <w:lang w:val="it-IT"/>
        </w:rPr>
        <w:t>.202</w:t>
      </w:r>
      <w:r w:rsidR="006E2B02">
        <w:rPr>
          <w:b/>
          <w:color w:val="4F4F4F"/>
          <w:sz w:val="24"/>
          <w:szCs w:val="24"/>
          <w:lang w:val="it-IT"/>
        </w:rPr>
        <w:t>1</w:t>
      </w:r>
    </w:p>
    <w:p w:rsidR="00710006" w:rsidRDefault="00094F89" w:rsidP="00A51F06">
      <w:pPr>
        <w:spacing w:line="248" w:lineRule="atLeast"/>
        <w:rPr>
          <w:color w:val="4F4F4F"/>
          <w:sz w:val="24"/>
          <w:szCs w:val="24"/>
          <w:lang w:val="it-IT"/>
        </w:rPr>
      </w:pPr>
      <w:r>
        <w:rPr>
          <w:b/>
          <w:color w:val="4F4F4F"/>
          <w:sz w:val="24"/>
          <w:szCs w:val="24"/>
          <w:lang w:val="it-IT"/>
        </w:rPr>
        <w:t>DALJA E LISTES PARAPRAKE NGA PERZGJEDHJA E KANDITAEVE 07.01.2022</w:t>
      </w:r>
      <w:r w:rsidR="00710006" w:rsidRPr="00EA030F">
        <w:rPr>
          <w:color w:val="4F4F4F"/>
          <w:sz w:val="24"/>
          <w:szCs w:val="24"/>
          <w:lang w:val="it-IT"/>
        </w:rPr>
        <w:br/>
      </w:r>
      <w:r w:rsidR="00710006" w:rsidRPr="00EA030F">
        <w:rPr>
          <w:b/>
          <w:bCs/>
          <w:color w:val="4F4F4F"/>
          <w:sz w:val="24"/>
          <w:szCs w:val="24"/>
          <w:lang w:val="it-IT"/>
        </w:rPr>
        <w:t>FUSHAT E NJOHURIVE, AFTËSITË DHE CILËSITË QË DO TË VLERËSOHEN NË INTERVISTË</w:t>
      </w:r>
      <w:r w:rsidR="00710006" w:rsidRPr="00EA030F">
        <w:rPr>
          <w:color w:val="4F4F4F"/>
          <w:sz w:val="24"/>
          <w:szCs w:val="24"/>
          <w:lang w:val="it-IT"/>
        </w:rPr>
        <w:br/>
        <w:t>Konkurimi do të bazohet në:</w:t>
      </w:r>
    </w:p>
    <w:p w:rsidR="00EC2A55" w:rsidRPr="009C61FF" w:rsidRDefault="00EC2A55" w:rsidP="00EC2A55">
      <w:pPr>
        <w:pStyle w:val="ListParagraph"/>
        <w:framePr w:hSpace="45" w:wrap="around" w:vAnchor="text" w:hAnchor="text"/>
        <w:widowControl w:val="0"/>
        <w:tabs>
          <w:tab w:val="left" w:pos="467"/>
        </w:tabs>
        <w:spacing w:before="1" w:beforeAutospacing="0" w:after="0" w:afterAutospacing="0" w:line="276" w:lineRule="auto"/>
        <w:ind w:left="466" w:right="106"/>
        <w:rPr>
          <w:lang w:val="it-IT"/>
        </w:rPr>
      </w:pPr>
      <w:r w:rsidRPr="009C61FF">
        <w:rPr>
          <w:lang w:val="it-IT"/>
        </w:rPr>
        <w:t>Njohuritë mbi Ligjin nr.152/2013 “Për Nëpunësin Civil”, i ndryshuar dhe aktet nënligjore në zbatim të</w:t>
      </w:r>
      <w:r w:rsidRPr="009C61FF">
        <w:rPr>
          <w:spacing w:val="-4"/>
          <w:lang w:val="it-IT"/>
        </w:rPr>
        <w:t xml:space="preserve"> </w:t>
      </w:r>
      <w:r w:rsidRPr="009C61FF">
        <w:rPr>
          <w:lang w:val="it-IT"/>
        </w:rPr>
        <w:t>tij;</w:t>
      </w:r>
    </w:p>
    <w:p w:rsidR="00EC2A55" w:rsidRPr="00B37523" w:rsidRDefault="00EC2A55" w:rsidP="00EC2A55">
      <w:pPr>
        <w:pStyle w:val="ListParagraph"/>
        <w:framePr w:hSpace="45" w:wrap="around" w:vAnchor="text" w:hAnchor="text"/>
        <w:widowControl w:val="0"/>
        <w:tabs>
          <w:tab w:val="left" w:pos="467"/>
        </w:tabs>
        <w:spacing w:before="202" w:beforeAutospacing="0" w:after="0" w:afterAutospacing="0" w:line="276" w:lineRule="auto"/>
        <w:ind w:left="466" w:right="621"/>
      </w:pPr>
      <w:proofErr w:type="gramStart"/>
      <w:r>
        <w:t xml:space="preserve">Njohuritë mbi Ligjin </w:t>
      </w:r>
      <w:r>
        <w:rPr>
          <w:spacing w:val="-5"/>
        </w:rPr>
        <w:t>nr.</w:t>
      </w:r>
      <w:proofErr w:type="gramEnd"/>
      <w:r>
        <w:rPr>
          <w:spacing w:val="-5"/>
        </w:rPr>
        <w:t xml:space="preserve"> </w:t>
      </w:r>
      <w:r>
        <w:t>44/2015 “Kodi i Procedurave Administrative i Republikës</w:t>
      </w:r>
      <w:r>
        <w:rPr>
          <w:spacing w:val="-18"/>
        </w:rPr>
        <w:t xml:space="preserve"> </w:t>
      </w:r>
      <w:r>
        <w:t>së Shqipërisë”</w:t>
      </w:r>
    </w:p>
    <w:p w:rsidR="00EC2A55" w:rsidRDefault="00EC2A55" w:rsidP="00EC2A55">
      <w:pPr>
        <w:pStyle w:val="ListParagraph"/>
        <w:framePr w:hSpace="45" w:wrap="around" w:vAnchor="text" w:hAnchor="text"/>
        <w:widowControl w:val="0"/>
        <w:tabs>
          <w:tab w:val="left" w:pos="467"/>
        </w:tabs>
        <w:spacing w:before="0" w:beforeAutospacing="0" w:after="0" w:afterAutospacing="0"/>
        <w:ind w:left="466"/>
        <w:jc w:val="both"/>
      </w:pPr>
      <w:proofErr w:type="gramStart"/>
      <w:r>
        <w:t>Njohuritë mbi Ligjin nr.</w:t>
      </w:r>
      <w:proofErr w:type="gramEnd"/>
      <w:r>
        <w:t xml:space="preserve"> 139/2015 Për Vetëqeverisjen</w:t>
      </w:r>
      <w:r>
        <w:rPr>
          <w:spacing w:val="-6"/>
        </w:rPr>
        <w:t xml:space="preserve"> </w:t>
      </w:r>
      <w:r>
        <w:t>Vendore”; I ndryshuar</w:t>
      </w:r>
    </w:p>
    <w:p w:rsidR="00EC2A55" w:rsidRDefault="00EC2A55" w:rsidP="00EC2A55">
      <w:pPr>
        <w:pStyle w:val="ListParagraph"/>
        <w:framePr w:hSpace="45" w:wrap="around" w:vAnchor="text" w:hAnchor="text"/>
        <w:ind w:left="466"/>
        <w:rPr>
          <w:color w:val="4F4F4F"/>
        </w:rPr>
      </w:pPr>
      <w:proofErr w:type="gramStart"/>
      <w:r w:rsidRPr="00B37523">
        <w:rPr>
          <w:color w:val="4F4F4F"/>
        </w:rPr>
        <w:t>Ligjin nr.</w:t>
      </w:r>
      <w:proofErr w:type="gramEnd"/>
      <w:r w:rsidRPr="00B37523">
        <w:rPr>
          <w:color w:val="4F4F4F"/>
        </w:rPr>
        <w:t xml:space="preserve"> 9131 </w:t>
      </w:r>
      <w:proofErr w:type="gramStart"/>
      <w:r w:rsidRPr="00B37523">
        <w:rPr>
          <w:color w:val="4F4F4F"/>
        </w:rPr>
        <w:t>dt</w:t>
      </w:r>
      <w:proofErr w:type="gramEnd"/>
      <w:r w:rsidRPr="00B37523">
        <w:rPr>
          <w:color w:val="4F4F4F"/>
        </w:rPr>
        <w:t>. 08.09.2003 “Për rregullat e Etikës në Administratën Publike”,</w:t>
      </w:r>
    </w:p>
    <w:p w:rsidR="00EC2A55" w:rsidRPr="00A20AEC" w:rsidRDefault="00EC2A55" w:rsidP="00EC2A55">
      <w:pPr>
        <w:pStyle w:val="ListParagraph"/>
        <w:framePr w:hSpace="45" w:wrap="around" w:vAnchor="text" w:hAnchor="text"/>
        <w:ind w:left="466"/>
        <w:rPr>
          <w:color w:val="4F4F4F"/>
          <w:lang w:val="de-DE"/>
        </w:rPr>
      </w:pPr>
      <w:r w:rsidRPr="00A20AEC">
        <w:rPr>
          <w:color w:val="4F4F4F"/>
          <w:lang w:val="de-DE"/>
        </w:rPr>
        <w:t>Ligji nr.119/2014 “Për të drejtën e informimit”</w:t>
      </w:r>
    </w:p>
    <w:p w:rsidR="00EC2A55" w:rsidRDefault="00EC2A55" w:rsidP="00EC2A55">
      <w:pPr>
        <w:pStyle w:val="ListParagraph"/>
        <w:framePr w:hSpace="45" w:wrap="around" w:vAnchor="text" w:hAnchor="text"/>
        <w:ind w:left="466"/>
        <w:rPr>
          <w:color w:val="4F4F4F"/>
          <w:lang w:val="it-IT"/>
        </w:rPr>
      </w:pPr>
      <w:r w:rsidRPr="00B37523">
        <w:rPr>
          <w:color w:val="4F4F4F"/>
          <w:lang w:val="it-IT"/>
        </w:rPr>
        <w:t>Ligji nr. 9367 dt. 07.04.2005 “Për parandalimin e konfliktit të interesave në u</w:t>
      </w:r>
      <w:r>
        <w:rPr>
          <w:color w:val="4F4F4F"/>
          <w:lang w:val="it-IT"/>
        </w:rPr>
        <w:t>shtrimin e funksioneve publike”.</w:t>
      </w:r>
    </w:p>
    <w:p w:rsidR="00EC2A55" w:rsidRPr="00C63D61" w:rsidRDefault="00EC2A55" w:rsidP="0036401F">
      <w:pPr>
        <w:pStyle w:val="ListParagraph"/>
        <w:numPr>
          <w:ilvl w:val="0"/>
          <w:numId w:val="21"/>
        </w:numPr>
        <w:spacing w:before="0" w:beforeAutospacing="0" w:after="0" w:afterAutospacing="0"/>
        <w:contextualSpacing/>
        <w:jc w:val="both"/>
        <w:rPr>
          <w:lang w:val="it-IT"/>
        </w:rPr>
      </w:pPr>
      <w:r w:rsidRPr="00C63D61">
        <w:rPr>
          <w:lang w:val="it-IT"/>
        </w:rPr>
        <w:t>Ligj nr.8402 datë 10.09.1998 “Për kontrollin dhe disiplinimin e punimeve të ndërtimit” i ndryshuar.</w:t>
      </w:r>
    </w:p>
    <w:p w:rsidR="00EC2A55" w:rsidRPr="00C63D61" w:rsidRDefault="00EC2A55" w:rsidP="0036401F">
      <w:pPr>
        <w:pStyle w:val="ListParagraph"/>
        <w:numPr>
          <w:ilvl w:val="0"/>
          <w:numId w:val="21"/>
        </w:numPr>
        <w:spacing w:before="0" w:beforeAutospacing="0" w:after="0" w:afterAutospacing="0"/>
        <w:contextualSpacing/>
        <w:jc w:val="both"/>
        <w:rPr>
          <w:lang w:val="it-IT"/>
        </w:rPr>
      </w:pPr>
      <w:r w:rsidRPr="00C63D61">
        <w:rPr>
          <w:lang w:val="it-IT"/>
        </w:rPr>
        <w:t>Udhëzim Nr.3 datë 15.2.2001 “Për mbikëqyrjen dhe kolaudimin e punimeve të ndërtimit” i ndryshuar.</w:t>
      </w:r>
    </w:p>
    <w:p w:rsidR="00EC2A55" w:rsidRPr="00C63D61" w:rsidRDefault="00EC2A55" w:rsidP="0036401F">
      <w:pPr>
        <w:pStyle w:val="ListParagraph"/>
        <w:numPr>
          <w:ilvl w:val="0"/>
          <w:numId w:val="21"/>
        </w:numPr>
        <w:spacing w:before="0" w:beforeAutospacing="0" w:after="0" w:afterAutospacing="0"/>
        <w:contextualSpacing/>
        <w:jc w:val="both"/>
        <w:rPr>
          <w:lang w:val="it-IT"/>
        </w:rPr>
      </w:pPr>
      <w:r w:rsidRPr="00C63D61">
        <w:rPr>
          <w:lang w:val="it-IT"/>
        </w:rPr>
        <w:t>Udhëzim nr.2 datë 13.5.2005 “Për zbatimin e punimeve të ndërtimit”</w:t>
      </w:r>
    </w:p>
    <w:p w:rsidR="00EC2A55" w:rsidRPr="00C63D61" w:rsidRDefault="00EC2A55" w:rsidP="0036401F">
      <w:pPr>
        <w:pStyle w:val="ListParagraph"/>
        <w:numPr>
          <w:ilvl w:val="0"/>
          <w:numId w:val="21"/>
        </w:numPr>
        <w:spacing w:before="0" w:beforeAutospacing="0" w:after="0" w:afterAutospacing="0"/>
        <w:contextualSpacing/>
        <w:jc w:val="both"/>
        <w:rPr>
          <w:lang w:val="de-DE"/>
        </w:rPr>
      </w:pPr>
      <w:r w:rsidRPr="00C63D61">
        <w:rPr>
          <w:lang w:val="de-DE"/>
        </w:rPr>
        <w:t>VKM nr. 159 datë 1.3.2017 “Për miratimin e standardeve të projektimit të kopshteve”</w:t>
      </w:r>
    </w:p>
    <w:p w:rsidR="00EC2A55" w:rsidRPr="00C63D61" w:rsidRDefault="00EC2A55" w:rsidP="0036401F">
      <w:pPr>
        <w:pStyle w:val="ListParagraph"/>
        <w:numPr>
          <w:ilvl w:val="0"/>
          <w:numId w:val="21"/>
        </w:numPr>
        <w:spacing w:before="0" w:beforeAutospacing="0" w:after="0" w:afterAutospacing="0"/>
        <w:contextualSpacing/>
        <w:jc w:val="both"/>
        <w:rPr>
          <w:lang w:val="de-DE"/>
        </w:rPr>
      </w:pPr>
      <w:r w:rsidRPr="00C63D61">
        <w:rPr>
          <w:lang w:val="de-DE"/>
        </w:rPr>
        <w:t>VKM nr.319 datë 12.4.2017 “Për miratimin e standardeve të projektimit të shkollave”</w:t>
      </w:r>
    </w:p>
    <w:p w:rsidR="00EC2A55" w:rsidRPr="00C63D61" w:rsidRDefault="00EC2A55" w:rsidP="0036401F">
      <w:pPr>
        <w:pStyle w:val="Default"/>
        <w:numPr>
          <w:ilvl w:val="0"/>
          <w:numId w:val="21"/>
        </w:numPr>
        <w:jc w:val="both"/>
        <w:rPr>
          <w:rFonts w:ascii="Times New Roman" w:hAnsi="Times New Roman" w:cs="Times New Roman"/>
          <w:lang w:val="de-DE"/>
        </w:rPr>
      </w:pPr>
      <w:r w:rsidRPr="00C63D61">
        <w:rPr>
          <w:rFonts w:ascii="Times New Roman" w:hAnsi="Times New Roman" w:cs="Times New Roman"/>
          <w:lang w:val="de-DE"/>
        </w:rPr>
        <w:t>VKM nr.530 datë 20.7.2016 “Për miratimin e standardeve të projektimit të çerdheve”.</w:t>
      </w:r>
    </w:p>
    <w:p w:rsidR="00EC2A55" w:rsidRPr="00C63D61" w:rsidRDefault="00EC2A55" w:rsidP="0036401F">
      <w:pPr>
        <w:pStyle w:val="Default"/>
        <w:numPr>
          <w:ilvl w:val="0"/>
          <w:numId w:val="21"/>
        </w:numPr>
        <w:jc w:val="both"/>
        <w:rPr>
          <w:rFonts w:ascii="Times New Roman" w:hAnsi="Times New Roman" w:cs="Times New Roman"/>
          <w:lang w:val="de-DE"/>
        </w:rPr>
      </w:pPr>
      <w:r w:rsidRPr="00C63D61">
        <w:rPr>
          <w:rFonts w:ascii="Times New Roman" w:hAnsi="Times New Roman" w:cs="Times New Roman"/>
          <w:lang w:val="de-DE"/>
        </w:rPr>
        <w:t>VKM nr.628 datë 12.7.2015 “Për miratimin e rregullave teknike të projektimit dhe ndërtimit të rrugëve” i ndryshuar.</w:t>
      </w:r>
    </w:p>
    <w:p w:rsidR="000F4163" w:rsidRPr="00AC29F6" w:rsidRDefault="00EC2A55" w:rsidP="0036401F">
      <w:pPr>
        <w:pStyle w:val="Default"/>
        <w:numPr>
          <w:ilvl w:val="0"/>
          <w:numId w:val="21"/>
        </w:numPr>
        <w:jc w:val="both"/>
        <w:rPr>
          <w:rFonts w:ascii="Times New Roman" w:hAnsi="Times New Roman" w:cs="Times New Roman"/>
          <w:lang w:val="de-DE"/>
        </w:rPr>
      </w:pPr>
      <w:r w:rsidRPr="00C63D61">
        <w:rPr>
          <w:rFonts w:ascii="Times New Roman" w:hAnsi="Times New Roman" w:cs="Times New Roman"/>
          <w:lang w:val="de-DE"/>
        </w:rPr>
        <w:t>VKM nr.888 datë 17.12.2014 “Disa shtesa dhe ndryshime në Vendimin nr.704 datë 29.10.2014, të Këshillit të Ministrave, “Për miratimin e manualit të tarifave për shërbime në planifikim territory, projektim, mbikëqyrje dhe kolaudim”</w:t>
      </w:r>
      <w:r>
        <w:rPr>
          <w:rFonts w:ascii="Times New Roman" w:hAnsi="Times New Roman" w:cs="Times New Roman"/>
          <w:lang w:val="de-DE"/>
        </w:rPr>
        <w:t>.</w:t>
      </w:r>
      <w:r w:rsidRPr="00C63D61">
        <w:rPr>
          <w:rFonts w:ascii="Times New Roman" w:hAnsi="Times New Roman" w:cs="Times New Roman"/>
          <w:lang w:val="de-DE"/>
        </w:rPr>
        <w:t xml:space="preserve"> </w:t>
      </w:r>
    </w:p>
    <w:p w:rsidR="00710006" w:rsidRPr="00EC2A55" w:rsidRDefault="00710006" w:rsidP="00710006">
      <w:pPr>
        <w:spacing w:before="100" w:beforeAutospacing="1" w:after="100" w:afterAutospacing="1" w:line="281" w:lineRule="atLeast"/>
        <w:rPr>
          <w:color w:val="4F4F4F"/>
          <w:sz w:val="24"/>
          <w:szCs w:val="24"/>
          <w:lang w:val="de-DE"/>
        </w:rPr>
      </w:pPr>
      <w:r w:rsidRPr="00EC2A55">
        <w:rPr>
          <w:color w:val="4F4F4F"/>
          <w:sz w:val="24"/>
          <w:szCs w:val="24"/>
          <w:lang w:val="de-DE"/>
        </w:rPr>
        <w:t> </w:t>
      </w:r>
      <w:r w:rsidRPr="00EC2A55">
        <w:rPr>
          <w:b/>
          <w:bCs/>
          <w:color w:val="4F4F4F"/>
          <w:sz w:val="24"/>
          <w:szCs w:val="24"/>
          <w:lang w:val="de-DE"/>
        </w:rPr>
        <w:t>MËNYRA E VLERËSIMIT TË KANDIDATËVE</w:t>
      </w:r>
    </w:p>
    <w:p w:rsidR="00710006" w:rsidRPr="00F93D25" w:rsidRDefault="00710006" w:rsidP="00710006">
      <w:pPr>
        <w:spacing w:before="225" w:line="248" w:lineRule="atLeast"/>
        <w:rPr>
          <w:color w:val="4F4F4F"/>
          <w:sz w:val="24"/>
          <w:szCs w:val="24"/>
          <w:lang w:val="de-DE"/>
        </w:rPr>
      </w:pPr>
      <w:r w:rsidRPr="00F93D25">
        <w:rPr>
          <w:color w:val="4F4F4F"/>
          <w:sz w:val="24"/>
          <w:szCs w:val="24"/>
          <w:lang w:val="de-DE"/>
        </w:rPr>
        <w:t>Vlerësimi i kandidatëve do të përfshijë:</w:t>
      </w:r>
    </w:p>
    <w:p w:rsidR="00710006" w:rsidRPr="00F93D25" w:rsidRDefault="00710006" w:rsidP="00710006">
      <w:pPr>
        <w:spacing w:before="100" w:beforeAutospacing="1" w:after="100" w:afterAutospacing="1" w:line="281" w:lineRule="atLeast"/>
        <w:rPr>
          <w:color w:val="4F4F4F"/>
          <w:sz w:val="24"/>
          <w:szCs w:val="24"/>
          <w:lang w:val="de-DE"/>
        </w:rPr>
      </w:pPr>
      <w:r w:rsidRPr="00F93D25">
        <w:rPr>
          <w:color w:val="4F4F4F"/>
          <w:sz w:val="24"/>
          <w:szCs w:val="24"/>
          <w:lang w:val="de-DE"/>
        </w:rPr>
        <w:t>Vlerësimin e jetëshkrimit, eksperiencës, trajnimeve, kualifikimet e lidhura me fushën përkatëse,</w:t>
      </w:r>
    </w:p>
    <w:p w:rsidR="00710006" w:rsidRPr="0023355E" w:rsidRDefault="00710006" w:rsidP="00710006">
      <w:pPr>
        <w:spacing w:before="100" w:beforeAutospacing="1" w:after="100" w:afterAutospacing="1" w:line="281" w:lineRule="atLeast"/>
        <w:rPr>
          <w:color w:val="4F4F4F"/>
          <w:sz w:val="24"/>
          <w:szCs w:val="24"/>
          <w:lang w:val="it-IT"/>
        </w:rPr>
      </w:pPr>
      <w:r w:rsidRPr="0023355E">
        <w:rPr>
          <w:color w:val="4F4F4F"/>
          <w:sz w:val="24"/>
          <w:szCs w:val="24"/>
          <w:lang w:val="it-IT"/>
        </w:rPr>
        <w:t>Vlerësimin me shkrim si dhe</w:t>
      </w:r>
    </w:p>
    <w:p w:rsidR="00710006" w:rsidRDefault="00710006" w:rsidP="00710006">
      <w:pPr>
        <w:spacing w:before="100" w:beforeAutospacing="1" w:after="100" w:afterAutospacing="1" w:line="281" w:lineRule="atLeast"/>
        <w:rPr>
          <w:color w:val="4F4F4F"/>
          <w:sz w:val="24"/>
          <w:szCs w:val="24"/>
          <w:lang w:val="it-IT"/>
        </w:rPr>
      </w:pPr>
      <w:r w:rsidRPr="0023355E">
        <w:rPr>
          <w:color w:val="4F4F4F"/>
          <w:sz w:val="24"/>
          <w:szCs w:val="24"/>
          <w:lang w:val="it-IT"/>
        </w:rPr>
        <w:t>Intervistën e strukturuar me gojë</w:t>
      </w:r>
    </w:p>
    <w:p w:rsidR="00710006" w:rsidRPr="00EA030F" w:rsidRDefault="00710006" w:rsidP="00710006">
      <w:pPr>
        <w:spacing w:before="225" w:after="225" w:line="248" w:lineRule="atLeast"/>
        <w:rPr>
          <w:color w:val="4F4F4F"/>
          <w:sz w:val="24"/>
          <w:szCs w:val="24"/>
          <w:lang w:val="it-IT"/>
        </w:rPr>
      </w:pPr>
      <w:r w:rsidRPr="00EA030F">
        <w:rPr>
          <w:b/>
          <w:bCs/>
          <w:color w:val="4F4F4F"/>
          <w:sz w:val="24"/>
          <w:szCs w:val="24"/>
          <w:lang w:val="it-IT"/>
        </w:rPr>
        <w:lastRenderedPageBreak/>
        <w:t>MËNYRA E NJOFTIMIT DHE KOMUNIKIMIT ME KANDIDATËT</w:t>
      </w:r>
    </w:p>
    <w:p w:rsidR="00710006" w:rsidRPr="00EA030F" w:rsidRDefault="00710006" w:rsidP="00710006">
      <w:pPr>
        <w:spacing w:before="225" w:after="225" w:line="248" w:lineRule="atLeast"/>
        <w:rPr>
          <w:color w:val="4F4F4F"/>
          <w:sz w:val="24"/>
          <w:szCs w:val="24"/>
          <w:lang w:val="it-IT"/>
        </w:rPr>
      </w:pPr>
      <w:r w:rsidRPr="00EA030F">
        <w:rPr>
          <w:color w:val="4F4F4F"/>
          <w:sz w:val="24"/>
          <w:szCs w:val="24"/>
          <w:lang w:val="it-IT"/>
        </w:rPr>
        <w:t>Njoftimi i kandidatit fitues komunikohet përmes portalit të Shërbimit Kombëtar të Punësimit dhe të Bashkisë Durr</w:t>
      </w:r>
      <w:r w:rsidR="00383717">
        <w:rPr>
          <w:color w:val="4F4F4F"/>
          <w:sz w:val="24"/>
          <w:szCs w:val="24"/>
          <w:lang w:val="it-IT"/>
        </w:rPr>
        <w:t>ë</w:t>
      </w:r>
      <w:r w:rsidRPr="00EA030F">
        <w:rPr>
          <w:color w:val="4F4F4F"/>
          <w:sz w:val="24"/>
          <w:szCs w:val="24"/>
          <w:lang w:val="it-IT"/>
        </w:rPr>
        <w:t>s</w:t>
      </w:r>
    </w:p>
    <w:p w:rsidR="00710006" w:rsidRPr="00EA030F" w:rsidRDefault="00710006" w:rsidP="00710006">
      <w:pPr>
        <w:spacing w:before="225" w:after="225" w:line="248" w:lineRule="atLeast"/>
        <w:rPr>
          <w:color w:val="4F4F4F"/>
          <w:sz w:val="24"/>
          <w:szCs w:val="24"/>
          <w:lang w:val="it-IT"/>
        </w:rPr>
      </w:pPr>
      <w:r w:rsidRPr="00EA030F">
        <w:rPr>
          <w:color w:val="4F4F4F"/>
          <w:sz w:val="24"/>
          <w:szCs w:val="24"/>
          <w:lang w:val="it-IT"/>
        </w:rPr>
        <w:t> </w:t>
      </w:r>
      <w:r>
        <w:rPr>
          <w:color w:val="4F4F4F"/>
          <w:sz w:val="24"/>
          <w:szCs w:val="24"/>
          <w:lang w:val="it-IT"/>
        </w:rPr>
        <w:t xml:space="preserve">                                           </w:t>
      </w:r>
      <w:r w:rsidRPr="00EA030F">
        <w:rPr>
          <w:b/>
          <w:bCs/>
          <w:color w:val="4F4F4F"/>
          <w:sz w:val="24"/>
          <w:szCs w:val="24"/>
          <w:lang w:val="it-IT"/>
        </w:rPr>
        <w:t>PËRSHKRIMI I PUNËS</w:t>
      </w:r>
    </w:p>
    <w:p w:rsidR="00710006" w:rsidRPr="00EA030F" w:rsidRDefault="00710006" w:rsidP="00710006">
      <w:pPr>
        <w:spacing w:before="225" w:after="225" w:line="248" w:lineRule="atLeast"/>
        <w:rPr>
          <w:color w:val="4F4F4F"/>
          <w:sz w:val="24"/>
          <w:szCs w:val="24"/>
          <w:lang w:val="it-IT"/>
        </w:rPr>
      </w:pPr>
      <w:r w:rsidRPr="00EA030F">
        <w:rPr>
          <w:b/>
          <w:bCs/>
          <w:color w:val="4F4F4F"/>
          <w:sz w:val="24"/>
          <w:szCs w:val="24"/>
          <w:lang w:val="it-IT"/>
        </w:rPr>
        <w:t>            I-  TË DHENAT PËR POZICIONIN E PUNËS</w:t>
      </w:r>
    </w:p>
    <w:p w:rsidR="00710006" w:rsidRDefault="00710006" w:rsidP="00710006">
      <w:pPr>
        <w:spacing w:before="225" w:after="225" w:line="248" w:lineRule="atLeast"/>
        <w:rPr>
          <w:color w:val="4F4F4F"/>
          <w:sz w:val="24"/>
          <w:szCs w:val="24"/>
          <w:lang w:val="it-IT"/>
        </w:rPr>
      </w:pPr>
      <w:r w:rsidRPr="00EA030F">
        <w:rPr>
          <w:color w:val="4F4F4F"/>
          <w:sz w:val="24"/>
          <w:szCs w:val="24"/>
          <w:lang w:val="it-IT"/>
        </w:rPr>
        <w:t>Em</w:t>
      </w:r>
      <w:r w:rsidRPr="00EA030F">
        <w:rPr>
          <w:color w:val="4F4F4F"/>
          <w:sz w:val="24"/>
          <w:szCs w:val="24"/>
          <w:lang w:val="nl-NL"/>
        </w:rPr>
        <w:t>ë</w:t>
      </w:r>
      <w:r w:rsidRPr="00EA030F">
        <w:rPr>
          <w:color w:val="4F4F4F"/>
          <w:sz w:val="24"/>
          <w:szCs w:val="24"/>
          <w:lang w:val="it-IT"/>
        </w:rPr>
        <w:t>rtesa e pozicionit:</w:t>
      </w:r>
      <w:r w:rsidR="00CA6BD3" w:rsidRPr="00CA6BD3">
        <w:rPr>
          <w:color w:val="4F4F4F"/>
          <w:sz w:val="24"/>
          <w:szCs w:val="24"/>
          <w:lang w:val="it-IT"/>
        </w:rPr>
        <w:t xml:space="preserve"> </w:t>
      </w:r>
      <w:r w:rsidR="00CA6BD3">
        <w:rPr>
          <w:color w:val="4F4F4F"/>
          <w:sz w:val="24"/>
          <w:szCs w:val="24"/>
          <w:lang w:val="it-IT"/>
        </w:rPr>
        <w:t>SPECIALIST</w:t>
      </w:r>
      <w:r w:rsidRPr="00EA030F">
        <w:rPr>
          <w:color w:val="4F4F4F"/>
          <w:sz w:val="24"/>
          <w:szCs w:val="24"/>
          <w:lang w:val="it-IT"/>
        </w:rPr>
        <w:t> </w:t>
      </w:r>
      <w:r w:rsidR="00D46213">
        <w:rPr>
          <w:color w:val="4F4F4F"/>
          <w:sz w:val="24"/>
          <w:szCs w:val="24"/>
          <w:lang w:val="it-IT"/>
        </w:rPr>
        <w:t xml:space="preserve"> </w:t>
      </w:r>
      <w:r w:rsidRPr="00EA030F">
        <w:rPr>
          <w:color w:val="4F4F4F"/>
          <w:sz w:val="24"/>
          <w:szCs w:val="24"/>
          <w:lang w:val="it-IT"/>
        </w:rPr>
        <w:t>(Kategoria III-B)</w:t>
      </w:r>
      <w:r w:rsidRPr="00EA030F">
        <w:rPr>
          <w:color w:val="4F4F4F"/>
          <w:sz w:val="24"/>
          <w:szCs w:val="24"/>
          <w:lang w:val="it-IT"/>
        </w:rPr>
        <w:br/>
        <w:t>Institucioni: BASHKIA DURRES</w:t>
      </w:r>
    </w:p>
    <w:p w:rsidR="001A59BD" w:rsidRPr="00EA030F" w:rsidRDefault="00710006" w:rsidP="001A59BD">
      <w:pPr>
        <w:spacing w:before="225" w:after="225" w:line="248" w:lineRule="atLeast"/>
        <w:rPr>
          <w:color w:val="4F4F4F"/>
          <w:sz w:val="24"/>
          <w:szCs w:val="24"/>
          <w:lang w:val="it-IT"/>
        </w:rPr>
      </w:pPr>
      <w:r w:rsidRPr="00A45B2B">
        <w:rPr>
          <w:color w:val="4F4F4F"/>
          <w:sz w:val="24"/>
          <w:szCs w:val="24"/>
          <w:lang w:val="it-IT"/>
        </w:rPr>
        <w:t xml:space="preserve">Drejtoria </w:t>
      </w:r>
      <w:r w:rsidR="001A59BD">
        <w:rPr>
          <w:color w:val="4F4F4F"/>
          <w:sz w:val="24"/>
          <w:szCs w:val="24"/>
          <w:lang w:val="it-IT"/>
        </w:rPr>
        <w:t xml:space="preserve">: </w:t>
      </w:r>
      <w:r w:rsidR="003C3B04">
        <w:rPr>
          <w:color w:val="4F4F4F"/>
          <w:sz w:val="24"/>
          <w:szCs w:val="24"/>
          <w:lang w:val="it-IT"/>
        </w:rPr>
        <w:t>D</w:t>
      </w:r>
      <w:r w:rsidR="003C3B04" w:rsidRPr="00EA030F">
        <w:rPr>
          <w:color w:val="4F4F4F"/>
          <w:sz w:val="24"/>
          <w:szCs w:val="24"/>
          <w:lang w:val="it-IT"/>
        </w:rPr>
        <w:t>REJTORIA</w:t>
      </w:r>
      <w:r w:rsidR="003C3B04">
        <w:rPr>
          <w:color w:val="4F4F4F"/>
          <w:sz w:val="24"/>
          <w:szCs w:val="24"/>
          <w:lang w:val="it-IT"/>
        </w:rPr>
        <w:t xml:space="preserve"> PROJEKTEVE DHE INFRASTRUKTURES PUBLIKE</w:t>
      </w:r>
      <w:r w:rsidRPr="00A45B2B">
        <w:rPr>
          <w:color w:val="4F4F4F"/>
          <w:sz w:val="24"/>
          <w:szCs w:val="24"/>
          <w:lang w:val="it-IT"/>
        </w:rPr>
        <w:br/>
        <w:t xml:space="preserve">Sektori </w:t>
      </w:r>
      <w:r w:rsidR="002D67FA" w:rsidRPr="00A45B2B">
        <w:rPr>
          <w:color w:val="4F4F4F"/>
          <w:sz w:val="24"/>
          <w:szCs w:val="24"/>
          <w:lang w:val="it-IT"/>
        </w:rPr>
        <w:t>:</w:t>
      </w:r>
      <w:r w:rsidRPr="00A45B2B">
        <w:rPr>
          <w:color w:val="4F4F4F"/>
          <w:sz w:val="24"/>
          <w:szCs w:val="24"/>
          <w:lang w:val="it-IT"/>
        </w:rPr>
        <w:t xml:space="preserve"> </w:t>
      </w:r>
      <w:r w:rsidR="00786823">
        <w:rPr>
          <w:color w:val="4F4F4F"/>
          <w:sz w:val="24"/>
          <w:szCs w:val="24"/>
          <w:lang w:val="it-IT"/>
        </w:rPr>
        <w:t>NDJEKJES SE INVESTIMEVE PUBLIKE</w:t>
      </w:r>
    </w:p>
    <w:p w:rsidR="00502186" w:rsidRPr="00502186" w:rsidRDefault="00710006" w:rsidP="00710006">
      <w:pPr>
        <w:spacing w:before="225" w:after="225" w:line="248" w:lineRule="atLeast"/>
        <w:rPr>
          <w:sz w:val="24"/>
          <w:szCs w:val="24"/>
          <w:lang w:val="it-IT"/>
        </w:rPr>
      </w:pPr>
      <w:r w:rsidRPr="00EA030F">
        <w:rPr>
          <w:color w:val="4F4F4F"/>
          <w:sz w:val="24"/>
          <w:szCs w:val="24"/>
          <w:lang w:val="it-IT"/>
        </w:rPr>
        <w:t>Raporton tek :</w:t>
      </w:r>
      <w:r w:rsidR="00C818CE">
        <w:rPr>
          <w:color w:val="4F4F4F"/>
          <w:sz w:val="24"/>
          <w:szCs w:val="24"/>
          <w:lang w:val="it-IT"/>
        </w:rPr>
        <w:t>DREJTORI I DREJTORISE</w:t>
      </w:r>
    </w:p>
    <w:p w:rsidR="00710006" w:rsidRPr="00992FF2" w:rsidRDefault="00710006" w:rsidP="00710006">
      <w:pPr>
        <w:jc w:val="both"/>
        <w:rPr>
          <w:b/>
          <w:sz w:val="26"/>
          <w:szCs w:val="26"/>
          <w:u w:val="single"/>
          <w:lang w:val="it-IT"/>
        </w:rPr>
      </w:pPr>
      <w:r>
        <w:rPr>
          <w:b/>
          <w:bCs/>
          <w:color w:val="4F4F4F"/>
          <w:sz w:val="24"/>
          <w:szCs w:val="24"/>
          <w:lang w:val="it-IT"/>
        </w:rPr>
        <w:t xml:space="preserve">     </w:t>
      </w:r>
      <w:r>
        <w:rPr>
          <w:b/>
          <w:bCs/>
          <w:color w:val="4F4F4F"/>
          <w:sz w:val="24"/>
          <w:szCs w:val="24"/>
          <w:lang w:val="it-IT"/>
        </w:rPr>
        <w:tab/>
      </w:r>
      <w:r w:rsidRPr="00421D3C">
        <w:rPr>
          <w:b/>
          <w:sz w:val="26"/>
          <w:szCs w:val="26"/>
          <w:lang w:val="it-IT"/>
        </w:rPr>
        <w:t>III</w:t>
      </w:r>
      <w:r>
        <w:rPr>
          <w:b/>
          <w:sz w:val="26"/>
          <w:szCs w:val="26"/>
          <w:lang w:val="it-IT"/>
        </w:rPr>
        <w:t xml:space="preserve">.    </w:t>
      </w:r>
      <w:r w:rsidRPr="00992FF2">
        <w:rPr>
          <w:b/>
          <w:sz w:val="26"/>
          <w:szCs w:val="26"/>
          <w:u w:val="single"/>
          <w:lang w:val="it-IT"/>
        </w:rPr>
        <w:t>QËLLIMI I PËRGJITHSHËM I POZICIONIT TË PUNËS</w:t>
      </w:r>
    </w:p>
    <w:p w:rsidR="004E4BB5" w:rsidRPr="00266081" w:rsidRDefault="004E4BB5" w:rsidP="004E4BB5">
      <w:pPr>
        <w:spacing w:line="276" w:lineRule="auto"/>
        <w:jc w:val="both"/>
        <w:rPr>
          <w:sz w:val="24"/>
          <w:szCs w:val="24"/>
          <w:lang w:val="it-IT"/>
        </w:rPr>
      </w:pPr>
      <w:r w:rsidRPr="00266081">
        <w:rPr>
          <w:sz w:val="24"/>
          <w:szCs w:val="24"/>
          <w:lang w:val="it-IT"/>
        </w:rPr>
        <w:t>Hartimi dhe studimi i projekteve të të gjithë rrjetit infrastrukturor të qytetit të Durrësit me karakter prespektiv dhe imediat. Sigurimi i realizimit të investimeve publike në kohë dhe me cilësi për objektet e infrastrukturës si dhe realizimin e tyre në afatet e përcaktuara, konform kushteve teknike të projektimit  dhe zbatimit sipas projekteve të miratuara, nëpërmjet monitorimit rigoroz dhe të vazhdueshëm.</w:t>
      </w:r>
    </w:p>
    <w:p w:rsidR="004E4BB5" w:rsidRPr="00266081" w:rsidRDefault="004E4BB5" w:rsidP="004E4BB5">
      <w:pPr>
        <w:spacing w:line="276" w:lineRule="auto"/>
        <w:jc w:val="both"/>
        <w:rPr>
          <w:sz w:val="24"/>
          <w:szCs w:val="24"/>
          <w:lang w:val="it-IT"/>
        </w:rPr>
      </w:pPr>
      <w:r w:rsidRPr="00266081">
        <w:rPr>
          <w:sz w:val="24"/>
          <w:szCs w:val="24"/>
          <w:lang w:val="it-IT"/>
        </w:rPr>
        <w:t xml:space="preserve">Identifikimi, analizimi dhe hartimi i politikave duke siguruar përcaktimin e qartë të prioriteteve për investimet në infrastrukturë, objekte dheshërbime publike,duke synuar që nëpërmjet zbatimit të tyre të sigurohet rritja e cilësisë së kushteve të qytetarëve. </w:t>
      </w:r>
    </w:p>
    <w:p w:rsidR="004E4BB5" w:rsidRPr="00266081" w:rsidRDefault="004E4BB5" w:rsidP="004E4BB5">
      <w:pPr>
        <w:spacing w:line="276" w:lineRule="auto"/>
        <w:jc w:val="both"/>
        <w:rPr>
          <w:sz w:val="24"/>
          <w:szCs w:val="24"/>
          <w:lang w:val="it-IT"/>
        </w:rPr>
      </w:pPr>
      <w:r w:rsidRPr="00266081">
        <w:rPr>
          <w:sz w:val="24"/>
          <w:szCs w:val="24"/>
          <w:lang w:val="it-IT"/>
        </w:rPr>
        <w:t>Realizimi i investimeve në kohë dhe me cilësi në objektet e infrastrukturës së ndërtesave urbane në qytetin e Durrësit (shkollat, kopshtet, çerdhet, qendrat sociale, bibliotekat etj), duke siguruar përmirësimin e infrastrukturës të këtyre ndërtesave dhe kushteve të mësimdhënies.</w:t>
      </w:r>
    </w:p>
    <w:p w:rsidR="00710006" w:rsidRPr="00025027" w:rsidRDefault="004E4BB5" w:rsidP="00025027">
      <w:pPr>
        <w:spacing w:line="276" w:lineRule="auto"/>
        <w:jc w:val="both"/>
        <w:rPr>
          <w:sz w:val="24"/>
          <w:szCs w:val="24"/>
        </w:rPr>
      </w:pPr>
      <w:r w:rsidRPr="00266081">
        <w:rPr>
          <w:sz w:val="24"/>
          <w:szCs w:val="24"/>
        </w:rPr>
        <w:t xml:space="preserve">Hartimi i </w:t>
      </w:r>
      <w:r>
        <w:rPr>
          <w:sz w:val="24"/>
          <w:szCs w:val="24"/>
        </w:rPr>
        <w:t xml:space="preserve">strategjive </w:t>
      </w:r>
      <w:r w:rsidRPr="00266081">
        <w:rPr>
          <w:sz w:val="24"/>
          <w:szCs w:val="24"/>
        </w:rPr>
        <w:t xml:space="preserve">për programimin, planifikimin dhe implementimin e investimeve në veprat </w:t>
      </w:r>
      <w:proofErr w:type="gramStart"/>
      <w:r w:rsidRPr="00266081">
        <w:rPr>
          <w:sz w:val="24"/>
          <w:szCs w:val="24"/>
        </w:rPr>
        <w:t>publike .</w:t>
      </w:r>
      <w:proofErr w:type="gramEnd"/>
    </w:p>
    <w:p w:rsidR="00710006" w:rsidRPr="00FC4265" w:rsidRDefault="00710006" w:rsidP="00710006">
      <w:pPr>
        <w:jc w:val="both"/>
        <w:rPr>
          <w:sz w:val="24"/>
          <w:szCs w:val="24"/>
          <w:lang w:val="it-IT"/>
        </w:rPr>
      </w:pPr>
    </w:p>
    <w:p w:rsidR="00710006" w:rsidRDefault="00710006" w:rsidP="00710006">
      <w:pPr>
        <w:jc w:val="both"/>
        <w:rPr>
          <w:b/>
          <w:bCs/>
          <w:color w:val="4F4F4F"/>
          <w:sz w:val="24"/>
          <w:szCs w:val="24"/>
          <w:lang w:val="sq-AL"/>
        </w:rPr>
      </w:pPr>
      <w:r w:rsidRPr="00F63166">
        <w:rPr>
          <w:color w:val="4F4F4F"/>
          <w:sz w:val="24"/>
          <w:szCs w:val="24"/>
          <w:lang w:val="sq-AL"/>
        </w:rPr>
        <w:t> </w:t>
      </w:r>
      <w:r w:rsidRPr="00985912">
        <w:rPr>
          <w:b/>
          <w:bCs/>
          <w:color w:val="4F4F4F"/>
          <w:sz w:val="24"/>
          <w:szCs w:val="24"/>
          <w:lang w:val="sq-AL"/>
        </w:rPr>
        <w:t>IV - DETYRAT KRYESORE</w:t>
      </w:r>
    </w:p>
    <w:p w:rsidR="00767FD0" w:rsidRPr="00790797" w:rsidRDefault="00767FD0" w:rsidP="0036401F">
      <w:pPr>
        <w:pStyle w:val="ListParagraph"/>
        <w:numPr>
          <w:ilvl w:val="0"/>
          <w:numId w:val="6"/>
        </w:numPr>
        <w:spacing w:before="0" w:beforeAutospacing="0" w:after="160" w:afterAutospacing="0" w:line="276" w:lineRule="auto"/>
        <w:contextualSpacing/>
        <w:jc w:val="both"/>
        <w:rPr>
          <w:lang w:val="it-IT"/>
        </w:rPr>
      </w:pPr>
      <w:r w:rsidRPr="00790797">
        <w:rPr>
          <w:lang w:val="it-IT"/>
        </w:rPr>
        <w:t>Siguron zbatimin e investimeve publike për realizimin e tyre brenda afateve të përcaktuara dhe me cilësinë e parashikuar në kushtet e kontratës, konform kushteve teknike të projektimit  dhe zbatimit sipas projekteve të miratuara, nëpërmjet monitorimit të vazhdueshëm.</w:t>
      </w:r>
    </w:p>
    <w:p w:rsidR="00767FD0" w:rsidRPr="00790797" w:rsidRDefault="00767FD0" w:rsidP="0036401F">
      <w:pPr>
        <w:pStyle w:val="ListParagraph"/>
        <w:numPr>
          <w:ilvl w:val="0"/>
          <w:numId w:val="6"/>
        </w:numPr>
        <w:spacing w:before="0" w:beforeAutospacing="0" w:after="160" w:afterAutospacing="0" w:line="276" w:lineRule="auto"/>
        <w:contextualSpacing/>
        <w:jc w:val="both"/>
        <w:rPr>
          <w:lang w:val="it-IT"/>
        </w:rPr>
      </w:pPr>
      <w:r w:rsidRPr="00790797">
        <w:rPr>
          <w:lang w:val="it-IT"/>
        </w:rPr>
        <w:t>Mbikëqyr dhe kryen kontrolle periodike individualisht apo në grup mbi veprimtarinë e subjekteve kontraktore sipërmarrëse apo të shërbimeve për të siguruar respektimin e detyrimeve kontraktuale e ligjore, efektivitetin dhe cilësinë e punimeve, si dhe propozon masa konform ligjit dhe në përputhje me përcaktimet e kontratës kur vëren shkelje të kontratës dhe kushteve të saj.</w:t>
      </w:r>
    </w:p>
    <w:p w:rsidR="00767FD0" w:rsidRPr="00790797" w:rsidRDefault="00767FD0" w:rsidP="0036401F">
      <w:pPr>
        <w:pStyle w:val="ListParagraph"/>
        <w:numPr>
          <w:ilvl w:val="0"/>
          <w:numId w:val="6"/>
        </w:numPr>
        <w:spacing w:before="0" w:beforeAutospacing="0" w:after="160" w:afterAutospacing="0" w:line="276" w:lineRule="auto"/>
        <w:contextualSpacing/>
        <w:jc w:val="both"/>
        <w:rPr>
          <w:lang w:val="it-IT"/>
        </w:rPr>
      </w:pPr>
      <w:r w:rsidRPr="00790797">
        <w:rPr>
          <w:lang w:val="it-IT"/>
        </w:rPr>
        <w:t>Koordinon ecurinë e zbatimit të kontratave të investimeve publike me institucione në varësi të Bashkisë Durrës (Policia Bashkiake, Inspektoriati Mbrojtjes Vendor Territorit, njësitë administrative etj)  duke bërë të mundur realizimin e kontratave të  shërbimit në afat dhe fillimin e punimeve.</w:t>
      </w:r>
    </w:p>
    <w:p w:rsidR="00767FD0" w:rsidRPr="00790797" w:rsidRDefault="00767FD0" w:rsidP="0036401F">
      <w:pPr>
        <w:pStyle w:val="ListParagraph"/>
        <w:numPr>
          <w:ilvl w:val="0"/>
          <w:numId w:val="6"/>
        </w:numPr>
        <w:spacing w:before="0" w:beforeAutospacing="0" w:after="160" w:afterAutospacing="0" w:line="276" w:lineRule="auto"/>
        <w:contextualSpacing/>
        <w:jc w:val="both"/>
        <w:rPr>
          <w:lang w:val="it-IT"/>
        </w:rPr>
      </w:pPr>
      <w:r w:rsidRPr="00790797">
        <w:rPr>
          <w:lang w:val="it-IT"/>
        </w:rPr>
        <w:t>Përgatit dokumentacionin shkresor duke ja vënë në dispozicion subjekteve kontraktuese (mbikëqyrësit të punimeve dhe sipërmarrësit).</w:t>
      </w:r>
    </w:p>
    <w:p w:rsidR="00767FD0" w:rsidRPr="00790797" w:rsidRDefault="00767FD0" w:rsidP="0036401F">
      <w:pPr>
        <w:pStyle w:val="ListParagraph"/>
        <w:numPr>
          <w:ilvl w:val="0"/>
          <w:numId w:val="6"/>
        </w:numPr>
        <w:spacing w:before="0" w:beforeAutospacing="0" w:after="160" w:afterAutospacing="0" w:line="276" w:lineRule="auto"/>
        <w:contextualSpacing/>
        <w:jc w:val="both"/>
        <w:rPr>
          <w:lang w:val="it-IT"/>
        </w:rPr>
      </w:pPr>
      <w:r w:rsidRPr="00790797">
        <w:rPr>
          <w:lang w:val="it-IT"/>
        </w:rPr>
        <w:lastRenderedPageBreak/>
        <w:t>Përmbush detyrat lidhur me raportimin periodik, teknik dhe financiar mbi ecurinë e zbatimit dhe realizimit të kontratave të punëve publike, si dhe mban përgjegjësi për kontrollin e situacioneve dhe dokumentacionit përkatës për çdo pagesë,  për punimet që prekin fondin rezervë si dhe për punimet që ndryshojnë nga preventivi i kontratës;</w:t>
      </w:r>
    </w:p>
    <w:p w:rsidR="00767FD0" w:rsidRPr="00790797" w:rsidRDefault="00767FD0" w:rsidP="0036401F">
      <w:pPr>
        <w:pStyle w:val="ListParagraph"/>
        <w:numPr>
          <w:ilvl w:val="0"/>
          <w:numId w:val="6"/>
        </w:numPr>
        <w:spacing w:before="0" w:beforeAutospacing="0" w:after="160" w:afterAutospacing="0" w:line="276" w:lineRule="auto"/>
        <w:contextualSpacing/>
        <w:jc w:val="both"/>
        <w:rPr>
          <w:lang w:val="it-IT"/>
        </w:rPr>
      </w:pPr>
      <w:r w:rsidRPr="00790797">
        <w:rPr>
          <w:lang w:val="it-IT"/>
        </w:rPr>
        <w:t>Vlerëson, propozon dhe mban përgjegjësi në lidhje me ndryshimet që kërkohen gjatë zbatimit të projekteve dhe në rast konstatimi të ndryshimeve thelbësore dhe teknike të projekteve të çdo objekti ndërtimi që ndodhin gjatë zbatimit, përgatit dosjen përkatëse dhe realcionin përkatës për miratim në Këshill Bashkiak;</w:t>
      </w:r>
    </w:p>
    <w:p w:rsidR="00767FD0" w:rsidRPr="00E76EE3" w:rsidRDefault="00767FD0" w:rsidP="0036401F">
      <w:pPr>
        <w:pStyle w:val="ListParagraph"/>
        <w:numPr>
          <w:ilvl w:val="0"/>
          <w:numId w:val="6"/>
        </w:numPr>
        <w:spacing w:before="0" w:beforeAutospacing="0" w:after="160" w:afterAutospacing="0" w:line="276" w:lineRule="auto"/>
        <w:contextualSpacing/>
        <w:jc w:val="both"/>
        <w:rPr>
          <w:lang w:val="it-IT"/>
        </w:rPr>
      </w:pPr>
      <w:r w:rsidRPr="00E76EE3">
        <w:rPr>
          <w:lang w:val="it-IT"/>
        </w:rPr>
        <w:t>Përgatit dokumentacionin dhe procedurat për emërimin e kolaudatorët të objekteve, kontrollon afatet e përfundimit të punimeve ( duke informuar një muaj përpara përfundimit të punimeve të parashikuar në kontratë) dhe kërkon e siguron dorëzimin në afat të dosjes së mbikqyrësit të punimeve në përfundim të punimeve të objektit, në përputhje me legjislacionin në fuqi;</w:t>
      </w:r>
    </w:p>
    <w:p w:rsidR="00767FD0" w:rsidRPr="00E76EE3" w:rsidRDefault="00767FD0" w:rsidP="0036401F">
      <w:pPr>
        <w:pStyle w:val="ListParagraph"/>
        <w:numPr>
          <w:ilvl w:val="0"/>
          <w:numId w:val="6"/>
        </w:numPr>
        <w:spacing w:before="0" w:beforeAutospacing="0" w:after="160" w:afterAutospacing="0" w:line="276" w:lineRule="auto"/>
        <w:contextualSpacing/>
        <w:jc w:val="both"/>
        <w:rPr>
          <w:lang w:val="it-IT"/>
        </w:rPr>
      </w:pPr>
      <w:r w:rsidRPr="00E76EE3">
        <w:rPr>
          <w:lang w:val="it-IT"/>
        </w:rPr>
        <w:t>Kontrollon periodikisht  gjendjen  e punimeve në objektet që janë në periudhën e garancisë, plane që miratohen paraprakisht nga drejtori i drejtorisë, dhe hartohen relacionet përkatëse për difektet e konstatuara e propozon afatin e kryerjes së riparimeve të nevojshme, si dhe mban përgjegjësi për sigurimin e zgjidhjes së problemeve të evidentuara sipas kushteve të kontratës;</w:t>
      </w:r>
    </w:p>
    <w:p w:rsidR="00767FD0" w:rsidRPr="00E76EE3" w:rsidRDefault="00767FD0" w:rsidP="0036401F">
      <w:pPr>
        <w:pStyle w:val="ListParagraph"/>
        <w:numPr>
          <w:ilvl w:val="0"/>
          <w:numId w:val="6"/>
        </w:numPr>
        <w:spacing w:before="0" w:beforeAutospacing="0" w:after="160" w:afterAutospacing="0" w:line="276" w:lineRule="auto"/>
        <w:contextualSpacing/>
        <w:jc w:val="both"/>
        <w:rPr>
          <w:lang w:val="it-IT"/>
        </w:rPr>
      </w:pPr>
      <w:r w:rsidRPr="00E76EE3">
        <w:rPr>
          <w:lang w:val="it-IT"/>
        </w:rPr>
        <w:t xml:space="preserve">I paraqet ndërmarrjeve të varësisë sipas llojit të objektit të investimit dokumentacionin teknik për shfrytëzimin dhe mirëmbajtjen e tyre nga këto ndërmarrje. </w:t>
      </w:r>
    </w:p>
    <w:p w:rsidR="00767FD0" w:rsidRPr="006905D0" w:rsidRDefault="00767FD0" w:rsidP="0036401F">
      <w:pPr>
        <w:pStyle w:val="ListParagraph"/>
        <w:numPr>
          <w:ilvl w:val="0"/>
          <w:numId w:val="6"/>
        </w:numPr>
        <w:spacing w:before="0" w:beforeAutospacing="0" w:after="160" w:afterAutospacing="0" w:line="276" w:lineRule="auto"/>
        <w:contextualSpacing/>
        <w:jc w:val="both"/>
        <w:rPr>
          <w:lang w:val="it-IT"/>
        </w:rPr>
      </w:pPr>
      <w:r w:rsidRPr="006905D0">
        <w:rPr>
          <w:lang w:val="it-IT"/>
        </w:rPr>
        <w:t>Ndjek proçedurën e dosjes së objekteve për arkivimin e  tyre pas përfundimit të periudhës së garancisë.</w:t>
      </w:r>
    </w:p>
    <w:p w:rsidR="00767FD0" w:rsidRPr="0006622F" w:rsidRDefault="00767FD0" w:rsidP="0036401F">
      <w:pPr>
        <w:pStyle w:val="ListParagraph"/>
        <w:numPr>
          <w:ilvl w:val="0"/>
          <w:numId w:val="6"/>
        </w:numPr>
        <w:spacing w:before="0" w:beforeAutospacing="0" w:after="160" w:afterAutospacing="0" w:line="276" w:lineRule="auto"/>
        <w:contextualSpacing/>
        <w:jc w:val="both"/>
        <w:rPr>
          <w:lang w:val="it-IT"/>
        </w:rPr>
      </w:pPr>
      <w:r w:rsidRPr="0006622F">
        <w:rPr>
          <w:lang w:val="it-IT"/>
        </w:rPr>
        <w:t>Përgatit dhe mban përgjegjësi për vlerësimet/referencat e ndryshme për punimet që kanë kryer kompanitë projektuese, ndërtuese dhe mbikqyrësit e punimeve;</w:t>
      </w:r>
    </w:p>
    <w:p w:rsidR="00767FD0" w:rsidRPr="00266081" w:rsidRDefault="00767FD0" w:rsidP="0036401F">
      <w:pPr>
        <w:pStyle w:val="ListParagraph"/>
        <w:numPr>
          <w:ilvl w:val="0"/>
          <w:numId w:val="6"/>
        </w:numPr>
        <w:spacing w:before="0" w:beforeAutospacing="0" w:after="160" w:afterAutospacing="0" w:line="276" w:lineRule="auto"/>
        <w:contextualSpacing/>
        <w:jc w:val="both"/>
      </w:pPr>
      <w:r w:rsidRPr="00266081">
        <w:t>Përgatit relacionet duke i shoqëruar me dokumentacionin përkatës për Këshillin Bashkiak.</w:t>
      </w:r>
    </w:p>
    <w:p w:rsidR="00767FD0" w:rsidRPr="00266081" w:rsidRDefault="00767FD0" w:rsidP="0036401F">
      <w:pPr>
        <w:pStyle w:val="ListParagraph"/>
        <w:numPr>
          <w:ilvl w:val="0"/>
          <w:numId w:val="6"/>
        </w:numPr>
        <w:spacing w:before="0" w:beforeAutospacing="0" w:after="160" w:afterAutospacing="0" w:line="276" w:lineRule="auto"/>
        <w:contextualSpacing/>
        <w:jc w:val="both"/>
      </w:pPr>
      <w:r w:rsidRPr="00266081">
        <w:t>Ndjek proçedurat përkatëse dhe përgatit dokumentacionin e nevojshëm për lidhjen e kontratave të reja të furnizimit me energji elektrike me Operatorin e Shpërndarjes së Energjisë Elektrike, dhe të kontratave të furniz</w:t>
      </w:r>
      <w:r>
        <w:t xml:space="preserve">imit me ujë me shoqërinë “UKD” </w:t>
      </w:r>
      <w:r w:rsidRPr="00266081">
        <w:t>në zbatim të investimeve të ndryshme publike të realizuara nga Bashkia Durrës;</w:t>
      </w:r>
    </w:p>
    <w:p w:rsidR="00767FD0" w:rsidRPr="00266081" w:rsidRDefault="00767FD0" w:rsidP="0036401F">
      <w:pPr>
        <w:pStyle w:val="ListParagraph"/>
        <w:numPr>
          <w:ilvl w:val="0"/>
          <w:numId w:val="6"/>
        </w:numPr>
        <w:spacing w:before="0" w:beforeAutospacing="0" w:after="160" w:afterAutospacing="0" w:line="276" w:lineRule="auto"/>
        <w:contextualSpacing/>
        <w:jc w:val="both"/>
      </w:pPr>
      <w:r w:rsidRPr="00266081">
        <w:t>Është përgjegjës për zbatimin e rregullores dhe legjislacionit në fuqi;</w:t>
      </w:r>
    </w:p>
    <w:p w:rsidR="00767FD0" w:rsidRPr="00CD536E" w:rsidRDefault="00767FD0" w:rsidP="0036401F">
      <w:pPr>
        <w:pStyle w:val="ListParagraph"/>
        <w:numPr>
          <w:ilvl w:val="0"/>
          <w:numId w:val="6"/>
        </w:numPr>
        <w:spacing w:before="0" w:beforeAutospacing="0" w:after="160" w:afterAutospacing="0" w:line="276" w:lineRule="auto"/>
        <w:contextualSpacing/>
        <w:jc w:val="both"/>
      </w:pPr>
      <w:r w:rsidRPr="00266081">
        <w:t>Kryen detyra të tjera të ngarkuara nga eprori i drejtpërdrejtë ose titullari i institucionit.</w:t>
      </w:r>
    </w:p>
    <w:p w:rsidR="00543E17" w:rsidRPr="00543E17" w:rsidRDefault="00543E17" w:rsidP="00710006">
      <w:pPr>
        <w:jc w:val="both"/>
        <w:rPr>
          <w:rFonts w:eastAsia="Batang"/>
          <w:sz w:val="24"/>
        </w:rPr>
      </w:pPr>
    </w:p>
    <w:p w:rsidR="00710006" w:rsidRPr="0058569E" w:rsidRDefault="00710006" w:rsidP="00710006">
      <w:pPr>
        <w:jc w:val="both"/>
        <w:rPr>
          <w:rFonts w:eastAsia="Batang"/>
          <w:sz w:val="24"/>
          <w:szCs w:val="24"/>
          <w:lang w:val="sq-AL"/>
        </w:rPr>
      </w:pPr>
      <w:r w:rsidRPr="00E02AA4">
        <w:rPr>
          <w:b/>
          <w:bCs/>
          <w:color w:val="4F4F4F"/>
          <w:sz w:val="24"/>
          <w:szCs w:val="24"/>
          <w:lang w:val="sq-AL"/>
        </w:rPr>
        <w:t>VI - ZGJIDHJA E PROBLEMEVE : </w:t>
      </w:r>
    </w:p>
    <w:p w:rsidR="00710006" w:rsidRPr="00435987" w:rsidRDefault="00710006" w:rsidP="00710006">
      <w:pPr>
        <w:spacing w:before="225" w:after="225" w:line="248" w:lineRule="atLeast"/>
        <w:rPr>
          <w:color w:val="4F4F4F"/>
          <w:sz w:val="24"/>
          <w:szCs w:val="24"/>
          <w:lang w:val="sq-AL"/>
        </w:rPr>
      </w:pPr>
      <w:r w:rsidRPr="00435987">
        <w:rPr>
          <w:i/>
          <w:iCs/>
          <w:color w:val="4F4F4F"/>
          <w:sz w:val="24"/>
          <w:szCs w:val="24"/>
          <w:lang w:val="sq-AL"/>
        </w:rPr>
        <w:t>(kompleksiteti dhe pasoja)</w:t>
      </w:r>
      <w:r w:rsidRPr="00435987">
        <w:rPr>
          <w:color w:val="4F4F4F"/>
          <w:sz w:val="24"/>
          <w:szCs w:val="24"/>
          <w:lang w:val="sq-AL"/>
        </w:rPr>
        <w:br/>
        <w:t xml:space="preserve">Ne kete vend pune, </w:t>
      </w:r>
      <w:r>
        <w:rPr>
          <w:color w:val="4F4F4F"/>
          <w:sz w:val="24"/>
          <w:szCs w:val="24"/>
          <w:lang w:val="sq-AL"/>
        </w:rPr>
        <w:t>Specialistit</w:t>
      </w:r>
      <w:r w:rsidRPr="00435987">
        <w:rPr>
          <w:color w:val="4F4F4F"/>
          <w:sz w:val="24"/>
          <w:szCs w:val="24"/>
          <w:lang w:val="sq-AL"/>
        </w:rPr>
        <w:t>i kerkohet zgjidhja e problemeve qe lidhen me detyrat kryesore te tij</w:t>
      </w:r>
    </w:p>
    <w:p w:rsidR="00710006" w:rsidRPr="00EA030F" w:rsidRDefault="00710006" w:rsidP="00710006">
      <w:pPr>
        <w:spacing w:before="225" w:after="225" w:line="248" w:lineRule="atLeast"/>
        <w:rPr>
          <w:color w:val="4F4F4F"/>
          <w:sz w:val="24"/>
          <w:szCs w:val="24"/>
          <w:lang w:val="it-IT"/>
        </w:rPr>
      </w:pPr>
      <w:r w:rsidRPr="00435987">
        <w:rPr>
          <w:color w:val="4F4F4F"/>
          <w:sz w:val="24"/>
          <w:szCs w:val="24"/>
          <w:lang w:val="sq-AL"/>
        </w:rPr>
        <w:t>            </w:t>
      </w:r>
      <w:r w:rsidRPr="00435987">
        <w:rPr>
          <w:b/>
          <w:bCs/>
          <w:color w:val="4F4F4F"/>
          <w:sz w:val="24"/>
          <w:szCs w:val="24"/>
          <w:lang w:val="sq-AL"/>
        </w:rPr>
        <w:t> </w:t>
      </w:r>
      <w:r w:rsidRPr="00EA030F">
        <w:rPr>
          <w:b/>
          <w:bCs/>
          <w:color w:val="4F4F4F"/>
          <w:sz w:val="24"/>
          <w:szCs w:val="24"/>
          <w:lang w:val="it-IT"/>
        </w:rPr>
        <w:t>VII - VENDIMMARRJA </w:t>
      </w:r>
    </w:p>
    <w:p w:rsidR="00710006" w:rsidRPr="00EA030F" w:rsidRDefault="00710006" w:rsidP="00710006">
      <w:pPr>
        <w:spacing w:before="225" w:after="225" w:line="248" w:lineRule="atLeast"/>
        <w:rPr>
          <w:color w:val="4F4F4F"/>
          <w:sz w:val="24"/>
          <w:szCs w:val="24"/>
          <w:lang w:val="it-IT"/>
        </w:rPr>
      </w:pPr>
      <w:r w:rsidRPr="00EA030F">
        <w:rPr>
          <w:i/>
          <w:iCs/>
          <w:color w:val="4F4F4F"/>
          <w:sz w:val="24"/>
          <w:szCs w:val="24"/>
          <w:lang w:val="it-IT"/>
        </w:rPr>
        <w:t>(lloji dhe liria e veprimit)</w:t>
      </w:r>
      <w:r w:rsidRPr="00EA030F">
        <w:rPr>
          <w:color w:val="4F4F4F"/>
          <w:sz w:val="24"/>
          <w:szCs w:val="24"/>
          <w:lang w:val="it-IT"/>
        </w:rPr>
        <w:br/>
        <w:t>Vendimarrja ne kete pozicion pune behet ne perputhje me kuadrin ligjor</w:t>
      </w:r>
    </w:p>
    <w:p w:rsidR="00710006" w:rsidRPr="00EA030F" w:rsidRDefault="00710006" w:rsidP="00710006">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 VIII – MJEDISI   MENAXHERIAL</w:t>
      </w:r>
    </w:p>
    <w:p w:rsidR="00710006" w:rsidRPr="00EA030F" w:rsidRDefault="00710006" w:rsidP="00710006">
      <w:pPr>
        <w:spacing w:before="225" w:after="225" w:line="248" w:lineRule="atLeast"/>
        <w:rPr>
          <w:color w:val="4F4F4F"/>
          <w:sz w:val="24"/>
          <w:szCs w:val="24"/>
          <w:lang w:val="it-IT"/>
        </w:rPr>
      </w:pPr>
      <w:r w:rsidRPr="00EA030F">
        <w:rPr>
          <w:i/>
          <w:iCs/>
          <w:color w:val="4F4F4F"/>
          <w:sz w:val="24"/>
          <w:szCs w:val="24"/>
          <w:lang w:val="it-IT"/>
        </w:rPr>
        <w:t>(marrëdh</w:t>
      </w:r>
      <w:r w:rsidRPr="00EA030F">
        <w:rPr>
          <w:i/>
          <w:iCs/>
          <w:color w:val="4F4F4F"/>
          <w:sz w:val="24"/>
          <w:szCs w:val="24"/>
          <w:lang w:val="nl-NL"/>
        </w:rPr>
        <w:t>ë</w:t>
      </w:r>
      <w:r w:rsidRPr="00EA030F">
        <w:rPr>
          <w:i/>
          <w:iCs/>
          <w:color w:val="4F4F4F"/>
          <w:sz w:val="24"/>
          <w:szCs w:val="24"/>
          <w:lang w:val="it-IT"/>
        </w:rPr>
        <w:t>nia e menaxhimit dhe fokusi i veprimtaris</w:t>
      </w:r>
      <w:r w:rsidRPr="00EA030F">
        <w:rPr>
          <w:i/>
          <w:iCs/>
          <w:color w:val="4F4F4F"/>
          <w:sz w:val="24"/>
          <w:szCs w:val="24"/>
          <w:lang w:val="nl-NL"/>
        </w:rPr>
        <w:t>ë</w:t>
      </w:r>
      <w:r w:rsidRPr="00EA030F">
        <w:rPr>
          <w:i/>
          <w:iCs/>
          <w:color w:val="4F4F4F"/>
          <w:sz w:val="24"/>
          <w:szCs w:val="24"/>
          <w:lang w:val="it-IT"/>
        </w:rPr>
        <w:t>)</w:t>
      </w:r>
      <w:r w:rsidRPr="00EA030F">
        <w:rPr>
          <w:color w:val="4F4F4F"/>
          <w:sz w:val="24"/>
          <w:szCs w:val="24"/>
          <w:lang w:val="it-IT"/>
        </w:rPr>
        <w:br/>
        <w:t>Raporton dhe pergjigjet  para</w:t>
      </w:r>
      <w:r>
        <w:rPr>
          <w:color w:val="4F4F4F"/>
          <w:sz w:val="24"/>
          <w:szCs w:val="24"/>
          <w:lang w:val="it-IT"/>
        </w:rPr>
        <w:t xml:space="preserve"> </w:t>
      </w:r>
      <w:r w:rsidRPr="00EA030F">
        <w:rPr>
          <w:color w:val="4F4F4F"/>
          <w:sz w:val="24"/>
          <w:szCs w:val="24"/>
          <w:lang w:val="it-IT"/>
        </w:rPr>
        <w:t>drejtorit te drejtorise</w:t>
      </w:r>
    </w:p>
    <w:p w:rsidR="00710006" w:rsidRPr="00EA030F" w:rsidRDefault="00710006" w:rsidP="00710006">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IX - MBIKËQYRJA </w:t>
      </w:r>
    </w:p>
    <w:p w:rsidR="00710006" w:rsidRPr="00EA030F" w:rsidRDefault="00710006" w:rsidP="00710006">
      <w:pPr>
        <w:spacing w:before="225" w:after="225" w:line="248" w:lineRule="atLeast"/>
        <w:rPr>
          <w:color w:val="4F4F4F"/>
          <w:sz w:val="24"/>
          <w:szCs w:val="24"/>
          <w:lang w:val="it-IT"/>
        </w:rPr>
      </w:pPr>
      <w:r w:rsidRPr="00EA030F">
        <w:rPr>
          <w:color w:val="4F4F4F"/>
          <w:sz w:val="24"/>
          <w:szCs w:val="24"/>
          <w:lang w:val="it-IT"/>
        </w:rPr>
        <w:lastRenderedPageBreak/>
        <w:t xml:space="preserve">Aktiviteti i </w:t>
      </w:r>
      <w:r>
        <w:rPr>
          <w:color w:val="4F4F4F"/>
          <w:sz w:val="24"/>
          <w:szCs w:val="24"/>
          <w:lang w:val="it-IT"/>
        </w:rPr>
        <w:t xml:space="preserve">Specialistit </w:t>
      </w:r>
      <w:r w:rsidRPr="00EA030F">
        <w:rPr>
          <w:color w:val="4F4F4F"/>
          <w:sz w:val="24"/>
          <w:szCs w:val="24"/>
          <w:lang w:val="it-IT"/>
        </w:rPr>
        <w:t>mbikeqyret nga</w:t>
      </w:r>
      <w:r>
        <w:rPr>
          <w:color w:val="4F4F4F"/>
          <w:sz w:val="24"/>
          <w:szCs w:val="24"/>
          <w:lang w:val="it-IT"/>
        </w:rPr>
        <w:t xml:space="preserve">  </w:t>
      </w:r>
      <w:r w:rsidRPr="00EA030F">
        <w:rPr>
          <w:color w:val="4F4F4F"/>
          <w:sz w:val="24"/>
          <w:szCs w:val="24"/>
          <w:lang w:val="it-IT"/>
        </w:rPr>
        <w:t>drejtori i drejtorise</w:t>
      </w:r>
    </w:p>
    <w:p w:rsidR="00710006" w:rsidRPr="00EA030F" w:rsidRDefault="00710006" w:rsidP="00710006">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 X- STAFI NËN VARËSI</w:t>
      </w:r>
    </w:p>
    <w:p w:rsidR="00710006" w:rsidRPr="00EA030F" w:rsidRDefault="00710006" w:rsidP="00710006">
      <w:pPr>
        <w:spacing w:before="225" w:after="225" w:line="248" w:lineRule="atLeast"/>
        <w:rPr>
          <w:color w:val="4F4F4F"/>
          <w:sz w:val="24"/>
          <w:szCs w:val="24"/>
          <w:lang w:val="it-IT"/>
        </w:rPr>
      </w:pPr>
      <w:r w:rsidRPr="00EA030F">
        <w:rPr>
          <w:color w:val="4F4F4F"/>
          <w:sz w:val="24"/>
          <w:szCs w:val="24"/>
          <w:lang w:val="it-IT"/>
        </w:rPr>
        <w:t>Nuk ka</w:t>
      </w:r>
    </w:p>
    <w:p w:rsidR="00710006" w:rsidRDefault="00710006" w:rsidP="00710006">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XI - KUSHTET E PUN</w:t>
      </w:r>
      <w:r w:rsidRPr="00EA030F">
        <w:rPr>
          <w:b/>
          <w:bCs/>
          <w:color w:val="4F4F4F"/>
          <w:sz w:val="24"/>
          <w:szCs w:val="24"/>
          <w:lang w:val="nl-NL"/>
        </w:rPr>
        <w:t>Ë</w:t>
      </w:r>
      <w:r w:rsidRPr="00EA030F">
        <w:rPr>
          <w:b/>
          <w:bCs/>
          <w:color w:val="4F4F4F"/>
          <w:sz w:val="24"/>
          <w:szCs w:val="24"/>
          <w:lang w:val="it-IT"/>
        </w:rPr>
        <w:t>S</w:t>
      </w:r>
      <w:r w:rsidRPr="00EA030F">
        <w:rPr>
          <w:color w:val="4F4F4F"/>
          <w:sz w:val="24"/>
          <w:szCs w:val="24"/>
          <w:lang w:val="it-IT"/>
        </w:rPr>
        <w:t> </w:t>
      </w:r>
    </w:p>
    <w:p w:rsidR="00AB6D6C" w:rsidRDefault="00710006" w:rsidP="00CE366D">
      <w:pPr>
        <w:spacing w:before="225" w:line="248" w:lineRule="atLeast"/>
        <w:rPr>
          <w:color w:val="4F4F4F"/>
          <w:sz w:val="24"/>
          <w:szCs w:val="24"/>
          <w:lang w:val="it-IT"/>
        </w:rPr>
      </w:pPr>
      <w:r>
        <w:rPr>
          <w:color w:val="4F4F4F"/>
          <w:sz w:val="24"/>
          <w:szCs w:val="24"/>
          <w:lang w:val="it-IT"/>
        </w:rPr>
        <w:t xml:space="preserve">Specialistit </w:t>
      </w:r>
      <w:r w:rsidRPr="000F6D04">
        <w:rPr>
          <w:color w:val="4F4F4F"/>
          <w:sz w:val="24"/>
          <w:szCs w:val="24"/>
          <w:lang w:val="it-IT"/>
        </w:rPr>
        <w:t>mund t’i kërkohet të punojë jashtë orarit të punës, të cilat zëvendësohen me kohë pushimi apo shpërblim sipas akteve ligjore në fuqi.</w:t>
      </w:r>
    </w:p>
    <w:p w:rsidR="00BE68BA" w:rsidRDefault="00BE68BA" w:rsidP="00CE366D">
      <w:pPr>
        <w:spacing w:before="225" w:line="248" w:lineRule="atLeast"/>
        <w:rPr>
          <w:color w:val="4F4F4F"/>
          <w:sz w:val="24"/>
          <w:szCs w:val="24"/>
          <w:lang w:val="it-IT"/>
        </w:rPr>
      </w:pPr>
    </w:p>
    <w:p w:rsidR="00BE68BA" w:rsidRDefault="00BE68BA" w:rsidP="00CE366D">
      <w:pPr>
        <w:spacing w:before="225" w:line="248" w:lineRule="atLeast"/>
        <w:rPr>
          <w:color w:val="4F4F4F"/>
          <w:sz w:val="24"/>
          <w:szCs w:val="24"/>
          <w:lang w:val="it-IT"/>
        </w:rPr>
      </w:pPr>
    </w:p>
    <w:p w:rsidR="00BE68BA" w:rsidRPr="00A24E53" w:rsidRDefault="009403DC" w:rsidP="00BE68BA">
      <w:pPr>
        <w:pStyle w:val="Standard"/>
        <w:spacing w:before="280" w:after="280" w:line="276" w:lineRule="auto"/>
        <w:rPr>
          <w:lang w:val="fr-FR"/>
        </w:rPr>
      </w:pPr>
      <w:r>
        <w:rPr>
          <w:b/>
          <w:bCs/>
          <w:color w:val="000000"/>
          <w:lang w:val="fr-FR" w:eastAsia="en-GB"/>
        </w:rPr>
        <w:t xml:space="preserve">Pergjegjes </w:t>
      </w:r>
      <w:r w:rsidR="00E173AB">
        <w:rPr>
          <w:b/>
          <w:bCs/>
          <w:color w:val="000000"/>
          <w:lang w:val="fr-FR" w:eastAsia="en-GB"/>
        </w:rPr>
        <w:t xml:space="preserve"> </w:t>
      </w:r>
      <w:r>
        <w:rPr>
          <w:b/>
          <w:bCs/>
          <w:color w:val="000000"/>
          <w:lang w:val="fr-FR" w:eastAsia="en-GB"/>
        </w:rPr>
        <w:t xml:space="preserve">Sektori i </w:t>
      </w:r>
      <w:r w:rsidR="00E173AB">
        <w:rPr>
          <w:b/>
          <w:bCs/>
          <w:color w:val="000000"/>
          <w:lang w:val="fr-FR" w:eastAsia="en-GB"/>
        </w:rPr>
        <w:t>Projekteve Publike</w:t>
      </w:r>
      <w:r w:rsidR="00BE68BA" w:rsidRPr="00A24E53">
        <w:rPr>
          <w:b/>
          <w:bCs/>
          <w:color w:val="000000"/>
          <w:lang w:val="fr-FR" w:eastAsia="en-GB"/>
        </w:rPr>
        <w:t xml:space="preserve">, </w:t>
      </w:r>
      <w:r w:rsidR="00192770">
        <w:rPr>
          <w:b/>
          <w:bCs/>
          <w:color w:val="000000"/>
          <w:lang w:val="fr-FR" w:eastAsia="en-GB"/>
        </w:rPr>
        <w:t xml:space="preserve">Drejtoria e </w:t>
      </w:r>
      <w:r w:rsidR="004308F5">
        <w:rPr>
          <w:b/>
          <w:bCs/>
          <w:color w:val="000000"/>
          <w:lang w:val="fr-FR" w:eastAsia="en-GB"/>
        </w:rPr>
        <w:t>P</w:t>
      </w:r>
      <w:r w:rsidR="00192770">
        <w:rPr>
          <w:b/>
          <w:bCs/>
          <w:color w:val="000000"/>
          <w:lang w:val="fr-FR" w:eastAsia="en-GB"/>
        </w:rPr>
        <w:t>rojekteve dhe Infrastruktures Publike</w:t>
      </w:r>
      <w:r w:rsidR="00BE68BA" w:rsidRPr="00A24E53">
        <w:rPr>
          <w:b/>
          <w:bCs/>
          <w:color w:val="000000"/>
          <w:lang w:val="fr-FR" w:eastAsia="en-GB"/>
        </w:rPr>
        <w:t xml:space="preserve">  kategoria II</w:t>
      </w:r>
      <w:r>
        <w:rPr>
          <w:b/>
          <w:bCs/>
          <w:color w:val="000000"/>
          <w:lang w:val="fr-FR" w:eastAsia="en-GB"/>
        </w:rPr>
        <w:t>I -a</w:t>
      </w:r>
    </w:p>
    <w:p w:rsidR="00BE68BA" w:rsidRPr="00AC343C" w:rsidRDefault="00BE68BA" w:rsidP="00BE68BA">
      <w:pPr>
        <w:pStyle w:val="Standard"/>
        <w:spacing w:before="280" w:after="280" w:line="276" w:lineRule="auto"/>
        <w:rPr>
          <w:lang w:val="fr-FR"/>
        </w:rPr>
      </w:pPr>
      <w:r w:rsidRPr="00AC343C">
        <w:rPr>
          <w:rFonts w:cs="Times"/>
          <w:i/>
          <w:color w:val="000000"/>
          <w:lang w:val="fr-FR"/>
        </w:rPr>
        <w:t>Pozicioni më sipër, i ofrohet fillimisht nëpunësve civilë të së njëjtës kategori për procedurën e lëvizjes paralele! Vetëm në rast se në përfundim të procedurës së lëvizjes paralele, rezulton se ky pozicion është ende vakant, ai është i vlefshëm për konkurimin nëpërmjet procedurës së ngritjes në detyrë.</w:t>
      </w:r>
    </w:p>
    <w:p w:rsidR="00BE68BA" w:rsidRDefault="00BE68BA" w:rsidP="00BE68BA">
      <w:pPr>
        <w:pStyle w:val="Standard"/>
        <w:rPr>
          <w:b/>
          <w:bCs/>
          <w:caps/>
          <w:color w:val="000000"/>
          <w:lang w:eastAsia="en-GB"/>
        </w:rPr>
      </w:pPr>
      <w:r>
        <w:rPr>
          <w:b/>
          <w:bCs/>
          <w:color w:val="000000"/>
          <w:lang w:eastAsia="en-GB"/>
        </w:rPr>
        <w:t>Afati për dorëzimin e dokumentave për: </w:t>
      </w:r>
      <w:r>
        <w:rPr>
          <w:b/>
          <w:bCs/>
          <w:caps/>
          <w:color w:val="000000"/>
          <w:lang w:eastAsia="en-GB"/>
        </w:rPr>
        <w:t>LËVIZJE PARALELE</w:t>
      </w:r>
    </w:p>
    <w:p w:rsidR="00BE68BA" w:rsidRDefault="00BE68BA" w:rsidP="00BE68BA">
      <w:pPr>
        <w:pStyle w:val="Standard"/>
        <w:rPr>
          <w:b/>
          <w:bCs/>
          <w:caps/>
          <w:color w:val="000000"/>
          <w:lang w:eastAsia="en-GB"/>
        </w:rPr>
      </w:pPr>
      <w:r>
        <w:rPr>
          <w:b/>
          <w:bCs/>
          <w:caps/>
          <w:color w:val="000000"/>
          <w:lang w:eastAsia="en-GB"/>
        </w:rPr>
        <w:t>1</w:t>
      </w:r>
      <w:r w:rsidR="00931756">
        <w:rPr>
          <w:b/>
          <w:bCs/>
          <w:caps/>
          <w:color w:val="000000"/>
          <w:lang w:eastAsia="en-GB"/>
        </w:rPr>
        <w:t>6</w:t>
      </w:r>
      <w:r>
        <w:rPr>
          <w:b/>
          <w:bCs/>
          <w:caps/>
          <w:color w:val="000000"/>
          <w:lang w:eastAsia="en-GB"/>
        </w:rPr>
        <w:t>.</w:t>
      </w:r>
      <w:r w:rsidR="00931756">
        <w:rPr>
          <w:b/>
          <w:bCs/>
          <w:caps/>
          <w:color w:val="000000"/>
          <w:lang w:eastAsia="en-GB"/>
        </w:rPr>
        <w:t>12</w:t>
      </w:r>
      <w:r>
        <w:rPr>
          <w:b/>
          <w:bCs/>
          <w:caps/>
          <w:color w:val="000000"/>
          <w:lang w:eastAsia="en-GB"/>
        </w:rPr>
        <w:t>.2021</w:t>
      </w:r>
    </w:p>
    <w:p w:rsidR="00BE68BA" w:rsidRDefault="00BE68BA" w:rsidP="00BE68BA">
      <w:pPr>
        <w:pStyle w:val="Standard"/>
        <w:spacing w:before="280" w:after="280"/>
        <w:jc w:val="both"/>
        <w:rPr>
          <w:b/>
          <w:bCs/>
          <w:caps/>
          <w:color w:val="000000"/>
          <w:lang w:eastAsia="en-GB"/>
        </w:rPr>
      </w:pPr>
      <w:r>
        <w:rPr>
          <w:b/>
          <w:bCs/>
          <w:color w:val="000000"/>
          <w:lang w:eastAsia="en-GB"/>
        </w:rPr>
        <w:t>Afati për dorëzimin e dokumentave për: </w:t>
      </w:r>
      <w:r>
        <w:rPr>
          <w:b/>
          <w:bCs/>
          <w:caps/>
          <w:color w:val="000000"/>
          <w:lang w:eastAsia="en-GB"/>
        </w:rPr>
        <w:t>NGRITJE NË DETYRË</w:t>
      </w:r>
    </w:p>
    <w:p w:rsidR="00BE68BA" w:rsidRDefault="00BE68BA" w:rsidP="00BE68BA">
      <w:pPr>
        <w:pStyle w:val="Standard"/>
        <w:spacing w:before="280" w:after="280"/>
        <w:jc w:val="both"/>
      </w:pPr>
      <w:r>
        <w:rPr>
          <w:b/>
          <w:bCs/>
          <w:caps/>
          <w:color w:val="000000"/>
          <w:lang w:eastAsia="en-GB"/>
        </w:rPr>
        <w:t>2</w:t>
      </w:r>
      <w:r w:rsidR="00931756">
        <w:rPr>
          <w:b/>
          <w:bCs/>
          <w:caps/>
          <w:color w:val="000000"/>
          <w:lang w:eastAsia="en-GB"/>
        </w:rPr>
        <w:t>3</w:t>
      </w:r>
      <w:r>
        <w:rPr>
          <w:b/>
          <w:bCs/>
          <w:caps/>
          <w:color w:val="000000"/>
          <w:lang w:eastAsia="en-GB"/>
        </w:rPr>
        <w:t>.</w:t>
      </w:r>
      <w:r w:rsidR="00931756">
        <w:rPr>
          <w:b/>
          <w:bCs/>
          <w:caps/>
          <w:color w:val="000000"/>
          <w:lang w:eastAsia="en-GB"/>
        </w:rPr>
        <w:t>12</w:t>
      </w:r>
      <w:r>
        <w:rPr>
          <w:b/>
          <w:bCs/>
          <w:caps/>
          <w:color w:val="000000"/>
          <w:lang w:eastAsia="en-GB"/>
        </w:rPr>
        <w:t>.2021</w:t>
      </w:r>
    </w:p>
    <w:p w:rsidR="00BE68BA" w:rsidRDefault="00BE68BA" w:rsidP="00BE68BA">
      <w:pPr>
        <w:pStyle w:val="Standard"/>
        <w:spacing w:before="280" w:after="280"/>
        <w:jc w:val="both"/>
        <w:rPr>
          <w:b/>
        </w:rPr>
      </w:pPr>
      <w:r>
        <w:rPr>
          <w:b/>
        </w:rPr>
        <w:t>Përshkrimi përgjithësues i punës për pozicionin si më sipër është:</w:t>
      </w:r>
    </w:p>
    <w:p w:rsidR="00B974E9" w:rsidRPr="007525F3" w:rsidRDefault="00B974E9" w:rsidP="0036401F">
      <w:pPr>
        <w:pStyle w:val="ListParagraph"/>
        <w:numPr>
          <w:ilvl w:val="0"/>
          <w:numId w:val="25"/>
        </w:numPr>
        <w:spacing w:before="0" w:beforeAutospacing="0" w:after="160" w:afterAutospacing="0" w:line="276" w:lineRule="auto"/>
        <w:contextualSpacing/>
        <w:jc w:val="both"/>
        <w:rPr>
          <w:lang w:val="de-DE"/>
        </w:rPr>
      </w:pPr>
      <w:r w:rsidRPr="007525F3">
        <w:rPr>
          <w:lang w:val="de-DE"/>
        </w:rPr>
        <w:t>Organizon punën për realizimin e projekt-ideve të kërkuara, projekteve të zbatimit dhe të punimeve në kohën e duhur me cilësine e kërkuar dhe duke plotësuar dokumentacionin e nevojshëm teknik dhe ekonomik, dhe duke ndjekur nga afër realizimin e projekteve.</w:t>
      </w:r>
    </w:p>
    <w:p w:rsidR="00B974E9" w:rsidRPr="007525F3" w:rsidRDefault="00B974E9" w:rsidP="0036401F">
      <w:pPr>
        <w:pStyle w:val="ListParagraph"/>
        <w:numPr>
          <w:ilvl w:val="0"/>
          <w:numId w:val="25"/>
        </w:numPr>
        <w:spacing w:before="0" w:beforeAutospacing="0" w:after="160" w:afterAutospacing="0" w:line="276" w:lineRule="auto"/>
        <w:contextualSpacing/>
        <w:jc w:val="both"/>
        <w:rPr>
          <w:lang w:val="de-DE"/>
        </w:rPr>
      </w:pPr>
      <w:r w:rsidRPr="007525F3">
        <w:rPr>
          <w:lang w:val="de-DE"/>
        </w:rPr>
        <w:t>Monitoron dhe ndjek nga afër kryerjen e punimeve në terren nga shoqëritë sipërmarrëse.</w:t>
      </w:r>
    </w:p>
    <w:p w:rsidR="00B974E9" w:rsidRPr="007525F3" w:rsidRDefault="00B974E9" w:rsidP="0036401F">
      <w:pPr>
        <w:pStyle w:val="ListParagraph"/>
        <w:numPr>
          <w:ilvl w:val="0"/>
          <w:numId w:val="25"/>
        </w:numPr>
        <w:spacing w:before="0" w:beforeAutospacing="0" w:after="160" w:afterAutospacing="0" w:line="276" w:lineRule="auto"/>
        <w:contextualSpacing/>
        <w:jc w:val="both"/>
        <w:rPr>
          <w:lang w:val="de-DE"/>
        </w:rPr>
      </w:pPr>
      <w:r w:rsidRPr="007525F3">
        <w:rPr>
          <w:lang w:val="de-DE"/>
        </w:rPr>
        <w:t xml:space="preserve">Përgatit informacione për institucionin e Bashkisë (investitorin), mbi ecurinë e proçedurave dhe të realizimit të projekteve, evidenton problematikat e ndryshme gjatë proçesit të punës, si dhe monitoron dhe përgjigjet për marrjen e masave konkrete deri në zbatimin e tyre. </w:t>
      </w:r>
    </w:p>
    <w:p w:rsidR="00B974E9" w:rsidRPr="0054747D" w:rsidRDefault="00B974E9" w:rsidP="0036401F">
      <w:pPr>
        <w:pStyle w:val="ListParagraph"/>
        <w:numPr>
          <w:ilvl w:val="0"/>
          <w:numId w:val="25"/>
        </w:numPr>
        <w:spacing w:before="0" w:beforeAutospacing="0" w:after="160" w:afterAutospacing="0" w:line="276" w:lineRule="auto"/>
        <w:contextualSpacing/>
        <w:jc w:val="both"/>
        <w:rPr>
          <w:lang w:val="de-DE"/>
        </w:rPr>
      </w:pPr>
      <w:r w:rsidRPr="0054747D">
        <w:rPr>
          <w:lang w:val="de-DE"/>
        </w:rPr>
        <w:t>Mbledh dhe përpunon të dhënat e nevojshme për hartimin e projekteve.</w:t>
      </w:r>
    </w:p>
    <w:p w:rsidR="00B974E9" w:rsidRPr="0054747D" w:rsidRDefault="00B974E9" w:rsidP="0036401F">
      <w:pPr>
        <w:pStyle w:val="ListParagraph"/>
        <w:numPr>
          <w:ilvl w:val="0"/>
          <w:numId w:val="25"/>
        </w:numPr>
        <w:spacing w:before="0" w:beforeAutospacing="0" w:after="160" w:afterAutospacing="0" w:line="276" w:lineRule="auto"/>
        <w:contextualSpacing/>
        <w:jc w:val="both"/>
        <w:rPr>
          <w:lang w:val="de-DE"/>
        </w:rPr>
      </w:pPr>
      <w:r w:rsidRPr="0054747D">
        <w:rPr>
          <w:lang w:val="de-DE"/>
        </w:rPr>
        <w:t>Është përgjegjës për zbatimin e rregullores dhe legjislacionit në fuqi nga punonjësit e sektorit.</w:t>
      </w:r>
    </w:p>
    <w:p w:rsidR="00B974E9" w:rsidRDefault="00B974E9" w:rsidP="00B974E9">
      <w:pPr>
        <w:pStyle w:val="Standard"/>
        <w:spacing w:before="280" w:after="280"/>
        <w:jc w:val="both"/>
        <w:rPr>
          <w:b/>
        </w:rPr>
      </w:pPr>
      <w:r w:rsidRPr="00266081">
        <w:t>Kryen detyra të tjera të ngarkuara nga eprori i drejtpërdrejtë ose titullari i institucionit</w:t>
      </w:r>
    </w:p>
    <w:p w:rsidR="00BE68BA" w:rsidRDefault="00BE68BA" w:rsidP="00BE68BA">
      <w:pPr>
        <w:pStyle w:val="Standard"/>
        <w:spacing w:line="276" w:lineRule="auto"/>
      </w:pPr>
      <w:r>
        <w:rPr>
          <w:b/>
          <w:color w:val="000000"/>
          <w:sz w:val="28"/>
          <w:szCs w:val="28"/>
          <w:lang w:eastAsia="en-GB"/>
        </w:rPr>
        <w:t>I - LËVIZJA PARALELE</w:t>
      </w:r>
      <w:r>
        <w:rPr>
          <w:b/>
          <w:color w:val="000000"/>
          <w:sz w:val="28"/>
          <w:szCs w:val="28"/>
          <w:lang w:eastAsia="en-GB"/>
        </w:rPr>
        <w:br/>
      </w:r>
      <w:r>
        <w:rPr>
          <w:color w:val="000000"/>
          <w:lang w:eastAsia="en-GB"/>
        </w:rPr>
        <w:br/>
        <w:t>Kanë të drejtë të aplikojnë për këtë procedurë vetëm nëpunësit civilë të së njëjtës kategori, në të gjitha insitucionet pjesë e shërbimit civil. </w:t>
      </w:r>
    </w:p>
    <w:p w:rsidR="00BE68BA" w:rsidRPr="003051E7" w:rsidRDefault="00BE68BA" w:rsidP="0036401F">
      <w:pPr>
        <w:pStyle w:val="ListParagraph"/>
        <w:numPr>
          <w:ilvl w:val="0"/>
          <w:numId w:val="16"/>
        </w:numPr>
        <w:suppressAutoHyphens/>
        <w:autoSpaceDN w:val="0"/>
        <w:spacing w:before="0" w:beforeAutospacing="0" w:after="200" w:afterAutospacing="0" w:line="276" w:lineRule="auto"/>
        <w:jc w:val="both"/>
        <w:textAlignment w:val="baseline"/>
        <w:rPr>
          <w:lang w:val="it-IT"/>
        </w:rPr>
      </w:pPr>
      <w:r w:rsidRPr="003051E7">
        <w:rPr>
          <w:b/>
          <w:color w:val="000000"/>
          <w:lang w:val="it-IT" w:eastAsia="en-GB"/>
        </w:rPr>
        <w:t>Kushtet për lëvizjen paralele dhe kriteret e veçanta:</w:t>
      </w:r>
    </w:p>
    <w:p w:rsidR="00BE68BA" w:rsidRPr="00E55FEA" w:rsidRDefault="00BE68BA" w:rsidP="00BE68BA">
      <w:pPr>
        <w:rPr>
          <w:sz w:val="24"/>
          <w:szCs w:val="24"/>
          <w:lang w:val="it-IT"/>
        </w:rPr>
      </w:pPr>
      <w:r w:rsidRPr="00E55FEA">
        <w:rPr>
          <w:bCs/>
          <w:color w:val="000000"/>
          <w:sz w:val="24"/>
          <w:szCs w:val="24"/>
          <w:lang w:val="it-IT" w:eastAsia="en-GB"/>
        </w:rPr>
        <w:lastRenderedPageBreak/>
        <w:t>Kandidatët duhet të plotësojnë kushtet për lëvizjen paralele si vijon:</w:t>
      </w:r>
      <w:r w:rsidRPr="00E55FEA">
        <w:rPr>
          <w:color w:val="000000"/>
          <w:sz w:val="24"/>
          <w:szCs w:val="24"/>
          <w:lang w:val="it-IT" w:eastAsia="en-GB"/>
        </w:rPr>
        <w:t> </w:t>
      </w:r>
      <w:r w:rsidRPr="00E55FEA">
        <w:rPr>
          <w:color w:val="000000"/>
          <w:sz w:val="24"/>
          <w:szCs w:val="24"/>
          <w:lang w:val="it-IT" w:eastAsia="en-GB"/>
        </w:rPr>
        <w:br/>
        <w:t>a - Të jenë nëpunës civilë të konfirmuar, brenda së njëjtës kategori II</w:t>
      </w:r>
      <w:r w:rsidR="002363C2">
        <w:rPr>
          <w:color w:val="000000"/>
          <w:sz w:val="24"/>
          <w:szCs w:val="24"/>
          <w:lang w:val="it-IT" w:eastAsia="en-GB"/>
        </w:rPr>
        <w:t>I</w:t>
      </w:r>
      <w:r w:rsidRPr="00E55FEA">
        <w:rPr>
          <w:color w:val="000000"/>
          <w:sz w:val="24"/>
          <w:szCs w:val="24"/>
          <w:lang w:val="it-IT" w:eastAsia="en-GB"/>
        </w:rPr>
        <w:t>-</w:t>
      </w:r>
      <w:r w:rsidR="002363C2">
        <w:rPr>
          <w:color w:val="000000"/>
          <w:sz w:val="24"/>
          <w:szCs w:val="24"/>
          <w:lang w:val="it-IT" w:eastAsia="en-GB"/>
        </w:rPr>
        <w:t>a</w:t>
      </w:r>
      <w:r w:rsidRPr="00E55FEA">
        <w:rPr>
          <w:color w:val="000000"/>
          <w:sz w:val="24"/>
          <w:szCs w:val="24"/>
          <w:lang w:val="it-IT" w:eastAsia="en-GB"/>
        </w:rPr>
        <w:t>; </w:t>
      </w:r>
    </w:p>
    <w:p w:rsidR="00BE68BA" w:rsidRDefault="00BE68BA" w:rsidP="00BE68BA">
      <w:pPr>
        <w:pStyle w:val="Standard"/>
        <w:spacing w:line="276" w:lineRule="auto"/>
        <w:jc w:val="both"/>
      </w:pPr>
      <w:r>
        <w:rPr>
          <w:color w:val="000000"/>
          <w:lang w:eastAsia="en-GB"/>
        </w:rPr>
        <w:t>b - Të mos kenë masë disiplinore në fuqi;</w:t>
      </w:r>
    </w:p>
    <w:p w:rsidR="00BE68BA" w:rsidRPr="00160955" w:rsidRDefault="00BE68BA" w:rsidP="00BE68BA">
      <w:pPr>
        <w:pStyle w:val="Standard"/>
        <w:spacing w:line="276" w:lineRule="auto"/>
      </w:pPr>
      <w:r>
        <w:rPr>
          <w:color w:val="000000"/>
          <w:lang w:eastAsia="en-GB"/>
        </w:rPr>
        <w:t>c - Të kenë të paktën vlerësimin e fundit “mirë” apo “shumë mirë”.</w:t>
      </w:r>
      <w:r>
        <w:rPr>
          <w:color w:val="000000"/>
          <w:lang w:eastAsia="en-GB"/>
        </w:rPr>
        <w:br/>
      </w:r>
      <w:r>
        <w:rPr>
          <w:bCs/>
          <w:color w:val="000000"/>
          <w:lang w:eastAsia="en-GB"/>
        </w:rPr>
        <w:t>Kandidatët duhet të plotësojnë kërkesat e posaçme si vijon:</w:t>
      </w:r>
      <w:r w:rsidRPr="002368D0">
        <w:rPr>
          <w:color w:val="000000"/>
          <w:lang w:eastAsia="en-GB"/>
        </w:rPr>
        <w:br/>
      </w:r>
      <w:r w:rsidRPr="00160955">
        <w:rPr>
          <w:color w:val="000000"/>
          <w:lang w:eastAsia="en-GB"/>
        </w:rPr>
        <w:t xml:space="preserve">a - Të zotërojnë diplomë të nivelit "Master Shkencor" në </w:t>
      </w:r>
      <w:r w:rsidR="001F1F79">
        <w:rPr>
          <w:color w:val="000000"/>
          <w:lang w:eastAsia="en-GB"/>
        </w:rPr>
        <w:t>Ing.Ndertimi, Urbanist , Arkitekt</w:t>
      </w:r>
    </w:p>
    <w:p w:rsidR="00BE68BA" w:rsidRPr="00E07D89" w:rsidRDefault="00BE68BA" w:rsidP="00BE68BA">
      <w:pPr>
        <w:pStyle w:val="Standard"/>
        <w:spacing w:line="276" w:lineRule="auto"/>
        <w:jc w:val="both"/>
      </w:pPr>
      <w:r w:rsidRPr="00160955">
        <w:rPr>
          <w:color w:val="000000"/>
          <w:lang w:eastAsia="en-GB"/>
        </w:rPr>
        <w:t xml:space="preserve">     </w:t>
      </w:r>
      <w:r w:rsidRPr="00E07D89">
        <w:rPr>
          <w:color w:val="000000"/>
          <w:lang w:eastAsia="en-GB"/>
        </w:rPr>
        <w:t>b - Të kenë të paktën 5 vite përvojë pune në profesion dhe në administratën publike;</w:t>
      </w:r>
    </w:p>
    <w:p w:rsidR="00BE68BA" w:rsidRPr="0046750F" w:rsidRDefault="00BE68BA" w:rsidP="00BE68BA">
      <w:pPr>
        <w:pStyle w:val="Standard"/>
        <w:spacing w:line="276" w:lineRule="auto"/>
        <w:jc w:val="both"/>
      </w:pPr>
      <w:r w:rsidRPr="0046750F">
        <w:rPr>
          <w:color w:val="000000"/>
          <w:lang w:eastAsia="en-GB"/>
        </w:rPr>
        <w:t>c -</w:t>
      </w:r>
      <w:r w:rsidRPr="0046750F">
        <w:rPr>
          <w:lang w:eastAsia="en-GB"/>
        </w:rPr>
        <w:t>Të kete njohuri ne gjuhën angleze;</w:t>
      </w:r>
    </w:p>
    <w:p w:rsidR="00BE68BA" w:rsidRPr="00936DB4" w:rsidRDefault="00BE68BA" w:rsidP="00BE68BA">
      <w:pPr>
        <w:pStyle w:val="ListParagraph"/>
        <w:jc w:val="both"/>
        <w:rPr>
          <w:lang w:val="it-IT"/>
        </w:rPr>
      </w:pPr>
      <w:r w:rsidRPr="00645E25">
        <w:rPr>
          <w:color w:val="000000"/>
          <w:lang w:val="it-IT" w:eastAsia="en-GB"/>
        </w:rPr>
        <w:t>d - Të kenë aftësi të mira komunikimi dhe të punës në grup;</w:t>
      </w:r>
    </w:p>
    <w:p w:rsidR="00BE68BA" w:rsidRPr="00936DB4" w:rsidRDefault="00BE68BA" w:rsidP="0036401F">
      <w:pPr>
        <w:pStyle w:val="ListParagraph"/>
        <w:numPr>
          <w:ilvl w:val="0"/>
          <w:numId w:val="12"/>
        </w:numPr>
        <w:suppressAutoHyphens/>
        <w:autoSpaceDN w:val="0"/>
        <w:spacing w:before="0" w:beforeAutospacing="0" w:after="200" w:afterAutospacing="0" w:line="276" w:lineRule="auto"/>
        <w:textAlignment w:val="baseline"/>
        <w:rPr>
          <w:lang w:val="it-IT"/>
        </w:rPr>
      </w:pPr>
      <w:r w:rsidRPr="003051E7">
        <w:rPr>
          <w:b/>
          <w:color w:val="000000"/>
          <w:lang w:val="it-IT" w:eastAsia="en-GB"/>
        </w:rPr>
        <w:t>Dokumentacioni, mënyra dhe afati i dorëzimit</w:t>
      </w:r>
      <w:r w:rsidRPr="00936DB4">
        <w:rPr>
          <w:color w:val="000000"/>
          <w:lang w:val="it-IT" w:eastAsia="en-GB"/>
        </w:rPr>
        <w:br/>
      </w:r>
      <w:r w:rsidRPr="00936DB4">
        <w:rPr>
          <w:bCs/>
          <w:color w:val="000000"/>
          <w:lang w:val="it-IT" w:eastAsia="en-GB"/>
        </w:rPr>
        <w:t>Kandidatët që aplikojnë duhet të dorëzojnë dokumentat si më poshtë:</w:t>
      </w:r>
    </w:p>
    <w:p w:rsidR="00BE68BA" w:rsidRDefault="00BE68BA" w:rsidP="00BE68BA">
      <w:pPr>
        <w:pStyle w:val="Standard"/>
        <w:spacing w:line="276" w:lineRule="auto"/>
        <w:jc w:val="both"/>
      </w:pPr>
      <w:r>
        <w:rPr>
          <w:color w:val="000000"/>
          <w:lang w:eastAsia="en-GB"/>
        </w:rPr>
        <w:t xml:space="preserve">a - Jetëshkrim i plotësuar në përputhje me dokumentin tip që e gjeni në linkun: </w:t>
      </w:r>
      <w:r>
        <w:rPr>
          <w:color w:val="000000"/>
          <w:lang w:eastAsia="en-GB"/>
        </w:rPr>
        <w:br/>
        <w:t xml:space="preserve">   </w:t>
      </w:r>
      <w:r>
        <w:rPr>
          <w:color w:val="1835FF"/>
          <w:lang w:eastAsia="en-GB"/>
        </w:rPr>
        <w:t xml:space="preserve">  </w:t>
      </w:r>
      <w:hyperlink r:id="rId8" w:history="1">
        <w:r>
          <w:rPr>
            <w:color w:val="1835FF"/>
            <w:lang w:eastAsia="en-GB"/>
          </w:rPr>
          <w:t>http://www.dap.gov.al/legjislacioni/udhezime-manuale/60-jeteshkrimi-standard</w:t>
        </w:r>
      </w:hyperlink>
    </w:p>
    <w:p w:rsidR="00BE68BA" w:rsidRDefault="00BE68BA" w:rsidP="00BE68BA">
      <w:pPr>
        <w:pStyle w:val="Standard"/>
        <w:spacing w:line="276" w:lineRule="auto"/>
        <w:jc w:val="both"/>
      </w:pPr>
      <w:r>
        <w:rPr>
          <w:color w:val="000000"/>
          <w:lang w:eastAsia="en-GB"/>
        </w:rPr>
        <w:t xml:space="preserve">b- Fotokopje të diplomës (përfshirë edhe diplomën Bachelor). Për diplomat e marra jashtë     </w:t>
      </w:r>
      <w:r>
        <w:rPr>
          <w:color w:val="000000"/>
          <w:lang w:eastAsia="en-GB"/>
        </w:rPr>
        <w:br/>
        <w:t xml:space="preserve">     Republikës së Shqipërisë të përcillet njehsimi nga Ministria e Arsimit dhe e Sportit;</w:t>
      </w:r>
      <w:r>
        <w:rPr>
          <w:color w:val="000000"/>
          <w:lang w:eastAsia="en-GB"/>
        </w:rPr>
        <w:br/>
        <w:t>c-  Fotokopje të librezës së punës (të gjitha faqet që vërtetojnë eksperiencën në punë); </w:t>
      </w:r>
    </w:p>
    <w:p w:rsidR="00BE68BA" w:rsidRPr="003264A1" w:rsidRDefault="00BE68BA" w:rsidP="00BE68BA">
      <w:pPr>
        <w:pStyle w:val="Standard"/>
        <w:spacing w:line="276" w:lineRule="auto"/>
        <w:jc w:val="both"/>
      </w:pPr>
      <w:r w:rsidRPr="003264A1">
        <w:rPr>
          <w:color w:val="000000"/>
          <w:lang w:eastAsia="en-GB"/>
        </w:rPr>
        <w:t>d-  Fotokopje të letërnjoftimit (ID); </w:t>
      </w:r>
    </w:p>
    <w:p w:rsidR="00BE68BA" w:rsidRPr="003264A1" w:rsidRDefault="00BE68BA" w:rsidP="00BE68BA">
      <w:pPr>
        <w:pStyle w:val="Standard"/>
        <w:spacing w:line="276" w:lineRule="auto"/>
        <w:jc w:val="both"/>
      </w:pPr>
      <w:r w:rsidRPr="003264A1">
        <w:rPr>
          <w:color w:val="000000"/>
          <w:lang w:eastAsia="en-GB"/>
        </w:rPr>
        <w:t>e- Vërtetim të gjendjes shëndetësore; </w:t>
      </w:r>
    </w:p>
    <w:p w:rsidR="00BE68BA" w:rsidRPr="003264A1" w:rsidRDefault="00BE68BA" w:rsidP="00BE68BA">
      <w:pPr>
        <w:pStyle w:val="Standard"/>
        <w:spacing w:line="276" w:lineRule="auto"/>
        <w:jc w:val="both"/>
      </w:pPr>
      <w:r w:rsidRPr="003264A1">
        <w:rPr>
          <w:color w:val="000000"/>
          <w:lang w:eastAsia="en-GB"/>
        </w:rPr>
        <w:t>f- Vetëdeklarim të gjendjes gjyqësore; </w:t>
      </w:r>
    </w:p>
    <w:p w:rsidR="00BE68BA" w:rsidRDefault="00BE68BA" w:rsidP="00BE68BA">
      <w:pPr>
        <w:pStyle w:val="Standard"/>
        <w:spacing w:line="276" w:lineRule="auto"/>
        <w:jc w:val="both"/>
      </w:pPr>
      <w:r>
        <w:rPr>
          <w:color w:val="000000"/>
          <w:lang w:eastAsia="en-GB"/>
        </w:rPr>
        <w:t>g- Vlerësimin e fundit nga eprori direkt;</w:t>
      </w:r>
    </w:p>
    <w:p w:rsidR="00BE68BA" w:rsidRDefault="00BE68BA" w:rsidP="00BE68BA">
      <w:pPr>
        <w:pStyle w:val="Standard"/>
        <w:spacing w:line="276" w:lineRule="auto"/>
        <w:jc w:val="both"/>
      </w:pPr>
      <w:r>
        <w:rPr>
          <w:color w:val="000000"/>
          <w:lang w:eastAsia="en-GB"/>
        </w:rPr>
        <w:t>h- Vërtetim nga institucioni që nuk ka masë disiplinore në fuqi;</w:t>
      </w:r>
    </w:p>
    <w:p w:rsidR="00BE68BA" w:rsidRPr="0071696E" w:rsidRDefault="00BE68BA" w:rsidP="00BE68BA">
      <w:pPr>
        <w:pStyle w:val="Standard"/>
        <w:spacing w:line="276" w:lineRule="auto"/>
      </w:pPr>
      <w:r>
        <w:rPr>
          <w:color w:val="000000"/>
          <w:lang w:eastAsia="en-GB"/>
        </w:rPr>
        <w:t xml:space="preserve">i- Çdo dokumentacion tjetër që vërteton trajnimet, kualifikimet, arsimin shtesë, vlerësimet   </w:t>
      </w:r>
      <w:r>
        <w:rPr>
          <w:color w:val="000000"/>
          <w:lang w:eastAsia="en-GB"/>
        </w:rPr>
        <w:br/>
        <w:t xml:space="preserve">     pozitive apo të tjera të përmendura në jetëshkrimin tuaj;</w:t>
      </w:r>
      <w:r>
        <w:rPr>
          <w:color w:val="000000"/>
          <w:lang w:eastAsia="en-GB"/>
        </w:rPr>
        <w:br/>
        <w:t xml:space="preserve">Aplikimi dhe dorëzimi i të gjitha dokumenteve të cituara më sipër, do të bëhet me postë ose </w:t>
      </w:r>
    </w:p>
    <w:p w:rsidR="00BE68BA" w:rsidRPr="0071696E" w:rsidRDefault="00BE68BA" w:rsidP="00BE68BA">
      <w:pPr>
        <w:pStyle w:val="Standard"/>
        <w:spacing w:line="276" w:lineRule="auto"/>
        <w:jc w:val="both"/>
      </w:pPr>
      <w:r>
        <w:rPr>
          <w:color w:val="000000"/>
          <w:lang w:eastAsia="en-GB"/>
        </w:rPr>
        <w:t xml:space="preserve">dorazi në Drejtorinë e Burimeve Njerëzore apo Zyrën e Protokollit  në Bashkinë Durrës në </w:t>
      </w:r>
      <w:r w:rsidRPr="00AD72DF">
        <w:rPr>
          <w:lang w:eastAsia="en-GB"/>
        </w:rPr>
        <w:t xml:space="preserve">adresën - </w:t>
      </w:r>
      <w:r w:rsidRPr="00AD72DF">
        <w:rPr>
          <w:shd w:val="clear" w:color="auto" w:fill="FFFFFF"/>
          <w:lang w:eastAsia="en-GB"/>
        </w:rPr>
        <w:t>Bashkia Durrës, Sheshi “Liria”, 2000 Durrës </w:t>
      </w:r>
    </w:p>
    <w:p w:rsidR="00BE68BA" w:rsidRPr="0071696E" w:rsidRDefault="00BE68BA" w:rsidP="00BE68BA">
      <w:pPr>
        <w:pStyle w:val="Standard"/>
        <w:spacing w:line="276" w:lineRule="auto"/>
        <w:jc w:val="both"/>
        <w:rPr>
          <w:color w:val="000000"/>
          <w:lang w:eastAsia="en-GB"/>
        </w:rPr>
      </w:pPr>
      <w:r>
        <w:rPr>
          <w:b/>
          <w:bCs/>
          <w:color w:val="000000"/>
          <w:lang w:eastAsia="en-GB"/>
        </w:rPr>
        <w:t xml:space="preserve">Aplikimi dhe dorëzimi i dokumentave për lëvizjen paralele duhet të bëhet brenda datës: </w:t>
      </w:r>
      <w:r w:rsidR="00505AD9" w:rsidRPr="00505AD9">
        <w:rPr>
          <w:b/>
          <w:bCs/>
          <w:color w:val="000000"/>
          <w:lang w:eastAsia="en-GB"/>
        </w:rPr>
        <w:t>16.12.2021</w:t>
      </w:r>
      <w:r w:rsidR="00505AD9" w:rsidRPr="00936DB4">
        <w:rPr>
          <w:color w:val="000000"/>
          <w:lang w:eastAsia="en-GB"/>
        </w:rPr>
        <w:t> </w:t>
      </w:r>
      <w:r>
        <w:rPr>
          <w:b/>
          <w:bCs/>
          <w:color w:val="000000"/>
          <w:lang w:eastAsia="en-GB"/>
        </w:rPr>
        <w:tab/>
      </w:r>
    </w:p>
    <w:p w:rsidR="00BE68BA" w:rsidRPr="003051E7" w:rsidRDefault="00BE68BA" w:rsidP="0036401F">
      <w:pPr>
        <w:pStyle w:val="ListParagraph"/>
        <w:numPr>
          <w:ilvl w:val="0"/>
          <w:numId w:val="12"/>
        </w:numPr>
        <w:suppressAutoHyphens/>
        <w:autoSpaceDN w:val="0"/>
        <w:spacing w:before="0" w:beforeAutospacing="0" w:after="200" w:afterAutospacing="0" w:line="276" w:lineRule="auto"/>
        <w:jc w:val="both"/>
        <w:textAlignment w:val="baseline"/>
        <w:rPr>
          <w:lang w:val="it-IT"/>
        </w:rPr>
      </w:pPr>
      <w:r w:rsidRPr="003051E7">
        <w:rPr>
          <w:b/>
          <w:color w:val="000000"/>
          <w:lang w:val="it-IT" w:eastAsia="en-GB"/>
        </w:rPr>
        <w:t>Rezultatet për fazën e verifikimit paraprak</w:t>
      </w:r>
    </w:p>
    <w:p w:rsidR="00BE68BA" w:rsidRPr="005760A1" w:rsidRDefault="00BE68BA" w:rsidP="00BE68BA">
      <w:pPr>
        <w:pStyle w:val="Standard"/>
        <w:spacing w:line="276" w:lineRule="auto"/>
        <w:jc w:val="both"/>
      </w:pPr>
      <w:r>
        <w:rPr>
          <w:color w:val="000000"/>
          <w:lang w:eastAsia="en-GB"/>
        </w:rPr>
        <w:t>Në datën </w:t>
      </w:r>
      <w:r w:rsidR="00505AD9" w:rsidRPr="00505AD9">
        <w:rPr>
          <w:b/>
          <w:color w:val="000000"/>
          <w:lang w:eastAsia="en-GB"/>
        </w:rPr>
        <w:t>20</w:t>
      </w:r>
      <w:r w:rsidRPr="00505AD9">
        <w:rPr>
          <w:b/>
          <w:bCs/>
          <w:i/>
          <w:iCs/>
          <w:color w:val="000000"/>
          <w:lang w:eastAsia="en-GB"/>
        </w:rPr>
        <w:t>/</w:t>
      </w:r>
      <w:r w:rsidR="00505AD9" w:rsidRPr="00505AD9">
        <w:rPr>
          <w:b/>
          <w:bCs/>
          <w:i/>
          <w:iCs/>
          <w:color w:val="000000"/>
          <w:lang w:eastAsia="en-GB"/>
        </w:rPr>
        <w:t>12</w:t>
      </w:r>
      <w:r w:rsidRPr="00505AD9">
        <w:rPr>
          <w:b/>
          <w:bCs/>
          <w:i/>
          <w:iCs/>
          <w:color w:val="000000"/>
          <w:lang w:eastAsia="en-GB"/>
        </w:rPr>
        <w:t>/2021</w:t>
      </w:r>
      <w:r w:rsidRPr="00C527F6">
        <w:rPr>
          <w:b/>
          <w:color w:val="000000"/>
          <w:lang w:eastAsia="en-GB"/>
        </w:rPr>
        <w:t>,</w:t>
      </w:r>
      <w:r>
        <w:rPr>
          <w:color w:val="000000"/>
          <w:lang w:eastAsia="en-GB"/>
        </w:rPr>
        <w:t xml:space="preserve">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lëvizjes paralele, si dhe datën, vendin dhe orën e saktë kur do të zhvillohet intervista. </w:t>
      </w:r>
      <w:r>
        <w:rPr>
          <w:color w:val="000000"/>
          <w:lang w:eastAsia="en-GB"/>
        </w:rPr>
        <w:br/>
        <w:t>Në të njëjtën datë kandidatët që nuk plotësojnë kushtet e lëvizjes paralele dhe kërkesat e posaçme do të njoftohen individualisht nga Sektori i Personelit në Drejtorinë e Burimeve Njerëzore për shkaqet e moskualifikimit (nëpërmjet adresës së e-mail). </w:t>
      </w:r>
    </w:p>
    <w:p w:rsidR="00BE68BA" w:rsidRPr="00981F8D" w:rsidRDefault="00BE68BA" w:rsidP="0036401F">
      <w:pPr>
        <w:pStyle w:val="ListParagraph"/>
        <w:numPr>
          <w:ilvl w:val="0"/>
          <w:numId w:val="12"/>
        </w:numPr>
        <w:suppressAutoHyphens/>
        <w:autoSpaceDN w:val="0"/>
        <w:spacing w:before="0" w:beforeAutospacing="0" w:after="200" w:afterAutospacing="0" w:line="276" w:lineRule="auto"/>
        <w:textAlignment w:val="baseline"/>
        <w:rPr>
          <w:lang w:val="it-IT"/>
        </w:rPr>
      </w:pPr>
      <w:r w:rsidRPr="003051E7">
        <w:rPr>
          <w:b/>
          <w:lang w:val="it-IT" w:eastAsia="en-GB"/>
        </w:rPr>
        <w:t>Fusha e njohurive, aftësive dhe cilësitë mbi të cilat do të zhvillohet intervista</w:t>
      </w:r>
      <w:r w:rsidRPr="005760A1">
        <w:rPr>
          <w:color w:val="000000"/>
          <w:lang w:val="it-IT" w:eastAsia="en-GB"/>
        </w:rPr>
        <w:br/>
      </w:r>
      <w:r w:rsidRPr="005760A1">
        <w:rPr>
          <w:b/>
          <w:bCs/>
          <w:color w:val="000000"/>
          <w:lang w:val="it-IT" w:eastAsia="en-GB"/>
        </w:rPr>
        <w:t>Kandidatët do të testohen në lidhje me:</w:t>
      </w:r>
    </w:p>
    <w:p w:rsidR="00981F8D" w:rsidRPr="00C63D61" w:rsidRDefault="00981F8D" w:rsidP="0036401F">
      <w:pPr>
        <w:pStyle w:val="ListParagraph"/>
        <w:numPr>
          <w:ilvl w:val="0"/>
          <w:numId w:val="21"/>
        </w:numPr>
        <w:spacing w:before="0" w:beforeAutospacing="0" w:after="0" w:afterAutospacing="0"/>
        <w:contextualSpacing/>
        <w:jc w:val="both"/>
        <w:rPr>
          <w:lang w:val="it-IT"/>
        </w:rPr>
      </w:pPr>
      <w:r w:rsidRPr="00C63D61">
        <w:rPr>
          <w:lang w:val="it-IT"/>
        </w:rPr>
        <w:t>Ligj nr.8402 datë 10.09.1998 “Për kontrollin dhe disiplinimin e punimeve të ndërtimit” i ndryshuar.</w:t>
      </w:r>
    </w:p>
    <w:p w:rsidR="00981F8D" w:rsidRPr="00C63D61" w:rsidRDefault="00981F8D" w:rsidP="0036401F">
      <w:pPr>
        <w:pStyle w:val="ListParagraph"/>
        <w:numPr>
          <w:ilvl w:val="0"/>
          <w:numId w:val="21"/>
        </w:numPr>
        <w:spacing w:before="0" w:beforeAutospacing="0" w:after="0" w:afterAutospacing="0"/>
        <w:contextualSpacing/>
        <w:jc w:val="both"/>
        <w:rPr>
          <w:lang w:val="it-IT"/>
        </w:rPr>
      </w:pPr>
      <w:r w:rsidRPr="00C63D61">
        <w:rPr>
          <w:lang w:val="it-IT"/>
        </w:rPr>
        <w:lastRenderedPageBreak/>
        <w:t>Udhëzim Nr.3 datë 15.2.2001 “Për mbikëqyrjen dhe kolaudimin e punimeve të ndërtimit” i ndryshuar.</w:t>
      </w:r>
    </w:p>
    <w:p w:rsidR="00981F8D" w:rsidRPr="00C63D61" w:rsidRDefault="00981F8D" w:rsidP="0036401F">
      <w:pPr>
        <w:pStyle w:val="ListParagraph"/>
        <w:numPr>
          <w:ilvl w:val="0"/>
          <w:numId w:val="21"/>
        </w:numPr>
        <w:spacing w:before="0" w:beforeAutospacing="0" w:after="0" w:afterAutospacing="0"/>
        <w:contextualSpacing/>
        <w:jc w:val="both"/>
        <w:rPr>
          <w:lang w:val="it-IT"/>
        </w:rPr>
      </w:pPr>
      <w:r w:rsidRPr="00C63D61">
        <w:rPr>
          <w:lang w:val="it-IT"/>
        </w:rPr>
        <w:t>Udhëzim nr.2 datë 13.5.2005 “Për zbatimin e punimeve të ndërtimit”</w:t>
      </w:r>
    </w:p>
    <w:p w:rsidR="00981F8D" w:rsidRPr="00C63D61" w:rsidRDefault="00981F8D" w:rsidP="0036401F">
      <w:pPr>
        <w:pStyle w:val="ListParagraph"/>
        <w:numPr>
          <w:ilvl w:val="0"/>
          <w:numId w:val="21"/>
        </w:numPr>
        <w:spacing w:before="0" w:beforeAutospacing="0" w:after="0" w:afterAutospacing="0"/>
        <w:contextualSpacing/>
        <w:jc w:val="both"/>
        <w:rPr>
          <w:lang w:val="de-DE"/>
        </w:rPr>
      </w:pPr>
      <w:r w:rsidRPr="00C63D61">
        <w:rPr>
          <w:lang w:val="de-DE"/>
        </w:rPr>
        <w:t>VKM nr. 159 datë 1.3.2017 “Për miratimin e standardeve të projektimit të kopshteve”</w:t>
      </w:r>
    </w:p>
    <w:p w:rsidR="00981F8D" w:rsidRPr="00C63D61" w:rsidRDefault="00981F8D" w:rsidP="0036401F">
      <w:pPr>
        <w:pStyle w:val="ListParagraph"/>
        <w:numPr>
          <w:ilvl w:val="0"/>
          <w:numId w:val="21"/>
        </w:numPr>
        <w:spacing w:before="0" w:beforeAutospacing="0" w:after="0" w:afterAutospacing="0"/>
        <w:contextualSpacing/>
        <w:jc w:val="both"/>
        <w:rPr>
          <w:lang w:val="de-DE"/>
        </w:rPr>
      </w:pPr>
      <w:r w:rsidRPr="00C63D61">
        <w:rPr>
          <w:lang w:val="de-DE"/>
        </w:rPr>
        <w:t>VKM nr.319 datë 12.4.2017 “Për miratimin e standardeve të projektimit të shkollave”</w:t>
      </w:r>
    </w:p>
    <w:p w:rsidR="00981F8D" w:rsidRPr="00C63D61" w:rsidRDefault="00981F8D" w:rsidP="0036401F">
      <w:pPr>
        <w:pStyle w:val="Default"/>
        <w:numPr>
          <w:ilvl w:val="0"/>
          <w:numId w:val="21"/>
        </w:numPr>
        <w:jc w:val="both"/>
        <w:rPr>
          <w:rFonts w:ascii="Times New Roman" w:hAnsi="Times New Roman" w:cs="Times New Roman"/>
          <w:lang w:val="de-DE"/>
        </w:rPr>
      </w:pPr>
      <w:r w:rsidRPr="00C63D61">
        <w:rPr>
          <w:rFonts w:ascii="Times New Roman" w:hAnsi="Times New Roman" w:cs="Times New Roman"/>
          <w:lang w:val="de-DE"/>
        </w:rPr>
        <w:t>VKM nr.530 datë 20.7.2016 “Për miratimin e standardeve të projektimit të çerdheve”.</w:t>
      </w:r>
    </w:p>
    <w:p w:rsidR="00981F8D" w:rsidRPr="00C63D61" w:rsidRDefault="00981F8D" w:rsidP="0036401F">
      <w:pPr>
        <w:pStyle w:val="Default"/>
        <w:numPr>
          <w:ilvl w:val="0"/>
          <w:numId w:val="21"/>
        </w:numPr>
        <w:jc w:val="both"/>
        <w:rPr>
          <w:rFonts w:ascii="Times New Roman" w:hAnsi="Times New Roman" w:cs="Times New Roman"/>
          <w:lang w:val="de-DE"/>
        </w:rPr>
      </w:pPr>
      <w:r w:rsidRPr="00C63D61">
        <w:rPr>
          <w:rFonts w:ascii="Times New Roman" w:hAnsi="Times New Roman" w:cs="Times New Roman"/>
          <w:lang w:val="de-DE"/>
        </w:rPr>
        <w:t>VKM nr.628 datë 12.7.2015 “Për miratimin e rregullave teknike të projektimit dhe ndërtimit të rrugëve” i ndryshuar.</w:t>
      </w:r>
    </w:p>
    <w:p w:rsidR="00981F8D" w:rsidRPr="00E12A53" w:rsidRDefault="00981F8D" w:rsidP="0036401F">
      <w:pPr>
        <w:pStyle w:val="Default"/>
        <w:numPr>
          <w:ilvl w:val="0"/>
          <w:numId w:val="21"/>
        </w:numPr>
        <w:jc w:val="both"/>
        <w:rPr>
          <w:rFonts w:ascii="Times New Roman" w:hAnsi="Times New Roman" w:cs="Times New Roman"/>
          <w:lang w:val="de-DE"/>
        </w:rPr>
      </w:pPr>
      <w:r w:rsidRPr="00C63D61">
        <w:rPr>
          <w:rFonts w:ascii="Times New Roman" w:hAnsi="Times New Roman" w:cs="Times New Roman"/>
          <w:lang w:val="de-DE"/>
        </w:rPr>
        <w:t>VKM nr.888 datë 17.12.2014 “Disa shtesa dhe ndryshime në Vendimin nr.704 datë 29.10.2014, të Këshillit të Ministrave, “Për miratimin e manualit të tarifave për shërbime në planifikim territory, projektim, mbikëqyrje dhe kolaudim”</w:t>
      </w:r>
      <w:r>
        <w:rPr>
          <w:rFonts w:ascii="Times New Roman" w:hAnsi="Times New Roman" w:cs="Times New Roman"/>
          <w:lang w:val="de-DE"/>
        </w:rPr>
        <w:t>.</w:t>
      </w:r>
      <w:r w:rsidRPr="00C63D61">
        <w:rPr>
          <w:rFonts w:ascii="Times New Roman" w:hAnsi="Times New Roman" w:cs="Times New Roman"/>
          <w:lang w:val="de-DE"/>
        </w:rPr>
        <w:t xml:space="preserve"> </w:t>
      </w:r>
    </w:p>
    <w:p w:rsidR="00C312E0" w:rsidRPr="009C61FF" w:rsidRDefault="00C312E0" w:rsidP="00C312E0">
      <w:pPr>
        <w:pStyle w:val="ListParagraph"/>
        <w:widowControl w:val="0"/>
        <w:tabs>
          <w:tab w:val="left" w:pos="467"/>
        </w:tabs>
        <w:spacing w:before="1" w:beforeAutospacing="0" w:after="0" w:afterAutospacing="0" w:line="276" w:lineRule="auto"/>
        <w:ind w:left="466" w:right="106"/>
        <w:rPr>
          <w:lang w:val="it-IT"/>
        </w:rPr>
      </w:pPr>
      <w:r>
        <w:rPr>
          <w:color w:val="4F4F4F"/>
          <w:lang w:val="de-DE"/>
        </w:rPr>
        <w:t xml:space="preserve"> </w:t>
      </w:r>
      <w:r w:rsidRPr="009C61FF">
        <w:rPr>
          <w:lang w:val="it-IT"/>
        </w:rPr>
        <w:t>Njohuritë mbi Ligjin nr.152/2013 “Për Nëpunësin Civil”, i ndryshuar dhe aktet nënligjore në zbatim të</w:t>
      </w:r>
      <w:r w:rsidRPr="009C61FF">
        <w:rPr>
          <w:spacing w:val="-4"/>
          <w:lang w:val="it-IT"/>
        </w:rPr>
        <w:t xml:space="preserve"> </w:t>
      </w:r>
      <w:r w:rsidRPr="009C61FF">
        <w:rPr>
          <w:lang w:val="it-IT"/>
        </w:rPr>
        <w:t>tij;</w:t>
      </w:r>
    </w:p>
    <w:p w:rsidR="00C312E0" w:rsidRPr="00B37523" w:rsidRDefault="00C312E0" w:rsidP="00C312E0">
      <w:pPr>
        <w:pStyle w:val="ListParagraph"/>
        <w:widowControl w:val="0"/>
        <w:tabs>
          <w:tab w:val="left" w:pos="467"/>
        </w:tabs>
        <w:spacing w:before="202" w:beforeAutospacing="0" w:after="0" w:afterAutospacing="0" w:line="276" w:lineRule="auto"/>
        <w:ind w:left="466" w:right="621"/>
      </w:pPr>
      <w:proofErr w:type="gramStart"/>
      <w:r>
        <w:t xml:space="preserve">Njohuritë mbi Ligjin </w:t>
      </w:r>
      <w:r>
        <w:rPr>
          <w:spacing w:val="-5"/>
        </w:rPr>
        <w:t>nr.</w:t>
      </w:r>
      <w:proofErr w:type="gramEnd"/>
      <w:r>
        <w:rPr>
          <w:spacing w:val="-5"/>
        </w:rPr>
        <w:t xml:space="preserve"> </w:t>
      </w:r>
      <w:r>
        <w:t>44/2015 “Kodi i Procedurave Administrative i Republikës</w:t>
      </w:r>
      <w:r>
        <w:rPr>
          <w:spacing w:val="-18"/>
        </w:rPr>
        <w:t xml:space="preserve"> </w:t>
      </w:r>
      <w:r>
        <w:t>së Shqipërisë”</w:t>
      </w:r>
    </w:p>
    <w:p w:rsidR="00C312E0" w:rsidRDefault="00C312E0" w:rsidP="00C312E0">
      <w:pPr>
        <w:pStyle w:val="ListParagraph"/>
        <w:widowControl w:val="0"/>
        <w:tabs>
          <w:tab w:val="left" w:pos="467"/>
        </w:tabs>
        <w:spacing w:before="0" w:beforeAutospacing="0" w:after="0" w:afterAutospacing="0"/>
        <w:ind w:left="466"/>
        <w:jc w:val="both"/>
      </w:pPr>
      <w:proofErr w:type="gramStart"/>
      <w:r>
        <w:t>Njohuritë mbi Ligjin nr.</w:t>
      </w:r>
      <w:proofErr w:type="gramEnd"/>
      <w:r>
        <w:t xml:space="preserve"> 139/2015 Për Vetëqeverisjen</w:t>
      </w:r>
      <w:r>
        <w:rPr>
          <w:spacing w:val="-6"/>
        </w:rPr>
        <w:t xml:space="preserve"> </w:t>
      </w:r>
      <w:r>
        <w:t>Vendore”; I ndryshuar</w:t>
      </w:r>
    </w:p>
    <w:p w:rsidR="00C312E0" w:rsidRDefault="00C312E0" w:rsidP="00C312E0">
      <w:pPr>
        <w:pStyle w:val="ListParagraph"/>
        <w:ind w:left="466"/>
        <w:rPr>
          <w:color w:val="4F4F4F"/>
        </w:rPr>
      </w:pPr>
      <w:proofErr w:type="gramStart"/>
      <w:r w:rsidRPr="00B37523">
        <w:rPr>
          <w:color w:val="4F4F4F"/>
        </w:rPr>
        <w:t>Ligjin nr.</w:t>
      </w:r>
      <w:proofErr w:type="gramEnd"/>
      <w:r w:rsidRPr="00B37523">
        <w:rPr>
          <w:color w:val="4F4F4F"/>
        </w:rPr>
        <w:t xml:space="preserve"> 9131 </w:t>
      </w:r>
      <w:proofErr w:type="gramStart"/>
      <w:r w:rsidRPr="00B37523">
        <w:rPr>
          <w:color w:val="4F4F4F"/>
        </w:rPr>
        <w:t>dt</w:t>
      </w:r>
      <w:proofErr w:type="gramEnd"/>
      <w:r w:rsidRPr="00B37523">
        <w:rPr>
          <w:color w:val="4F4F4F"/>
        </w:rPr>
        <w:t>. 08.09.2003 “Për rregullat e Etikës në Administratën Publike”,</w:t>
      </w:r>
    </w:p>
    <w:p w:rsidR="00C312E0" w:rsidRPr="00A20AEC" w:rsidRDefault="00C312E0" w:rsidP="00C312E0">
      <w:pPr>
        <w:pStyle w:val="ListParagraph"/>
        <w:ind w:left="466"/>
        <w:rPr>
          <w:color w:val="4F4F4F"/>
          <w:lang w:val="de-DE"/>
        </w:rPr>
      </w:pPr>
      <w:r w:rsidRPr="00A20AEC">
        <w:rPr>
          <w:color w:val="4F4F4F"/>
          <w:lang w:val="de-DE"/>
        </w:rPr>
        <w:t>Ligji nr.119/2014 “Për të drejtën e informimit”</w:t>
      </w:r>
    </w:p>
    <w:p w:rsidR="00981F8D" w:rsidRPr="00234FD2" w:rsidRDefault="00C312E0" w:rsidP="00234FD2">
      <w:pPr>
        <w:pStyle w:val="ListParagraph"/>
        <w:ind w:left="466"/>
        <w:rPr>
          <w:color w:val="4F4F4F"/>
          <w:lang w:val="it-IT"/>
        </w:rPr>
      </w:pPr>
      <w:r w:rsidRPr="00B37523">
        <w:rPr>
          <w:color w:val="4F4F4F"/>
          <w:lang w:val="it-IT"/>
        </w:rPr>
        <w:t>Ligji nr. 9367 dt. 07.04.2005 “Për parandalimin e konfliktit të interesave në u</w:t>
      </w:r>
      <w:r>
        <w:rPr>
          <w:color w:val="4F4F4F"/>
          <w:lang w:val="it-IT"/>
        </w:rPr>
        <w:t>shtrimin e funksioneve publike”.</w:t>
      </w:r>
    </w:p>
    <w:p w:rsidR="00BE68BA" w:rsidRPr="00FA2157" w:rsidRDefault="00BE68BA" w:rsidP="0036401F">
      <w:pPr>
        <w:pStyle w:val="ListParagraph"/>
        <w:numPr>
          <w:ilvl w:val="0"/>
          <w:numId w:val="12"/>
        </w:numPr>
        <w:suppressAutoHyphens/>
        <w:autoSpaceDN w:val="0"/>
        <w:spacing w:before="0" w:beforeAutospacing="0" w:after="200" w:afterAutospacing="0" w:line="276" w:lineRule="auto"/>
        <w:jc w:val="both"/>
        <w:textAlignment w:val="baseline"/>
        <w:rPr>
          <w:lang w:val="it-IT"/>
        </w:rPr>
      </w:pPr>
      <w:r w:rsidRPr="003051E7">
        <w:rPr>
          <w:b/>
          <w:color w:val="000000"/>
          <w:lang w:val="it-IT" w:eastAsia="en-GB"/>
        </w:rPr>
        <w:t>Mënyra e vlerësimit të kandidatëve:</w:t>
      </w:r>
    </w:p>
    <w:p w:rsidR="00BE68BA" w:rsidRPr="00701371" w:rsidRDefault="00BE68BA" w:rsidP="00BE68BA">
      <w:pPr>
        <w:pStyle w:val="Standard"/>
        <w:spacing w:line="276" w:lineRule="auto"/>
        <w:jc w:val="both"/>
      </w:pPr>
      <w:r>
        <w:rPr>
          <w:bCs/>
          <w:color w:val="000000"/>
          <w:lang w:eastAsia="en-GB"/>
        </w:rPr>
        <w:t>Kandidatët do të vlerësohen në lidhje me dokumentacionin e dorëzuar:</w:t>
      </w:r>
    </w:p>
    <w:p w:rsidR="00BE68BA" w:rsidRDefault="00BE68BA" w:rsidP="00BE68BA">
      <w:pPr>
        <w:pStyle w:val="Standard"/>
        <w:spacing w:line="276" w:lineRule="auto"/>
        <w:jc w:val="both"/>
      </w:pPr>
      <w:r>
        <w:rPr>
          <w:color w:val="000000"/>
          <w:lang w:eastAsia="en-GB"/>
        </w:rPr>
        <w:t>Kandidatët do të vlerësohen për përvojën, trajnimet apo kualifikimet e lidhura me fushën, si dhe çertifikimin pozitiv ose për vlerësimet e rezultateve individale në punë në rastet kur procesi i çertifikimit nuk është kryer.</w:t>
      </w:r>
    </w:p>
    <w:p w:rsidR="00BE68BA" w:rsidRDefault="00BE68BA" w:rsidP="00BE68BA">
      <w:pPr>
        <w:pStyle w:val="Standard"/>
        <w:widowControl w:val="0"/>
        <w:spacing w:after="240" w:line="276" w:lineRule="auto"/>
      </w:pPr>
      <w:r>
        <w:rPr>
          <w:rFonts w:cs="Times"/>
          <w:b/>
          <w:color w:val="000000"/>
        </w:rPr>
        <w:t>6. Data e daljes së rezultateve të konkurimit dhe mënyra e komunikimit</w:t>
      </w:r>
    </w:p>
    <w:p w:rsidR="00BE68BA" w:rsidRDefault="00BE68BA" w:rsidP="00BE68BA">
      <w:pPr>
        <w:pStyle w:val="Standard"/>
        <w:spacing w:line="276" w:lineRule="auto"/>
        <w:jc w:val="both"/>
      </w:pPr>
      <w:r>
        <w:rPr>
          <w:color w:val="000000"/>
          <w:lang w:eastAsia="en-GB"/>
        </w:rPr>
        <w:t>Në përfundim të vlerësimit të kandidatëve, Bashkia Durrës do të shpallë fituesin  në portalin “Shërbimi Kombëtar i Punësimit”, në faqen zyrtare të Bashkisë Durrës (www.durres.gov.al), dhe në këndin e njoftimeve të publikut të Institucionit. Të gjithë kandidatët pjesëmarrës në këtë procedurë do të njoftohen individualisht në mënyrë elektronike, për rezultatet </w:t>
      </w:r>
      <w:r>
        <w:rPr>
          <w:i/>
          <w:iCs/>
          <w:color w:val="000000"/>
          <w:u w:val="single"/>
          <w:lang w:eastAsia="en-GB"/>
        </w:rPr>
        <w:t>(nëpërmjet adresës së e-mail).</w:t>
      </w:r>
      <w:r>
        <w:rPr>
          <w:color w:val="000000"/>
          <w:lang w:eastAsia="en-GB"/>
        </w:rPr>
        <w:t> </w:t>
      </w:r>
    </w:p>
    <w:p w:rsidR="00BE68BA" w:rsidRDefault="00BE68BA" w:rsidP="00BE68BA">
      <w:pPr>
        <w:pStyle w:val="Standard"/>
        <w:spacing w:line="276" w:lineRule="auto"/>
        <w:jc w:val="both"/>
      </w:pPr>
      <w:r>
        <w:rPr>
          <w:color w:val="000000"/>
          <w:lang w:eastAsia="en-GB"/>
        </w:rPr>
        <w:br/>
      </w:r>
      <w:r>
        <w:rPr>
          <w:b/>
          <w:color w:val="000000"/>
          <w:sz w:val="28"/>
          <w:szCs w:val="28"/>
          <w:lang w:eastAsia="en-GB"/>
        </w:rPr>
        <w:t xml:space="preserve">II - </w:t>
      </w:r>
      <w:r>
        <w:rPr>
          <w:b/>
          <w:color w:val="000000"/>
          <w:sz w:val="28"/>
          <w:szCs w:val="28"/>
          <w:u w:val="single"/>
          <w:lang w:eastAsia="en-GB"/>
        </w:rPr>
        <w:t>NGRITJA NË DETYRË</w:t>
      </w:r>
    </w:p>
    <w:p w:rsidR="00BE68BA" w:rsidRDefault="00BE68BA" w:rsidP="00BE68BA">
      <w:pPr>
        <w:pStyle w:val="Standard"/>
        <w:spacing w:line="276" w:lineRule="auto"/>
        <w:jc w:val="both"/>
      </w:pPr>
    </w:p>
    <w:p w:rsidR="00BE68BA" w:rsidRPr="00B367DD" w:rsidRDefault="00BE68BA" w:rsidP="00BE68BA">
      <w:pPr>
        <w:pStyle w:val="Standard"/>
        <w:spacing w:line="276" w:lineRule="auto"/>
        <w:jc w:val="both"/>
      </w:pPr>
      <w:r>
        <w:rPr>
          <w:i/>
        </w:rPr>
        <w:t>Vetëm në rast se pozicioni i renditur në fillim të kësaj shpallje, në përfundim të procedurës së lëvizjes paralele, rezulton se është ende vakant, ai është i vlefshëm për konkurimin nëpërmjet procedurës së ngritjes në detyrë.</w:t>
      </w:r>
      <w:r>
        <w:t xml:space="preserve"> </w:t>
      </w:r>
      <w:r>
        <w:rPr>
          <w:i/>
        </w:rPr>
        <w:t>Këtë informacion do ta merrni në faqen zyrtare të Bashkisë.</w:t>
      </w:r>
      <w:r>
        <w:t> </w:t>
      </w:r>
      <w:r>
        <w:rPr>
          <w:color w:val="000000"/>
          <w:lang w:eastAsia="en-GB"/>
        </w:rPr>
        <w:br/>
        <w:t>Për këtë procedurë kanë të drejtë të aplikojnë vetëm nëpunësit civilë të një kategorie paraardhëse (vetëm një kategori më e ulët), të punësuar në të njëjtin apo në një institucion tjetër të shërbimit civil, që plotësojnë kushtet për ngritjen në detyrë dhe kërkesat e veçanta për vendin e lirë.</w:t>
      </w:r>
    </w:p>
    <w:p w:rsidR="00BE68BA" w:rsidRPr="003051E7" w:rsidRDefault="00BE68BA" w:rsidP="0036401F">
      <w:pPr>
        <w:pStyle w:val="ListParagraph"/>
        <w:numPr>
          <w:ilvl w:val="0"/>
          <w:numId w:val="17"/>
        </w:numPr>
        <w:suppressAutoHyphens/>
        <w:autoSpaceDN w:val="0"/>
        <w:spacing w:before="0" w:beforeAutospacing="0" w:after="200" w:afterAutospacing="0" w:line="276" w:lineRule="auto"/>
        <w:textAlignment w:val="baseline"/>
        <w:rPr>
          <w:lang w:val="it-IT"/>
        </w:rPr>
      </w:pPr>
      <w:r w:rsidRPr="003051E7">
        <w:rPr>
          <w:b/>
          <w:color w:val="000000"/>
          <w:lang w:val="it-IT" w:eastAsia="en-GB"/>
        </w:rPr>
        <w:t>Kushtet për ngritjen në detyrë dhe kriteret e veçanta</w:t>
      </w:r>
    </w:p>
    <w:p w:rsidR="00BE68BA" w:rsidRPr="00B367DD" w:rsidRDefault="00BE68BA" w:rsidP="00BE68BA">
      <w:pPr>
        <w:pStyle w:val="Standard"/>
        <w:spacing w:line="276" w:lineRule="auto"/>
      </w:pPr>
      <w:r>
        <w:rPr>
          <w:bCs/>
          <w:color w:val="000000"/>
          <w:lang w:eastAsia="en-GB"/>
        </w:rPr>
        <w:lastRenderedPageBreak/>
        <w:t>Kushtet që duhet të plotësojë kandidati në procedurën e ngritjes në detyrë janë:</w:t>
      </w:r>
      <w:r>
        <w:rPr>
          <w:color w:val="000000"/>
          <w:lang w:eastAsia="en-GB"/>
        </w:rPr>
        <w:t> </w:t>
      </w:r>
      <w:r w:rsidRPr="00B367DD">
        <w:rPr>
          <w:color w:val="000000"/>
          <w:lang w:eastAsia="en-GB"/>
        </w:rPr>
        <w:br/>
        <w:t>a - Të jetë nëpunës civil i konfirmuar, në kategorinë III-</w:t>
      </w:r>
      <w:r w:rsidR="008F65A7">
        <w:rPr>
          <w:color w:val="000000"/>
          <w:lang w:eastAsia="en-GB"/>
        </w:rPr>
        <w:t>b</w:t>
      </w:r>
      <w:r w:rsidRPr="00B367DD">
        <w:rPr>
          <w:color w:val="000000"/>
          <w:lang w:eastAsia="en-GB"/>
        </w:rPr>
        <w:t>;</w:t>
      </w:r>
    </w:p>
    <w:p w:rsidR="00BE68BA" w:rsidRPr="00E07D89" w:rsidRDefault="00BE68BA" w:rsidP="00BE68BA">
      <w:pPr>
        <w:pStyle w:val="Standard"/>
        <w:spacing w:line="276" w:lineRule="auto"/>
        <w:jc w:val="both"/>
      </w:pPr>
      <w:r w:rsidRPr="00E07D89">
        <w:rPr>
          <w:color w:val="000000"/>
          <w:lang w:eastAsia="en-GB"/>
        </w:rPr>
        <w:t>b - Të mos ketë masë disiplinore në fuqi; </w:t>
      </w:r>
    </w:p>
    <w:p w:rsidR="00BE68BA" w:rsidRPr="00E07D89" w:rsidRDefault="00BE68BA" w:rsidP="00BE68BA">
      <w:pPr>
        <w:pStyle w:val="Standard"/>
        <w:spacing w:line="276" w:lineRule="auto"/>
        <w:jc w:val="both"/>
      </w:pPr>
      <w:r w:rsidRPr="00E07D89">
        <w:rPr>
          <w:color w:val="000000"/>
          <w:lang w:eastAsia="en-GB"/>
        </w:rPr>
        <w:t>c - Të ketë të paktën vlerësimin e fundit “mirë” apo “shumë mirë”; </w:t>
      </w:r>
    </w:p>
    <w:p w:rsidR="00BE68BA" w:rsidRPr="00E07D89" w:rsidRDefault="00BE68BA" w:rsidP="00BE68BA">
      <w:pPr>
        <w:pStyle w:val="Standard"/>
        <w:spacing w:line="276" w:lineRule="auto"/>
        <w:jc w:val="both"/>
        <w:rPr>
          <w:bCs/>
          <w:color w:val="000000"/>
          <w:lang w:eastAsia="en-GB"/>
        </w:rPr>
      </w:pPr>
    </w:p>
    <w:p w:rsidR="00BE68BA" w:rsidRPr="00B367DD" w:rsidRDefault="00BE68BA" w:rsidP="00BE68BA">
      <w:pPr>
        <w:pStyle w:val="Standard"/>
        <w:spacing w:line="276" w:lineRule="auto"/>
        <w:jc w:val="both"/>
      </w:pPr>
      <w:r>
        <w:rPr>
          <w:bCs/>
          <w:color w:val="000000"/>
          <w:lang w:eastAsia="en-GB"/>
        </w:rPr>
        <w:t>Kandidatët duhet të plotësojnë kriteret e veçanta si vijon:</w:t>
      </w:r>
    </w:p>
    <w:p w:rsidR="00BE68BA" w:rsidRPr="00A46AD2" w:rsidRDefault="00BE68BA" w:rsidP="00A46AD2">
      <w:pPr>
        <w:pStyle w:val="Standard"/>
        <w:spacing w:line="276" w:lineRule="auto"/>
        <w:jc w:val="both"/>
      </w:pPr>
      <w:r w:rsidRPr="00A46AD2">
        <w:rPr>
          <w:color w:val="000000"/>
          <w:lang w:eastAsia="en-GB"/>
        </w:rPr>
        <w:t xml:space="preserve">Të zotërojnë diplomë të nivelit "Master Shkencor" në </w:t>
      </w:r>
      <w:r w:rsidR="00A46AD2" w:rsidRPr="00A46AD2">
        <w:rPr>
          <w:color w:val="000000"/>
          <w:lang w:eastAsia="en-GB"/>
        </w:rPr>
        <w:t>Ing.Ndertimi, Urbanist, Arkitekt</w:t>
      </w:r>
    </w:p>
    <w:p w:rsidR="00BE68BA" w:rsidRPr="003B407B" w:rsidRDefault="00BE68BA" w:rsidP="00BE68BA">
      <w:pPr>
        <w:pStyle w:val="Standard"/>
        <w:spacing w:line="276" w:lineRule="auto"/>
        <w:ind w:left="360"/>
        <w:jc w:val="both"/>
      </w:pPr>
      <w:r w:rsidRPr="003B407B">
        <w:rPr>
          <w:color w:val="000000"/>
          <w:lang w:eastAsia="en-GB"/>
        </w:rPr>
        <w:t>Të kenë të paktën 5 vite përvojë pune në profesion dhe në administratën publike;</w:t>
      </w:r>
    </w:p>
    <w:p w:rsidR="00BE68BA" w:rsidRDefault="00BE68BA" w:rsidP="00BE68BA">
      <w:pPr>
        <w:pStyle w:val="Standard"/>
        <w:spacing w:line="276" w:lineRule="auto"/>
        <w:ind w:left="360"/>
        <w:jc w:val="both"/>
      </w:pPr>
      <w:r>
        <w:rPr>
          <w:lang w:eastAsia="en-GB"/>
        </w:rPr>
        <w:t>Të kete njohuri ne gjuhën angleze;</w:t>
      </w:r>
    </w:p>
    <w:p w:rsidR="00BE68BA" w:rsidRPr="003051E7" w:rsidRDefault="00BE68BA" w:rsidP="00BE68BA">
      <w:pPr>
        <w:pStyle w:val="ListParagraph"/>
        <w:ind w:left="360"/>
        <w:jc w:val="both"/>
        <w:rPr>
          <w:lang w:val="it-IT"/>
        </w:rPr>
      </w:pPr>
      <w:r w:rsidRPr="003051E7">
        <w:rPr>
          <w:color w:val="000000"/>
          <w:lang w:val="it-IT" w:eastAsia="en-GB"/>
        </w:rPr>
        <w:t>Të kenë aftësi të mira komunikimi dhe të punës në grup;</w:t>
      </w:r>
    </w:p>
    <w:p w:rsidR="00BE68BA" w:rsidRDefault="00BE68BA" w:rsidP="00BE68BA">
      <w:pPr>
        <w:pStyle w:val="Standard"/>
        <w:spacing w:line="276" w:lineRule="auto"/>
      </w:pPr>
      <w:r>
        <w:rPr>
          <w:b/>
          <w:bCs/>
          <w:color w:val="000000"/>
          <w:lang w:eastAsia="en-GB"/>
        </w:rPr>
        <w:t>2- Dokumentet, mënyra dhe afati i dorëzimit</w:t>
      </w:r>
      <w:r>
        <w:rPr>
          <w:color w:val="000000"/>
          <w:lang w:eastAsia="en-GB"/>
        </w:rPr>
        <w:br/>
      </w:r>
      <w:r>
        <w:rPr>
          <w:bCs/>
          <w:color w:val="000000"/>
          <w:lang w:eastAsia="en-GB"/>
        </w:rPr>
        <w:t>Kandidatët që aplikojnë duhet të dorëzojnë dokumentat si më poshtë:</w:t>
      </w:r>
      <w:r>
        <w:rPr>
          <w:color w:val="000000"/>
          <w:lang w:eastAsia="en-GB"/>
        </w:rPr>
        <w:br/>
        <w:t>a - Jetëshkrim i plotësuar në përputhje me dokumentin tip që e gjeni në linkun:</w:t>
      </w:r>
    </w:p>
    <w:p w:rsidR="00BE68BA" w:rsidRPr="00A15CBD" w:rsidRDefault="00BE68BA" w:rsidP="00BE68BA">
      <w:pPr>
        <w:pStyle w:val="Standard"/>
        <w:spacing w:line="276" w:lineRule="auto"/>
        <w:jc w:val="both"/>
        <w:rPr>
          <w:color w:val="000000"/>
          <w:lang w:eastAsia="en-GB"/>
        </w:rPr>
      </w:pPr>
      <w:r>
        <w:rPr>
          <w:color w:val="000000"/>
          <w:lang w:eastAsia="en-GB"/>
        </w:rPr>
        <w:t xml:space="preserve">     </w:t>
      </w:r>
      <w:hyperlink r:id="rId9" w:history="1">
        <w:r>
          <w:rPr>
            <w:color w:val="000000"/>
            <w:lang w:eastAsia="en-GB"/>
          </w:rPr>
          <w:t>http://www.dap.gov.al/legjislacioni/udhezime-manuale/60-jeteshkrimi-standard</w:t>
        </w:r>
      </w:hyperlink>
    </w:p>
    <w:p w:rsidR="00BE68BA" w:rsidRDefault="00BE68BA" w:rsidP="00BE68BA">
      <w:pPr>
        <w:pStyle w:val="Standard"/>
        <w:spacing w:line="276" w:lineRule="auto"/>
        <w:jc w:val="both"/>
      </w:pPr>
      <w:r>
        <w:rPr>
          <w:color w:val="000000"/>
          <w:lang w:eastAsia="en-GB"/>
        </w:rPr>
        <w:t>b - Fotokopje të diplomës (përfshirë edhe diplomën Bachelor). Për diplomat e marra jashtë</w:t>
      </w:r>
    </w:p>
    <w:p w:rsidR="00BE68BA" w:rsidRDefault="00BE68BA" w:rsidP="00BE68BA">
      <w:pPr>
        <w:pStyle w:val="Standard"/>
        <w:spacing w:line="276" w:lineRule="auto"/>
        <w:jc w:val="both"/>
      </w:pPr>
      <w:r>
        <w:rPr>
          <w:color w:val="000000"/>
          <w:lang w:eastAsia="en-GB"/>
        </w:rPr>
        <w:t xml:space="preserve">     Republikës së Shqipërisë të përcillet njehsimi nga Ministria e Arsimit dhe e Sportit;</w:t>
      </w:r>
    </w:p>
    <w:p w:rsidR="00BE68BA" w:rsidRDefault="00BE68BA" w:rsidP="00BE68BA">
      <w:pPr>
        <w:pStyle w:val="Standard"/>
        <w:spacing w:line="276" w:lineRule="auto"/>
        <w:jc w:val="both"/>
      </w:pPr>
      <w:r>
        <w:rPr>
          <w:color w:val="000000"/>
          <w:lang w:eastAsia="en-GB"/>
        </w:rPr>
        <w:t>c - Fotokopje të librezës së punës (të gjitha faqet që vërtetojnë eksperiencën në punë); </w:t>
      </w:r>
    </w:p>
    <w:p w:rsidR="00BE68BA" w:rsidRPr="003264A1" w:rsidRDefault="00BE68BA" w:rsidP="00BE68BA">
      <w:pPr>
        <w:pStyle w:val="Standard"/>
        <w:spacing w:line="276" w:lineRule="auto"/>
        <w:jc w:val="both"/>
      </w:pPr>
      <w:r w:rsidRPr="003264A1">
        <w:rPr>
          <w:color w:val="000000"/>
          <w:lang w:eastAsia="en-GB"/>
        </w:rPr>
        <w:t>d - Fotokopje të letërnjoftimit (ID); </w:t>
      </w:r>
    </w:p>
    <w:p w:rsidR="00BE68BA" w:rsidRPr="003264A1" w:rsidRDefault="00BE68BA" w:rsidP="00BE68BA">
      <w:pPr>
        <w:pStyle w:val="Standard"/>
        <w:spacing w:line="276" w:lineRule="auto"/>
        <w:jc w:val="both"/>
      </w:pPr>
      <w:r w:rsidRPr="003264A1">
        <w:rPr>
          <w:color w:val="000000"/>
          <w:lang w:eastAsia="en-GB"/>
        </w:rPr>
        <w:t>e - Vërtetim të gjendjes shëndetësore; </w:t>
      </w:r>
    </w:p>
    <w:p w:rsidR="00BE68BA" w:rsidRPr="003264A1" w:rsidRDefault="00BE68BA" w:rsidP="00BE68BA">
      <w:pPr>
        <w:pStyle w:val="Standard"/>
        <w:spacing w:line="276" w:lineRule="auto"/>
        <w:jc w:val="both"/>
      </w:pPr>
      <w:r w:rsidRPr="003264A1">
        <w:rPr>
          <w:color w:val="000000"/>
          <w:lang w:eastAsia="en-GB"/>
        </w:rPr>
        <w:t>f - Vetëdeklarim të gjendjes gjyqësore; </w:t>
      </w:r>
    </w:p>
    <w:p w:rsidR="00BE68BA" w:rsidRDefault="00BE68BA" w:rsidP="00BE68BA">
      <w:pPr>
        <w:pStyle w:val="Standard"/>
        <w:spacing w:line="276" w:lineRule="auto"/>
        <w:jc w:val="both"/>
      </w:pPr>
      <w:r>
        <w:rPr>
          <w:color w:val="000000"/>
          <w:lang w:eastAsia="en-GB"/>
        </w:rPr>
        <w:t>g - Vlerësimin e fundit nga eprori direkt;</w:t>
      </w:r>
    </w:p>
    <w:p w:rsidR="00BE68BA" w:rsidRDefault="00BE68BA" w:rsidP="00BE68BA">
      <w:pPr>
        <w:pStyle w:val="Standard"/>
        <w:spacing w:line="276" w:lineRule="auto"/>
        <w:jc w:val="both"/>
      </w:pPr>
      <w:r>
        <w:rPr>
          <w:color w:val="000000"/>
          <w:lang w:eastAsia="en-GB"/>
        </w:rPr>
        <w:t>h - Vërtetim nga institucioni që nuk ka masë disiplinore në fuqi;</w:t>
      </w:r>
    </w:p>
    <w:p w:rsidR="00BE68BA" w:rsidRDefault="00BE68BA" w:rsidP="00BE68BA">
      <w:pPr>
        <w:pStyle w:val="Standard"/>
        <w:spacing w:line="276" w:lineRule="auto"/>
        <w:jc w:val="both"/>
      </w:pPr>
      <w:r>
        <w:rPr>
          <w:color w:val="000000"/>
          <w:lang w:eastAsia="en-GB"/>
        </w:rPr>
        <w:t>i - Çdo dokumentacion tjetër që vërteton trajnimet, kualifikimet, arsimin shtesë, vlerësimet</w:t>
      </w:r>
    </w:p>
    <w:p w:rsidR="00BE68BA" w:rsidRDefault="00BE68BA" w:rsidP="00BE68BA">
      <w:pPr>
        <w:pStyle w:val="Standard"/>
        <w:spacing w:line="276" w:lineRule="auto"/>
        <w:jc w:val="both"/>
      </w:pPr>
      <w:r>
        <w:rPr>
          <w:color w:val="000000"/>
          <w:lang w:eastAsia="en-GB"/>
        </w:rPr>
        <w:t xml:space="preserve">     pozitive apo të tjera të përmendura në jetëshkrimin tuaj;</w:t>
      </w:r>
    </w:p>
    <w:p w:rsidR="00BE68BA" w:rsidRDefault="00BE68BA" w:rsidP="00BE68BA">
      <w:pPr>
        <w:pStyle w:val="Standard"/>
        <w:spacing w:line="276" w:lineRule="auto"/>
        <w:jc w:val="both"/>
      </w:pPr>
      <w:r>
        <w:rPr>
          <w:color w:val="000000"/>
          <w:lang w:eastAsia="en-GB"/>
        </w:rPr>
        <w:br/>
        <w:t xml:space="preserve">Aplikimi dhe dorëzimi i të gjitha dokumenteve të cituara më sipër, do të bëhet me postë ose dorazi </w:t>
      </w:r>
      <w:r w:rsidRPr="00FA11C0">
        <w:rPr>
          <w:lang w:eastAsia="en-GB"/>
        </w:rPr>
        <w:t xml:space="preserve">në </w:t>
      </w:r>
      <w:r w:rsidRPr="00FA11C0">
        <w:rPr>
          <w:shd w:val="clear" w:color="auto" w:fill="FFFFFF"/>
          <w:lang w:eastAsia="en-GB"/>
        </w:rPr>
        <w:t>Drejtorinë e Burimeve Njerëzore apo Zyrën e Protokollit  në Bashkinë Durrës në adresën - Bashkia Durrës, Sheshi “Liria”, 2000 Durrës </w:t>
      </w:r>
    </w:p>
    <w:p w:rsidR="00BE68BA" w:rsidRDefault="00BE68BA" w:rsidP="00BE68BA">
      <w:pPr>
        <w:pStyle w:val="Standard"/>
        <w:spacing w:line="276" w:lineRule="auto"/>
        <w:jc w:val="both"/>
        <w:rPr>
          <w:color w:val="000000"/>
          <w:lang w:eastAsia="en-GB"/>
        </w:rPr>
      </w:pPr>
    </w:p>
    <w:p w:rsidR="00BE68BA" w:rsidRDefault="00BE68BA" w:rsidP="00BE68BA">
      <w:pPr>
        <w:pStyle w:val="Standard"/>
        <w:spacing w:line="276" w:lineRule="auto"/>
        <w:jc w:val="both"/>
      </w:pPr>
      <w:r>
        <w:rPr>
          <w:b/>
          <w:bCs/>
          <w:color w:val="000000"/>
          <w:lang w:eastAsia="en-GB"/>
        </w:rPr>
        <w:t>Aplikimi dhe dorëzimi i dokumentave  për procedurën e ngritjes në detyrë duhet të bëhet brenda datës: 2</w:t>
      </w:r>
      <w:r w:rsidR="001328E0">
        <w:rPr>
          <w:b/>
          <w:bCs/>
          <w:color w:val="000000"/>
          <w:lang w:eastAsia="en-GB"/>
        </w:rPr>
        <w:t>3</w:t>
      </w:r>
      <w:r>
        <w:rPr>
          <w:b/>
          <w:bCs/>
          <w:iCs/>
          <w:color w:val="000000"/>
          <w:lang w:eastAsia="en-GB"/>
        </w:rPr>
        <w:t>/</w:t>
      </w:r>
      <w:r w:rsidR="001328E0">
        <w:rPr>
          <w:b/>
          <w:bCs/>
          <w:iCs/>
          <w:color w:val="000000"/>
          <w:lang w:eastAsia="en-GB"/>
        </w:rPr>
        <w:t>12</w:t>
      </w:r>
      <w:r>
        <w:rPr>
          <w:b/>
          <w:bCs/>
          <w:iCs/>
          <w:color w:val="000000"/>
          <w:lang w:eastAsia="en-GB"/>
        </w:rPr>
        <w:t>/2021</w:t>
      </w:r>
      <w:r>
        <w:rPr>
          <w:b/>
          <w:bCs/>
          <w:i/>
          <w:iCs/>
          <w:color w:val="000000"/>
          <w:lang w:eastAsia="en-GB"/>
        </w:rPr>
        <w:t> </w:t>
      </w:r>
    </w:p>
    <w:p w:rsidR="00BE68BA" w:rsidRDefault="00BE68BA" w:rsidP="00BE68BA">
      <w:pPr>
        <w:pStyle w:val="Standard"/>
        <w:spacing w:line="276" w:lineRule="auto"/>
        <w:jc w:val="both"/>
      </w:pPr>
      <w:r>
        <w:rPr>
          <w:color w:val="000000"/>
          <w:lang w:eastAsia="en-GB"/>
        </w:rPr>
        <w:br/>
      </w:r>
      <w:r>
        <w:rPr>
          <w:b/>
          <w:color w:val="000000"/>
          <w:lang w:eastAsia="en-GB"/>
        </w:rPr>
        <w:t>3- Rezultatet për fazën e verifikimit paraprak</w:t>
      </w:r>
    </w:p>
    <w:p w:rsidR="00BE68BA" w:rsidRDefault="00BE68BA" w:rsidP="00BE68BA">
      <w:pPr>
        <w:pStyle w:val="Standard"/>
        <w:spacing w:line="276" w:lineRule="auto"/>
        <w:jc w:val="both"/>
        <w:rPr>
          <w:color w:val="000000"/>
          <w:lang w:eastAsia="en-GB"/>
        </w:rPr>
      </w:pPr>
    </w:p>
    <w:p w:rsidR="00BE68BA" w:rsidRDefault="00BE68BA" w:rsidP="00BE68BA">
      <w:pPr>
        <w:pStyle w:val="Standard"/>
        <w:spacing w:line="276" w:lineRule="auto"/>
        <w:jc w:val="both"/>
      </w:pPr>
      <w:r>
        <w:rPr>
          <w:color w:val="000000"/>
          <w:lang w:eastAsia="en-GB"/>
        </w:rPr>
        <w:t xml:space="preserve">Në datën </w:t>
      </w:r>
      <w:r w:rsidR="001328E0" w:rsidRPr="0023709C">
        <w:rPr>
          <w:b/>
          <w:color w:val="000000"/>
          <w:lang w:eastAsia="en-GB"/>
        </w:rPr>
        <w:t>07</w:t>
      </w:r>
      <w:r w:rsidRPr="0023709C">
        <w:rPr>
          <w:b/>
          <w:color w:val="000000"/>
          <w:lang w:eastAsia="en-GB"/>
        </w:rPr>
        <w:t> </w:t>
      </w:r>
      <w:r w:rsidRPr="0023709C">
        <w:rPr>
          <w:b/>
          <w:bCs/>
          <w:iCs/>
          <w:color w:val="000000"/>
          <w:lang w:eastAsia="en-GB"/>
        </w:rPr>
        <w:t>/01/</w:t>
      </w:r>
      <w:r>
        <w:rPr>
          <w:b/>
          <w:bCs/>
          <w:iCs/>
          <w:color w:val="000000"/>
          <w:lang w:eastAsia="en-GB"/>
        </w:rPr>
        <w:t>202</w:t>
      </w:r>
      <w:r w:rsidR="001328E0">
        <w:rPr>
          <w:b/>
          <w:bCs/>
          <w:iCs/>
          <w:color w:val="000000"/>
          <w:lang w:eastAsia="en-GB"/>
        </w:rPr>
        <w:t>2</w:t>
      </w:r>
      <w:r>
        <w:rPr>
          <w:color w:val="000000"/>
          <w:lang w:eastAsia="en-GB"/>
        </w:rPr>
        <w:t>,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ngritjes në detyrë si dhe datën, vendin dhe orën e saktë ku do të zhvillohet testimi me shkrim dhe intervista.</w:t>
      </w:r>
    </w:p>
    <w:p w:rsidR="00BE68BA" w:rsidRDefault="00BE68BA" w:rsidP="00BE68BA">
      <w:pPr>
        <w:pStyle w:val="Standard"/>
        <w:spacing w:line="276" w:lineRule="auto"/>
        <w:jc w:val="both"/>
        <w:rPr>
          <w:color w:val="000000"/>
          <w:lang w:eastAsia="en-GB"/>
        </w:rPr>
      </w:pPr>
    </w:p>
    <w:p w:rsidR="00BE68BA" w:rsidRDefault="00BE68BA" w:rsidP="00BE68BA">
      <w:pPr>
        <w:pStyle w:val="Standard"/>
        <w:spacing w:line="276" w:lineRule="auto"/>
        <w:jc w:val="both"/>
      </w:pPr>
      <w:r>
        <w:rPr>
          <w:color w:val="000000"/>
          <w:lang w:eastAsia="en-GB"/>
        </w:rPr>
        <w:lastRenderedPageBreak/>
        <w:t>Në të njëjtën datë kandidatët që nuk i plotësojnë kushtet dhe kriteret e veçanta për procedurën e ngritjes në detyrë do të njoftohen individualisht në mënyrë elektronike, për shkaqet e moskualifikimit </w:t>
      </w:r>
      <w:r>
        <w:rPr>
          <w:i/>
          <w:iCs/>
          <w:color w:val="000000"/>
          <w:u w:val="single"/>
          <w:lang w:eastAsia="en-GB"/>
        </w:rPr>
        <w:t>(nëpërmjet adresës së e-mail)</w:t>
      </w:r>
      <w:r>
        <w:rPr>
          <w:color w:val="000000"/>
          <w:lang w:eastAsia="en-GB"/>
        </w:rPr>
        <w:t>. </w:t>
      </w:r>
    </w:p>
    <w:p w:rsidR="00BE68BA" w:rsidRDefault="00BE68BA" w:rsidP="00BE68BA">
      <w:pPr>
        <w:pStyle w:val="Standard"/>
        <w:spacing w:line="276" w:lineRule="auto"/>
        <w:jc w:val="both"/>
      </w:pPr>
      <w:r>
        <w:rPr>
          <w:color w:val="000000"/>
          <w:lang w:eastAsia="en-GB"/>
        </w:rPr>
        <w:br/>
      </w:r>
      <w:r>
        <w:rPr>
          <w:b/>
          <w:color w:val="000000"/>
          <w:lang w:eastAsia="en-GB"/>
        </w:rPr>
        <w:t>4- Fushat e njohurive, aftësitë dhe cilësitë mbi të cilat do të zhvillohen testimi dhe intervista</w:t>
      </w:r>
    </w:p>
    <w:p w:rsidR="00BE68BA" w:rsidRPr="003051E7" w:rsidRDefault="00BE68BA" w:rsidP="00BE68BA">
      <w:pPr>
        <w:pStyle w:val="Standard"/>
        <w:spacing w:line="276" w:lineRule="auto"/>
        <w:jc w:val="both"/>
        <w:rPr>
          <w:lang w:val="en-US"/>
        </w:rPr>
      </w:pPr>
      <w:r w:rsidRPr="00665223">
        <w:rPr>
          <w:color w:val="000000"/>
          <w:lang w:val="en-US" w:eastAsia="en-GB"/>
        </w:rPr>
        <w:br/>
      </w:r>
      <w:r w:rsidRPr="003051E7">
        <w:rPr>
          <w:bCs/>
          <w:color w:val="000000"/>
          <w:lang w:val="en-US" w:eastAsia="en-GB"/>
        </w:rPr>
        <w:t>Kandidatët do të testohen me shkrim në lidhje me:</w:t>
      </w:r>
    </w:p>
    <w:p w:rsidR="000A0546" w:rsidRPr="009C61FF" w:rsidRDefault="000A0546" w:rsidP="000A0546">
      <w:pPr>
        <w:pStyle w:val="ListParagraph"/>
        <w:framePr w:hSpace="45" w:wrap="around" w:vAnchor="text" w:hAnchor="text"/>
        <w:widowControl w:val="0"/>
        <w:tabs>
          <w:tab w:val="left" w:pos="467"/>
        </w:tabs>
        <w:spacing w:before="1" w:beforeAutospacing="0" w:after="0" w:afterAutospacing="0" w:line="276" w:lineRule="auto"/>
        <w:ind w:left="466" w:right="106"/>
        <w:rPr>
          <w:lang w:val="it-IT"/>
        </w:rPr>
      </w:pPr>
      <w:r w:rsidRPr="009C61FF">
        <w:rPr>
          <w:lang w:val="it-IT"/>
        </w:rPr>
        <w:t>Njohuritë mbi Ligjin nr.152/2013 “Për Nëpunësin Civil”, i ndryshuar dhe aktet nënligjore në zbatim të</w:t>
      </w:r>
      <w:r w:rsidRPr="009C61FF">
        <w:rPr>
          <w:spacing w:val="-4"/>
          <w:lang w:val="it-IT"/>
        </w:rPr>
        <w:t xml:space="preserve"> </w:t>
      </w:r>
      <w:r w:rsidRPr="009C61FF">
        <w:rPr>
          <w:lang w:val="it-IT"/>
        </w:rPr>
        <w:t>tij;</w:t>
      </w:r>
    </w:p>
    <w:p w:rsidR="000A0546" w:rsidRPr="00B37523" w:rsidRDefault="000A0546" w:rsidP="000A0546">
      <w:pPr>
        <w:pStyle w:val="ListParagraph"/>
        <w:framePr w:hSpace="45" w:wrap="around" w:vAnchor="text" w:hAnchor="text"/>
        <w:widowControl w:val="0"/>
        <w:tabs>
          <w:tab w:val="left" w:pos="467"/>
        </w:tabs>
        <w:spacing w:before="202" w:beforeAutospacing="0" w:after="0" w:afterAutospacing="0" w:line="276" w:lineRule="auto"/>
        <w:ind w:left="466" w:right="621"/>
      </w:pPr>
      <w:proofErr w:type="gramStart"/>
      <w:r>
        <w:t xml:space="preserve">Njohuritë mbi Ligjin </w:t>
      </w:r>
      <w:r>
        <w:rPr>
          <w:spacing w:val="-5"/>
        </w:rPr>
        <w:t>nr.</w:t>
      </w:r>
      <w:proofErr w:type="gramEnd"/>
      <w:r>
        <w:rPr>
          <w:spacing w:val="-5"/>
        </w:rPr>
        <w:t xml:space="preserve"> </w:t>
      </w:r>
      <w:r>
        <w:t>44/2015 “Kodi i Procedurave Administrative i Republikës</w:t>
      </w:r>
      <w:r>
        <w:rPr>
          <w:spacing w:val="-18"/>
        </w:rPr>
        <w:t xml:space="preserve"> </w:t>
      </w:r>
      <w:r>
        <w:t>së Shqipërisë”</w:t>
      </w:r>
    </w:p>
    <w:p w:rsidR="000A0546" w:rsidRDefault="000A0546" w:rsidP="000A0546">
      <w:pPr>
        <w:pStyle w:val="ListParagraph"/>
        <w:framePr w:hSpace="45" w:wrap="around" w:vAnchor="text" w:hAnchor="text"/>
        <w:widowControl w:val="0"/>
        <w:tabs>
          <w:tab w:val="left" w:pos="467"/>
        </w:tabs>
        <w:spacing w:before="0" w:beforeAutospacing="0" w:after="0" w:afterAutospacing="0"/>
        <w:ind w:left="466"/>
        <w:jc w:val="both"/>
      </w:pPr>
      <w:proofErr w:type="gramStart"/>
      <w:r>
        <w:t>Njohuritë mbi Ligjin nr.</w:t>
      </w:r>
      <w:proofErr w:type="gramEnd"/>
      <w:r>
        <w:t xml:space="preserve"> 139/2015 Për Vetëqeverisjen</w:t>
      </w:r>
      <w:r>
        <w:rPr>
          <w:spacing w:val="-6"/>
        </w:rPr>
        <w:t xml:space="preserve"> </w:t>
      </w:r>
      <w:r>
        <w:t>Vendore”; I ndryshuar</w:t>
      </w:r>
    </w:p>
    <w:p w:rsidR="000A0546" w:rsidRDefault="000A0546" w:rsidP="000A0546">
      <w:pPr>
        <w:pStyle w:val="ListParagraph"/>
        <w:framePr w:hSpace="45" w:wrap="around" w:vAnchor="text" w:hAnchor="text"/>
        <w:ind w:left="466"/>
        <w:rPr>
          <w:color w:val="4F4F4F"/>
        </w:rPr>
      </w:pPr>
      <w:proofErr w:type="gramStart"/>
      <w:r w:rsidRPr="00B37523">
        <w:rPr>
          <w:color w:val="4F4F4F"/>
        </w:rPr>
        <w:t>Ligjin nr.</w:t>
      </w:r>
      <w:proofErr w:type="gramEnd"/>
      <w:r w:rsidRPr="00B37523">
        <w:rPr>
          <w:color w:val="4F4F4F"/>
        </w:rPr>
        <w:t xml:space="preserve"> 9131 </w:t>
      </w:r>
      <w:proofErr w:type="gramStart"/>
      <w:r w:rsidRPr="00B37523">
        <w:rPr>
          <w:color w:val="4F4F4F"/>
        </w:rPr>
        <w:t>dt</w:t>
      </w:r>
      <w:proofErr w:type="gramEnd"/>
      <w:r w:rsidRPr="00B37523">
        <w:rPr>
          <w:color w:val="4F4F4F"/>
        </w:rPr>
        <w:t>. 08.09.2003 “Për rregullat e Etikës në Administratën Publike”,</w:t>
      </w:r>
    </w:p>
    <w:p w:rsidR="000A0546" w:rsidRPr="00A20AEC" w:rsidRDefault="000A0546" w:rsidP="000A0546">
      <w:pPr>
        <w:pStyle w:val="ListParagraph"/>
        <w:framePr w:hSpace="45" w:wrap="around" w:vAnchor="text" w:hAnchor="text"/>
        <w:ind w:left="466"/>
        <w:rPr>
          <w:color w:val="4F4F4F"/>
          <w:lang w:val="de-DE"/>
        </w:rPr>
      </w:pPr>
      <w:r w:rsidRPr="00A20AEC">
        <w:rPr>
          <w:color w:val="4F4F4F"/>
          <w:lang w:val="de-DE"/>
        </w:rPr>
        <w:t>Ligji nr.119/2014 “Për të drejtën e informimit”</w:t>
      </w:r>
    </w:p>
    <w:p w:rsidR="000A0546" w:rsidRDefault="000A0546" w:rsidP="000A0546">
      <w:pPr>
        <w:pStyle w:val="ListParagraph"/>
        <w:framePr w:hSpace="45" w:wrap="around" w:vAnchor="text" w:hAnchor="text"/>
        <w:ind w:left="466"/>
        <w:rPr>
          <w:color w:val="4F4F4F"/>
          <w:lang w:val="it-IT"/>
        </w:rPr>
      </w:pPr>
      <w:r w:rsidRPr="00B37523">
        <w:rPr>
          <w:color w:val="4F4F4F"/>
          <w:lang w:val="it-IT"/>
        </w:rPr>
        <w:t>Ligji nr. 9367 dt. 07.04.2005 “Për parandalimin e konfliktit të interesave në u</w:t>
      </w:r>
      <w:r>
        <w:rPr>
          <w:color w:val="4F4F4F"/>
          <w:lang w:val="it-IT"/>
        </w:rPr>
        <w:t>shtrimin e funksioneve publike”.</w:t>
      </w:r>
    </w:p>
    <w:p w:rsidR="000A0546" w:rsidRPr="00C63D61" w:rsidRDefault="000A0546" w:rsidP="0036401F">
      <w:pPr>
        <w:pStyle w:val="ListParagraph"/>
        <w:numPr>
          <w:ilvl w:val="0"/>
          <w:numId w:val="21"/>
        </w:numPr>
        <w:spacing w:before="0" w:beforeAutospacing="0" w:after="0" w:afterAutospacing="0"/>
        <w:contextualSpacing/>
        <w:jc w:val="both"/>
        <w:rPr>
          <w:lang w:val="it-IT"/>
        </w:rPr>
      </w:pPr>
      <w:r w:rsidRPr="00C63D61">
        <w:rPr>
          <w:lang w:val="it-IT"/>
        </w:rPr>
        <w:t>Ligj nr.8402 datë 10.09.1998 “Për kontrollin dhe disiplinimin e punimeve të ndërtimit” i ndryshuar.</w:t>
      </w:r>
    </w:p>
    <w:p w:rsidR="000A0546" w:rsidRPr="00C63D61" w:rsidRDefault="000A0546" w:rsidP="0036401F">
      <w:pPr>
        <w:pStyle w:val="ListParagraph"/>
        <w:numPr>
          <w:ilvl w:val="0"/>
          <w:numId w:val="21"/>
        </w:numPr>
        <w:spacing w:before="0" w:beforeAutospacing="0" w:after="0" w:afterAutospacing="0"/>
        <w:contextualSpacing/>
        <w:jc w:val="both"/>
        <w:rPr>
          <w:lang w:val="it-IT"/>
        </w:rPr>
      </w:pPr>
      <w:r w:rsidRPr="00C63D61">
        <w:rPr>
          <w:lang w:val="it-IT"/>
        </w:rPr>
        <w:t>Udhëzim Nr.3 datë 15.2.2001 “Për mbikëqyrjen dhe kolaudimin e punimeve të ndërtimit” i ndryshuar.</w:t>
      </w:r>
    </w:p>
    <w:p w:rsidR="000A0546" w:rsidRPr="00C63D61" w:rsidRDefault="000A0546" w:rsidP="0036401F">
      <w:pPr>
        <w:pStyle w:val="ListParagraph"/>
        <w:numPr>
          <w:ilvl w:val="0"/>
          <w:numId w:val="21"/>
        </w:numPr>
        <w:spacing w:before="0" w:beforeAutospacing="0" w:after="0" w:afterAutospacing="0"/>
        <w:contextualSpacing/>
        <w:jc w:val="both"/>
        <w:rPr>
          <w:lang w:val="it-IT"/>
        </w:rPr>
      </w:pPr>
      <w:r w:rsidRPr="00C63D61">
        <w:rPr>
          <w:lang w:val="it-IT"/>
        </w:rPr>
        <w:t>Udhëzim nr.2 datë 13.5.2005 “Për zbatimin e punimeve të ndërtimit”</w:t>
      </w:r>
    </w:p>
    <w:p w:rsidR="000A0546" w:rsidRPr="00C63D61" w:rsidRDefault="000A0546" w:rsidP="0036401F">
      <w:pPr>
        <w:pStyle w:val="ListParagraph"/>
        <w:numPr>
          <w:ilvl w:val="0"/>
          <w:numId w:val="21"/>
        </w:numPr>
        <w:spacing w:before="0" w:beforeAutospacing="0" w:after="0" w:afterAutospacing="0"/>
        <w:contextualSpacing/>
        <w:jc w:val="both"/>
        <w:rPr>
          <w:lang w:val="de-DE"/>
        </w:rPr>
      </w:pPr>
      <w:r w:rsidRPr="00C63D61">
        <w:rPr>
          <w:lang w:val="de-DE"/>
        </w:rPr>
        <w:t>VKM nr. 159 datë 1.3.2017 “Për miratimin e standardeve të projektimit të kopshteve”</w:t>
      </w:r>
    </w:p>
    <w:p w:rsidR="000A0546" w:rsidRPr="00C63D61" w:rsidRDefault="000A0546" w:rsidP="0036401F">
      <w:pPr>
        <w:pStyle w:val="ListParagraph"/>
        <w:numPr>
          <w:ilvl w:val="0"/>
          <w:numId w:val="21"/>
        </w:numPr>
        <w:spacing w:before="0" w:beforeAutospacing="0" w:after="0" w:afterAutospacing="0"/>
        <w:contextualSpacing/>
        <w:jc w:val="both"/>
        <w:rPr>
          <w:lang w:val="de-DE"/>
        </w:rPr>
      </w:pPr>
      <w:r w:rsidRPr="00C63D61">
        <w:rPr>
          <w:lang w:val="de-DE"/>
        </w:rPr>
        <w:t>VKM nr.319 datë 12.4.2017 “Për miratimin e standardeve të projektimit të shkollave”</w:t>
      </w:r>
    </w:p>
    <w:p w:rsidR="000A0546" w:rsidRPr="00C63D61" w:rsidRDefault="000A0546" w:rsidP="0036401F">
      <w:pPr>
        <w:pStyle w:val="Default"/>
        <w:numPr>
          <w:ilvl w:val="0"/>
          <w:numId w:val="21"/>
        </w:numPr>
        <w:jc w:val="both"/>
        <w:rPr>
          <w:rFonts w:ascii="Times New Roman" w:hAnsi="Times New Roman" w:cs="Times New Roman"/>
          <w:lang w:val="de-DE"/>
        </w:rPr>
      </w:pPr>
      <w:r w:rsidRPr="00C63D61">
        <w:rPr>
          <w:rFonts w:ascii="Times New Roman" w:hAnsi="Times New Roman" w:cs="Times New Roman"/>
          <w:lang w:val="de-DE"/>
        </w:rPr>
        <w:t>VKM nr.530 datë 20.7.2016 “Për miratimin e standardeve të projektimit të çerdheve”.</w:t>
      </w:r>
    </w:p>
    <w:p w:rsidR="000A0546" w:rsidRPr="00C63D61" w:rsidRDefault="000A0546" w:rsidP="0036401F">
      <w:pPr>
        <w:pStyle w:val="Default"/>
        <w:numPr>
          <w:ilvl w:val="0"/>
          <w:numId w:val="21"/>
        </w:numPr>
        <w:jc w:val="both"/>
        <w:rPr>
          <w:rFonts w:ascii="Times New Roman" w:hAnsi="Times New Roman" w:cs="Times New Roman"/>
          <w:lang w:val="de-DE"/>
        </w:rPr>
      </w:pPr>
      <w:r w:rsidRPr="00C63D61">
        <w:rPr>
          <w:rFonts w:ascii="Times New Roman" w:hAnsi="Times New Roman" w:cs="Times New Roman"/>
          <w:lang w:val="de-DE"/>
        </w:rPr>
        <w:t>VKM nr.628 datë 12.7.2015 “Për miratimin e rregullave teknike të projektimit dhe ndërtimit të rrugëve” i ndryshuar.</w:t>
      </w:r>
    </w:p>
    <w:p w:rsidR="000A0546" w:rsidRPr="00E12A53" w:rsidRDefault="000A0546" w:rsidP="0036401F">
      <w:pPr>
        <w:pStyle w:val="Default"/>
        <w:numPr>
          <w:ilvl w:val="0"/>
          <w:numId w:val="21"/>
        </w:numPr>
        <w:jc w:val="both"/>
        <w:rPr>
          <w:rFonts w:ascii="Times New Roman" w:hAnsi="Times New Roman" w:cs="Times New Roman"/>
          <w:lang w:val="de-DE"/>
        </w:rPr>
      </w:pPr>
      <w:r w:rsidRPr="00C63D61">
        <w:rPr>
          <w:rFonts w:ascii="Times New Roman" w:hAnsi="Times New Roman" w:cs="Times New Roman"/>
          <w:lang w:val="de-DE"/>
        </w:rPr>
        <w:t>VKM nr.888 datë 17.12.2014 “Disa shtesa dhe ndryshime në Vendimin nr.704 datë 29.10.2014, të Këshillit të Ministrave, “Për miratimin e manualit të tarifave për shërbime në planifikim territory, projektim, mbikëqyrje dhe kolaudim”</w:t>
      </w:r>
      <w:r>
        <w:rPr>
          <w:rFonts w:ascii="Times New Roman" w:hAnsi="Times New Roman" w:cs="Times New Roman"/>
          <w:lang w:val="de-DE"/>
        </w:rPr>
        <w:t>.</w:t>
      </w:r>
      <w:r w:rsidRPr="00C63D61">
        <w:rPr>
          <w:rFonts w:ascii="Times New Roman" w:hAnsi="Times New Roman" w:cs="Times New Roman"/>
          <w:lang w:val="de-DE"/>
        </w:rPr>
        <w:t xml:space="preserve"> </w:t>
      </w:r>
    </w:p>
    <w:p w:rsidR="000A0546" w:rsidRPr="00EC2A55" w:rsidRDefault="000A0546" w:rsidP="000A0546">
      <w:pPr>
        <w:spacing w:line="248" w:lineRule="atLeast"/>
        <w:rPr>
          <w:color w:val="4F4F4F"/>
          <w:sz w:val="24"/>
          <w:szCs w:val="24"/>
          <w:lang w:val="de-DE"/>
        </w:rPr>
      </w:pPr>
    </w:p>
    <w:p w:rsidR="00BE68BA" w:rsidRPr="000A0546" w:rsidRDefault="00BE68BA" w:rsidP="00BE68BA">
      <w:pPr>
        <w:pStyle w:val="Standard"/>
        <w:spacing w:line="276" w:lineRule="auto"/>
        <w:jc w:val="both"/>
        <w:rPr>
          <w:lang w:val="de-DE"/>
        </w:rPr>
      </w:pPr>
    </w:p>
    <w:p w:rsidR="00BE68BA" w:rsidRPr="00E46126" w:rsidRDefault="00BE68BA" w:rsidP="00B73295">
      <w:pPr>
        <w:pStyle w:val="ListParagraph"/>
        <w:suppressAutoHyphens/>
        <w:autoSpaceDN w:val="0"/>
        <w:spacing w:before="0" w:beforeAutospacing="0" w:after="200" w:afterAutospacing="0" w:line="276" w:lineRule="auto"/>
        <w:ind w:left="360"/>
        <w:jc w:val="both"/>
        <w:textAlignment w:val="baseline"/>
        <w:rPr>
          <w:lang w:val="de-DE"/>
        </w:rPr>
      </w:pPr>
      <w:r w:rsidRPr="00E46126">
        <w:rPr>
          <w:color w:val="000000"/>
          <w:lang w:val="de-DE" w:eastAsia="en-GB"/>
        </w:rPr>
        <w:t xml:space="preserve"> </w:t>
      </w:r>
      <w:r w:rsidRPr="00E46126">
        <w:rPr>
          <w:b/>
          <w:lang w:val="de-DE" w:eastAsia="en-GB"/>
        </w:rPr>
        <w:t>5- Data e daljes së rezultateve të konkurrimit dhe mënyra e komunikimit</w:t>
      </w:r>
    </w:p>
    <w:p w:rsidR="00583273" w:rsidRPr="00B73295" w:rsidRDefault="00BE68BA" w:rsidP="00B73295">
      <w:pPr>
        <w:pStyle w:val="Standard"/>
        <w:spacing w:line="276" w:lineRule="auto"/>
        <w:jc w:val="both"/>
      </w:pPr>
      <w:r>
        <w:rPr>
          <w:lang w:eastAsia="en-GB"/>
        </w:rPr>
        <w:br/>
      </w:r>
      <w:r>
        <w:rPr>
          <w:color w:val="000000"/>
          <w:lang w:eastAsia="en-GB"/>
        </w:rPr>
        <w:t>Në përfundim të vlerësimit të kandidatëve, Bashkia Durrës do të shpallë fituesin  në portalin “Shërbimi Kombëtar i Punësimit”, në faqen zyrtare të Bashkisë Durrës (www.durres.gov.al), dhe në këndin e njoftimeve të publikut të Institucionit. Të gjithë kandidatët pjesëmarrës në këtë procedurë do të njoftohen individualisht në mënyrë elektronike, për rezultatet </w:t>
      </w:r>
      <w:r>
        <w:rPr>
          <w:i/>
          <w:iCs/>
          <w:color w:val="000000"/>
          <w:u w:val="single"/>
          <w:lang w:eastAsia="en-GB"/>
        </w:rPr>
        <w:t>(nëpërmjet adresës së e-mail).</w:t>
      </w:r>
      <w:r>
        <w:rPr>
          <w:color w:val="000000"/>
          <w:lang w:eastAsia="en-GB"/>
        </w:rPr>
        <w:t> </w:t>
      </w:r>
    </w:p>
    <w:p w:rsidR="00583273" w:rsidRDefault="00583273" w:rsidP="00CE366D">
      <w:pPr>
        <w:spacing w:before="225" w:line="248" w:lineRule="atLeast"/>
        <w:rPr>
          <w:color w:val="4F4F4F"/>
          <w:sz w:val="24"/>
          <w:szCs w:val="24"/>
          <w:lang w:val="it-IT"/>
        </w:rPr>
      </w:pPr>
    </w:p>
    <w:p w:rsidR="00583273" w:rsidRDefault="00583273" w:rsidP="00CE366D">
      <w:pPr>
        <w:spacing w:before="225" w:line="248" w:lineRule="atLeast"/>
        <w:rPr>
          <w:color w:val="4F4F4F"/>
          <w:sz w:val="24"/>
          <w:szCs w:val="24"/>
          <w:lang w:val="it-IT"/>
        </w:rPr>
      </w:pPr>
    </w:p>
    <w:tbl>
      <w:tblPr>
        <w:tblpPr w:leftFromText="45" w:rightFromText="45" w:vertAnchor="text"/>
        <w:tblW w:w="4900" w:type="pct"/>
        <w:tblCellSpacing w:w="0" w:type="dxa"/>
        <w:tblCellMar>
          <w:left w:w="0" w:type="dxa"/>
          <w:right w:w="0" w:type="dxa"/>
        </w:tblCellMar>
        <w:tblLook w:val="04A0"/>
      </w:tblPr>
      <w:tblGrid>
        <w:gridCol w:w="9564"/>
      </w:tblGrid>
      <w:tr w:rsidR="00583273" w:rsidRPr="00134C1A" w:rsidTr="00F83C35">
        <w:trPr>
          <w:tblCellSpacing w:w="0" w:type="dxa"/>
        </w:trPr>
        <w:tc>
          <w:tcPr>
            <w:tcW w:w="0" w:type="auto"/>
            <w:vAlign w:val="center"/>
            <w:hideMark/>
          </w:tcPr>
          <w:p w:rsidR="00583273" w:rsidRPr="00525075" w:rsidRDefault="00583273" w:rsidP="00F83C35">
            <w:pPr>
              <w:rPr>
                <w:noProof/>
                <w:sz w:val="24"/>
                <w:szCs w:val="24"/>
                <w:lang w:val="it-IT"/>
              </w:rPr>
            </w:pPr>
          </w:p>
          <w:tbl>
            <w:tblPr>
              <w:tblW w:w="7050" w:type="dxa"/>
              <w:shd w:val="clear" w:color="auto" w:fill="FFFFFF"/>
              <w:tblCellMar>
                <w:top w:w="15" w:type="dxa"/>
                <w:left w:w="15" w:type="dxa"/>
                <w:bottom w:w="15" w:type="dxa"/>
                <w:right w:w="15" w:type="dxa"/>
              </w:tblCellMar>
              <w:tblLook w:val="04A0"/>
            </w:tblPr>
            <w:tblGrid>
              <w:gridCol w:w="6978"/>
              <w:gridCol w:w="36"/>
              <w:gridCol w:w="36"/>
            </w:tblGrid>
            <w:tr w:rsidR="00583273" w:rsidRPr="00643CE1" w:rsidTr="00F83C35">
              <w:tc>
                <w:tcPr>
                  <w:tcW w:w="5000" w:type="pct"/>
                  <w:shd w:val="clear" w:color="auto" w:fill="FFFFFF"/>
                  <w:vAlign w:val="center"/>
                  <w:hideMark/>
                </w:tcPr>
                <w:p w:rsidR="00583273" w:rsidRPr="00422D33" w:rsidRDefault="00583273" w:rsidP="001E3FD5">
                  <w:pPr>
                    <w:framePr w:hSpace="45" w:wrap="around" w:vAnchor="text" w:hAnchor="text"/>
                    <w:rPr>
                      <w:rFonts w:ascii="Arial" w:hAnsi="Arial" w:cs="Arial"/>
                      <w:b/>
                      <w:bCs/>
                      <w:color w:val="D25D23"/>
                      <w:sz w:val="18"/>
                      <w:szCs w:val="18"/>
                      <w:lang w:val="it-IT"/>
                    </w:rPr>
                  </w:pPr>
                </w:p>
              </w:tc>
              <w:tc>
                <w:tcPr>
                  <w:tcW w:w="5000" w:type="pct"/>
                  <w:shd w:val="clear" w:color="auto" w:fill="FFFFFF"/>
                  <w:vAlign w:val="center"/>
                  <w:hideMark/>
                </w:tcPr>
                <w:p w:rsidR="00583273" w:rsidRPr="00EA030F" w:rsidRDefault="00583273" w:rsidP="001E3FD5">
                  <w:pPr>
                    <w:framePr w:hSpace="45" w:wrap="around" w:vAnchor="text" w:hAnchor="text"/>
                    <w:spacing w:line="248" w:lineRule="atLeast"/>
                    <w:jc w:val="center"/>
                    <w:rPr>
                      <w:rFonts w:ascii="Arial" w:hAnsi="Arial" w:cs="Arial"/>
                      <w:color w:val="4F4F4F"/>
                      <w:sz w:val="17"/>
                      <w:szCs w:val="17"/>
                      <w:lang w:val="it-IT"/>
                    </w:rPr>
                  </w:pPr>
                </w:p>
              </w:tc>
              <w:tc>
                <w:tcPr>
                  <w:tcW w:w="5000" w:type="pct"/>
                  <w:shd w:val="clear" w:color="auto" w:fill="FFFFFF"/>
                  <w:vAlign w:val="center"/>
                  <w:hideMark/>
                </w:tcPr>
                <w:p w:rsidR="00583273" w:rsidRPr="00EA030F" w:rsidRDefault="00583273" w:rsidP="001E3FD5">
                  <w:pPr>
                    <w:framePr w:hSpace="45" w:wrap="around" w:vAnchor="text" w:hAnchor="text"/>
                    <w:spacing w:line="248" w:lineRule="atLeast"/>
                    <w:jc w:val="center"/>
                    <w:rPr>
                      <w:rFonts w:ascii="Arial" w:hAnsi="Arial" w:cs="Arial"/>
                      <w:color w:val="4F4F4F"/>
                      <w:sz w:val="17"/>
                      <w:szCs w:val="17"/>
                      <w:lang w:val="it-IT"/>
                    </w:rPr>
                  </w:pPr>
                </w:p>
              </w:tc>
            </w:tr>
          </w:tbl>
          <w:p w:rsidR="00583273" w:rsidRPr="00281503" w:rsidRDefault="00583273" w:rsidP="00F83C35">
            <w:pPr>
              <w:jc w:val="both"/>
              <w:rPr>
                <w:b/>
                <w:bCs/>
                <w:sz w:val="24"/>
                <w:szCs w:val="24"/>
                <w:lang w:val="it-IT"/>
              </w:rPr>
            </w:pPr>
            <w:r w:rsidRPr="00281503">
              <w:rPr>
                <w:b/>
                <w:sz w:val="24"/>
                <w:szCs w:val="24"/>
                <w:lang w:val="it-IT"/>
              </w:rPr>
              <w:lastRenderedPageBreak/>
              <w:t>Specialist</w:t>
            </w:r>
            <w:r w:rsidR="009079C4">
              <w:rPr>
                <w:b/>
                <w:sz w:val="24"/>
                <w:szCs w:val="24"/>
                <w:lang w:val="it-IT"/>
              </w:rPr>
              <w:t>(Ing.Nd</w:t>
            </w:r>
            <w:r w:rsidR="00236344">
              <w:rPr>
                <w:b/>
                <w:sz w:val="24"/>
                <w:szCs w:val="24"/>
                <w:lang w:val="it-IT"/>
              </w:rPr>
              <w:t>ë</w:t>
            </w:r>
            <w:r w:rsidR="009079C4">
              <w:rPr>
                <w:b/>
                <w:sz w:val="24"/>
                <w:szCs w:val="24"/>
                <w:lang w:val="it-IT"/>
              </w:rPr>
              <w:t>rtimi)</w:t>
            </w:r>
            <w:r w:rsidRPr="00281503">
              <w:rPr>
                <w:sz w:val="24"/>
                <w:szCs w:val="24"/>
                <w:lang w:val="it-IT"/>
              </w:rPr>
              <w:t> </w:t>
            </w:r>
            <w:r w:rsidRPr="009335B8">
              <w:rPr>
                <w:b/>
                <w:sz w:val="24"/>
                <w:szCs w:val="24"/>
                <w:lang w:val="it-IT"/>
              </w:rPr>
              <w:t>n</w:t>
            </w:r>
            <w:r>
              <w:rPr>
                <w:b/>
                <w:sz w:val="24"/>
                <w:szCs w:val="24"/>
                <w:lang w:val="it-IT"/>
              </w:rPr>
              <w:t>ë</w:t>
            </w:r>
            <w:r w:rsidRPr="009335B8">
              <w:rPr>
                <w:b/>
                <w:sz w:val="24"/>
                <w:szCs w:val="24"/>
                <w:lang w:val="it-IT"/>
              </w:rPr>
              <w:t xml:space="preserve"> Drejtori</w:t>
            </w:r>
            <w:r w:rsidR="002E4B77">
              <w:rPr>
                <w:b/>
                <w:sz w:val="24"/>
                <w:szCs w:val="24"/>
                <w:lang w:val="it-IT"/>
              </w:rPr>
              <w:t>n</w:t>
            </w:r>
            <w:r w:rsidR="00236344">
              <w:rPr>
                <w:b/>
                <w:sz w:val="24"/>
                <w:szCs w:val="24"/>
                <w:lang w:val="it-IT"/>
              </w:rPr>
              <w:t>ë</w:t>
            </w:r>
            <w:r w:rsidR="002E4B77">
              <w:rPr>
                <w:b/>
                <w:sz w:val="24"/>
                <w:szCs w:val="24"/>
                <w:lang w:val="it-IT"/>
              </w:rPr>
              <w:t xml:space="preserve"> </w:t>
            </w:r>
            <w:r w:rsidRPr="009335B8">
              <w:rPr>
                <w:b/>
                <w:sz w:val="24"/>
                <w:szCs w:val="24"/>
                <w:lang w:val="it-IT"/>
              </w:rPr>
              <w:t xml:space="preserve"> e</w:t>
            </w:r>
            <w:r w:rsidR="002E4B77">
              <w:rPr>
                <w:b/>
                <w:sz w:val="24"/>
                <w:szCs w:val="24"/>
                <w:lang w:val="it-IT"/>
              </w:rPr>
              <w:t xml:space="preserve"> Arsim </w:t>
            </w:r>
            <w:r w:rsidRPr="009335B8">
              <w:rPr>
                <w:b/>
                <w:sz w:val="24"/>
                <w:szCs w:val="24"/>
                <w:lang w:val="it-IT"/>
              </w:rPr>
              <w:t xml:space="preserve"> </w:t>
            </w:r>
            <w:r w:rsidR="002E4B77">
              <w:rPr>
                <w:b/>
                <w:sz w:val="24"/>
                <w:szCs w:val="24"/>
                <w:lang w:val="it-IT"/>
              </w:rPr>
              <w:t>Kultur</w:t>
            </w:r>
            <w:r w:rsidR="00236344">
              <w:rPr>
                <w:b/>
                <w:sz w:val="24"/>
                <w:szCs w:val="24"/>
                <w:lang w:val="it-IT"/>
              </w:rPr>
              <w:t>ë</w:t>
            </w:r>
            <w:r w:rsidR="002E4B77">
              <w:rPr>
                <w:b/>
                <w:sz w:val="24"/>
                <w:szCs w:val="24"/>
                <w:lang w:val="it-IT"/>
              </w:rPr>
              <w:t>s Rinis</w:t>
            </w:r>
            <w:r w:rsidR="00236344">
              <w:rPr>
                <w:b/>
                <w:sz w:val="24"/>
                <w:szCs w:val="24"/>
                <w:lang w:val="it-IT"/>
              </w:rPr>
              <w:t>ë</w:t>
            </w:r>
            <w:r w:rsidR="002E4B77">
              <w:rPr>
                <w:b/>
                <w:sz w:val="24"/>
                <w:szCs w:val="24"/>
                <w:lang w:val="it-IT"/>
              </w:rPr>
              <w:t xml:space="preserve"> Sporteve dhe Komuniteteve </w:t>
            </w:r>
            <w:r w:rsidR="00870595">
              <w:rPr>
                <w:b/>
                <w:sz w:val="24"/>
                <w:szCs w:val="24"/>
                <w:lang w:val="it-IT"/>
              </w:rPr>
              <w:t>Fetare</w:t>
            </w:r>
          </w:p>
          <w:p w:rsidR="00583273" w:rsidRPr="00E309FB" w:rsidRDefault="00583273" w:rsidP="00F83C35">
            <w:pPr>
              <w:spacing w:line="276" w:lineRule="auto"/>
              <w:ind w:left="466" w:right="186"/>
              <w:rPr>
                <w:sz w:val="24"/>
                <w:lang w:val="fr-FR"/>
              </w:rPr>
            </w:pPr>
            <w:r w:rsidRPr="00E309FB">
              <w:rPr>
                <w:sz w:val="24"/>
                <w:lang w:val="fr-FR"/>
              </w:rPr>
              <w:t>Pozicioni më sipër, i ofrohet fillimisht nëpunësve civilë të së njëjtës kategori për procedurën e lëvizjes paralele! Vetëm në rast se në përfundim të procedurës së lëvizjes paralele, rezulton se ky pozicion është ende vakant, ai është i vlefshëm për konkurimin nëpërmjet procedurës</w:t>
            </w:r>
            <w:r>
              <w:rPr>
                <w:sz w:val="24"/>
                <w:lang w:val="fr-FR"/>
              </w:rPr>
              <w:t xml:space="preserve"> </w:t>
            </w:r>
            <w:r w:rsidRPr="00E309FB">
              <w:rPr>
                <w:sz w:val="24"/>
                <w:lang w:val="fr-FR"/>
              </w:rPr>
              <w:t>se pranim nga jashte sherbimit civil.</w:t>
            </w:r>
          </w:p>
          <w:p w:rsidR="00583273" w:rsidRDefault="00583273" w:rsidP="00F83C35">
            <w:pPr>
              <w:spacing w:line="484" w:lineRule="auto"/>
              <w:ind w:right="1954"/>
              <w:rPr>
                <w:b/>
                <w:sz w:val="24"/>
                <w:lang w:val="it-IT"/>
              </w:rPr>
            </w:pPr>
            <w:r w:rsidRPr="005A4993">
              <w:rPr>
                <w:b/>
                <w:sz w:val="24"/>
                <w:lang w:val="it-IT"/>
              </w:rPr>
              <w:t>Afati për dorëzimin e dokumentave për: LËVIZJE PARALELE</w:t>
            </w:r>
          </w:p>
          <w:p w:rsidR="00583273" w:rsidRDefault="0023709C" w:rsidP="00F83C35">
            <w:pPr>
              <w:spacing w:line="484" w:lineRule="auto"/>
              <w:ind w:right="1954"/>
              <w:rPr>
                <w:b/>
                <w:sz w:val="24"/>
                <w:lang w:val="it-IT"/>
              </w:rPr>
            </w:pPr>
            <w:r>
              <w:rPr>
                <w:b/>
                <w:sz w:val="24"/>
                <w:lang w:val="it-IT"/>
              </w:rPr>
              <w:t>16.12.</w:t>
            </w:r>
            <w:r w:rsidR="00583273">
              <w:rPr>
                <w:b/>
                <w:sz w:val="24"/>
                <w:lang w:val="it-IT"/>
              </w:rPr>
              <w:t>2021</w:t>
            </w:r>
            <w:r w:rsidR="00583273" w:rsidRPr="005A4993">
              <w:rPr>
                <w:b/>
                <w:sz w:val="24"/>
                <w:lang w:val="it-IT"/>
              </w:rPr>
              <w:t xml:space="preserve"> </w:t>
            </w:r>
          </w:p>
          <w:p w:rsidR="00583273" w:rsidRDefault="00583273" w:rsidP="00F83C35">
            <w:pPr>
              <w:spacing w:line="484" w:lineRule="auto"/>
              <w:rPr>
                <w:b/>
                <w:sz w:val="24"/>
                <w:lang w:val="it-IT"/>
              </w:rPr>
            </w:pPr>
            <w:r w:rsidRPr="005A4993">
              <w:rPr>
                <w:b/>
                <w:sz w:val="24"/>
                <w:lang w:val="it-IT"/>
              </w:rPr>
              <w:t xml:space="preserve">Afati për dorëzimin e dokumentave për: </w:t>
            </w:r>
            <w:r>
              <w:rPr>
                <w:b/>
                <w:sz w:val="24"/>
                <w:lang w:val="it-IT"/>
              </w:rPr>
              <w:t>PËR PRANIM NË SHËRBIMIN CIVIL</w:t>
            </w:r>
          </w:p>
          <w:p w:rsidR="00583273" w:rsidRDefault="0023709C" w:rsidP="00F83C35">
            <w:pPr>
              <w:spacing w:line="484" w:lineRule="auto"/>
              <w:rPr>
                <w:b/>
                <w:sz w:val="24"/>
                <w:lang w:val="it-IT"/>
              </w:rPr>
            </w:pPr>
            <w:r>
              <w:rPr>
                <w:b/>
                <w:sz w:val="24"/>
                <w:lang w:val="it-IT"/>
              </w:rPr>
              <w:t>23.12.</w:t>
            </w:r>
            <w:r w:rsidR="00583273">
              <w:rPr>
                <w:b/>
                <w:sz w:val="24"/>
                <w:lang w:val="it-IT"/>
              </w:rPr>
              <w:t>2021</w:t>
            </w:r>
          </w:p>
          <w:p w:rsidR="00583273" w:rsidRDefault="00583273" w:rsidP="00F83C35">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5E59B0" w:rsidRPr="005E59B0" w:rsidRDefault="005E59B0" w:rsidP="0036401F">
            <w:pPr>
              <w:numPr>
                <w:ilvl w:val="0"/>
                <w:numId w:val="22"/>
              </w:numPr>
              <w:spacing w:line="360" w:lineRule="auto"/>
              <w:contextualSpacing/>
              <w:jc w:val="both"/>
              <w:rPr>
                <w:rFonts w:eastAsia="MS Mincho"/>
                <w:b/>
                <w:bCs/>
                <w:sz w:val="24"/>
                <w:szCs w:val="24"/>
                <w:lang w:val="sq-AL"/>
              </w:rPr>
            </w:pPr>
            <w:r w:rsidRPr="005E59B0">
              <w:rPr>
                <w:rFonts w:eastAsia="MS Mincho"/>
                <w:sz w:val="24"/>
                <w:szCs w:val="24"/>
                <w:lang w:val="sq-AL"/>
              </w:rPr>
              <w:t>Ka varesi të drejtpërdrejtë nga</w:t>
            </w:r>
            <w:r w:rsidR="004C50A3">
              <w:rPr>
                <w:rFonts w:eastAsia="MS Mincho"/>
                <w:sz w:val="24"/>
                <w:szCs w:val="24"/>
                <w:lang w:val="sq-AL"/>
              </w:rPr>
              <w:t xml:space="preserve"> Drejtori</w:t>
            </w:r>
            <w:r w:rsidRPr="005E59B0">
              <w:rPr>
                <w:rFonts w:eastAsia="MS Mincho"/>
                <w:sz w:val="24"/>
                <w:szCs w:val="24"/>
                <w:lang w:val="sq-AL"/>
              </w:rPr>
              <w:t>.</w:t>
            </w:r>
          </w:p>
          <w:p w:rsidR="005E59B0" w:rsidRPr="005E59B0" w:rsidRDefault="005E59B0" w:rsidP="0036401F">
            <w:pPr>
              <w:pStyle w:val="ListParagraph"/>
              <w:numPr>
                <w:ilvl w:val="0"/>
                <w:numId w:val="22"/>
              </w:numPr>
              <w:spacing w:before="0" w:beforeAutospacing="0" w:after="0" w:afterAutospacing="0"/>
              <w:contextualSpacing/>
              <w:jc w:val="both"/>
              <w:rPr>
                <w:lang w:val="sq-AL"/>
              </w:rPr>
            </w:pPr>
            <w:r w:rsidRPr="005E59B0">
              <w:rPr>
                <w:lang w:val="sq-AL"/>
              </w:rPr>
              <w:t>Inspekton institucionet arsimore të bashkisë dhe krijon një database të infrastruktures se tyre si dhe ne baze te gjendjes konkrete propozon nderhyrjet ne infrastructure dhe mirembajtjen e institucioneve arsimore.</w:t>
            </w:r>
          </w:p>
          <w:p w:rsidR="005E59B0" w:rsidRPr="005E59B0" w:rsidRDefault="005E59B0" w:rsidP="0036401F">
            <w:pPr>
              <w:pStyle w:val="ListParagraph"/>
              <w:numPr>
                <w:ilvl w:val="0"/>
                <w:numId w:val="22"/>
              </w:numPr>
              <w:spacing w:before="0" w:beforeAutospacing="0" w:after="0" w:afterAutospacing="0"/>
              <w:contextualSpacing/>
              <w:jc w:val="both"/>
              <w:rPr>
                <w:lang w:val="sq-AL"/>
              </w:rPr>
            </w:pPr>
            <w:r w:rsidRPr="005E59B0">
              <w:rPr>
                <w:lang w:val="sq-AL"/>
              </w:rPr>
              <w:t>Bashkepunon me drejtorine e sherbimeve dhe drejtorine e projekteve ne perputhje me prioritetet qe Bashkia ka per investime ne fushen e arsimit.</w:t>
            </w:r>
          </w:p>
          <w:p w:rsidR="005E59B0" w:rsidRPr="005E59B0" w:rsidRDefault="005E59B0" w:rsidP="0036401F">
            <w:pPr>
              <w:pStyle w:val="ListParagraph"/>
              <w:numPr>
                <w:ilvl w:val="0"/>
                <w:numId w:val="22"/>
              </w:numPr>
              <w:spacing w:before="0" w:beforeAutospacing="0" w:after="0" w:afterAutospacing="0"/>
              <w:contextualSpacing/>
              <w:jc w:val="both"/>
              <w:rPr>
                <w:lang w:val="de-DE"/>
              </w:rPr>
            </w:pPr>
            <w:r w:rsidRPr="005E59B0">
              <w:rPr>
                <w:lang w:val="de-DE"/>
              </w:rPr>
              <w:t>Drejton skuadren e mirembajtjes dhe harton grafikun e punes per te duke kontrolluar punen e tyre.</w:t>
            </w:r>
          </w:p>
          <w:p w:rsidR="005E59B0" w:rsidRPr="005E59B0" w:rsidRDefault="005E59B0" w:rsidP="0036401F">
            <w:pPr>
              <w:pStyle w:val="ListParagraph"/>
              <w:numPr>
                <w:ilvl w:val="0"/>
                <w:numId w:val="22"/>
              </w:numPr>
              <w:spacing w:before="0" w:beforeAutospacing="0" w:after="0" w:afterAutospacing="0"/>
              <w:contextualSpacing/>
              <w:jc w:val="both"/>
              <w:rPr>
                <w:lang w:val="de-DE"/>
              </w:rPr>
            </w:pPr>
            <w:r w:rsidRPr="005E59B0">
              <w:rPr>
                <w:lang w:val="de-DE"/>
              </w:rPr>
              <w:t>Përgatitja e  preventivave përkatëse për cdo projekt në përputhje me manualet teknike të çmimeve të punimeve të ndërtimit dhe të analizave teknike të tyre, sipas legjislacionit në fuqi, për  nderhyrjet ne infrastructure dhe mirembajtjen e godinave  arsimore.</w:t>
            </w:r>
          </w:p>
          <w:p w:rsidR="005E59B0" w:rsidRPr="00832B13" w:rsidRDefault="005E59B0" w:rsidP="0036401F">
            <w:pPr>
              <w:numPr>
                <w:ilvl w:val="0"/>
                <w:numId w:val="22"/>
              </w:numPr>
              <w:spacing w:line="360" w:lineRule="auto"/>
              <w:contextualSpacing/>
              <w:jc w:val="both"/>
              <w:rPr>
                <w:rFonts w:eastAsia="MS Mincho"/>
                <w:sz w:val="24"/>
                <w:szCs w:val="24"/>
                <w:lang w:val="de-DE"/>
              </w:rPr>
            </w:pPr>
            <w:r w:rsidRPr="005E59B0">
              <w:rPr>
                <w:rFonts w:eastAsia="MS Mincho"/>
                <w:sz w:val="24"/>
                <w:szCs w:val="24"/>
                <w:lang w:val="de-DE"/>
              </w:rPr>
              <w:t>Raporton tek eprori direkt për cdo problem që del gjatë punës dhe zbaton detyra te tjera te ngarkuara nga eproret.</w:t>
            </w:r>
          </w:p>
          <w:p w:rsidR="00583273" w:rsidRPr="00610E0B" w:rsidRDefault="00583273" w:rsidP="0036401F">
            <w:pPr>
              <w:pStyle w:val="Heading1"/>
              <w:keepNext w:val="0"/>
              <w:keepLines w:val="0"/>
              <w:widowControl w:val="0"/>
              <w:numPr>
                <w:ilvl w:val="0"/>
                <w:numId w:val="5"/>
              </w:numPr>
              <w:tabs>
                <w:tab w:val="left" w:pos="287"/>
              </w:tabs>
              <w:spacing w:before="160"/>
            </w:pPr>
            <w:r>
              <w:t>- LËVIZJA</w:t>
            </w:r>
            <w:r>
              <w:rPr>
                <w:spacing w:val="-13"/>
              </w:rPr>
              <w:t xml:space="preserve"> </w:t>
            </w:r>
            <w:r>
              <w:rPr>
                <w:spacing w:val="-4"/>
              </w:rPr>
              <w:t>PARALELE</w:t>
            </w:r>
          </w:p>
          <w:p w:rsidR="00583273" w:rsidRDefault="00583273" w:rsidP="0036401F">
            <w:pPr>
              <w:pStyle w:val="Heading2"/>
              <w:keepNext w:val="0"/>
              <w:keepLines w:val="0"/>
              <w:widowControl w:val="0"/>
              <w:numPr>
                <w:ilvl w:val="0"/>
                <w:numId w:val="4"/>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583273" w:rsidRPr="00A45B2B" w:rsidRDefault="00583273" w:rsidP="00F83C35">
            <w:pPr>
              <w:pStyle w:val="Heading2"/>
              <w:tabs>
                <w:tab w:val="left" w:pos="467"/>
              </w:tabs>
              <w:spacing w:before="43"/>
              <w:ind w:left="466"/>
              <w:rPr>
                <w:lang w:val="de-DE"/>
              </w:rPr>
            </w:pPr>
            <w:r w:rsidRPr="00A45B2B">
              <w:rPr>
                <w:lang w:val="de-DE"/>
              </w:rPr>
              <w:t>Kushtet për lëvizjen paralele dhe kriteret e</w:t>
            </w:r>
            <w:r w:rsidRPr="00A45B2B">
              <w:rPr>
                <w:spacing w:val="-20"/>
                <w:lang w:val="de-DE"/>
              </w:rPr>
              <w:t xml:space="preserve"> </w:t>
            </w:r>
            <w:r w:rsidRPr="00A45B2B">
              <w:rPr>
                <w:lang w:val="de-DE"/>
              </w:rPr>
              <w:t>veçanta:</w:t>
            </w:r>
          </w:p>
          <w:p w:rsidR="00583273" w:rsidRPr="00A45B2B" w:rsidRDefault="00583273" w:rsidP="00F83C35">
            <w:pPr>
              <w:pStyle w:val="BodyText"/>
              <w:ind w:left="106" w:right="194"/>
              <w:rPr>
                <w:lang w:val="de-DE"/>
              </w:rPr>
            </w:pPr>
            <w:r w:rsidRPr="00A45B2B">
              <w:rPr>
                <w:lang w:val="de-DE"/>
              </w:rPr>
              <w:t>Kandidatët duhet të plotësojnë kushtet për lëvizjen paralele si vijon:</w:t>
            </w:r>
          </w:p>
          <w:p w:rsidR="00583273" w:rsidRPr="006C6582" w:rsidRDefault="00583273" w:rsidP="00F83C35">
            <w:pPr>
              <w:pStyle w:val="BodyText"/>
              <w:spacing w:before="6"/>
              <w:rPr>
                <w:sz w:val="27"/>
                <w:lang w:val="it-IT"/>
              </w:rPr>
            </w:pPr>
            <w:r w:rsidRPr="00EA030F">
              <w:rPr>
                <w:color w:val="4F4F4F"/>
                <w:szCs w:val="24"/>
                <w:lang w:val="it-IT"/>
              </w:rPr>
              <w:t>· Arsimi i lartë për </w:t>
            </w:r>
            <w:r>
              <w:rPr>
                <w:color w:val="4F4F4F"/>
                <w:szCs w:val="24"/>
                <w:lang w:val="it-IT"/>
              </w:rPr>
              <w:t xml:space="preserve"> Ing.</w:t>
            </w:r>
            <w:r w:rsidRPr="007E5793">
              <w:rPr>
                <w:sz w:val="26"/>
                <w:szCs w:val="26"/>
                <w:lang w:val="it-IT"/>
              </w:rPr>
              <w:t xml:space="preserve"> </w:t>
            </w:r>
            <w:r>
              <w:rPr>
                <w:sz w:val="26"/>
                <w:szCs w:val="26"/>
                <w:lang w:val="it-IT"/>
              </w:rPr>
              <w:t>Ndertimi, Urbanist, Arkitekt</w:t>
            </w:r>
          </w:p>
          <w:p w:rsidR="00081971" w:rsidRDefault="00583273" w:rsidP="00F83C35">
            <w:pPr>
              <w:pStyle w:val="BodyText"/>
              <w:spacing w:line="276" w:lineRule="auto"/>
              <w:ind w:left="106" w:right="2133"/>
              <w:rPr>
                <w:lang w:val="it-IT"/>
              </w:rPr>
            </w:pPr>
            <w:r w:rsidRPr="006C6582">
              <w:rPr>
                <w:lang w:val="it-IT"/>
              </w:rPr>
              <w:t>a - Të jenë nëpunës civilë të konfirmuar, brenda së njëjtës kategori IIIb;</w:t>
            </w:r>
          </w:p>
          <w:p w:rsidR="00583273" w:rsidRPr="006C6582" w:rsidRDefault="00583273" w:rsidP="00F83C35">
            <w:pPr>
              <w:pStyle w:val="BodyText"/>
              <w:spacing w:line="276" w:lineRule="auto"/>
              <w:ind w:left="106" w:right="2133"/>
              <w:rPr>
                <w:lang w:val="it-IT"/>
              </w:rPr>
            </w:pPr>
            <w:r w:rsidRPr="006C6582">
              <w:rPr>
                <w:lang w:val="it-IT"/>
              </w:rPr>
              <w:t xml:space="preserve"> b - Të mos kenë masë disiplinore në fuqi;</w:t>
            </w:r>
          </w:p>
          <w:p w:rsidR="00583273" w:rsidRPr="008234B3" w:rsidRDefault="00583273" w:rsidP="00F83C35">
            <w:pPr>
              <w:pStyle w:val="BodyText"/>
              <w:spacing w:before="3" w:line="552" w:lineRule="auto"/>
              <w:ind w:left="106" w:right="2133"/>
              <w:rPr>
                <w:lang w:val="it-IT"/>
              </w:rPr>
            </w:pPr>
            <w:r w:rsidRPr="008234B3">
              <w:rPr>
                <w:lang w:val="it-IT"/>
              </w:rPr>
              <w:t>c - Të kenë të paktën vlerësimin e fundit “mirë” apo “shumë mirë”. Dokumentacioni, mënyra dhe afati i</w:t>
            </w:r>
            <w:r w:rsidRPr="008234B3">
              <w:rPr>
                <w:spacing w:val="-11"/>
                <w:lang w:val="it-IT"/>
              </w:rPr>
              <w:t xml:space="preserve"> </w:t>
            </w:r>
            <w:r w:rsidRPr="008234B3">
              <w:rPr>
                <w:lang w:val="it-IT"/>
              </w:rPr>
              <w:t>dorëzimit</w:t>
            </w:r>
          </w:p>
          <w:p w:rsidR="00583273" w:rsidRPr="008234B3" w:rsidRDefault="00583273" w:rsidP="00F83C35">
            <w:pPr>
              <w:pStyle w:val="BodyText"/>
              <w:spacing w:before="1"/>
              <w:ind w:left="106" w:right="194"/>
              <w:rPr>
                <w:lang w:val="it-IT"/>
              </w:rPr>
            </w:pPr>
            <w:r w:rsidRPr="008234B3">
              <w:rPr>
                <w:lang w:val="it-IT"/>
              </w:rPr>
              <w:t>Kandidatët që aplikojnë duhet të dorëzojnë dokumentat si më poshtë:</w:t>
            </w:r>
          </w:p>
          <w:p w:rsidR="00583273" w:rsidRPr="008234B3" w:rsidRDefault="00583273" w:rsidP="0036401F">
            <w:pPr>
              <w:pStyle w:val="ListParagraph"/>
              <w:widowControl w:val="0"/>
              <w:numPr>
                <w:ilvl w:val="0"/>
                <w:numId w:val="3"/>
              </w:numPr>
              <w:tabs>
                <w:tab w:val="left" w:pos="471"/>
              </w:tabs>
              <w:spacing w:before="0" w:beforeAutospacing="0" w:after="0" w:afterAutospacing="0" w:line="276" w:lineRule="auto"/>
              <w:ind w:right="112" w:hanging="300"/>
              <w:rPr>
                <w:lang w:val="it-IT"/>
              </w:rPr>
            </w:pPr>
            <w:r w:rsidRPr="008234B3">
              <w:rPr>
                <w:lang w:val="it-IT"/>
              </w:rPr>
              <w:t xml:space="preserve">Jetëshkrim i plotësuar në përputhje me dokumentin tip që e gjeni në linkun: </w:t>
            </w:r>
            <w:hyperlink r:id="rId10">
              <w:r w:rsidRPr="008234B3">
                <w:rPr>
                  <w:color w:val="1735FF"/>
                  <w:lang w:val="it-IT"/>
                </w:rPr>
                <w:t>http://www.dap.gov.al/legjislacioni/udhezime-manuale/60-jeteshkrimi-standard</w:t>
              </w:r>
            </w:hyperlink>
          </w:p>
          <w:p w:rsidR="00583273" w:rsidRPr="008234B3" w:rsidRDefault="00583273" w:rsidP="0036401F">
            <w:pPr>
              <w:pStyle w:val="ListParagraph"/>
              <w:widowControl w:val="0"/>
              <w:numPr>
                <w:ilvl w:val="0"/>
                <w:numId w:val="3"/>
              </w:numPr>
              <w:tabs>
                <w:tab w:val="left" w:pos="402"/>
              </w:tabs>
              <w:spacing w:before="1" w:beforeAutospacing="0" w:after="0" w:afterAutospacing="0" w:line="278" w:lineRule="auto"/>
              <w:ind w:right="110" w:hanging="300"/>
              <w:rPr>
                <w:lang w:val="it-IT"/>
              </w:rPr>
            </w:pPr>
            <w:r w:rsidRPr="008234B3">
              <w:rPr>
                <w:lang w:val="it-IT"/>
              </w:rPr>
              <w:t xml:space="preserve">Fotokopje të diplomës .Për diplomat e marra jashtë Republikës  së  Shqipërisë  të  përcillet  </w:t>
            </w:r>
            <w:r w:rsidRPr="008234B3">
              <w:rPr>
                <w:lang w:val="it-IT"/>
              </w:rPr>
              <w:lastRenderedPageBreak/>
              <w:t>njehsimi  nga  Ministria  e  Arsimit  dhe  e</w:t>
            </w:r>
            <w:r w:rsidRPr="008234B3">
              <w:rPr>
                <w:spacing w:val="55"/>
                <w:lang w:val="it-IT"/>
              </w:rPr>
              <w:t xml:space="preserve"> </w:t>
            </w:r>
            <w:r w:rsidRPr="008234B3">
              <w:rPr>
                <w:lang w:val="it-IT"/>
              </w:rPr>
              <w:t>Sportit;</w:t>
            </w:r>
          </w:p>
          <w:p w:rsidR="00583273" w:rsidRPr="008234B3" w:rsidRDefault="00583273" w:rsidP="0036401F">
            <w:pPr>
              <w:pStyle w:val="ListParagraph"/>
              <w:widowControl w:val="0"/>
              <w:numPr>
                <w:ilvl w:val="0"/>
                <w:numId w:val="3"/>
              </w:numPr>
              <w:tabs>
                <w:tab w:val="left" w:pos="411"/>
              </w:tabs>
              <w:spacing w:before="0" w:beforeAutospacing="0" w:after="0" w:afterAutospacing="0" w:line="276" w:lineRule="auto"/>
              <w:ind w:left="106" w:right="944" w:firstLine="0"/>
              <w:rPr>
                <w:lang w:val="it-IT"/>
              </w:rPr>
            </w:pPr>
            <w:r w:rsidRPr="008234B3">
              <w:rPr>
                <w:lang w:val="it-IT"/>
              </w:rPr>
              <w:t xml:space="preserve">Fotokopje të librezës së punës (të gjitha faqet që vërtetojnë eksperiencën në punë); </w:t>
            </w:r>
          </w:p>
          <w:p w:rsidR="00583273" w:rsidRPr="00B94A63" w:rsidRDefault="00583273" w:rsidP="00F83C35">
            <w:pPr>
              <w:pStyle w:val="ListParagraph"/>
              <w:widowControl w:val="0"/>
              <w:tabs>
                <w:tab w:val="left" w:pos="411"/>
              </w:tabs>
              <w:spacing w:before="0" w:beforeAutospacing="0" w:after="0" w:afterAutospacing="0" w:line="276" w:lineRule="auto"/>
              <w:ind w:left="106" w:right="944"/>
              <w:rPr>
                <w:lang w:val="it-IT"/>
              </w:rPr>
            </w:pPr>
            <w:r w:rsidRPr="00B94A63">
              <w:rPr>
                <w:lang w:val="it-IT"/>
              </w:rPr>
              <w:t xml:space="preserve">d-  Fotokopje të kartes se idenditetit </w:t>
            </w:r>
            <w:r w:rsidRPr="00B94A63">
              <w:rPr>
                <w:spacing w:val="-7"/>
                <w:lang w:val="it-IT"/>
              </w:rPr>
              <w:t xml:space="preserve"> </w:t>
            </w:r>
            <w:r w:rsidRPr="00B94A63">
              <w:rPr>
                <w:lang w:val="it-IT"/>
              </w:rPr>
              <w:t>(ID);</w:t>
            </w:r>
          </w:p>
          <w:p w:rsidR="00583273" w:rsidRPr="00B94A63" w:rsidRDefault="00583273" w:rsidP="00F83C35">
            <w:pPr>
              <w:pStyle w:val="BodyText"/>
              <w:spacing w:before="1" w:line="276" w:lineRule="auto"/>
              <w:ind w:left="106" w:right="5485"/>
              <w:jc w:val="left"/>
              <w:rPr>
                <w:lang w:val="it-IT"/>
              </w:rPr>
            </w:pPr>
            <w:r w:rsidRPr="00B94A63">
              <w:rPr>
                <w:lang w:val="it-IT"/>
              </w:rPr>
              <w:t>e- Vërtetim të gjendjes shëndetësore; f- Vetëdeklarim të gjendjes gjyqësore;</w:t>
            </w:r>
          </w:p>
          <w:p w:rsidR="00583273" w:rsidRPr="005A4993" w:rsidRDefault="00583273" w:rsidP="0036401F">
            <w:pPr>
              <w:pStyle w:val="ListParagraph"/>
              <w:widowControl w:val="0"/>
              <w:numPr>
                <w:ilvl w:val="0"/>
                <w:numId w:val="2"/>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583273" w:rsidRPr="005A4993" w:rsidRDefault="00583273" w:rsidP="0036401F">
            <w:pPr>
              <w:pStyle w:val="ListParagraph"/>
              <w:widowControl w:val="0"/>
              <w:numPr>
                <w:ilvl w:val="0"/>
                <w:numId w:val="2"/>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583273" w:rsidRPr="00D66F33" w:rsidRDefault="00583273" w:rsidP="0036401F">
            <w:pPr>
              <w:pStyle w:val="ListParagraph"/>
              <w:widowControl w:val="0"/>
              <w:numPr>
                <w:ilvl w:val="0"/>
                <w:numId w:val="2"/>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583273" w:rsidRPr="008A3E05" w:rsidRDefault="00583273" w:rsidP="00F83C35">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583273" w:rsidRPr="005A4993" w:rsidRDefault="00583273" w:rsidP="00F83C35">
            <w:pPr>
              <w:pStyle w:val="Heading2"/>
              <w:spacing w:line="276" w:lineRule="auto"/>
              <w:rPr>
                <w:lang w:val="it-IT"/>
              </w:rPr>
            </w:pPr>
            <w:r w:rsidRPr="005A4993">
              <w:rPr>
                <w:lang w:val="it-IT"/>
              </w:rPr>
              <w:t>Aplikimi dhe dorëzimi i dokumentave për lëvizjen paralele duhet të bëhet brenda datës:</w:t>
            </w:r>
            <w:r>
              <w:rPr>
                <w:lang w:val="it-IT"/>
              </w:rPr>
              <w:t>1</w:t>
            </w:r>
            <w:r w:rsidR="00F757B5">
              <w:rPr>
                <w:lang w:val="it-IT"/>
              </w:rPr>
              <w:t>6</w:t>
            </w:r>
            <w:r>
              <w:rPr>
                <w:lang w:val="it-IT"/>
              </w:rPr>
              <w:t>.</w:t>
            </w:r>
            <w:r w:rsidR="00F757B5">
              <w:rPr>
                <w:lang w:val="it-IT"/>
              </w:rPr>
              <w:t>12</w:t>
            </w:r>
            <w:r>
              <w:rPr>
                <w:lang w:val="it-IT"/>
              </w:rPr>
              <w:t>.2021</w:t>
            </w:r>
          </w:p>
          <w:p w:rsidR="00583273" w:rsidRPr="005A4993" w:rsidRDefault="00583273" w:rsidP="0036401F">
            <w:pPr>
              <w:pStyle w:val="ListParagraph"/>
              <w:widowControl w:val="0"/>
              <w:numPr>
                <w:ilvl w:val="0"/>
                <w:numId w:val="4"/>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583273" w:rsidRPr="005A4993" w:rsidRDefault="00583273" w:rsidP="00F83C35">
            <w:pPr>
              <w:pStyle w:val="BodyText"/>
              <w:rPr>
                <w:b/>
                <w:sz w:val="21"/>
                <w:lang w:val="it-IT"/>
              </w:rPr>
            </w:pPr>
          </w:p>
          <w:p w:rsidR="00583273" w:rsidRPr="00CB2DE3" w:rsidRDefault="00583273" w:rsidP="00F83C35">
            <w:pPr>
              <w:pStyle w:val="BodyText"/>
              <w:spacing w:before="1" w:line="276" w:lineRule="auto"/>
              <w:ind w:left="106" w:right="108"/>
              <w:rPr>
                <w:lang w:val="it-IT"/>
              </w:rPr>
            </w:pPr>
            <w:r w:rsidRPr="005A4993">
              <w:rPr>
                <w:lang w:val="it-IT"/>
              </w:rPr>
              <w:t>Në datën</w:t>
            </w:r>
            <w:r>
              <w:rPr>
                <w:b/>
                <w:lang w:val="it-IT"/>
              </w:rPr>
              <w:t xml:space="preserve"> </w:t>
            </w:r>
            <w:r w:rsidR="00F757B5">
              <w:rPr>
                <w:b/>
                <w:lang w:val="it-IT"/>
              </w:rPr>
              <w:t>20</w:t>
            </w:r>
            <w:r>
              <w:rPr>
                <w:b/>
                <w:lang w:val="it-IT"/>
              </w:rPr>
              <w:t>.</w:t>
            </w:r>
            <w:r w:rsidR="00F757B5">
              <w:rPr>
                <w:b/>
                <w:lang w:val="it-IT"/>
              </w:rPr>
              <w:t>12</w:t>
            </w:r>
            <w:r>
              <w:rPr>
                <w:b/>
                <w:lang w:val="it-IT"/>
              </w:rPr>
              <w:t>.</w:t>
            </w:r>
            <w:r w:rsidRPr="00881A3A">
              <w:rPr>
                <w:b/>
                <w:lang w:val="it-IT"/>
              </w:rPr>
              <w:t>202</w:t>
            </w:r>
            <w:r>
              <w:rPr>
                <w:b/>
                <w:lang w:val="it-IT"/>
              </w:rPr>
              <w:t>1</w:t>
            </w:r>
            <w:r w:rsidRPr="005A4993">
              <w:rPr>
                <w:lang w:val="it-IT"/>
              </w:rPr>
              <w:t>,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583273" w:rsidRPr="005A4993" w:rsidRDefault="00583273" w:rsidP="0036401F">
            <w:pPr>
              <w:pStyle w:val="Heading2"/>
              <w:keepNext w:val="0"/>
              <w:keepLines w:val="0"/>
              <w:widowControl w:val="0"/>
              <w:numPr>
                <w:ilvl w:val="0"/>
                <w:numId w:val="4"/>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583273" w:rsidRPr="005A4993" w:rsidRDefault="00583273" w:rsidP="00F83C35">
            <w:pPr>
              <w:pStyle w:val="BodyText"/>
              <w:rPr>
                <w:b/>
                <w:sz w:val="21"/>
                <w:lang w:val="it-IT"/>
              </w:rPr>
            </w:pPr>
          </w:p>
          <w:p w:rsidR="00583273" w:rsidRDefault="00583273" w:rsidP="00F83C35">
            <w:pPr>
              <w:spacing w:before="1"/>
              <w:ind w:left="106"/>
              <w:jc w:val="both"/>
              <w:rPr>
                <w:b/>
                <w:sz w:val="24"/>
              </w:rPr>
            </w:pPr>
            <w:r>
              <w:rPr>
                <w:b/>
                <w:sz w:val="24"/>
              </w:rPr>
              <w:t>Kandidatët do të testohen në lidhje me:</w:t>
            </w:r>
          </w:p>
          <w:p w:rsidR="00583273" w:rsidRPr="009C61FF" w:rsidRDefault="00583273" w:rsidP="00F83C35">
            <w:pPr>
              <w:pStyle w:val="ListParagraph"/>
              <w:widowControl w:val="0"/>
              <w:tabs>
                <w:tab w:val="left" w:pos="467"/>
              </w:tabs>
              <w:spacing w:before="1" w:beforeAutospacing="0" w:after="0" w:afterAutospacing="0" w:line="276" w:lineRule="auto"/>
              <w:ind w:left="466" w:right="106"/>
              <w:rPr>
                <w:lang w:val="it-IT"/>
              </w:rPr>
            </w:pPr>
            <w:r w:rsidRPr="009C61FF">
              <w:rPr>
                <w:lang w:val="it-IT"/>
              </w:rPr>
              <w:t>Njohuritë mbi Ligjin nr.152/2013 “Për Nëpunësin Civil”, i ndryshuar dhe aktet nënligjore në zbatim të</w:t>
            </w:r>
            <w:r w:rsidRPr="009C61FF">
              <w:rPr>
                <w:spacing w:val="-4"/>
                <w:lang w:val="it-IT"/>
              </w:rPr>
              <w:t xml:space="preserve"> </w:t>
            </w:r>
            <w:r w:rsidRPr="009C61FF">
              <w:rPr>
                <w:lang w:val="it-IT"/>
              </w:rPr>
              <w:t>tij;</w:t>
            </w:r>
          </w:p>
          <w:p w:rsidR="00583273" w:rsidRPr="00B37523" w:rsidRDefault="00583273" w:rsidP="00F83C35">
            <w:pPr>
              <w:pStyle w:val="ListParagraph"/>
              <w:widowControl w:val="0"/>
              <w:tabs>
                <w:tab w:val="left" w:pos="467"/>
              </w:tabs>
              <w:spacing w:before="202" w:beforeAutospacing="0" w:after="0" w:afterAutospacing="0" w:line="276" w:lineRule="auto"/>
              <w:ind w:left="466" w:right="621"/>
            </w:pPr>
            <w:r>
              <w:t xml:space="preserve">Njohuritë mbi Ligjin </w:t>
            </w:r>
            <w:r>
              <w:rPr>
                <w:spacing w:val="-5"/>
              </w:rPr>
              <w:t xml:space="preserve">nr. </w:t>
            </w:r>
            <w:r>
              <w:t>44/2015 “Kodi i Procedurave Administrative i Republikës</w:t>
            </w:r>
            <w:r>
              <w:rPr>
                <w:spacing w:val="-18"/>
              </w:rPr>
              <w:t xml:space="preserve"> </w:t>
            </w:r>
            <w:r>
              <w:t>së Shqipërisë”</w:t>
            </w:r>
          </w:p>
          <w:p w:rsidR="00583273" w:rsidRDefault="00583273" w:rsidP="00F83C35">
            <w:pPr>
              <w:pStyle w:val="ListParagraph"/>
              <w:widowControl w:val="0"/>
              <w:tabs>
                <w:tab w:val="left" w:pos="467"/>
              </w:tabs>
              <w:spacing w:before="0" w:beforeAutospacing="0" w:after="0" w:afterAutospacing="0"/>
              <w:ind w:left="466"/>
              <w:jc w:val="both"/>
            </w:pPr>
            <w:r>
              <w:t>Njohuritë mbi Ligjin nr. 139/2015 Për Vetëqeverisjen</w:t>
            </w:r>
            <w:r>
              <w:rPr>
                <w:spacing w:val="-6"/>
              </w:rPr>
              <w:t xml:space="preserve"> </w:t>
            </w:r>
            <w:r>
              <w:t>Vendore”; I ndryshuar</w:t>
            </w:r>
          </w:p>
          <w:p w:rsidR="00583273" w:rsidRDefault="00583273" w:rsidP="00F83C35">
            <w:pPr>
              <w:pStyle w:val="ListParagraph"/>
              <w:ind w:left="466"/>
              <w:rPr>
                <w:color w:val="4F4F4F"/>
              </w:rPr>
            </w:pPr>
            <w:r w:rsidRPr="00B37523">
              <w:rPr>
                <w:color w:val="4F4F4F"/>
              </w:rPr>
              <w:t>Ligjin nr. 9131 dt. 08.09.2003 “Për rregullat e Etikës në Administratën Publike”,</w:t>
            </w:r>
          </w:p>
          <w:p w:rsidR="00583273" w:rsidRPr="00A20AEC" w:rsidRDefault="00583273" w:rsidP="00F83C35">
            <w:pPr>
              <w:pStyle w:val="ListParagraph"/>
              <w:ind w:left="466"/>
              <w:rPr>
                <w:color w:val="4F4F4F"/>
                <w:lang w:val="de-DE"/>
              </w:rPr>
            </w:pPr>
            <w:r w:rsidRPr="00A20AEC">
              <w:rPr>
                <w:color w:val="4F4F4F"/>
                <w:lang w:val="de-DE"/>
              </w:rPr>
              <w:t>Ligji nr.119/2014 “Për të drejtën e informimit”</w:t>
            </w:r>
          </w:p>
          <w:p w:rsidR="00583273" w:rsidRDefault="00583273" w:rsidP="00C519D0">
            <w:pPr>
              <w:pStyle w:val="ListParagraph"/>
              <w:ind w:left="466"/>
              <w:rPr>
                <w:color w:val="4F4F4F"/>
                <w:lang w:val="it-IT"/>
              </w:rPr>
            </w:pPr>
            <w:r w:rsidRPr="00B37523">
              <w:rPr>
                <w:color w:val="4F4F4F"/>
                <w:lang w:val="it-IT"/>
              </w:rPr>
              <w:t>Ligji nr. 9367 dt. 07.04.2005 “Për parandalimin e konfliktit të interesave në u</w:t>
            </w:r>
            <w:r w:rsidR="00C519D0">
              <w:rPr>
                <w:color w:val="4F4F4F"/>
                <w:lang w:val="it-IT"/>
              </w:rPr>
              <w:t>shtrimin e funksioneve publike”.</w:t>
            </w:r>
          </w:p>
          <w:p w:rsidR="00C65F40" w:rsidRPr="00C63D61" w:rsidRDefault="00C65F40" w:rsidP="0036401F">
            <w:pPr>
              <w:pStyle w:val="ListParagraph"/>
              <w:numPr>
                <w:ilvl w:val="0"/>
                <w:numId w:val="21"/>
              </w:numPr>
              <w:spacing w:before="0" w:beforeAutospacing="0" w:after="0" w:afterAutospacing="0"/>
              <w:contextualSpacing/>
              <w:jc w:val="both"/>
              <w:rPr>
                <w:lang w:val="it-IT"/>
              </w:rPr>
            </w:pPr>
            <w:r w:rsidRPr="00C63D61">
              <w:rPr>
                <w:lang w:val="it-IT"/>
              </w:rPr>
              <w:t>Udhëzim nr.2 datë 13.5.2005 “Për zbatimin e punimeve të ndërtimit”</w:t>
            </w:r>
          </w:p>
          <w:p w:rsidR="00C65F40" w:rsidRPr="00C63D61" w:rsidRDefault="00C65F40" w:rsidP="0036401F">
            <w:pPr>
              <w:pStyle w:val="ListParagraph"/>
              <w:numPr>
                <w:ilvl w:val="0"/>
                <w:numId w:val="21"/>
              </w:numPr>
              <w:spacing w:before="0" w:beforeAutospacing="0" w:after="0" w:afterAutospacing="0"/>
              <w:contextualSpacing/>
              <w:jc w:val="both"/>
              <w:rPr>
                <w:lang w:val="de-DE"/>
              </w:rPr>
            </w:pPr>
            <w:r w:rsidRPr="00C63D61">
              <w:rPr>
                <w:lang w:val="de-DE"/>
              </w:rPr>
              <w:t>VKM nr. 159 datë 1.3.2017 “Për miratimin e standardeve të projektimit të kopshteve”</w:t>
            </w:r>
          </w:p>
          <w:p w:rsidR="00C65F40" w:rsidRPr="00C63D61" w:rsidRDefault="00C65F40" w:rsidP="0036401F">
            <w:pPr>
              <w:pStyle w:val="ListParagraph"/>
              <w:numPr>
                <w:ilvl w:val="0"/>
                <w:numId w:val="21"/>
              </w:numPr>
              <w:spacing w:before="0" w:beforeAutospacing="0" w:after="0" w:afterAutospacing="0"/>
              <w:contextualSpacing/>
              <w:jc w:val="both"/>
              <w:rPr>
                <w:lang w:val="de-DE"/>
              </w:rPr>
            </w:pPr>
            <w:r w:rsidRPr="00C63D61">
              <w:rPr>
                <w:lang w:val="de-DE"/>
              </w:rPr>
              <w:t>VKM nr.319 datë 12.4.2017 “Për miratimin e standardeve të projektimit të shkollave”</w:t>
            </w:r>
          </w:p>
          <w:p w:rsidR="00C65F40" w:rsidRPr="00C63D61" w:rsidRDefault="00C65F40" w:rsidP="0036401F">
            <w:pPr>
              <w:pStyle w:val="Default"/>
              <w:numPr>
                <w:ilvl w:val="0"/>
                <w:numId w:val="21"/>
              </w:numPr>
              <w:jc w:val="both"/>
              <w:rPr>
                <w:rFonts w:ascii="Times New Roman" w:hAnsi="Times New Roman" w:cs="Times New Roman"/>
                <w:lang w:val="de-DE"/>
              </w:rPr>
            </w:pPr>
            <w:r w:rsidRPr="00C63D61">
              <w:rPr>
                <w:rFonts w:ascii="Times New Roman" w:hAnsi="Times New Roman" w:cs="Times New Roman"/>
                <w:lang w:val="de-DE"/>
              </w:rPr>
              <w:t>VKM nr.530 datë 20.7.2016 “Për miratimin e standardeve të projektimit të çerdheve”.</w:t>
            </w:r>
          </w:p>
          <w:p w:rsidR="00C65F40" w:rsidRPr="00C63D61" w:rsidRDefault="00C65F40" w:rsidP="0036401F">
            <w:pPr>
              <w:pStyle w:val="Default"/>
              <w:numPr>
                <w:ilvl w:val="0"/>
                <w:numId w:val="21"/>
              </w:numPr>
              <w:jc w:val="both"/>
              <w:rPr>
                <w:rFonts w:ascii="Times New Roman" w:hAnsi="Times New Roman" w:cs="Times New Roman"/>
                <w:lang w:val="de-DE"/>
              </w:rPr>
            </w:pPr>
            <w:r w:rsidRPr="00C63D61">
              <w:rPr>
                <w:rFonts w:ascii="Times New Roman" w:hAnsi="Times New Roman" w:cs="Times New Roman"/>
                <w:lang w:val="de-DE"/>
              </w:rPr>
              <w:t>VKM nr.628 datë 12.7.2015 “Për miratimin e rregullave teknike të projektimit dhe ndërtimit të rrugëve” i ndryshuar.</w:t>
            </w:r>
          </w:p>
          <w:p w:rsidR="00C65F40" w:rsidRPr="00646106" w:rsidRDefault="00C65F40" w:rsidP="00C519D0">
            <w:pPr>
              <w:pStyle w:val="ListParagraph"/>
              <w:ind w:left="466"/>
              <w:rPr>
                <w:color w:val="4F4F4F"/>
                <w:lang w:val="it-IT"/>
              </w:rPr>
            </w:pPr>
          </w:p>
          <w:p w:rsidR="00583273" w:rsidRPr="00646106" w:rsidRDefault="00583273" w:rsidP="00F83C35">
            <w:pPr>
              <w:spacing w:before="1"/>
              <w:jc w:val="both"/>
              <w:rPr>
                <w:b/>
                <w:sz w:val="24"/>
                <w:lang w:val="it-IT"/>
              </w:rPr>
            </w:pPr>
          </w:p>
          <w:p w:rsidR="00583273" w:rsidRPr="005A4993" w:rsidRDefault="00583273" w:rsidP="0036401F">
            <w:pPr>
              <w:pStyle w:val="Heading2"/>
              <w:keepNext w:val="0"/>
              <w:keepLines w:val="0"/>
              <w:widowControl w:val="0"/>
              <w:numPr>
                <w:ilvl w:val="0"/>
                <w:numId w:val="4"/>
              </w:numPr>
              <w:tabs>
                <w:tab w:val="left" w:pos="467"/>
              </w:tabs>
              <w:spacing w:before="0"/>
              <w:jc w:val="both"/>
              <w:rPr>
                <w:lang w:val="it-IT"/>
              </w:rPr>
            </w:pPr>
            <w:r w:rsidRPr="005A4993">
              <w:rPr>
                <w:lang w:val="it-IT"/>
              </w:rPr>
              <w:t>Mënyra e vlerësimit të</w:t>
            </w:r>
            <w:r w:rsidRPr="005A4993">
              <w:rPr>
                <w:spacing w:val="-9"/>
                <w:lang w:val="it-IT"/>
              </w:rPr>
              <w:t xml:space="preserve"> </w:t>
            </w:r>
            <w:r w:rsidRPr="005A4993">
              <w:rPr>
                <w:lang w:val="it-IT"/>
              </w:rPr>
              <w:t>kandidatëve:</w:t>
            </w:r>
          </w:p>
          <w:p w:rsidR="00583273" w:rsidRPr="005A4993" w:rsidRDefault="00583273" w:rsidP="00F83C35">
            <w:pPr>
              <w:pStyle w:val="BodyText"/>
              <w:spacing w:before="10"/>
              <w:rPr>
                <w:b/>
                <w:sz w:val="20"/>
                <w:lang w:val="it-IT"/>
              </w:rPr>
            </w:pPr>
          </w:p>
          <w:p w:rsidR="00583273" w:rsidRPr="005A4993" w:rsidRDefault="00583273" w:rsidP="00F83C35">
            <w:pPr>
              <w:pStyle w:val="BodyText"/>
              <w:ind w:left="106"/>
              <w:rPr>
                <w:lang w:val="it-IT"/>
              </w:rPr>
            </w:pPr>
            <w:r w:rsidRPr="005A4993">
              <w:rPr>
                <w:lang w:val="it-IT"/>
              </w:rPr>
              <w:t>Kandidatët do të vlerësohen në lidhje me dokumentacionin e dorëzuar:</w:t>
            </w:r>
          </w:p>
          <w:p w:rsidR="00583273" w:rsidRPr="00295D23" w:rsidRDefault="00583273" w:rsidP="00F83C35">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583273" w:rsidRPr="00295D23" w:rsidRDefault="00583273" w:rsidP="00F83C35">
            <w:pPr>
              <w:pStyle w:val="BodyText"/>
              <w:spacing w:before="100"/>
              <w:ind w:left="106" w:right="194"/>
              <w:rPr>
                <w:lang w:val="it-IT"/>
              </w:rPr>
            </w:pPr>
            <w:r w:rsidRPr="005A4993">
              <w:rPr>
                <w:lang w:val="it-IT"/>
              </w:rPr>
              <w:t>Kandidatët gjatë intervistës së strukturuar me gojë:</w:t>
            </w:r>
          </w:p>
          <w:p w:rsidR="00583273" w:rsidRPr="005A4993" w:rsidRDefault="00583273" w:rsidP="0036401F">
            <w:pPr>
              <w:pStyle w:val="ListParagraph"/>
              <w:widowControl w:val="0"/>
              <w:numPr>
                <w:ilvl w:val="0"/>
                <w:numId w:val="1"/>
              </w:numPr>
              <w:tabs>
                <w:tab w:val="left" w:pos="452"/>
              </w:tabs>
              <w:spacing w:before="0" w:beforeAutospacing="0" w:after="0" w:afterAutospacing="0" w:line="276" w:lineRule="auto"/>
              <w:ind w:right="114" w:firstLine="0"/>
              <w:rPr>
                <w:lang w:val="it-IT"/>
              </w:rPr>
            </w:pPr>
            <w:r w:rsidRPr="005A4993">
              <w:rPr>
                <w:lang w:val="it-IT"/>
              </w:rPr>
              <w:t>Njohuritë,  aftësitë,  kompetencën  në  lidhje  me  përshkrimin  e  pozicionit  të  punës;      b - Eksperiencën e tyre të</w:t>
            </w:r>
            <w:r w:rsidRPr="005A4993">
              <w:rPr>
                <w:spacing w:val="-6"/>
                <w:lang w:val="it-IT"/>
              </w:rPr>
              <w:t xml:space="preserve"> </w:t>
            </w:r>
            <w:r w:rsidRPr="005A4993">
              <w:rPr>
                <w:lang w:val="it-IT"/>
              </w:rPr>
              <w:t>mëparshme;</w:t>
            </w:r>
          </w:p>
          <w:p w:rsidR="00583273" w:rsidRPr="00454FCE" w:rsidRDefault="00583273" w:rsidP="00F83C35">
            <w:pPr>
              <w:pStyle w:val="BodyText"/>
              <w:spacing w:before="1" w:line="552" w:lineRule="auto"/>
              <w:ind w:left="106" w:right="3312"/>
              <w:rPr>
                <w:lang w:val="it-IT"/>
              </w:rPr>
            </w:pPr>
            <w:r>
              <w:rPr>
                <w:lang w:val="it-IT"/>
              </w:rPr>
              <w:t xml:space="preserve">c </w:t>
            </w:r>
            <w:r w:rsidRPr="005A4993">
              <w:rPr>
                <w:lang w:val="it-IT"/>
              </w:rPr>
              <w:t xml:space="preserve">Motivimin, aspiratat dhe pritshmëritë e tyre për karrierën; </w:t>
            </w:r>
          </w:p>
          <w:p w:rsidR="00583273" w:rsidRPr="005A4993" w:rsidRDefault="00583273" w:rsidP="00F83C35">
            <w:pPr>
              <w:pStyle w:val="Heading2"/>
              <w:ind w:right="194"/>
              <w:rPr>
                <w:lang w:val="it-IT"/>
              </w:rPr>
            </w:pPr>
            <w:r>
              <w:rPr>
                <w:lang w:val="it-IT"/>
              </w:rPr>
              <w:t>6</w:t>
            </w:r>
            <w:r w:rsidRPr="005A4993">
              <w:rPr>
                <w:lang w:val="it-IT"/>
              </w:rPr>
              <w:t>. Data e daljes së rezultateve të konkurimit dhe mënyra e komunikimit</w:t>
            </w:r>
          </w:p>
          <w:p w:rsidR="00583273" w:rsidRPr="005A4993" w:rsidRDefault="00583273" w:rsidP="00F83C35">
            <w:pPr>
              <w:pStyle w:val="BodyText"/>
              <w:spacing w:before="4"/>
              <w:rPr>
                <w:b/>
                <w:lang w:val="it-IT"/>
              </w:rPr>
            </w:pPr>
          </w:p>
          <w:p w:rsidR="00583273" w:rsidRDefault="00583273" w:rsidP="00F83C35">
            <w:pPr>
              <w:pStyle w:val="BodyText"/>
              <w:spacing w:before="1" w:line="276" w:lineRule="auto"/>
              <w:ind w:left="106" w:right="104"/>
              <w:rPr>
                <w:i/>
                <w:u w:val="single"/>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r w:rsidRPr="00064D8F">
              <w:rPr>
                <w:i/>
                <w:u w:val="single"/>
                <w:lang w:val="it-IT"/>
              </w:rPr>
              <w:t xml:space="preserve"> adresës së e-mail).</w:t>
            </w:r>
          </w:p>
          <w:p w:rsidR="00583273" w:rsidRDefault="00583273" w:rsidP="00F83C35">
            <w:pPr>
              <w:pStyle w:val="Standard"/>
              <w:spacing w:line="276" w:lineRule="auto"/>
              <w:ind w:left="60"/>
              <w:jc w:val="both"/>
            </w:pPr>
            <w:r>
              <w:rPr>
                <w:b/>
                <w:lang w:eastAsia="en-GB"/>
              </w:rPr>
              <w:t>Sqarim!</w:t>
            </w:r>
          </w:p>
          <w:p w:rsidR="00583273" w:rsidRDefault="00583273" w:rsidP="00F83C35">
            <w:pPr>
              <w:pStyle w:val="Standard"/>
              <w:spacing w:line="276" w:lineRule="auto"/>
              <w:ind w:left="60"/>
              <w:jc w:val="right"/>
              <w:rPr>
                <w:b/>
                <w:lang w:eastAsia="en-GB"/>
              </w:rPr>
            </w:pPr>
          </w:p>
          <w:p w:rsidR="00583273" w:rsidRPr="006264A8" w:rsidRDefault="00583273" w:rsidP="00F83C35">
            <w:pPr>
              <w:pStyle w:val="Standard"/>
              <w:spacing w:line="276" w:lineRule="auto"/>
              <w:ind w:left="60"/>
              <w:jc w:val="both"/>
            </w:pPr>
            <w:r>
              <w:rPr>
                <w:lang w:eastAsia="en-GB"/>
              </w:rPr>
              <w:t>Të gjithë informacionet për fazat dhe procedurat e konkurrimit, përfshirë vendin dhe orën ku do të zhvillohet konkurimi për lëvizjen paralele, dhe pranimin nga jashtë shërbimit civil do të publikohen në vazhdimësi, ndaj të gjithë kandidatët duhet të vizitojnë në mënyrë të vazhdueshme faqen zyrtare të Bashkisë Durrës.</w:t>
            </w:r>
          </w:p>
          <w:p w:rsidR="00583273" w:rsidRPr="00064D8F" w:rsidRDefault="00583273" w:rsidP="00F83C35">
            <w:pPr>
              <w:spacing w:before="1"/>
              <w:ind w:left="106" w:right="194"/>
              <w:rPr>
                <w:i/>
                <w:sz w:val="24"/>
                <w:lang w:val="it-IT"/>
              </w:rPr>
            </w:pPr>
            <w:r w:rsidRPr="005A4993">
              <w:rPr>
                <w:spacing w:val="-60"/>
                <w:sz w:val="24"/>
                <w:u w:val="single"/>
                <w:lang w:val="it-IT"/>
              </w:rPr>
              <w:t xml:space="preserve"> </w:t>
            </w:r>
          </w:p>
          <w:tbl>
            <w:tblPr>
              <w:tblpPr w:leftFromText="45" w:rightFromText="45" w:vertAnchor="text"/>
              <w:tblW w:w="4900" w:type="pct"/>
              <w:tblCellSpacing w:w="0" w:type="dxa"/>
              <w:tblCellMar>
                <w:left w:w="0" w:type="dxa"/>
                <w:right w:w="0" w:type="dxa"/>
              </w:tblCellMar>
              <w:tblLook w:val="04A0"/>
            </w:tblPr>
            <w:tblGrid>
              <w:gridCol w:w="9373"/>
            </w:tblGrid>
            <w:tr w:rsidR="00583273" w:rsidRPr="00134C1A" w:rsidTr="00F83C35">
              <w:trPr>
                <w:tblCellSpacing w:w="0" w:type="dxa"/>
              </w:trPr>
              <w:tc>
                <w:tcPr>
                  <w:tcW w:w="0" w:type="auto"/>
                  <w:vAlign w:val="center"/>
                  <w:hideMark/>
                </w:tcPr>
                <w:p w:rsidR="00583273" w:rsidRPr="005A4993" w:rsidRDefault="00583273" w:rsidP="00F83C35">
                  <w:pPr>
                    <w:pStyle w:val="BodyText"/>
                    <w:spacing w:before="1" w:line="276" w:lineRule="auto"/>
                    <w:ind w:right="104"/>
                    <w:rPr>
                      <w:i/>
                      <w:lang w:val="it-IT"/>
                    </w:rPr>
                  </w:pPr>
                </w:p>
                <w:p w:rsidR="00583273" w:rsidRPr="00461C5E" w:rsidRDefault="00583273" w:rsidP="007E6060">
                  <w:pPr>
                    <w:spacing w:before="1"/>
                    <w:ind w:left="106" w:right="194"/>
                    <w:rPr>
                      <w:i/>
                      <w:sz w:val="24"/>
                      <w:lang w:val="it-IT"/>
                    </w:rPr>
                  </w:pPr>
                  <w:r w:rsidRPr="005A4993">
                    <w:rPr>
                      <w:spacing w:val="-60"/>
                      <w:sz w:val="24"/>
                      <w:u w:val="single"/>
                      <w:lang w:val="it-IT"/>
                    </w:rPr>
                    <w:t xml:space="preserve"> </w:t>
                  </w:r>
                  <w:r>
                    <w:rPr>
                      <w:b/>
                      <w:sz w:val="24"/>
                      <w:lang w:val="it-IT"/>
                    </w:rPr>
                    <w:t>P</w:t>
                  </w:r>
                  <w:r w:rsidR="007E6060">
                    <w:rPr>
                      <w:b/>
                      <w:sz w:val="24"/>
                      <w:lang w:val="it-IT"/>
                    </w:rPr>
                    <w:t>Ë</w:t>
                  </w:r>
                  <w:r>
                    <w:rPr>
                      <w:b/>
                      <w:sz w:val="24"/>
                      <w:lang w:val="it-IT"/>
                    </w:rPr>
                    <w:t>R PRANIM N</w:t>
                  </w:r>
                  <w:r w:rsidR="007E6060">
                    <w:rPr>
                      <w:b/>
                      <w:sz w:val="24"/>
                      <w:lang w:val="it-IT"/>
                    </w:rPr>
                    <w:t>Ë SHË</w:t>
                  </w:r>
                  <w:r>
                    <w:rPr>
                      <w:b/>
                      <w:sz w:val="24"/>
                      <w:lang w:val="it-IT"/>
                    </w:rPr>
                    <w:t>RBIMIN CIVIL</w:t>
                  </w:r>
                  <w:r w:rsidRPr="00CF2414">
                    <w:rPr>
                      <w:b/>
                      <w:sz w:val="24"/>
                      <w:szCs w:val="24"/>
                      <w:lang w:val="it-IT"/>
                    </w:rPr>
                    <w:tab/>
                  </w:r>
                  <w:r w:rsidRPr="00CF2414">
                    <w:rPr>
                      <w:b/>
                      <w:sz w:val="24"/>
                      <w:szCs w:val="24"/>
                      <w:lang w:val="it-IT"/>
                    </w:rPr>
                    <w:tab/>
                  </w:r>
                </w:p>
              </w:tc>
            </w:tr>
          </w:tbl>
          <w:p w:rsidR="00583273" w:rsidRPr="00CF2414" w:rsidRDefault="00583273" w:rsidP="00F83C35">
            <w:pPr>
              <w:spacing w:line="248" w:lineRule="atLeast"/>
              <w:rPr>
                <w:vanish/>
                <w:color w:val="4F4F4F"/>
                <w:sz w:val="24"/>
                <w:szCs w:val="24"/>
                <w:lang w:val="it-IT"/>
              </w:rPr>
            </w:pPr>
          </w:p>
          <w:tbl>
            <w:tblPr>
              <w:tblpPr w:leftFromText="45" w:rightFromText="45" w:vertAnchor="text"/>
              <w:tblW w:w="4900" w:type="pct"/>
              <w:tblCellSpacing w:w="0" w:type="dxa"/>
              <w:tblCellMar>
                <w:left w:w="0" w:type="dxa"/>
                <w:right w:w="0" w:type="dxa"/>
              </w:tblCellMar>
              <w:tblLook w:val="04A0"/>
            </w:tblPr>
            <w:tblGrid>
              <w:gridCol w:w="9373"/>
            </w:tblGrid>
            <w:tr w:rsidR="00583273" w:rsidRPr="00134C1A" w:rsidTr="00F83C35">
              <w:trPr>
                <w:tblCellSpacing w:w="0" w:type="dxa"/>
              </w:trPr>
              <w:tc>
                <w:tcPr>
                  <w:tcW w:w="0" w:type="auto"/>
                  <w:vAlign w:val="center"/>
                  <w:hideMark/>
                </w:tcPr>
                <w:p w:rsidR="00583273" w:rsidRPr="00CF2414" w:rsidRDefault="00583273" w:rsidP="00F83C35">
                  <w:pPr>
                    <w:rPr>
                      <w:sz w:val="24"/>
                      <w:szCs w:val="24"/>
                      <w:lang w:val="it-IT"/>
                    </w:rPr>
                  </w:pPr>
                </w:p>
              </w:tc>
            </w:tr>
          </w:tbl>
          <w:p w:rsidR="00583273" w:rsidRPr="0078373B" w:rsidRDefault="00583273" w:rsidP="00F83C35">
            <w:pPr>
              <w:spacing w:before="225" w:after="225" w:line="248" w:lineRule="atLeast"/>
              <w:rPr>
                <w:color w:val="4F4F4F"/>
                <w:sz w:val="24"/>
                <w:szCs w:val="24"/>
                <w:lang w:val="it-IT"/>
              </w:rPr>
            </w:pPr>
            <w:r w:rsidRPr="00EA030F">
              <w:rPr>
                <w:color w:val="4F4F4F"/>
                <w:sz w:val="24"/>
                <w:szCs w:val="24"/>
                <w:lang w:val="it-IT"/>
              </w:rPr>
              <w:t>Konkurimi është i hapur për pranimin në shërbimin civil në </w:t>
            </w:r>
            <w:r w:rsidRPr="00EA030F">
              <w:rPr>
                <w:b/>
                <w:bCs/>
                <w:color w:val="4F4F4F"/>
                <w:sz w:val="24"/>
                <w:szCs w:val="24"/>
                <w:lang w:val="it-IT"/>
              </w:rPr>
              <w:t>KATEGORINË EKZEKUTIVE</w:t>
            </w:r>
            <w:r w:rsidRPr="00EA030F">
              <w:rPr>
                <w:color w:val="4F4F4F"/>
                <w:sz w:val="24"/>
                <w:szCs w:val="24"/>
                <w:lang w:val="it-IT"/>
              </w:rPr>
              <w:t>, sipas parashikimeve të nenit 22 të ligjit 152/2013 "Për nëpunësin civil".</w:t>
            </w:r>
          </w:p>
        </w:tc>
      </w:tr>
    </w:tbl>
    <w:p w:rsidR="00583273" w:rsidRDefault="00583273" w:rsidP="00584F63">
      <w:pPr>
        <w:pStyle w:val="Standard"/>
        <w:spacing w:line="276" w:lineRule="auto"/>
        <w:jc w:val="both"/>
        <w:rPr>
          <w:lang w:eastAsia="en-GB"/>
        </w:rPr>
      </w:pPr>
    </w:p>
    <w:p w:rsidR="00583273" w:rsidRPr="003C3E50" w:rsidRDefault="00583273" w:rsidP="00583273">
      <w:pPr>
        <w:spacing w:line="248" w:lineRule="atLeast"/>
        <w:rPr>
          <w:vanish/>
          <w:color w:val="4F4F4F"/>
          <w:sz w:val="24"/>
          <w:szCs w:val="24"/>
          <w:lang w:val="da-DK"/>
        </w:rPr>
      </w:pPr>
    </w:p>
    <w:tbl>
      <w:tblPr>
        <w:tblpPr w:leftFromText="45" w:rightFromText="45" w:vertAnchor="text"/>
        <w:tblW w:w="4900" w:type="pct"/>
        <w:tblCellSpacing w:w="0" w:type="dxa"/>
        <w:tblCellMar>
          <w:left w:w="0" w:type="dxa"/>
          <w:right w:w="0" w:type="dxa"/>
        </w:tblCellMar>
        <w:tblLook w:val="04A0"/>
      </w:tblPr>
      <w:tblGrid>
        <w:gridCol w:w="9564"/>
      </w:tblGrid>
      <w:tr w:rsidR="00583273" w:rsidRPr="00134C1A" w:rsidTr="00F83C35">
        <w:trPr>
          <w:tblCellSpacing w:w="0" w:type="dxa"/>
        </w:trPr>
        <w:tc>
          <w:tcPr>
            <w:tcW w:w="0" w:type="auto"/>
            <w:vAlign w:val="center"/>
            <w:hideMark/>
          </w:tcPr>
          <w:p w:rsidR="00583273" w:rsidRPr="003C3E50" w:rsidRDefault="00583273" w:rsidP="00F83C35">
            <w:pPr>
              <w:rPr>
                <w:sz w:val="24"/>
                <w:szCs w:val="24"/>
                <w:lang w:val="da-DK"/>
              </w:rPr>
            </w:pPr>
          </w:p>
        </w:tc>
      </w:tr>
    </w:tbl>
    <w:p w:rsidR="00583273" w:rsidRPr="00006C42" w:rsidRDefault="00583273" w:rsidP="00583273">
      <w:pPr>
        <w:spacing w:before="225" w:after="225" w:line="248" w:lineRule="atLeast"/>
        <w:rPr>
          <w:color w:val="4F4F4F"/>
          <w:sz w:val="24"/>
          <w:szCs w:val="24"/>
          <w:lang w:val="da-DK"/>
        </w:rPr>
      </w:pPr>
      <w:r w:rsidRPr="00006C42">
        <w:rPr>
          <w:color w:val="4F4F4F"/>
          <w:sz w:val="24"/>
          <w:szCs w:val="24"/>
          <w:lang w:val="da-DK"/>
        </w:rPr>
        <w:t>Kandidatët duhet të plotësojnë </w:t>
      </w:r>
      <w:r w:rsidRPr="00006C42">
        <w:rPr>
          <w:b/>
          <w:bCs/>
          <w:color w:val="4F4F4F"/>
          <w:sz w:val="24"/>
          <w:szCs w:val="24"/>
          <w:lang w:val="da-DK"/>
        </w:rPr>
        <w:t>KËRKESAT E PËRGJITHSHME</w:t>
      </w:r>
      <w:r w:rsidRPr="00006C42">
        <w:rPr>
          <w:color w:val="4F4F4F"/>
          <w:sz w:val="24"/>
          <w:szCs w:val="24"/>
          <w:lang w:val="da-DK"/>
        </w:rPr>
        <w:t> për pranimin në Shërbimin Civil në përputhje me nenin 21 të ligjit nr.152/2013, "Për nëpunësin civil" si më poshtë:</w:t>
      </w:r>
    </w:p>
    <w:p w:rsidR="00583273" w:rsidRPr="00EA030F" w:rsidRDefault="00583273" w:rsidP="00583273">
      <w:pPr>
        <w:spacing w:before="100" w:beforeAutospacing="1" w:after="100" w:afterAutospacing="1"/>
        <w:rPr>
          <w:color w:val="4F4F4F"/>
          <w:sz w:val="24"/>
          <w:szCs w:val="24"/>
        </w:rPr>
      </w:pPr>
      <w:r w:rsidRPr="00006C42">
        <w:rPr>
          <w:color w:val="4F4F4F"/>
          <w:sz w:val="24"/>
          <w:szCs w:val="24"/>
          <w:lang w:val="da-DK"/>
        </w:rPr>
        <w:t xml:space="preserve">  </w:t>
      </w:r>
      <w:r w:rsidRPr="00EA030F">
        <w:rPr>
          <w:color w:val="4F4F4F"/>
          <w:sz w:val="24"/>
          <w:szCs w:val="24"/>
        </w:rPr>
        <w:t xml:space="preserve">a) </w:t>
      </w:r>
      <w:proofErr w:type="gramStart"/>
      <w:r w:rsidRPr="00EA030F">
        <w:rPr>
          <w:color w:val="4F4F4F"/>
          <w:sz w:val="24"/>
          <w:szCs w:val="24"/>
        </w:rPr>
        <w:t>të</w:t>
      </w:r>
      <w:proofErr w:type="gramEnd"/>
      <w:r w:rsidRPr="00EA030F">
        <w:rPr>
          <w:color w:val="4F4F4F"/>
          <w:sz w:val="24"/>
          <w:szCs w:val="24"/>
        </w:rPr>
        <w:t xml:space="preserve"> jetë shtetas shqiptar; </w:t>
      </w:r>
    </w:p>
    <w:p w:rsidR="00583273" w:rsidRPr="00EA030F" w:rsidRDefault="00583273" w:rsidP="00583273">
      <w:pPr>
        <w:spacing w:before="100" w:beforeAutospacing="1" w:after="100" w:afterAutospacing="1"/>
        <w:rPr>
          <w:color w:val="4F4F4F"/>
          <w:sz w:val="24"/>
          <w:szCs w:val="24"/>
        </w:rPr>
      </w:pPr>
      <w:r>
        <w:rPr>
          <w:color w:val="4F4F4F"/>
          <w:sz w:val="24"/>
          <w:szCs w:val="24"/>
        </w:rPr>
        <w:t xml:space="preserve">  </w:t>
      </w:r>
      <w:r w:rsidRPr="00EA030F">
        <w:rPr>
          <w:color w:val="4F4F4F"/>
          <w:sz w:val="24"/>
          <w:szCs w:val="24"/>
        </w:rPr>
        <w:t xml:space="preserve">b) </w:t>
      </w:r>
      <w:proofErr w:type="gramStart"/>
      <w:r w:rsidRPr="00EA030F">
        <w:rPr>
          <w:color w:val="4F4F4F"/>
          <w:sz w:val="24"/>
          <w:szCs w:val="24"/>
        </w:rPr>
        <w:t>të</w:t>
      </w:r>
      <w:proofErr w:type="gramEnd"/>
      <w:r w:rsidRPr="00EA030F">
        <w:rPr>
          <w:color w:val="4F4F4F"/>
          <w:sz w:val="24"/>
          <w:szCs w:val="24"/>
        </w:rPr>
        <w:t xml:space="preserve"> ketë zotësi të plotë për të vepruar; </w:t>
      </w:r>
    </w:p>
    <w:p w:rsidR="00583273" w:rsidRPr="00EA030F" w:rsidRDefault="00583273" w:rsidP="00583273">
      <w:pPr>
        <w:spacing w:before="100" w:beforeAutospacing="1" w:after="100" w:afterAutospacing="1"/>
        <w:rPr>
          <w:color w:val="4F4F4F"/>
          <w:sz w:val="24"/>
          <w:szCs w:val="24"/>
        </w:rPr>
      </w:pPr>
      <w:r>
        <w:rPr>
          <w:color w:val="4F4F4F"/>
          <w:sz w:val="24"/>
          <w:szCs w:val="24"/>
        </w:rPr>
        <w:t xml:space="preserve">  </w:t>
      </w:r>
      <w:r w:rsidRPr="00EA030F">
        <w:rPr>
          <w:color w:val="4F4F4F"/>
          <w:sz w:val="24"/>
          <w:szCs w:val="24"/>
        </w:rPr>
        <w:t xml:space="preserve">c) </w:t>
      </w:r>
      <w:proofErr w:type="gramStart"/>
      <w:r w:rsidRPr="00EA030F">
        <w:rPr>
          <w:color w:val="4F4F4F"/>
          <w:sz w:val="24"/>
          <w:szCs w:val="24"/>
        </w:rPr>
        <w:t>të</w:t>
      </w:r>
      <w:proofErr w:type="gramEnd"/>
      <w:r w:rsidRPr="00EA030F">
        <w:rPr>
          <w:color w:val="4F4F4F"/>
          <w:sz w:val="24"/>
          <w:szCs w:val="24"/>
        </w:rPr>
        <w:t xml:space="preserve"> zotërojë gjuhën shqipe, të shkruar dhe të folur; </w:t>
      </w:r>
    </w:p>
    <w:p w:rsidR="00583273" w:rsidRPr="00EA030F" w:rsidRDefault="00583273" w:rsidP="00583273">
      <w:pPr>
        <w:spacing w:before="100" w:beforeAutospacing="1" w:after="100" w:afterAutospacing="1"/>
        <w:rPr>
          <w:color w:val="4F4F4F"/>
          <w:sz w:val="24"/>
          <w:szCs w:val="24"/>
        </w:rPr>
      </w:pPr>
      <w:r>
        <w:rPr>
          <w:color w:val="4F4F4F"/>
          <w:sz w:val="24"/>
          <w:szCs w:val="24"/>
        </w:rPr>
        <w:t xml:space="preserve">  </w:t>
      </w:r>
      <w:r w:rsidRPr="00EA030F">
        <w:rPr>
          <w:color w:val="4F4F4F"/>
          <w:sz w:val="24"/>
          <w:szCs w:val="24"/>
        </w:rPr>
        <w:t xml:space="preserve">ç) </w:t>
      </w:r>
      <w:proofErr w:type="gramStart"/>
      <w:r w:rsidRPr="00EA030F">
        <w:rPr>
          <w:color w:val="4F4F4F"/>
          <w:sz w:val="24"/>
          <w:szCs w:val="24"/>
        </w:rPr>
        <w:t>të</w:t>
      </w:r>
      <w:proofErr w:type="gramEnd"/>
      <w:r w:rsidRPr="00EA030F">
        <w:rPr>
          <w:color w:val="4F4F4F"/>
          <w:sz w:val="24"/>
          <w:szCs w:val="24"/>
        </w:rPr>
        <w:t xml:space="preserve"> jetë në kushte shëndetësore që e lejojnë të kryejë detyrën përkatëse; </w:t>
      </w:r>
    </w:p>
    <w:p w:rsidR="00583273" w:rsidRPr="00EA030F" w:rsidRDefault="00583273" w:rsidP="00583273">
      <w:pPr>
        <w:spacing w:before="100" w:beforeAutospacing="1" w:after="100" w:afterAutospacing="1"/>
        <w:rPr>
          <w:color w:val="4F4F4F"/>
          <w:sz w:val="24"/>
          <w:szCs w:val="24"/>
        </w:rPr>
      </w:pPr>
      <w:r>
        <w:rPr>
          <w:color w:val="4F4F4F"/>
          <w:sz w:val="24"/>
          <w:szCs w:val="24"/>
        </w:rPr>
        <w:lastRenderedPageBreak/>
        <w:t xml:space="preserve">  </w:t>
      </w:r>
      <w:r w:rsidRPr="00EA030F">
        <w:rPr>
          <w:color w:val="4F4F4F"/>
          <w:sz w:val="24"/>
          <w:szCs w:val="24"/>
        </w:rPr>
        <w:t xml:space="preserve">d) </w:t>
      </w:r>
      <w:proofErr w:type="gramStart"/>
      <w:r w:rsidRPr="00EA030F">
        <w:rPr>
          <w:color w:val="4F4F4F"/>
          <w:sz w:val="24"/>
          <w:szCs w:val="24"/>
        </w:rPr>
        <w:t>të</w:t>
      </w:r>
      <w:proofErr w:type="gramEnd"/>
      <w:r w:rsidRPr="00EA030F">
        <w:rPr>
          <w:color w:val="4F4F4F"/>
          <w:sz w:val="24"/>
          <w:szCs w:val="24"/>
        </w:rPr>
        <w:t xml:space="preserve"> mos jetë i dënuar me vendim të formës së prerë për kryerjen e një krimi apo për kryerjen e një kundërvajtjeje penale me dashje; </w:t>
      </w:r>
    </w:p>
    <w:p w:rsidR="00583273" w:rsidRPr="00EA030F" w:rsidRDefault="00583273" w:rsidP="00583273">
      <w:pPr>
        <w:spacing w:before="100" w:beforeAutospacing="1" w:after="100" w:afterAutospacing="1"/>
        <w:rPr>
          <w:color w:val="4F4F4F"/>
          <w:sz w:val="24"/>
          <w:szCs w:val="24"/>
        </w:rPr>
      </w:pPr>
      <w:r>
        <w:rPr>
          <w:color w:val="4F4F4F"/>
          <w:sz w:val="24"/>
          <w:szCs w:val="24"/>
        </w:rPr>
        <w:t xml:space="preserve">  </w:t>
      </w:r>
      <w:proofErr w:type="gramStart"/>
      <w:r w:rsidRPr="00EA030F">
        <w:rPr>
          <w:color w:val="4F4F4F"/>
          <w:sz w:val="24"/>
          <w:szCs w:val="24"/>
        </w:rPr>
        <w:t>dh</w:t>
      </w:r>
      <w:proofErr w:type="gramEnd"/>
      <w:r w:rsidRPr="00EA030F">
        <w:rPr>
          <w:color w:val="4F4F4F"/>
          <w:sz w:val="24"/>
          <w:szCs w:val="24"/>
        </w:rPr>
        <w:t>) ndaj tij të mos jetë marrë masa disiplinore e largimit nga shërbimi civil, që nuk është shuar sipas këtij ligji; </w:t>
      </w:r>
    </w:p>
    <w:p w:rsidR="00583273" w:rsidRPr="00EA030F" w:rsidRDefault="00583273" w:rsidP="00583273">
      <w:pPr>
        <w:spacing w:before="100" w:beforeAutospacing="1" w:after="100" w:afterAutospacing="1"/>
        <w:rPr>
          <w:color w:val="4F4F4F"/>
          <w:sz w:val="24"/>
          <w:szCs w:val="24"/>
        </w:rPr>
      </w:pPr>
      <w:r>
        <w:rPr>
          <w:color w:val="4F4F4F"/>
          <w:sz w:val="24"/>
          <w:szCs w:val="24"/>
        </w:rPr>
        <w:t xml:space="preserve">  </w:t>
      </w:r>
      <w:r w:rsidRPr="00EA030F">
        <w:rPr>
          <w:color w:val="4F4F4F"/>
          <w:sz w:val="24"/>
          <w:szCs w:val="24"/>
        </w:rPr>
        <w:t xml:space="preserve">e) </w:t>
      </w:r>
      <w:proofErr w:type="gramStart"/>
      <w:r w:rsidRPr="00EA030F">
        <w:rPr>
          <w:color w:val="4F4F4F"/>
          <w:sz w:val="24"/>
          <w:szCs w:val="24"/>
        </w:rPr>
        <w:t>të</w:t>
      </w:r>
      <w:proofErr w:type="gramEnd"/>
      <w:r w:rsidRPr="00EA030F">
        <w:rPr>
          <w:color w:val="4F4F4F"/>
          <w:sz w:val="24"/>
          <w:szCs w:val="24"/>
        </w:rPr>
        <w:t xml:space="preserve"> plotësojë kërkesat e posaçme për nivelin e arsimit, përvojës dhe kërkesat e tjera të posaçme për kategorinë, klasën, grupin dhe pozicionin përkatës.</w:t>
      </w:r>
    </w:p>
    <w:p w:rsidR="00583273" w:rsidRPr="00EA030F" w:rsidRDefault="00583273" w:rsidP="00583273">
      <w:pPr>
        <w:spacing w:before="225" w:after="225" w:line="248" w:lineRule="atLeast"/>
        <w:rPr>
          <w:color w:val="4F4F4F"/>
          <w:sz w:val="24"/>
          <w:szCs w:val="24"/>
          <w:lang w:val="it-IT"/>
        </w:rPr>
      </w:pPr>
      <w:r w:rsidRPr="00EA030F">
        <w:rPr>
          <w:b/>
          <w:bCs/>
          <w:color w:val="4F4F4F"/>
          <w:sz w:val="24"/>
          <w:szCs w:val="24"/>
          <w:lang w:val="it-IT"/>
        </w:rPr>
        <w:t>TË DHËNAT PËR POZICIONIN E PUNËS</w:t>
      </w:r>
    </w:p>
    <w:p w:rsidR="00583273" w:rsidRDefault="00583273" w:rsidP="00583273">
      <w:pPr>
        <w:spacing w:before="225" w:after="225"/>
        <w:rPr>
          <w:color w:val="4F4F4F"/>
          <w:sz w:val="24"/>
          <w:szCs w:val="24"/>
          <w:lang w:val="it-IT"/>
        </w:rPr>
      </w:pPr>
      <w:r w:rsidRPr="00EA030F">
        <w:rPr>
          <w:color w:val="4F4F4F"/>
          <w:sz w:val="24"/>
          <w:szCs w:val="24"/>
          <w:lang w:val="it-IT"/>
        </w:rPr>
        <w:t>Em</w:t>
      </w:r>
      <w:r w:rsidRPr="00EA030F">
        <w:rPr>
          <w:color w:val="4F4F4F"/>
          <w:sz w:val="24"/>
          <w:szCs w:val="24"/>
          <w:lang w:val="nl-NL"/>
        </w:rPr>
        <w:t>ë</w:t>
      </w:r>
      <w:r w:rsidRPr="00EA030F">
        <w:rPr>
          <w:color w:val="4F4F4F"/>
          <w:sz w:val="24"/>
          <w:szCs w:val="24"/>
          <w:lang w:val="it-IT"/>
        </w:rPr>
        <w:t>rtesa e pozicionit: </w:t>
      </w:r>
      <w:r>
        <w:rPr>
          <w:color w:val="4F4F4F"/>
          <w:sz w:val="24"/>
          <w:szCs w:val="24"/>
          <w:lang w:val="it-IT"/>
        </w:rPr>
        <w:t>SPECIALIST</w:t>
      </w:r>
      <w:r w:rsidR="00E35445">
        <w:rPr>
          <w:color w:val="4F4F4F"/>
          <w:sz w:val="24"/>
          <w:szCs w:val="24"/>
          <w:lang w:val="it-IT"/>
        </w:rPr>
        <w:t>(Ing.Nd</w:t>
      </w:r>
      <w:r w:rsidR="001031CD">
        <w:rPr>
          <w:color w:val="4F4F4F"/>
          <w:sz w:val="24"/>
          <w:szCs w:val="24"/>
          <w:lang w:val="it-IT"/>
        </w:rPr>
        <w:t>ë</w:t>
      </w:r>
      <w:r w:rsidR="00E35445">
        <w:rPr>
          <w:color w:val="4F4F4F"/>
          <w:sz w:val="24"/>
          <w:szCs w:val="24"/>
          <w:lang w:val="it-IT"/>
        </w:rPr>
        <w:t>rtimi</w:t>
      </w:r>
      <w:r>
        <w:rPr>
          <w:color w:val="4F4F4F"/>
          <w:sz w:val="24"/>
          <w:szCs w:val="24"/>
          <w:lang w:val="it-IT"/>
        </w:rPr>
        <w:t xml:space="preserve"> </w:t>
      </w:r>
      <w:r w:rsidR="00E35445">
        <w:rPr>
          <w:color w:val="4F4F4F"/>
          <w:sz w:val="24"/>
          <w:szCs w:val="24"/>
          <w:lang w:val="it-IT"/>
        </w:rPr>
        <w:t>)</w:t>
      </w:r>
      <w:r w:rsidRPr="00EA030F">
        <w:rPr>
          <w:color w:val="4F4F4F"/>
          <w:sz w:val="24"/>
          <w:szCs w:val="24"/>
          <w:lang w:val="it-IT"/>
        </w:rPr>
        <w:t>(Kategoria III-B)</w:t>
      </w:r>
      <w:r w:rsidRPr="00EA030F">
        <w:rPr>
          <w:color w:val="4F4F4F"/>
          <w:sz w:val="24"/>
          <w:szCs w:val="24"/>
          <w:lang w:val="it-IT"/>
        </w:rPr>
        <w:br/>
        <w:t>Institucioni: BASHKIA DURRES</w:t>
      </w:r>
    </w:p>
    <w:p w:rsidR="00583273" w:rsidRDefault="00583273" w:rsidP="00583273">
      <w:pPr>
        <w:spacing w:before="225" w:after="225"/>
        <w:rPr>
          <w:color w:val="4F4F4F"/>
          <w:sz w:val="24"/>
          <w:szCs w:val="24"/>
          <w:lang w:val="it-IT"/>
        </w:rPr>
      </w:pPr>
      <w:r w:rsidRPr="00EA030F">
        <w:rPr>
          <w:color w:val="4F4F4F"/>
          <w:sz w:val="24"/>
          <w:szCs w:val="24"/>
          <w:lang w:val="it-IT"/>
        </w:rPr>
        <w:t xml:space="preserve">Drejtoria: </w:t>
      </w:r>
      <w:r>
        <w:rPr>
          <w:color w:val="4F4F4F"/>
          <w:sz w:val="24"/>
          <w:szCs w:val="24"/>
          <w:lang w:val="it-IT"/>
        </w:rPr>
        <w:t>D</w:t>
      </w:r>
      <w:r w:rsidRPr="00EA030F">
        <w:rPr>
          <w:color w:val="4F4F4F"/>
          <w:sz w:val="24"/>
          <w:szCs w:val="24"/>
          <w:lang w:val="it-IT"/>
        </w:rPr>
        <w:t>REJTORIA</w:t>
      </w:r>
      <w:r>
        <w:rPr>
          <w:color w:val="4F4F4F"/>
          <w:sz w:val="24"/>
          <w:szCs w:val="24"/>
          <w:lang w:val="it-IT"/>
        </w:rPr>
        <w:t xml:space="preserve"> </w:t>
      </w:r>
      <w:r w:rsidR="00E35445">
        <w:rPr>
          <w:color w:val="4F4F4F"/>
          <w:sz w:val="24"/>
          <w:szCs w:val="24"/>
          <w:lang w:val="it-IT"/>
        </w:rPr>
        <w:t>ARSIM KULTURES RINISE SPORTEVE DHE KOMUNITETEVE FETARE</w:t>
      </w:r>
    </w:p>
    <w:p w:rsidR="00583273" w:rsidRPr="00EA030F" w:rsidRDefault="00583273" w:rsidP="00583273">
      <w:pPr>
        <w:spacing w:before="225" w:after="225"/>
        <w:rPr>
          <w:color w:val="4F4F4F"/>
          <w:sz w:val="24"/>
          <w:szCs w:val="24"/>
          <w:lang w:val="it-IT"/>
        </w:rPr>
      </w:pPr>
      <w:r w:rsidRPr="00EA030F">
        <w:rPr>
          <w:color w:val="4F4F4F"/>
          <w:sz w:val="24"/>
          <w:szCs w:val="24"/>
          <w:lang w:val="it-IT"/>
        </w:rPr>
        <w:t xml:space="preserve">Raporton tek : </w:t>
      </w:r>
      <w:r>
        <w:rPr>
          <w:color w:val="4F4F4F"/>
          <w:sz w:val="24"/>
          <w:szCs w:val="24"/>
          <w:lang w:val="it-IT"/>
        </w:rPr>
        <w:t>DREJTORI I DREJTORISE</w:t>
      </w:r>
    </w:p>
    <w:p w:rsidR="00583273" w:rsidRDefault="00583273" w:rsidP="00583273">
      <w:pPr>
        <w:spacing w:before="225" w:after="225" w:line="248" w:lineRule="atLeast"/>
        <w:rPr>
          <w:color w:val="4F4F4F"/>
          <w:sz w:val="24"/>
          <w:szCs w:val="24"/>
          <w:lang w:val="it-IT"/>
        </w:rPr>
      </w:pPr>
      <w:r w:rsidRPr="00EA030F">
        <w:rPr>
          <w:b/>
          <w:bCs/>
          <w:color w:val="4F4F4F"/>
          <w:sz w:val="24"/>
          <w:szCs w:val="24"/>
          <w:lang w:val="it-IT"/>
        </w:rPr>
        <w:t>KRITERET E VEÇANTA QË DUHET TË PLOTËSOJË KANDIDATI:</w:t>
      </w:r>
    </w:p>
    <w:p w:rsidR="00583273" w:rsidRPr="00EA030F" w:rsidRDefault="00583273" w:rsidP="00583273">
      <w:pPr>
        <w:spacing w:before="225" w:after="225" w:line="248" w:lineRule="atLeast"/>
        <w:rPr>
          <w:color w:val="4F4F4F"/>
          <w:sz w:val="24"/>
          <w:szCs w:val="24"/>
          <w:lang w:val="it-IT"/>
        </w:rPr>
      </w:pPr>
      <w:r w:rsidRPr="00EA030F">
        <w:rPr>
          <w:b/>
          <w:bCs/>
          <w:color w:val="4F4F4F"/>
          <w:sz w:val="24"/>
          <w:szCs w:val="24"/>
          <w:lang w:val="it-IT"/>
        </w:rPr>
        <w:t>Arsimi</w:t>
      </w:r>
      <w:r w:rsidRPr="00EA030F">
        <w:rPr>
          <w:color w:val="4F4F4F"/>
          <w:sz w:val="24"/>
          <w:szCs w:val="24"/>
          <w:lang w:val="it-IT"/>
        </w:rPr>
        <w:t>:</w:t>
      </w:r>
    </w:p>
    <w:p w:rsidR="00583273" w:rsidRPr="00421D3C" w:rsidRDefault="00583273" w:rsidP="00583273">
      <w:pPr>
        <w:jc w:val="both"/>
        <w:rPr>
          <w:sz w:val="26"/>
          <w:szCs w:val="26"/>
          <w:lang w:val="it-IT"/>
        </w:rPr>
      </w:pPr>
      <w:r>
        <w:rPr>
          <w:color w:val="4F4F4F"/>
          <w:sz w:val="24"/>
          <w:szCs w:val="24"/>
          <w:lang w:val="it-IT"/>
        </w:rPr>
        <w:t> </w:t>
      </w:r>
      <w:r w:rsidRPr="00EA030F">
        <w:rPr>
          <w:color w:val="4F4F4F"/>
          <w:sz w:val="24"/>
          <w:szCs w:val="24"/>
          <w:lang w:val="it-IT"/>
        </w:rPr>
        <w:t> Arsimi i lartë për </w:t>
      </w:r>
      <w:r>
        <w:rPr>
          <w:color w:val="4F4F4F"/>
          <w:sz w:val="24"/>
          <w:szCs w:val="24"/>
          <w:lang w:val="it-IT"/>
        </w:rPr>
        <w:t>:</w:t>
      </w:r>
      <w:r w:rsidRPr="00340040">
        <w:rPr>
          <w:color w:val="4F4F4F"/>
          <w:szCs w:val="24"/>
          <w:lang w:val="it-IT"/>
        </w:rPr>
        <w:t xml:space="preserve"> </w:t>
      </w:r>
      <w:r>
        <w:rPr>
          <w:color w:val="4F4F4F"/>
          <w:szCs w:val="24"/>
          <w:lang w:val="it-IT"/>
        </w:rPr>
        <w:t>Ing.</w:t>
      </w:r>
      <w:r w:rsidRPr="007E5793">
        <w:rPr>
          <w:sz w:val="26"/>
          <w:szCs w:val="26"/>
          <w:lang w:val="it-IT"/>
        </w:rPr>
        <w:t xml:space="preserve"> </w:t>
      </w:r>
      <w:r>
        <w:rPr>
          <w:sz w:val="26"/>
          <w:szCs w:val="26"/>
          <w:lang w:val="it-IT"/>
        </w:rPr>
        <w:t>Ndertimi, Urbanist, Arkitekt</w:t>
      </w:r>
    </w:p>
    <w:p w:rsidR="00583273" w:rsidRDefault="00583273" w:rsidP="00583273">
      <w:pPr>
        <w:spacing w:before="225" w:after="225" w:line="248" w:lineRule="atLeast"/>
        <w:rPr>
          <w:color w:val="4F4F4F"/>
          <w:sz w:val="24"/>
          <w:szCs w:val="24"/>
          <w:lang w:val="it-IT"/>
        </w:rPr>
      </w:pPr>
      <w:r>
        <w:rPr>
          <w:color w:val="4F4F4F"/>
          <w:sz w:val="24"/>
          <w:szCs w:val="24"/>
          <w:lang w:val="it-IT"/>
        </w:rPr>
        <w:t xml:space="preserve"> </w:t>
      </w:r>
      <w:r w:rsidRPr="0023355E">
        <w:rPr>
          <w:b/>
          <w:bCs/>
          <w:color w:val="4F4F4F"/>
          <w:sz w:val="24"/>
          <w:szCs w:val="24"/>
          <w:lang w:val="it-IT"/>
        </w:rPr>
        <w:t>Tjetër</w:t>
      </w:r>
      <w:r w:rsidRPr="0023355E">
        <w:rPr>
          <w:color w:val="4F4F4F"/>
          <w:sz w:val="24"/>
          <w:szCs w:val="24"/>
          <w:lang w:val="it-IT"/>
        </w:rPr>
        <w:t>:Të ketë njohuri mjaft mira të gjuhës angleze, preferohet njohja e një gjuhe të dytë të BE.</w:t>
      </w:r>
    </w:p>
    <w:p w:rsidR="00583273" w:rsidRDefault="00583273" w:rsidP="00583273">
      <w:pPr>
        <w:spacing w:before="100" w:beforeAutospacing="1" w:after="100" w:afterAutospacing="1" w:line="281" w:lineRule="atLeast"/>
        <w:rPr>
          <w:color w:val="4F4F4F"/>
          <w:sz w:val="24"/>
          <w:szCs w:val="24"/>
          <w:lang w:val="it-IT"/>
        </w:rPr>
      </w:pPr>
      <w:r w:rsidRPr="00F63166">
        <w:rPr>
          <w:color w:val="4F4F4F"/>
          <w:sz w:val="24"/>
          <w:szCs w:val="24"/>
          <w:lang w:val="it-IT"/>
        </w:rPr>
        <w:t>Të ketë aftësi të mira komunikuese, koordinuese dhe të punës në grup.</w:t>
      </w:r>
    </w:p>
    <w:p w:rsidR="00583273" w:rsidRPr="00EA030F" w:rsidRDefault="00583273" w:rsidP="00583273">
      <w:pPr>
        <w:spacing w:before="225" w:after="225" w:line="248" w:lineRule="atLeast"/>
        <w:rPr>
          <w:color w:val="4F4F4F"/>
          <w:sz w:val="24"/>
          <w:szCs w:val="24"/>
          <w:lang w:val="it-IT"/>
        </w:rPr>
      </w:pPr>
      <w:r w:rsidRPr="00EA030F">
        <w:rPr>
          <w:b/>
          <w:bCs/>
          <w:color w:val="4F4F4F"/>
          <w:sz w:val="24"/>
          <w:szCs w:val="24"/>
          <w:lang w:val="it-IT"/>
        </w:rPr>
        <w:t>LISTA E DOKUMENTEVE QË DUHET TË PLOTËSOJË KANDIDATI</w:t>
      </w:r>
    </w:p>
    <w:p w:rsidR="00583273" w:rsidRPr="00EA030F" w:rsidRDefault="00583273" w:rsidP="00583273">
      <w:pPr>
        <w:spacing w:before="100" w:beforeAutospacing="1" w:after="100" w:afterAutospacing="1" w:line="281" w:lineRule="atLeast"/>
        <w:rPr>
          <w:color w:val="4F4F4F"/>
          <w:sz w:val="24"/>
          <w:szCs w:val="24"/>
          <w:lang w:val="it-IT"/>
        </w:rPr>
      </w:pPr>
      <w:r w:rsidRPr="00EA030F">
        <w:rPr>
          <w:color w:val="4F4F4F"/>
          <w:sz w:val="24"/>
          <w:szCs w:val="24"/>
          <w:lang w:val="it-IT"/>
        </w:rPr>
        <w:t>Letëmotivimi për aplikim në vendin vakant;</w:t>
      </w:r>
    </w:p>
    <w:p w:rsidR="00583273" w:rsidRPr="00F63166" w:rsidRDefault="00583273" w:rsidP="00583273">
      <w:pPr>
        <w:spacing w:before="100" w:beforeAutospacing="1" w:after="100" w:afterAutospacing="1" w:line="281" w:lineRule="atLeast"/>
        <w:rPr>
          <w:color w:val="4F4F4F"/>
          <w:sz w:val="24"/>
          <w:szCs w:val="24"/>
          <w:lang w:val="it-IT"/>
        </w:rPr>
      </w:pPr>
      <w:r w:rsidRPr="00F63166">
        <w:rPr>
          <w:color w:val="4F4F4F"/>
          <w:sz w:val="24"/>
          <w:szCs w:val="24"/>
          <w:lang w:val="it-IT"/>
        </w:rPr>
        <w:t>Nje kopje jetëshkrimi;</w:t>
      </w:r>
    </w:p>
    <w:p w:rsidR="00583273" w:rsidRPr="00F63166" w:rsidRDefault="00583273" w:rsidP="00583273">
      <w:pPr>
        <w:spacing w:before="100" w:beforeAutospacing="1" w:after="100" w:afterAutospacing="1" w:line="281" w:lineRule="atLeast"/>
        <w:rPr>
          <w:color w:val="4F4F4F"/>
          <w:sz w:val="24"/>
          <w:szCs w:val="24"/>
          <w:lang w:val="it-IT"/>
        </w:rPr>
      </w:pPr>
      <w:r w:rsidRPr="00F63166">
        <w:rPr>
          <w:color w:val="4F4F4F"/>
          <w:sz w:val="24"/>
          <w:szCs w:val="24"/>
          <w:lang w:val="it-IT"/>
        </w:rPr>
        <w:t>Një numër kontakti dhe adresën e plotë të vendbanimit;</w:t>
      </w:r>
    </w:p>
    <w:p w:rsidR="00583273" w:rsidRPr="00F63166" w:rsidRDefault="00583273" w:rsidP="00583273">
      <w:pPr>
        <w:spacing w:before="100" w:beforeAutospacing="1" w:after="100" w:afterAutospacing="1" w:line="281" w:lineRule="atLeast"/>
        <w:rPr>
          <w:color w:val="4F4F4F"/>
          <w:sz w:val="24"/>
          <w:szCs w:val="24"/>
          <w:lang w:val="it-IT"/>
        </w:rPr>
      </w:pPr>
      <w:r w:rsidRPr="00F63166">
        <w:rPr>
          <w:color w:val="4F4F4F"/>
          <w:sz w:val="24"/>
          <w:szCs w:val="24"/>
          <w:lang w:val="it-IT"/>
        </w:rPr>
        <w:t>Fotokopje e diplomës. Nëse aplikanti disponon një diplomë të një universiteti të huaj, atëherë ai duhet ta ketë te njehsuar atë pranë Ministrisë së Arsimit dhe Sportit;</w:t>
      </w:r>
    </w:p>
    <w:p w:rsidR="00583273" w:rsidRPr="00EA030F" w:rsidRDefault="00583273" w:rsidP="00583273">
      <w:pPr>
        <w:spacing w:before="100" w:beforeAutospacing="1" w:after="100" w:afterAutospacing="1" w:line="281" w:lineRule="atLeast"/>
        <w:rPr>
          <w:color w:val="4F4F4F"/>
          <w:sz w:val="24"/>
          <w:szCs w:val="24"/>
          <w:lang w:val="it-IT"/>
        </w:rPr>
      </w:pPr>
      <w:r w:rsidRPr="00EA030F">
        <w:rPr>
          <w:color w:val="4F4F4F"/>
          <w:sz w:val="24"/>
          <w:szCs w:val="24"/>
          <w:lang w:val="it-IT"/>
        </w:rPr>
        <w:t>Fotokopje e listës së notave. Nëse ka një diplomë dhe listë notash të ndryshme me vlerësimin e njohur në Shtetin Shqiptar, atëherë aplikanti duhet ta ketë të konvertuar atë sipas sistemit shqiptar;</w:t>
      </w:r>
    </w:p>
    <w:p w:rsidR="00583273" w:rsidRPr="00EA030F" w:rsidRDefault="00583273" w:rsidP="00583273">
      <w:pPr>
        <w:spacing w:before="100" w:beforeAutospacing="1" w:after="100" w:afterAutospacing="1" w:line="281" w:lineRule="atLeast"/>
        <w:rPr>
          <w:color w:val="4F4F4F"/>
          <w:sz w:val="24"/>
          <w:szCs w:val="24"/>
          <w:lang w:val="it-IT"/>
        </w:rPr>
      </w:pPr>
      <w:r>
        <w:rPr>
          <w:color w:val="4F4F4F"/>
          <w:sz w:val="24"/>
          <w:szCs w:val="24"/>
          <w:lang w:val="it-IT"/>
        </w:rPr>
        <w:t>Nje</w:t>
      </w:r>
      <w:r w:rsidRPr="00EA030F">
        <w:rPr>
          <w:color w:val="4F4F4F"/>
          <w:sz w:val="24"/>
          <w:szCs w:val="24"/>
          <w:lang w:val="it-IT"/>
        </w:rPr>
        <w:t xml:space="preserve"> kopje e librezës së punës e plotësuar;</w:t>
      </w:r>
    </w:p>
    <w:p w:rsidR="00583273" w:rsidRPr="0023355E" w:rsidRDefault="00583273" w:rsidP="00583273">
      <w:pPr>
        <w:spacing w:before="100" w:beforeAutospacing="1" w:after="100" w:afterAutospacing="1" w:line="281" w:lineRule="atLeast"/>
        <w:rPr>
          <w:color w:val="4F4F4F"/>
          <w:sz w:val="24"/>
          <w:szCs w:val="24"/>
          <w:lang w:val="it-IT"/>
        </w:rPr>
      </w:pPr>
      <w:r w:rsidRPr="0023355E">
        <w:rPr>
          <w:color w:val="4F4F4F"/>
          <w:sz w:val="24"/>
          <w:szCs w:val="24"/>
          <w:lang w:val="it-IT"/>
        </w:rPr>
        <w:t>Vërtetim i gjendjes gjyqësore;</w:t>
      </w:r>
    </w:p>
    <w:p w:rsidR="00583273" w:rsidRPr="00EA030F" w:rsidRDefault="00583273" w:rsidP="00583273">
      <w:pPr>
        <w:spacing w:before="100" w:beforeAutospacing="1" w:after="100" w:afterAutospacing="1" w:line="281" w:lineRule="atLeast"/>
        <w:rPr>
          <w:color w:val="4F4F4F"/>
          <w:sz w:val="24"/>
          <w:szCs w:val="24"/>
          <w:lang w:val="it-IT"/>
        </w:rPr>
      </w:pPr>
      <w:r w:rsidRPr="00EA030F">
        <w:rPr>
          <w:color w:val="4F4F4F"/>
          <w:sz w:val="24"/>
          <w:szCs w:val="24"/>
          <w:lang w:val="it-IT"/>
        </w:rPr>
        <w:t>Certifikata të kualifikimeve, trajnimeve të ndryshme;</w:t>
      </w:r>
    </w:p>
    <w:p w:rsidR="00583273" w:rsidRPr="00EA030F" w:rsidRDefault="00583273" w:rsidP="00583273">
      <w:pPr>
        <w:spacing w:before="100" w:beforeAutospacing="1" w:after="100" w:afterAutospacing="1" w:line="281" w:lineRule="atLeast"/>
        <w:rPr>
          <w:color w:val="4F4F4F"/>
          <w:sz w:val="24"/>
          <w:szCs w:val="24"/>
          <w:lang w:val="it-IT"/>
        </w:rPr>
      </w:pPr>
      <w:r w:rsidRPr="00EA030F">
        <w:rPr>
          <w:color w:val="4F4F4F"/>
          <w:sz w:val="24"/>
          <w:szCs w:val="24"/>
          <w:lang w:val="it-IT"/>
        </w:rPr>
        <w:t>Dëshmi të njohjes së një gjuhe të huaj;</w:t>
      </w:r>
    </w:p>
    <w:p w:rsidR="00583273" w:rsidRPr="00F63166" w:rsidRDefault="00583273" w:rsidP="00583273">
      <w:pPr>
        <w:spacing w:before="100" w:beforeAutospacing="1" w:after="100" w:afterAutospacing="1" w:line="281" w:lineRule="atLeast"/>
        <w:rPr>
          <w:color w:val="4F4F4F"/>
          <w:sz w:val="24"/>
          <w:szCs w:val="24"/>
          <w:lang w:val="it-IT"/>
        </w:rPr>
      </w:pPr>
      <w:r w:rsidRPr="00F63166">
        <w:rPr>
          <w:color w:val="4F4F4F"/>
          <w:sz w:val="24"/>
          <w:szCs w:val="24"/>
          <w:lang w:val="it-IT"/>
        </w:rPr>
        <w:lastRenderedPageBreak/>
        <w:t>. </w:t>
      </w:r>
      <w:r>
        <w:rPr>
          <w:color w:val="4F4F4F"/>
          <w:sz w:val="24"/>
          <w:szCs w:val="24"/>
          <w:lang w:val="it-IT"/>
        </w:rPr>
        <w:t>Fotokopje e kartes se idenditetit</w:t>
      </w:r>
    </w:p>
    <w:p w:rsidR="00583273" w:rsidRPr="00F63166" w:rsidRDefault="00583273" w:rsidP="00583273">
      <w:pPr>
        <w:spacing w:line="248" w:lineRule="atLeast"/>
        <w:rPr>
          <w:color w:val="4F4F4F"/>
          <w:sz w:val="24"/>
          <w:szCs w:val="24"/>
          <w:lang w:val="it-IT"/>
        </w:rPr>
      </w:pPr>
      <w:r w:rsidRPr="00F63166">
        <w:rPr>
          <w:b/>
          <w:bCs/>
          <w:color w:val="4F4F4F"/>
          <w:sz w:val="24"/>
          <w:szCs w:val="24"/>
          <w:lang w:val="it-IT"/>
        </w:rPr>
        <w:t>MËNYRA E DORËZIMIT TË DOKUMENTEVE</w:t>
      </w:r>
      <w:r w:rsidRPr="00F63166">
        <w:rPr>
          <w:color w:val="4F4F4F"/>
          <w:sz w:val="24"/>
          <w:szCs w:val="24"/>
          <w:lang w:val="it-IT"/>
        </w:rPr>
        <w:br/>
        <w:t>Dokumentet do të dorëzohen në Drejtorinë e Burimeve Njerëzore të Bashkisë Durres të mbyllura në zarf, dorazi ap</w:t>
      </w:r>
      <w:r>
        <w:rPr>
          <w:color w:val="4F4F4F"/>
          <w:sz w:val="24"/>
          <w:szCs w:val="24"/>
          <w:lang w:val="it-IT"/>
        </w:rPr>
        <w:t>o në rrugë postare, në adresën:</w:t>
      </w:r>
    </w:p>
    <w:p w:rsidR="00583273" w:rsidRPr="00EA030F" w:rsidRDefault="00583273" w:rsidP="00583273">
      <w:pPr>
        <w:rPr>
          <w:color w:val="4F4F4F"/>
          <w:sz w:val="24"/>
          <w:szCs w:val="24"/>
          <w:lang w:val="it-IT"/>
        </w:rPr>
      </w:pPr>
      <w:r w:rsidRPr="00EA030F">
        <w:rPr>
          <w:b/>
          <w:bCs/>
          <w:color w:val="4F4F4F"/>
          <w:sz w:val="24"/>
          <w:szCs w:val="24"/>
          <w:lang w:val="it-IT"/>
        </w:rPr>
        <w:t>Bashkia Durres</w:t>
      </w:r>
      <w:r w:rsidRPr="00EA030F">
        <w:rPr>
          <w:b/>
          <w:bCs/>
          <w:color w:val="4F4F4F"/>
          <w:sz w:val="24"/>
          <w:szCs w:val="24"/>
          <w:lang w:val="it-IT"/>
        </w:rPr>
        <w:br/>
        <w:t>Drejtoria e Burimeve Njerëzore</w:t>
      </w:r>
      <w:r w:rsidRPr="00EA030F">
        <w:rPr>
          <w:b/>
          <w:bCs/>
          <w:color w:val="4F4F4F"/>
          <w:sz w:val="24"/>
          <w:szCs w:val="24"/>
          <w:lang w:val="it-IT"/>
        </w:rPr>
        <w:br/>
        <w:t>Sheshi “Liria”</w:t>
      </w:r>
    </w:p>
    <w:p w:rsidR="00F725C8" w:rsidRDefault="00583273" w:rsidP="00583273">
      <w:pPr>
        <w:spacing w:line="248" w:lineRule="atLeast"/>
        <w:rPr>
          <w:b/>
          <w:color w:val="4F4F4F"/>
          <w:sz w:val="24"/>
          <w:szCs w:val="24"/>
          <w:lang w:val="it-IT"/>
        </w:rPr>
      </w:pPr>
      <w:r w:rsidRPr="00EA030F">
        <w:rPr>
          <w:b/>
          <w:bCs/>
          <w:color w:val="4F4F4F"/>
          <w:sz w:val="24"/>
          <w:szCs w:val="24"/>
          <w:lang w:val="it-IT"/>
        </w:rPr>
        <w:t>AFATI I DORËZIMIT TË DOKUMENTEVE</w:t>
      </w:r>
      <w:r w:rsidRPr="00EA030F">
        <w:rPr>
          <w:color w:val="4F4F4F"/>
          <w:sz w:val="24"/>
          <w:szCs w:val="24"/>
          <w:lang w:val="it-IT"/>
        </w:rPr>
        <w:br/>
        <w:t>Afati i dorëzimit të dokumenteve </w:t>
      </w:r>
      <w:r>
        <w:rPr>
          <w:b/>
          <w:color w:val="4F4F4F"/>
          <w:sz w:val="24"/>
          <w:szCs w:val="24"/>
          <w:lang w:val="it-IT"/>
        </w:rPr>
        <w:t xml:space="preserve"> 2</w:t>
      </w:r>
      <w:r w:rsidR="00D61381">
        <w:rPr>
          <w:b/>
          <w:color w:val="4F4F4F"/>
          <w:sz w:val="24"/>
          <w:szCs w:val="24"/>
          <w:lang w:val="it-IT"/>
        </w:rPr>
        <w:t>3</w:t>
      </w:r>
      <w:r>
        <w:rPr>
          <w:b/>
          <w:color w:val="4F4F4F"/>
          <w:sz w:val="24"/>
          <w:szCs w:val="24"/>
          <w:lang w:val="it-IT"/>
        </w:rPr>
        <w:t>.</w:t>
      </w:r>
      <w:r w:rsidR="00D61381">
        <w:rPr>
          <w:b/>
          <w:color w:val="4F4F4F"/>
          <w:sz w:val="24"/>
          <w:szCs w:val="24"/>
          <w:lang w:val="it-IT"/>
        </w:rPr>
        <w:t>12</w:t>
      </w:r>
      <w:r w:rsidRPr="002716C7">
        <w:rPr>
          <w:b/>
          <w:color w:val="4F4F4F"/>
          <w:sz w:val="24"/>
          <w:szCs w:val="24"/>
          <w:lang w:val="it-IT"/>
        </w:rPr>
        <w:t>.202</w:t>
      </w:r>
      <w:r>
        <w:rPr>
          <w:b/>
          <w:color w:val="4F4F4F"/>
          <w:sz w:val="24"/>
          <w:szCs w:val="24"/>
          <w:lang w:val="it-IT"/>
        </w:rPr>
        <w:t>1</w:t>
      </w:r>
    </w:p>
    <w:p w:rsidR="00583273" w:rsidRDefault="00184685" w:rsidP="00583273">
      <w:pPr>
        <w:spacing w:line="248" w:lineRule="atLeast"/>
        <w:rPr>
          <w:color w:val="4F4F4F"/>
          <w:sz w:val="24"/>
          <w:szCs w:val="24"/>
          <w:lang w:val="it-IT"/>
        </w:rPr>
      </w:pPr>
      <w:r>
        <w:rPr>
          <w:b/>
          <w:color w:val="4F4F4F"/>
          <w:sz w:val="24"/>
          <w:szCs w:val="24"/>
          <w:lang w:val="it-IT"/>
        </w:rPr>
        <w:t>DALJA E REZULTATEVE PARAPRAKE PER KANDIDATET E PERZGJEDHUR:07.01.2022</w:t>
      </w:r>
      <w:r w:rsidRPr="00EA030F">
        <w:rPr>
          <w:color w:val="4F4F4F"/>
          <w:sz w:val="24"/>
          <w:szCs w:val="24"/>
          <w:lang w:val="it-IT"/>
        </w:rPr>
        <w:br/>
      </w:r>
      <w:r w:rsidR="00583273" w:rsidRPr="00EA030F">
        <w:rPr>
          <w:b/>
          <w:bCs/>
          <w:color w:val="4F4F4F"/>
          <w:sz w:val="24"/>
          <w:szCs w:val="24"/>
          <w:lang w:val="it-IT"/>
        </w:rPr>
        <w:t>FUSHAT E NJOHURIVE, AFTËSITË DHE CILËSITË QË DO TË VLERËSOHEN NË INTERVISTË</w:t>
      </w:r>
      <w:r w:rsidR="00583273" w:rsidRPr="00EA030F">
        <w:rPr>
          <w:color w:val="4F4F4F"/>
          <w:sz w:val="24"/>
          <w:szCs w:val="24"/>
          <w:lang w:val="it-IT"/>
        </w:rPr>
        <w:br/>
      </w:r>
      <w:r w:rsidR="00583273" w:rsidRPr="00EA030F">
        <w:rPr>
          <w:color w:val="4F4F4F"/>
          <w:sz w:val="24"/>
          <w:szCs w:val="24"/>
          <w:lang w:val="it-IT"/>
        </w:rPr>
        <w:br/>
        <w:t>Konkurimi do të bazohet në:</w:t>
      </w:r>
    </w:p>
    <w:p w:rsidR="00583273" w:rsidRPr="009C61FF" w:rsidRDefault="00583273" w:rsidP="00583273">
      <w:pPr>
        <w:pStyle w:val="ListParagraph"/>
        <w:framePr w:hSpace="45" w:wrap="around" w:vAnchor="text" w:hAnchor="text"/>
        <w:widowControl w:val="0"/>
        <w:tabs>
          <w:tab w:val="left" w:pos="467"/>
        </w:tabs>
        <w:spacing w:before="1" w:beforeAutospacing="0" w:after="0" w:afterAutospacing="0" w:line="276" w:lineRule="auto"/>
        <w:ind w:left="466" w:right="106"/>
        <w:rPr>
          <w:lang w:val="it-IT"/>
        </w:rPr>
      </w:pPr>
      <w:r w:rsidRPr="009C61FF">
        <w:rPr>
          <w:lang w:val="it-IT"/>
        </w:rPr>
        <w:t>Njohuritë mbi Ligjin nr.152/2013 “Për Nëpunësin Civil”, i ndryshuar dhe aktet nënligjore në zbatim të</w:t>
      </w:r>
      <w:r w:rsidRPr="009C61FF">
        <w:rPr>
          <w:spacing w:val="-4"/>
          <w:lang w:val="it-IT"/>
        </w:rPr>
        <w:t xml:space="preserve"> </w:t>
      </w:r>
      <w:r w:rsidRPr="009C61FF">
        <w:rPr>
          <w:lang w:val="it-IT"/>
        </w:rPr>
        <w:t>tij;</w:t>
      </w:r>
    </w:p>
    <w:p w:rsidR="00583273" w:rsidRPr="00B37523" w:rsidRDefault="00583273" w:rsidP="00583273">
      <w:pPr>
        <w:pStyle w:val="ListParagraph"/>
        <w:framePr w:hSpace="45" w:wrap="around" w:vAnchor="text" w:hAnchor="text"/>
        <w:widowControl w:val="0"/>
        <w:tabs>
          <w:tab w:val="left" w:pos="467"/>
        </w:tabs>
        <w:spacing w:before="202" w:beforeAutospacing="0" w:after="0" w:afterAutospacing="0" w:line="276" w:lineRule="auto"/>
        <w:ind w:left="466" w:right="621"/>
      </w:pPr>
      <w:proofErr w:type="gramStart"/>
      <w:r>
        <w:t xml:space="preserve">Njohuritë mbi Ligjin </w:t>
      </w:r>
      <w:r>
        <w:rPr>
          <w:spacing w:val="-5"/>
        </w:rPr>
        <w:t>nr.</w:t>
      </w:r>
      <w:proofErr w:type="gramEnd"/>
      <w:r>
        <w:rPr>
          <w:spacing w:val="-5"/>
        </w:rPr>
        <w:t xml:space="preserve"> </w:t>
      </w:r>
      <w:r>
        <w:t>44/2015 “Kodi i Procedurave Administrative i Republikës</w:t>
      </w:r>
      <w:r>
        <w:rPr>
          <w:spacing w:val="-18"/>
        </w:rPr>
        <w:t xml:space="preserve"> </w:t>
      </w:r>
      <w:r>
        <w:t>së Shqipërisë”</w:t>
      </w:r>
    </w:p>
    <w:p w:rsidR="00583273" w:rsidRDefault="00583273" w:rsidP="00583273">
      <w:pPr>
        <w:pStyle w:val="ListParagraph"/>
        <w:framePr w:hSpace="45" w:wrap="around" w:vAnchor="text" w:hAnchor="text"/>
        <w:widowControl w:val="0"/>
        <w:tabs>
          <w:tab w:val="left" w:pos="467"/>
        </w:tabs>
        <w:spacing w:before="0" w:beforeAutospacing="0" w:after="0" w:afterAutospacing="0"/>
        <w:ind w:left="466"/>
        <w:jc w:val="both"/>
      </w:pPr>
      <w:proofErr w:type="gramStart"/>
      <w:r>
        <w:t>Njohuritë mbi Ligjin nr.</w:t>
      </w:r>
      <w:proofErr w:type="gramEnd"/>
      <w:r>
        <w:t xml:space="preserve"> 139/2015 Për Vetëqeverisjen</w:t>
      </w:r>
      <w:r>
        <w:rPr>
          <w:spacing w:val="-6"/>
        </w:rPr>
        <w:t xml:space="preserve"> </w:t>
      </w:r>
      <w:r>
        <w:t>Vendore”; I ndryshuar</w:t>
      </w:r>
    </w:p>
    <w:p w:rsidR="00583273" w:rsidRDefault="00583273" w:rsidP="00583273">
      <w:pPr>
        <w:pStyle w:val="ListParagraph"/>
        <w:framePr w:hSpace="45" w:wrap="around" w:vAnchor="text" w:hAnchor="text"/>
        <w:ind w:left="466"/>
        <w:rPr>
          <w:color w:val="4F4F4F"/>
        </w:rPr>
      </w:pPr>
      <w:proofErr w:type="gramStart"/>
      <w:r w:rsidRPr="00B37523">
        <w:rPr>
          <w:color w:val="4F4F4F"/>
        </w:rPr>
        <w:t>Ligjin nr.</w:t>
      </w:r>
      <w:proofErr w:type="gramEnd"/>
      <w:r w:rsidRPr="00B37523">
        <w:rPr>
          <w:color w:val="4F4F4F"/>
        </w:rPr>
        <w:t xml:space="preserve"> 9131 </w:t>
      </w:r>
      <w:proofErr w:type="gramStart"/>
      <w:r w:rsidRPr="00B37523">
        <w:rPr>
          <w:color w:val="4F4F4F"/>
        </w:rPr>
        <w:t>dt</w:t>
      </w:r>
      <w:proofErr w:type="gramEnd"/>
      <w:r w:rsidRPr="00B37523">
        <w:rPr>
          <w:color w:val="4F4F4F"/>
        </w:rPr>
        <w:t>. 08.09.2003 “Për rregullat e Etikës në Administratën Publike”,</w:t>
      </w:r>
    </w:p>
    <w:p w:rsidR="00583273" w:rsidRPr="00A20AEC" w:rsidRDefault="00583273" w:rsidP="00583273">
      <w:pPr>
        <w:pStyle w:val="ListParagraph"/>
        <w:framePr w:hSpace="45" w:wrap="around" w:vAnchor="text" w:hAnchor="text"/>
        <w:ind w:left="466"/>
        <w:rPr>
          <w:color w:val="4F4F4F"/>
          <w:lang w:val="de-DE"/>
        </w:rPr>
      </w:pPr>
      <w:r w:rsidRPr="00A20AEC">
        <w:rPr>
          <w:color w:val="4F4F4F"/>
          <w:lang w:val="de-DE"/>
        </w:rPr>
        <w:t>Ligji nr.119/2014 “Për të drejtën e informimit”</w:t>
      </w:r>
    </w:p>
    <w:p w:rsidR="00583273" w:rsidRDefault="00583273" w:rsidP="004E5463">
      <w:pPr>
        <w:pStyle w:val="ListParagraph"/>
        <w:framePr w:hSpace="45" w:wrap="around" w:vAnchor="text" w:hAnchor="text"/>
        <w:ind w:left="466"/>
        <w:rPr>
          <w:color w:val="4F4F4F"/>
          <w:lang w:val="it-IT"/>
        </w:rPr>
      </w:pPr>
      <w:r w:rsidRPr="00B37523">
        <w:rPr>
          <w:color w:val="4F4F4F"/>
          <w:lang w:val="it-IT"/>
        </w:rPr>
        <w:t>Ligji nr. 9367 dt. 07.04.2005 “Për parandalimin e konfliktit të interesave në u</w:t>
      </w:r>
      <w:r>
        <w:rPr>
          <w:color w:val="4F4F4F"/>
          <w:lang w:val="it-IT"/>
        </w:rPr>
        <w:t>shtrimin e</w:t>
      </w:r>
      <w:r w:rsidR="00584F63">
        <w:rPr>
          <w:color w:val="4F4F4F"/>
          <w:lang w:val="it-IT"/>
        </w:rPr>
        <w:t xml:space="preserve"> detyres </w:t>
      </w:r>
    </w:p>
    <w:p w:rsidR="005A7B1B" w:rsidRPr="00C63D61" w:rsidRDefault="005A7B1B" w:rsidP="0036401F">
      <w:pPr>
        <w:pStyle w:val="ListParagraph"/>
        <w:framePr w:hSpace="45" w:wrap="around" w:vAnchor="text" w:hAnchor="text"/>
        <w:numPr>
          <w:ilvl w:val="0"/>
          <w:numId w:val="21"/>
        </w:numPr>
        <w:spacing w:before="0" w:beforeAutospacing="0" w:after="0" w:afterAutospacing="0"/>
        <w:contextualSpacing/>
        <w:jc w:val="both"/>
        <w:rPr>
          <w:lang w:val="it-IT"/>
        </w:rPr>
      </w:pPr>
      <w:r w:rsidRPr="00C63D61">
        <w:rPr>
          <w:lang w:val="it-IT"/>
        </w:rPr>
        <w:t>Udhëzim nr.2 datë 13.5.2005 “Për zbatimin e punimeve të ndërtimit”</w:t>
      </w:r>
    </w:p>
    <w:p w:rsidR="005A7B1B" w:rsidRPr="00C63D61" w:rsidRDefault="005A7B1B" w:rsidP="0036401F">
      <w:pPr>
        <w:pStyle w:val="ListParagraph"/>
        <w:framePr w:hSpace="45" w:wrap="around" w:vAnchor="text" w:hAnchor="text"/>
        <w:numPr>
          <w:ilvl w:val="0"/>
          <w:numId w:val="21"/>
        </w:numPr>
        <w:spacing w:before="0" w:beforeAutospacing="0" w:after="0" w:afterAutospacing="0"/>
        <w:contextualSpacing/>
        <w:jc w:val="both"/>
        <w:rPr>
          <w:lang w:val="de-DE"/>
        </w:rPr>
      </w:pPr>
      <w:r w:rsidRPr="00C63D61">
        <w:rPr>
          <w:lang w:val="de-DE"/>
        </w:rPr>
        <w:t>VKM nr. 159 datë 1.3.2017 “Për miratimin e standardeve të projektimit të kopshteve”</w:t>
      </w:r>
    </w:p>
    <w:p w:rsidR="005A7B1B" w:rsidRPr="00C63D61" w:rsidRDefault="005A7B1B" w:rsidP="0036401F">
      <w:pPr>
        <w:pStyle w:val="ListParagraph"/>
        <w:framePr w:hSpace="45" w:wrap="around" w:vAnchor="text" w:hAnchor="text"/>
        <w:numPr>
          <w:ilvl w:val="0"/>
          <w:numId w:val="21"/>
        </w:numPr>
        <w:spacing w:before="0" w:beforeAutospacing="0" w:after="0" w:afterAutospacing="0"/>
        <w:contextualSpacing/>
        <w:jc w:val="both"/>
        <w:rPr>
          <w:lang w:val="de-DE"/>
        </w:rPr>
      </w:pPr>
      <w:r w:rsidRPr="00C63D61">
        <w:rPr>
          <w:lang w:val="de-DE"/>
        </w:rPr>
        <w:t>VKM nr.319 datë 12.4.2017 “Për miratimin e standardeve të projektimit të shkollave”</w:t>
      </w:r>
    </w:p>
    <w:p w:rsidR="005A7B1B" w:rsidRPr="00C63D61" w:rsidRDefault="005A7B1B" w:rsidP="0036401F">
      <w:pPr>
        <w:pStyle w:val="Default"/>
        <w:framePr w:hSpace="45" w:wrap="around" w:vAnchor="text" w:hAnchor="text"/>
        <w:numPr>
          <w:ilvl w:val="0"/>
          <w:numId w:val="21"/>
        </w:numPr>
        <w:jc w:val="both"/>
        <w:rPr>
          <w:rFonts w:ascii="Times New Roman" w:hAnsi="Times New Roman" w:cs="Times New Roman"/>
          <w:lang w:val="de-DE"/>
        </w:rPr>
      </w:pPr>
      <w:r w:rsidRPr="00C63D61">
        <w:rPr>
          <w:rFonts w:ascii="Times New Roman" w:hAnsi="Times New Roman" w:cs="Times New Roman"/>
          <w:lang w:val="de-DE"/>
        </w:rPr>
        <w:t>VKM nr.530 datë 20.7.2016 “Për miratimin e standardeve të projektimit të çerdheve”.</w:t>
      </w:r>
    </w:p>
    <w:p w:rsidR="005A7B1B" w:rsidRPr="00C63D61" w:rsidRDefault="005A7B1B" w:rsidP="0036401F">
      <w:pPr>
        <w:pStyle w:val="Default"/>
        <w:framePr w:hSpace="45" w:wrap="around" w:vAnchor="text" w:hAnchor="text"/>
        <w:numPr>
          <w:ilvl w:val="0"/>
          <w:numId w:val="21"/>
        </w:numPr>
        <w:jc w:val="both"/>
        <w:rPr>
          <w:rFonts w:ascii="Times New Roman" w:hAnsi="Times New Roman" w:cs="Times New Roman"/>
          <w:lang w:val="de-DE"/>
        </w:rPr>
      </w:pPr>
      <w:r w:rsidRPr="00C63D61">
        <w:rPr>
          <w:rFonts w:ascii="Times New Roman" w:hAnsi="Times New Roman" w:cs="Times New Roman"/>
          <w:lang w:val="de-DE"/>
        </w:rPr>
        <w:t>VKM nr.628 datë 12.7.2015 “Për miratimin e rregullave teknike të projektimit dhe ndërtimit të rrugëve” i ndryshuar.</w:t>
      </w:r>
    </w:p>
    <w:p w:rsidR="005A7B1B" w:rsidRPr="00E12A53" w:rsidRDefault="005A7B1B" w:rsidP="004E5463">
      <w:pPr>
        <w:pStyle w:val="ListParagraph"/>
        <w:framePr w:hSpace="45" w:wrap="around" w:vAnchor="text" w:hAnchor="text"/>
        <w:ind w:left="466"/>
        <w:rPr>
          <w:lang w:val="de-DE"/>
        </w:rPr>
      </w:pPr>
    </w:p>
    <w:p w:rsidR="00583273" w:rsidRPr="00EC2A55" w:rsidRDefault="00583273" w:rsidP="00583273">
      <w:pPr>
        <w:spacing w:before="100" w:beforeAutospacing="1" w:after="100" w:afterAutospacing="1" w:line="281" w:lineRule="atLeast"/>
        <w:rPr>
          <w:color w:val="4F4F4F"/>
          <w:sz w:val="24"/>
          <w:szCs w:val="24"/>
          <w:lang w:val="de-DE"/>
        </w:rPr>
      </w:pPr>
      <w:r w:rsidRPr="00EC2A55">
        <w:rPr>
          <w:b/>
          <w:bCs/>
          <w:color w:val="4F4F4F"/>
          <w:sz w:val="24"/>
          <w:szCs w:val="24"/>
          <w:lang w:val="de-DE"/>
        </w:rPr>
        <w:t>MËNYRA E VLERËSIMIT TË KANDIDATËVE</w:t>
      </w:r>
    </w:p>
    <w:p w:rsidR="00583273" w:rsidRPr="00F93D25" w:rsidRDefault="00583273" w:rsidP="00583273">
      <w:pPr>
        <w:spacing w:before="225" w:line="248" w:lineRule="atLeast"/>
        <w:rPr>
          <w:color w:val="4F4F4F"/>
          <w:sz w:val="24"/>
          <w:szCs w:val="24"/>
          <w:lang w:val="de-DE"/>
        </w:rPr>
      </w:pPr>
      <w:r w:rsidRPr="00F93D25">
        <w:rPr>
          <w:color w:val="4F4F4F"/>
          <w:sz w:val="24"/>
          <w:szCs w:val="24"/>
          <w:lang w:val="de-DE"/>
        </w:rPr>
        <w:t>Vlerësimi i kandidatëve do të përfshijë:</w:t>
      </w:r>
    </w:p>
    <w:p w:rsidR="00583273" w:rsidRPr="00F93D25" w:rsidRDefault="00583273" w:rsidP="00583273">
      <w:pPr>
        <w:spacing w:before="100" w:beforeAutospacing="1" w:after="100" w:afterAutospacing="1" w:line="281" w:lineRule="atLeast"/>
        <w:rPr>
          <w:color w:val="4F4F4F"/>
          <w:sz w:val="24"/>
          <w:szCs w:val="24"/>
          <w:lang w:val="de-DE"/>
        </w:rPr>
      </w:pPr>
      <w:r w:rsidRPr="00F93D25">
        <w:rPr>
          <w:color w:val="4F4F4F"/>
          <w:sz w:val="24"/>
          <w:szCs w:val="24"/>
          <w:lang w:val="de-DE"/>
        </w:rPr>
        <w:t>Vlerësimin e jetëshkrimit, eksperiencës, trajnimeve, kualifikimet e lidhura me fushën përkatëse,</w:t>
      </w:r>
    </w:p>
    <w:p w:rsidR="00583273" w:rsidRPr="0023355E" w:rsidRDefault="00583273" w:rsidP="00583273">
      <w:pPr>
        <w:spacing w:before="100" w:beforeAutospacing="1" w:after="100" w:afterAutospacing="1" w:line="281" w:lineRule="atLeast"/>
        <w:rPr>
          <w:color w:val="4F4F4F"/>
          <w:sz w:val="24"/>
          <w:szCs w:val="24"/>
          <w:lang w:val="it-IT"/>
        </w:rPr>
      </w:pPr>
      <w:r w:rsidRPr="0023355E">
        <w:rPr>
          <w:color w:val="4F4F4F"/>
          <w:sz w:val="24"/>
          <w:szCs w:val="24"/>
          <w:lang w:val="it-IT"/>
        </w:rPr>
        <w:t>Vlerësimin me shkrim si dhe</w:t>
      </w:r>
    </w:p>
    <w:p w:rsidR="00583273" w:rsidRDefault="00583273" w:rsidP="00583273">
      <w:pPr>
        <w:spacing w:before="100" w:beforeAutospacing="1" w:after="100" w:afterAutospacing="1" w:line="281" w:lineRule="atLeast"/>
        <w:rPr>
          <w:color w:val="4F4F4F"/>
          <w:sz w:val="24"/>
          <w:szCs w:val="24"/>
          <w:lang w:val="it-IT"/>
        </w:rPr>
      </w:pPr>
      <w:r w:rsidRPr="0023355E">
        <w:rPr>
          <w:color w:val="4F4F4F"/>
          <w:sz w:val="24"/>
          <w:szCs w:val="24"/>
          <w:lang w:val="it-IT"/>
        </w:rPr>
        <w:t>Intervistën e strukturuar me gojë</w:t>
      </w:r>
    </w:p>
    <w:p w:rsidR="00583273" w:rsidRPr="00EA030F" w:rsidRDefault="00583273" w:rsidP="00583273">
      <w:pPr>
        <w:spacing w:before="225" w:after="225" w:line="248" w:lineRule="atLeast"/>
        <w:rPr>
          <w:color w:val="4F4F4F"/>
          <w:sz w:val="24"/>
          <w:szCs w:val="24"/>
          <w:lang w:val="it-IT"/>
        </w:rPr>
      </w:pPr>
      <w:r w:rsidRPr="00EA030F">
        <w:rPr>
          <w:b/>
          <w:bCs/>
          <w:color w:val="4F4F4F"/>
          <w:sz w:val="24"/>
          <w:szCs w:val="24"/>
          <w:lang w:val="it-IT"/>
        </w:rPr>
        <w:t>MËNYRA E NJOFTIMIT DHE KOMUNIKIMIT ME KANDIDATËT</w:t>
      </w:r>
    </w:p>
    <w:p w:rsidR="00583273" w:rsidRPr="00EA030F" w:rsidRDefault="00583273" w:rsidP="00583273">
      <w:pPr>
        <w:spacing w:before="225" w:after="225" w:line="248" w:lineRule="atLeast"/>
        <w:rPr>
          <w:color w:val="4F4F4F"/>
          <w:sz w:val="24"/>
          <w:szCs w:val="24"/>
          <w:lang w:val="it-IT"/>
        </w:rPr>
      </w:pPr>
      <w:r w:rsidRPr="00EA030F">
        <w:rPr>
          <w:color w:val="4F4F4F"/>
          <w:sz w:val="24"/>
          <w:szCs w:val="24"/>
          <w:lang w:val="it-IT"/>
        </w:rPr>
        <w:lastRenderedPageBreak/>
        <w:t>Njoftimi i kandidatit fitues komunikohet përmes portalit të Shërbimit Kombëtar të Punësimit dhe të Bashkisë Durres</w:t>
      </w:r>
    </w:p>
    <w:p w:rsidR="00583273" w:rsidRPr="00EA030F" w:rsidRDefault="00583273" w:rsidP="00583273">
      <w:pPr>
        <w:spacing w:before="225" w:after="225" w:line="248" w:lineRule="atLeast"/>
        <w:rPr>
          <w:color w:val="4F4F4F"/>
          <w:sz w:val="24"/>
          <w:szCs w:val="24"/>
          <w:lang w:val="it-IT"/>
        </w:rPr>
      </w:pPr>
      <w:r w:rsidRPr="00EA030F">
        <w:rPr>
          <w:color w:val="4F4F4F"/>
          <w:sz w:val="24"/>
          <w:szCs w:val="24"/>
          <w:lang w:val="it-IT"/>
        </w:rPr>
        <w:t> </w:t>
      </w:r>
      <w:r>
        <w:rPr>
          <w:color w:val="4F4F4F"/>
          <w:sz w:val="24"/>
          <w:szCs w:val="24"/>
          <w:lang w:val="it-IT"/>
        </w:rPr>
        <w:t xml:space="preserve">                                           </w:t>
      </w:r>
      <w:r w:rsidRPr="00EA030F">
        <w:rPr>
          <w:b/>
          <w:bCs/>
          <w:color w:val="4F4F4F"/>
          <w:sz w:val="24"/>
          <w:szCs w:val="24"/>
          <w:lang w:val="it-IT"/>
        </w:rPr>
        <w:t>PËRSHKRIMI I PUNËS</w:t>
      </w:r>
    </w:p>
    <w:p w:rsidR="00583273" w:rsidRPr="00EA030F" w:rsidRDefault="00583273" w:rsidP="00583273">
      <w:pPr>
        <w:spacing w:before="225" w:after="225" w:line="248" w:lineRule="atLeast"/>
        <w:rPr>
          <w:color w:val="4F4F4F"/>
          <w:sz w:val="24"/>
          <w:szCs w:val="24"/>
          <w:lang w:val="it-IT"/>
        </w:rPr>
      </w:pPr>
      <w:r w:rsidRPr="00EA030F">
        <w:rPr>
          <w:b/>
          <w:bCs/>
          <w:color w:val="4F4F4F"/>
          <w:sz w:val="24"/>
          <w:szCs w:val="24"/>
          <w:lang w:val="it-IT"/>
        </w:rPr>
        <w:t>            I-  TË DHENAT PËR POZICIONIN E PUNËS</w:t>
      </w:r>
    </w:p>
    <w:p w:rsidR="00583273" w:rsidRDefault="00583273" w:rsidP="00583273">
      <w:pPr>
        <w:spacing w:before="225" w:after="225" w:line="248" w:lineRule="atLeast"/>
        <w:rPr>
          <w:color w:val="4F4F4F"/>
          <w:sz w:val="24"/>
          <w:szCs w:val="24"/>
          <w:lang w:val="it-IT"/>
        </w:rPr>
      </w:pPr>
      <w:r w:rsidRPr="00EA030F">
        <w:rPr>
          <w:color w:val="4F4F4F"/>
          <w:sz w:val="24"/>
          <w:szCs w:val="24"/>
          <w:lang w:val="it-IT"/>
        </w:rPr>
        <w:t>Em</w:t>
      </w:r>
      <w:r w:rsidRPr="00EA030F">
        <w:rPr>
          <w:color w:val="4F4F4F"/>
          <w:sz w:val="24"/>
          <w:szCs w:val="24"/>
          <w:lang w:val="nl-NL"/>
        </w:rPr>
        <w:t>ë</w:t>
      </w:r>
      <w:r w:rsidRPr="00EA030F">
        <w:rPr>
          <w:color w:val="4F4F4F"/>
          <w:sz w:val="24"/>
          <w:szCs w:val="24"/>
          <w:lang w:val="it-IT"/>
        </w:rPr>
        <w:t>rtesa e pozicionit:</w:t>
      </w:r>
      <w:r w:rsidRPr="00CA6BD3">
        <w:rPr>
          <w:color w:val="4F4F4F"/>
          <w:sz w:val="24"/>
          <w:szCs w:val="24"/>
          <w:lang w:val="it-IT"/>
        </w:rPr>
        <w:t xml:space="preserve"> </w:t>
      </w:r>
      <w:r>
        <w:rPr>
          <w:color w:val="4F4F4F"/>
          <w:sz w:val="24"/>
          <w:szCs w:val="24"/>
          <w:lang w:val="it-IT"/>
        </w:rPr>
        <w:t>SPECIALIST</w:t>
      </w:r>
      <w:r w:rsidR="005A01D7">
        <w:rPr>
          <w:color w:val="4F4F4F"/>
          <w:sz w:val="24"/>
          <w:szCs w:val="24"/>
          <w:lang w:val="it-IT"/>
        </w:rPr>
        <w:t>(Ing.Nd</w:t>
      </w:r>
      <w:r w:rsidR="00216B89">
        <w:rPr>
          <w:color w:val="4F4F4F"/>
          <w:sz w:val="24"/>
          <w:szCs w:val="24"/>
          <w:lang w:val="it-IT"/>
        </w:rPr>
        <w:t>ë</w:t>
      </w:r>
      <w:r w:rsidR="005A01D7">
        <w:rPr>
          <w:color w:val="4F4F4F"/>
          <w:sz w:val="24"/>
          <w:szCs w:val="24"/>
          <w:lang w:val="it-IT"/>
        </w:rPr>
        <w:t>rtimi)</w:t>
      </w:r>
      <w:r w:rsidRPr="00EA030F">
        <w:rPr>
          <w:color w:val="4F4F4F"/>
          <w:sz w:val="24"/>
          <w:szCs w:val="24"/>
          <w:lang w:val="it-IT"/>
        </w:rPr>
        <w:t> </w:t>
      </w:r>
      <w:r>
        <w:rPr>
          <w:color w:val="4F4F4F"/>
          <w:sz w:val="24"/>
          <w:szCs w:val="24"/>
          <w:lang w:val="it-IT"/>
        </w:rPr>
        <w:t xml:space="preserve"> </w:t>
      </w:r>
      <w:r w:rsidRPr="00EA030F">
        <w:rPr>
          <w:color w:val="4F4F4F"/>
          <w:sz w:val="24"/>
          <w:szCs w:val="24"/>
          <w:lang w:val="it-IT"/>
        </w:rPr>
        <w:t>(Kategoria III-B)</w:t>
      </w:r>
      <w:r w:rsidRPr="00EA030F">
        <w:rPr>
          <w:color w:val="4F4F4F"/>
          <w:sz w:val="24"/>
          <w:szCs w:val="24"/>
          <w:lang w:val="it-IT"/>
        </w:rPr>
        <w:br/>
        <w:t>Institucioni: BASHKIA DURRES</w:t>
      </w:r>
    </w:p>
    <w:p w:rsidR="00583273" w:rsidRPr="00EA030F" w:rsidRDefault="00583273" w:rsidP="00583273">
      <w:pPr>
        <w:spacing w:before="225" w:after="225" w:line="248" w:lineRule="atLeast"/>
        <w:rPr>
          <w:color w:val="4F4F4F"/>
          <w:sz w:val="24"/>
          <w:szCs w:val="24"/>
          <w:lang w:val="it-IT"/>
        </w:rPr>
      </w:pPr>
      <w:r w:rsidRPr="00A45B2B">
        <w:rPr>
          <w:color w:val="4F4F4F"/>
          <w:sz w:val="24"/>
          <w:szCs w:val="24"/>
          <w:lang w:val="it-IT"/>
        </w:rPr>
        <w:t xml:space="preserve">Drejtoria </w:t>
      </w:r>
      <w:r>
        <w:rPr>
          <w:color w:val="4F4F4F"/>
          <w:sz w:val="24"/>
          <w:szCs w:val="24"/>
          <w:lang w:val="it-IT"/>
        </w:rPr>
        <w:t>: D</w:t>
      </w:r>
      <w:r w:rsidRPr="00EA030F">
        <w:rPr>
          <w:color w:val="4F4F4F"/>
          <w:sz w:val="24"/>
          <w:szCs w:val="24"/>
          <w:lang w:val="it-IT"/>
        </w:rPr>
        <w:t>REJTORIA</w:t>
      </w:r>
      <w:r>
        <w:rPr>
          <w:color w:val="4F4F4F"/>
          <w:sz w:val="24"/>
          <w:szCs w:val="24"/>
          <w:lang w:val="it-IT"/>
        </w:rPr>
        <w:t xml:space="preserve"> </w:t>
      </w:r>
      <w:r w:rsidR="005A01D7">
        <w:rPr>
          <w:color w:val="4F4F4F"/>
          <w:sz w:val="24"/>
          <w:szCs w:val="24"/>
          <w:lang w:val="it-IT"/>
        </w:rPr>
        <w:t>ARSIM KULTURES RINISE SPORTEVE DHE KOMUNITETEVE FETARE</w:t>
      </w:r>
    </w:p>
    <w:p w:rsidR="00583273" w:rsidRPr="002D67FA" w:rsidRDefault="00583273" w:rsidP="00583273">
      <w:pPr>
        <w:spacing w:before="225" w:after="225" w:line="248" w:lineRule="atLeast"/>
        <w:rPr>
          <w:sz w:val="24"/>
          <w:szCs w:val="24"/>
          <w:lang w:val="it-IT"/>
        </w:rPr>
      </w:pPr>
      <w:r w:rsidRPr="00EA030F">
        <w:rPr>
          <w:color w:val="4F4F4F"/>
          <w:sz w:val="24"/>
          <w:szCs w:val="24"/>
          <w:lang w:val="it-IT"/>
        </w:rPr>
        <w:t>Raporton tek :</w:t>
      </w:r>
      <w:r>
        <w:rPr>
          <w:color w:val="4F4F4F"/>
          <w:sz w:val="24"/>
          <w:szCs w:val="24"/>
          <w:lang w:val="it-IT"/>
        </w:rPr>
        <w:t>DREJTORI I DREJTORIS</w:t>
      </w:r>
      <w:r w:rsidR="00CD17B0">
        <w:rPr>
          <w:color w:val="4F4F4F"/>
          <w:sz w:val="24"/>
          <w:szCs w:val="24"/>
          <w:lang w:val="it-IT"/>
        </w:rPr>
        <w:t>Ë</w:t>
      </w:r>
    </w:p>
    <w:p w:rsidR="00583273" w:rsidRDefault="00583273" w:rsidP="00583273">
      <w:pPr>
        <w:jc w:val="both"/>
        <w:rPr>
          <w:b/>
          <w:bCs/>
          <w:color w:val="4F4F4F"/>
          <w:sz w:val="24"/>
          <w:szCs w:val="24"/>
          <w:lang w:val="sq-AL"/>
        </w:rPr>
      </w:pPr>
      <w:r w:rsidRPr="00F63166">
        <w:rPr>
          <w:color w:val="4F4F4F"/>
          <w:sz w:val="24"/>
          <w:szCs w:val="24"/>
          <w:lang w:val="sq-AL"/>
        </w:rPr>
        <w:t> </w:t>
      </w:r>
      <w:r w:rsidRPr="00985912">
        <w:rPr>
          <w:b/>
          <w:bCs/>
          <w:color w:val="4F4F4F"/>
          <w:sz w:val="24"/>
          <w:szCs w:val="24"/>
          <w:lang w:val="sq-AL"/>
        </w:rPr>
        <w:t>IV - DETYRAT KRYESORE</w:t>
      </w:r>
    </w:p>
    <w:p w:rsidR="00C821D2" w:rsidRPr="005E59B0" w:rsidRDefault="00C821D2" w:rsidP="0036401F">
      <w:pPr>
        <w:numPr>
          <w:ilvl w:val="0"/>
          <w:numId w:val="22"/>
        </w:numPr>
        <w:spacing w:line="360" w:lineRule="auto"/>
        <w:contextualSpacing/>
        <w:jc w:val="both"/>
        <w:rPr>
          <w:rFonts w:eastAsia="MS Mincho"/>
          <w:b/>
          <w:bCs/>
          <w:sz w:val="24"/>
          <w:szCs w:val="24"/>
          <w:lang w:val="sq-AL"/>
        </w:rPr>
      </w:pPr>
      <w:r w:rsidRPr="005E59B0">
        <w:rPr>
          <w:rFonts w:eastAsia="MS Mincho"/>
          <w:sz w:val="24"/>
          <w:szCs w:val="24"/>
          <w:lang w:val="sq-AL"/>
        </w:rPr>
        <w:t>Ka varesi të drejtpërdrejtë nga</w:t>
      </w:r>
      <w:r w:rsidR="0038473A">
        <w:rPr>
          <w:rFonts w:eastAsia="MS Mincho"/>
          <w:sz w:val="24"/>
          <w:szCs w:val="24"/>
          <w:lang w:val="sq-AL"/>
        </w:rPr>
        <w:t xml:space="preserve"> drejtori</w:t>
      </w:r>
      <w:r w:rsidRPr="005E59B0">
        <w:rPr>
          <w:rFonts w:eastAsia="MS Mincho"/>
          <w:sz w:val="24"/>
          <w:szCs w:val="24"/>
          <w:lang w:val="sq-AL"/>
        </w:rPr>
        <w:t>.</w:t>
      </w:r>
    </w:p>
    <w:p w:rsidR="00C821D2" w:rsidRPr="005E59B0" w:rsidRDefault="00C821D2" w:rsidP="0036401F">
      <w:pPr>
        <w:pStyle w:val="ListParagraph"/>
        <w:numPr>
          <w:ilvl w:val="0"/>
          <w:numId w:val="22"/>
        </w:numPr>
        <w:spacing w:before="0" w:beforeAutospacing="0" w:after="0" w:afterAutospacing="0"/>
        <w:contextualSpacing/>
        <w:jc w:val="both"/>
        <w:rPr>
          <w:lang w:val="sq-AL"/>
        </w:rPr>
      </w:pPr>
      <w:r w:rsidRPr="005E59B0">
        <w:rPr>
          <w:lang w:val="sq-AL"/>
        </w:rPr>
        <w:t>Inspekton institucionet arsimore të bashkisë dhe krijon një database të infrastruktures se tyre si dhe ne baze te gjendjes konkrete propozon nderhyrjet ne infrastructure dhe mirembajtjen e institucioneve arsimore.</w:t>
      </w:r>
    </w:p>
    <w:p w:rsidR="00C821D2" w:rsidRPr="005E59B0" w:rsidRDefault="00C821D2" w:rsidP="0036401F">
      <w:pPr>
        <w:pStyle w:val="ListParagraph"/>
        <w:numPr>
          <w:ilvl w:val="0"/>
          <w:numId w:val="22"/>
        </w:numPr>
        <w:spacing w:before="0" w:beforeAutospacing="0" w:after="0" w:afterAutospacing="0"/>
        <w:contextualSpacing/>
        <w:jc w:val="both"/>
        <w:rPr>
          <w:lang w:val="sq-AL"/>
        </w:rPr>
      </w:pPr>
      <w:r w:rsidRPr="005E59B0">
        <w:rPr>
          <w:lang w:val="sq-AL"/>
        </w:rPr>
        <w:t>Bashkepunon me drejtorine e sherbimeve dhe drejtorine e projekteve ne perputhje me prioritetet qe Bashkia ka per investime ne fushen e arsimit.</w:t>
      </w:r>
    </w:p>
    <w:p w:rsidR="00C821D2" w:rsidRPr="005E59B0" w:rsidRDefault="00C821D2" w:rsidP="0036401F">
      <w:pPr>
        <w:pStyle w:val="ListParagraph"/>
        <w:numPr>
          <w:ilvl w:val="0"/>
          <w:numId w:val="22"/>
        </w:numPr>
        <w:spacing w:before="0" w:beforeAutospacing="0" w:after="0" w:afterAutospacing="0"/>
        <w:contextualSpacing/>
        <w:jc w:val="both"/>
        <w:rPr>
          <w:lang w:val="de-DE"/>
        </w:rPr>
      </w:pPr>
      <w:r w:rsidRPr="005E59B0">
        <w:rPr>
          <w:lang w:val="de-DE"/>
        </w:rPr>
        <w:t>Drejton skuadren e mirembajtjes dhe harton grafikun e punes per te duke kontrolluar punen e tyre.</w:t>
      </w:r>
    </w:p>
    <w:p w:rsidR="00C821D2" w:rsidRPr="005E59B0" w:rsidRDefault="00C821D2" w:rsidP="0036401F">
      <w:pPr>
        <w:pStyle w:val="ListParagraph"/>
        <w:numPr>
          <w:ilvl w:val="0"/>
          <w:numId w:val="22"/>
        </w:numPr>
        <w:spacing w:before="0" w:beforeAutospacing="0" w:after="0" w:afterAutospacing="0"/>
        <w:contextualSpacing/>
        <w:jc w:val="both"/>
        <w:rPr>
          <w:lang w:val="de-DE"/>
        </w:rPr>
      </w:pPr>
      <w:r w:rsidRPr="005E59B0">
        <w:rPr>
          <w:lang w:val="de-DE"/>
        </w:rPr>
        <w:t>Përgatitja e  preventivave përkatëse për cdo projekt në përputhje me manualet teknike të çmimeve të punimeve të ndërtimit dhe të analizave teknike të tyre, sipas legjislacionit në fuqi, për  nderhyrjet ne infrastructure dhe mirembajtjen e godinave  arsimore.</w:t>
      </w:r>
    </w:p>
    <w:p w:rsidR="00583273" w:rsidRPr="00845A0F" w:rsidRDefault="00C821D2" w:rsidP="0036401F">
      <w:pPr>
        <w:numPr>
          <w:ilvl w:val="0"/>
          <w:numId w:val="22"/>
        </w:numPr>
        <w:spacing w:line="360" w:lineRule="auto"/>
        <w:contextualSpacing/>
        <w:jc w:val="both"/>
        <w:rPr>
          <w:rFonts w:eastAsia="MS Mincho"/>
          <w:sz w:val="24"/>
          <w:szCs w:val="24"/>
          <w:lang w:val="de-DE"/>
        </w:rPr>
      </w:pPr>
      <w:r w:rsidRPr="005E59B0">
        <w:rPr>
          <w:rFonts w:eastAsia="MS Mincho"/>
          <w:sz w:val="24"/>
          <w:szCs w:val="24"/>
          <w:lang w:val="de-DE"/>
        </w:rPr>
        <w:t>Raporton tek eprori direkt për cdo problem që del gjatë punës dhe zbaton detyra te tjera te ngarkuara nga eproret.</w:t>
      </w:r>
    </w:p>
    <w:p w:rsidR="00583273" w:rsidRPr="00C821D2" w:rsidRDefault="00583273" w:rsidP="00583273">
      <w:pPr>
        <w:jc w:val="both"/>
        <w:rPr>
          <w:rFonts w:eastAsia="Batang"/>
          <w:sz w:val="24"/>
          <w:lang w:val="de-DE"/>
        </w:rPr>
      </w:pPr>
    </w:p>
    <w:p w:rsidR="00583273" w:rsidRPr="0058569E" w:rsidRDefault="00583273" w:rsidP="00583273">
      <w:pPr>
        <w:jc w:val="both"/>
        <w:rPr>
          <w:rFonts w:eastAsia="Batang"/>
          <w:sz w:val="24"/>
          <w:szCs w:val="24"/>
          <w:lang w:val="sq-AL"/>
        </w:rPr>
      </w:pPr>
      <w:r w:rsidRPr="00E02AA4">
        <w:rPr>
          <w:b/>
          <w:bCs/>
          <w:color w:val="4F4F4F"/>
          <w:sz w:val="24"/>
          <w:szCs w:val="24"/>
          <w:lang w:val="sq-AL"/>
        </w:rPr>
        <w:t>VI - ZGJIDHJA E PROBLEMEVE : </w:t>
      </w:r>
    </w:p>
    <w:p w:rsidR="00583273" w:rsidRPr="00435987" w:rsidRDefault="00583273" w:rsidP="00583273">
      <w:pPr>
        <w:spacing w:before="225" w:after="225" w:line="248" w:lineRule="atLeast"/>
        <w:rPr>
          <w:color w:val="4F4F4F"/>
          <w:sz w:val="24"/>
          <w:szCs w:val="24"/>
          <w:lang w:val="sq-AL"/>
        </w:rPr>
      </w:pPr>
      <w:r w:rsidRPr="00435987">
        <w:rPr>
          <w:i/>
          <w:iCs/>
          <w:color w:val="4F4F4F"/>
          <w:sz w:val="24"/>
          <w:szCs w:val="24"/>
          <w:lang w:val="sq-AL"/>
        </w:rPr>
        <w:t>(kompleksiteti dhe pasoja)</w:t>
      </w:r>
      <w:r w:rsidRPr="00435987">
        <w:rPr>
          <w:color w:val="4F4F4F"/>
          <w:sz w:val="24"/>
          <w:szCs w:val="24"/>
          <w:lang w:val="sq-AL"/>
        </w:rPr>
        <w:br/>
        <w:t xml:space="preserve">Ne kete vend pune, </w:t>
      </w:r>
      <w:r>
        <w:rPr>
          <w:color w:val="4F4F4F"/>
          <w:sz w:val="24"/>
          <w:szCs w:val="24"/>
          <w:lang w:val="sq-AL"/>
        </w:rPr>
        <w:t>Specialistit</w:t>
      </w:r>
      <w:r w:rsidRPr="00435987">
        <w:rPr>
          <w:color w:val="4F4F4F"/>
          <w:sz w:val="24"/>
          <w:szCs w:val="24"/>
          <w:lang w:val="sq-AL"/>
        </w:rPr>
        <w:t>i kerkohet zgjidhja e problemeve qe lidhen me detyrat kryesore te tij</w:t>
      </w:r>
    </w:p>
    <w:p w:rsidR="00583273" w:rsidRPr="00EA030F" w:rsidRDefault="00583273" w:rsidP="00583273">
      <w:pPr>
        <w:spacing w:before="225" w:after="225" w:line="248" w:lineRule="atLeast"/>
        <w:rPr>
          <w:color w:val="4F4F4F"/>
          <w:sz w:val="24"/>
          <w:szCs w:val="24"/>
          <w:lang w:val="it-IT"/>
        </w:rPr>
      </w:pPr>
      <w:r w:rsidRPr="00435987">
        <w:rPr>
          <w:color w:val="4F4F4F"/>
          <w:sz w:val="24"/>
          <w:szCs w:val="24"/>
          <w:lang w:val="sq-AL"/>
        </w:rPr>
        <w:t>            </w:t>
      </w:r>
      <w:r w:rsidRPr="00435987">
        <w:rPr>
          <w:b/>
          <w:bCs/>
          <w:color w:val="4F4F4F"/>
          <w:sz w:val="24"/>
          <w:szCs w:val="24"/>
          <w:lang w:val="sq-AL"/>
        </w:rPr>
        <w:t> </w:t>
      </w:r>
      <w:r w:rsidRPr="00EA030F">
        <w:rPr>
          <w:b/>
          <w:bCs/>
          <w:color w:val="4F4F4F"/>
          <w:sz w:val="24"/>
          <w:szCs w:val="24"/>
          <w:lang w:val="it-IT"/>
        </w:rPr>
        <w:t>VII - VENDIMMARRJA </w:t>
      </w:r>
    </w:p>
    <w:p w:rsidR="00583273" w:rsidRPr="00EA030F" w:rsidRDefault="00583273" w:rsidP="00583273">
      <w:pPr>
        <w:spacing w:before="225" w:after="225" w:line="248" w:lineRule="atLeast"/>
        <w:rPr>
          <w:color w:val="4F4F4F"/>
          <w:sz w:val="24"/>
          <w:szCs w:val="24"/>
          <w:lang w:val="it-IT"/>
        </w:rPr>
      </w:pPr>
      <w:r w:rsidRPr="00EA030F">
        <w:rPr>
          <w:i/>
          <w:iCs/>
          <w:color w:val="4F4F4F"/>
          <w:sz w:val="24"/>
          <w:szCs w:val="24"/>
          <w:lang w:val="it-IT"/>
        </w:rPr>
        <w:t>(lloji dhe liria e veprimit)</w:t>
      </w:r>
      <w:r w:rsidRPr="00EA030F">
        <w:rPr>
          <w:color w:val="4F4F4F"/>
          <w:sz w:val="24"/>
          <w:szCs w:val="24"/>
          <w:lang w:val="it-IT"/>
        </w:rPr>
        <w:br/>
        <w:t>Vendimarrja ne kete pozicion pune behet ne perputhje me kuadrin ligjor</w:t>
      </w:r>
    </w:p>
    <w:p w:rsidR="00583273" w:rsidRPr="00EA030F" w:rsidRDefault="00583273" w:rsidP="00583273">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 VIII – MJEDISI   MENAXHERIAL</w:t>
      </w:r>
    </w:p>
    <w:p w:rsidR="00583273" w:rsidRPr="00EA030F" w:rsidRDefault="00583273" w:rsidP="00583273">
      <w:pPr>
        <w:spacing w:before="225" w:after="225" w:line="248" w:lineRule="atLeast"/>
        <w:rPr>
          <w:color w:val="4F4F4F"/>
          <w:sz w:val="24"/>
          <w:szCs w:val="24"/>
          <w:lang w:val="it-IT"/>
        </w:rPr>
      </w:pPr>
      <w:r w:rsidRPr="00EA030F">
        <w:rPr>
          <w:i/>
          <w:iCs/>
          <w:color w:val="4F4F4F"/>
          <w:sz w:val="24"/>
          <w:szCs w:val="24"/>
          <w:lang w:val="it-IT"/>
        </w:rPr>
        <w:t>(marrëdh</w:t>
      </w:r>
      <w:r w:rsidRPr="00EA030F">
        <w:rPr>
          <w:i/>
          <w:iCs/>
          <w:color w:val="4F4F4F"/>
          <w:sz w:val="24"/>
          <w:szCs w:val="24"/>
          <w:lang w:val="nl-NL"/>
        </w:rPr>
        <w:t>ë</w:t>
      </w:r>
      <w:r w:rsidRPr="00EA030F">
        <w:rPr>
          <w:i/>
          <w:iCs/>
          <w:color w:val="4F4F4F"/>
          <w:sz w:val="24"/>
          <w:szCs w:val="24"/>
          <w:lang w:val="it-IT"/>
        </w:rPr>
        <w:t>nia e menaxhimit dhe fokusi i veprimtaris</w:t>
      </w:r>
      <w:r w:rsidRPr="00EA030F">
        <w:rPr>
          <w:i/>
          <w:iCs/>
          <w:color w:val="4F4F4F"/>
          <w:sz w:val="24"/>
          <w:szCs w:val="24"/>
          <w:lang w:val="nl-NL"/>
        </w:rPr>
        <w:t>ë</w:t>
      </w:r>
      <w:r w:rsidRPr="00EA030F">
        <w:rPr>
          <w:i/>
          <w:iCs/>
          <w:color w:val="4F4F4F"/>
          <w:sz w:val="24"/>
          <w:szCs w:val="24"/>
          <w:lang w:val="it-IT"/>
        </w:rPr>
        <w:t>)</w:t>
      </w:r>
      <w:r w:rsidRPr="00EA030F">
        <w:rPr>
          <w:color w:val="4F4F4F"/>
          <w:sz w:val="24"/>
          <w:szCs w:val="24"/>
          <w:lang w:val="it-IT"/>
        </w:rPr>
        <w:br/>
        <w:t>Raporton dhe pergjigjet  para</w:t>
      </w:r>
      <w:r>
        <w:rPr>
          <w:color w:val="4F4F4F"/>
          <w:sz w:val="24"/>
          <w:szCs w:val="24"/>
          <w:lang w:val="it-IT"/>
        </w:rPr>
        <w:t xml:space="preserve"> </w:t>
      </w:r>
      <w:r w:rsidRPr="00EA030F">
        <w:rPr>
          <w:color w:val="4F4F4F"/>
          <w:sz w:val="24"/>
          <w:szCs w:val="24"/>
          <w:lang w:val="it-IT"/>
        </w:rPr>
        <w:t>drejtorit te drejtorise</w:t>
      </w:r>
    </w:p>
    <w:p w:rsidR="00583273" w:rsidRPr="00EA030F" w:rsidRDefault="00583273" w:rsidP="00583273">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IX - MBIKËQYRJA </w:t>
      </w:r>
    </w:p>
    <w:p w:rsidR="00583273" w:rsidRPr="00EA030F" w:rsidRDefault="00583273" w:rsidP="00583273">
      <w:pPr>
        <w:spacing w:before="225" w:after="225" w:line="248" w:lineRule="atLeast"/>
        <w:rPr>
          <w:color w:val="4F4F4F"/>
          <w:sz w:val="24"/>
          <w:szCs w:val="24"/>
          <w:lang w:val="it-IT"/>
        </w:rPr>
      </w:pPr>
      <w:r w:rsidRPr="00EA030F">
        <w:rPr>
          <w:color w:val="4F4F4F"/>
          <w:sz w:val="24"/>
          <w:szCs w:val="24"/>
          <w:lang w:val="it-IT"/>
        </w:rPr>
        <w:t xml:space="preserve">Aktiviteti i </w:t>
      </w:r>
      <w:r>
        <w:rPr>
          <w:color w:val="4F4F4F"/>
          <w:sz w:val="24"/>
          <w:szCs w:val="24"/>
          <w:lang w:val="it-IT"/>
        </w:rPr>
        <w:t xml:space="preserve">Specialistit </w:t>
      </w:r>
      <w:r w:rsidRPr="00EA030F">
        <w:rPr>
          <w:color w:val="4F4F4F"/>
          <w:sz w:val="24"/>
          <w:szCs w:val="24"/>
          <w:lang w:val="it-IT"/>
        </w:rPr>
        <w:t>mbikeqyret nga</w:t>
      </w:r>
      <w:r>
        <w:rPr>
          <w:color w:val="4F4F4F"/>
          <w:sz w:val="24"/>
          <w:szCs w:val="24"/>
          <w:lang w:val="it-IT"/>
        </w:rPr>
        <w:t xml:space="preserve">  </w:t>
      </w:r>
      <w:r w:rsidRPr="00EA030F">
        <w:rPr>
          <w:color w:val="4F4F4F"/>
          <w:sz w:val="24"/>
          <w:szCs w:val="24"/>
          <w:lang w:val="it-IT"/>
        </w:rPr>
        <w:t>drejtori i drejtorise</w:t>
      </w:r>
    </w:p>
    <w:p w:rsidR="00583273" w:rsidRPr="00EA030F" w:rsidRDefault="00583273" w:rsidP="00583273">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 X- STAFI NËN VARËSI</w:t>
      </w:r>
    </w:p>
    <w:p w:rsidR="00583273" w:rsidRPr="00EA030F" w:rsidRDefault="00583273" w:rsidP="00583273">
      <w:pPr>
        <w:spacing w:before="225" w:after="225" w:line="248" w:lineRule="atLeast"/>
        <w:rPr>
          <w:color w:val="4F4F4F"/>
          <w:sz w:val="24"/>
          <w:szCs w:val="24"/>
          <w:lang w:val="it-IT"/>
        </w:rPr>
      </w:pPr>
      <w:r w:rsidRPr="00EA030F">
        <w:rPr>
          <w:color w:val="4F4F4F"/>
          <w:sz w:val="24"/>
          <w:szCs w:val="24"/>
          <w:lang w:val="it-IT"/>
        </w:rPr>
        <w:lastRenderedPageBreak/>
        <w:t>Nuk ka</w:t>
      </w:r>
    </w:p>
    <w:p w:rsidR="00583273" w:rsidRDefault="00583273" w:rsidP="00583273">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XI - KUSHTET E PUN</w:t>
      </w:r>
      <w:r w:rsidRPr="00EA030F">
        <w:rPr>
          <w:b/>
          <w:bCs/>
          <w:color w:val="4F4F4F"/>
          <w:sz w:val="24"/>
          <w:szCs w:val="24"/>
          <w:lang w:val="nl-NL"/>
        </w:rPr>
        <w:t>Ë</w:t>
      </w:r>
      <w:r w:rsidRPr="00EA030F">
        <w:rPr>
          <w:b/>
          <w:bCs/>
          <w:color w:val="4F4F4F"/>
          <w:sz w:val="24"/>
          <w:szCs w:val="24"/>
          <w:lang w:val="it-IT"/>
        </w:rPr>
        <w:t>S</w:t>
      </w:r>
      <w:r w:rsidRPr="00EA030F">
        <w:rPr>
          <w:color w:val="4F4F4F"/>
          <w:sz w:val="24"/>
          <w:szCs w:val="24"/>
          <w:lang w:val="it-IT"/>
        </w:rPr>
        <w:t> </w:t>
      </w:r>
    </w:p>
    <w:p w:rsidR="00583273" w:rsidRDefault="00583273" w:rsidP="00583273">
      <w:pPr>
        <w:spacing w:before="225" w:line="248" w:lineRule="atLeast"/>
        <w:rPr>
          <w:color w:val="4F4F4F"/>
          <w:sz w:val="24"/>
          <w:szCs w:val="24"/>
          <w:lang w:val="it-IT"/>
        </w:rPr>
      </w:pPr>
      <w:r>
        <w:rPr>
          <w:color w:val="4F4F4F"/>
          <w:sz w:val="24"/>
          <w:szCs w:val="24"/>
          <w:lang w:val="it-IT"/>
        </w:rPr>
        <w:t xml:space="preserve">Specialistit </w:t>
      </w:r>
      <w:r w:rsidRPr="000F6D04">
        <w:rPr>
          <w:color w:val="4F4F4F"/>
          <w:sz w:val="24"/>
          <w:szCs w:val="24"/>
          <w:lang w:val="it-IT"/>
        </w:rPr>
        <w:t>mund t’i kërkohet të punojë jashtë orarit të punës, të cilat zëvendësohen me kohë pushimi apo shpërblim sipas akteve ligjore në fuqi.</w:t>
      </w:r>
    </w:p>
    <w:p w:rsidR="00583273" w:rsidRDefault="00583273" w:rsidP="00583273">
      <w:pPr>
        <w:spacing w:before="225" w:line="248" w:lineRule="atLeast"/>
        <w:rPr>
          <w:color w:val="4F4F4F"/>
          <w:sz w:val="24"/>
          <w:szCs w:val="24"/>
          <w:lang w:val="it-IT"/>
        </w:rPr>
      </w:pPr>
    </w:p>
    <w:tbl>
      <w:tblPr>
        <w:tblpPr w:leftFromText="45" w:rightFromText="45" w:vertAnchor="text"/>
        <w:tblW w:w="5000" w:type="pct"/>
        <w:tblCellSpacing w:w="0" w:type="dxa"/>
        <w:tblCellMar>
          <w:left w:w="0" w:type="dxa"/>
          <w:right w:w="0" w:type="dxa"/>
        </w:tblCellMar>
        <w:tblLook w:val="04A0"/>
      </w:tblPr>
      <w:tblGrid>
        <w:gridCol w:w="9759"/>
      </w:tblGrid>
      <w:tr w:rsidR="003B407B" w:rsidRPr="00301393" w:rsidTr="00730916">
        <w:trPr>
          <w:tblCellSpacing w:w="0" w:type="dxa"/>
        </w:trPr>
        <w:tc>
          <w:tcPr>
            <w:tcW w:w="5000" w:type="pct"/>
            <w:vAlign w:val="center"/>
            <w:hideMark/>
          </w:tcPr>
          <w:p w:rsidR="003B407B" w:rsidRPr="00EA030F" w:rsidRDefault="003B407B" w:rsidP="00A5791A">
            <w:pPr>
              <w:rPr>
                <w:sz w:val="24"/>
                <w:szCs w:val="24"/>
                <w:lang w:val="it-IT"/>
              </w:rPr>
            </w:pPr>
          </w:p>
          <w:p w:rsidR="003B407B" w:rsidRPr="00190F4A" w:rsidRDefault="003B407B" w:rsidP="00F83C35">
            <w:pPr>
              <w:rPr>
                <w:b/>
                <w:bCs/>
                <w:sz w:val="24"/>
                <w:szCs w:val="24"/>
                <w:lang w:val="it-IT"/>
              </w:rPr>
            </w:pPr>
            <w:r w:rsidRPr="00190F4A">
              <w:rPr>
                <w:b/>
                <w:bCs/>
                <w:sz w:val="24"/>
                <w:szCs w:val="24"/>
                <w:lang w:val="it-IT"/>
              </w:rPr>
              <w:t>Inspektor – në Sektorin e Kontrollit t</w:t>
            </w:r>
            <w:r w:rsidR="00153421">
              <w:rPr>
                <w:b/>
                <w:bCs/>
                <w:sz w:val="24"/>
                <w:szCs w:val="24"/>
                <w:lang w:val="it-IT"/>
              </w:rPr>
              <w:t>ë</w:t>
            </w:r>
            <w:r w:rsidRPr="00190F4A">
              <w:rPr>
                <w:b/>
                <w:bCs/>
                <w:sz w:val="24"/>
                <w:szCs w:val="24"/>
                <w:lang w:val="it-IT"/>
              </w:rPr>
              <w:t xml:space="preserve"> Taksave dhe Tarifave Vendore , Drejtoria e</w:t>
            </w:r>
            <w:r w:rsidR="00153421">
              <w:rPr>
                <w:b/>
                <w:bCs/>
                <w:sz w:val="24"/>
                <w:szCs w:val="24"/>
                <w:lang w:val="it-IT"/>
              </w:rPr>
              <w:t xml:space="preserve"> Taksave dhe Tarifave Vendore </w:t>
            </w:r>
          </w:p>
          <w:p w:rsidR="003B407B" w:rsidRPr="003A00FD" w:rsidRDefault="003B407B" w:rsidP="00F83C35">
            <w:pPr>
              <w:spacing w:line="276" w:lineRule="auto"/>
              <w:ind w:left="466" w:right="186"/>
              <w:rPr>
                <w:i/>
                <w:sz w:val="24"/>
                <w:lang w:val="it-IT"/>
              </w:rPr>
            </w:pPr>
            <w:r w:rsidRPr="003A00FD">
              <w:rPr>
                <w:i/>
                <w:sz w:val="24"/>
                <w:lang w:val="it-IT"/>
              </w:rPr>
              <w:t>Pozicioni më sipër, i ofrohet fillimisht nëpunësve civilë të së njëjtës kategori për procedurën e lëvizjes paralele! Vetëm në rast se në përfundim të procedurës së lëvizjes paralele, rezulton se ky pozicion është ende vakant, ai është i vlefshëm pë</w:t>
            </w:r>
            <w:r>
              <w:rPr>
                <w:i/>
                <w:sz w:val="24"/>
                <w:lang w:val="it-IT"/>
              </w:rPr>
              <w:t>r konkurimin nëpërmjet procedure</w:t>
            </w:r>
            <w:r w:rsidRPr="003A00FD">
              <w:rPr>
                <w:i/>
                <w:sz w:val="24"/>
                <w:lang w:val="it-IT"/>
              </w:rPr>
              <w:t>s</w:t>
            </w:r>
            <w:r>
              <w:rPr>
                <w:i/>
                <w:sz w:val="24"/>
                <w:lang w:val="it-IT"/>
              </w:rPr>
              <w:t xml:space="preserve"> se pranim nga jashte sherbimit civil.</w:t>
            </w:r>
          </w:p>
          <w:p w:rsidR="003B407B" w:rsidRDefault="003B407B" w:rsidP="00F83C35">
            <w:pPr>
              <w:spacing w:line="484" w:lineRule="auto"/>
              <w:ind w:right="1954"/>
              <w:rPr>
                <w:b/>
                <w:sz w:val="24"/>
                <w:lang w:val="it-IT"/>
              </w:rPr>
            </w:pPr>
            <w:r w:rsidRPr="005A4993">
              <w:rPr>
                <w:b/>
                <w:sz w:val="24"/>
                <w:lang w:val="it-IT"/>
              </w:rPr>
              <w:t xml:space="preserve">Afati për dorëzimin e dokumentave për: LËVIZJE PARALELE </w:t>
            </w:r>
          </w:p>
          <w:p w:rsidR="003B407B" w:rsidRPr="005A4993" w:rsidRDefault="003B407B" w:rsidP="00F83C35">
            <w:pPr>
              <w:spacing w:line="484" w:lineRule="auto"/>
              <w:ind w:right="1954"/>
              <w:rPr>
                <w:b/>
                <w:sz w:val="24"/>
                <w:lang w:val="it-IT"/>
              </w:rPr>
            </w:pPr>
            <w:r>
              <w:rPr>
                <w:b/>
                <w:sz w:val="24"/>
                <w:lang w:val="it-IT"/>
              </w:rPr>
              <w:t>1</w:t>
            </w:r>
            <w:r w:rsidR="00454DBC">
              <w:rPr>
                <w:b/>
                <w:sz w:val="24"/>
                <w:lang w:val="it-IT"/>
              </w:rPr>
              <w:t>6</w:t>
            </w:r>
            <w:r>
              <w:rPr>
                <w:b/>
                <w:sz w:val="24"/>
                <w:lang w:val="it-IT"/>
              </w:rPr>
              <w:t>.</w:t>
            </w:r>
            <w:r w:rsidR="00454DBC">
              <w:rPr>
                <w:b/>
                <w:sz w:val="24"/>
                <w:lang w:val="it-IT"/>
              </w:rPr>
              <w:t>12</w:t>
            </w:r>
            <w:r>
              <w:rPr>
                <w:b/>
                <w:sz w:val="24"/>
                <w:lang w:val="it-IT"/>
              </w:rPr>
              <w:t>.</w:t>
            </w:r>
            <w:r w:rsidRPr="005A4993">
              <w:rPr>
                <w:b/>
                <w:sz w:val="24"/>
                <w:lang w:val="it-IT"/>
              </w:rPr>
              <w:t>20</w:t>
            </w:r>
            <w:r>
              <w:rPr>
                <w:b/>
                <w:sz w:val="24"/>
                <w:lang w:val="it-IT"/>
              </w:rPr>
              <w:t>2</w:t>
            </w:r>
            <w:r w:rsidR="00454DBC">
              <w:rPr>
                <w:b/>
                <w:sz w:val="24"/>
                <w:lang w:val="it-IT"/>
              </w:rPr>
              <w:t>1</w:t>
            </w:r>
          </w:p>
          <w:p w:rsidR="003B407B" w:rsidRDefault="003B407B" w:rsidP="00F83C35">
            <w:pPr>
              <w:spacing w:line="484" w:lineRule="auto"/>
              <w:rPr>
                <w:b/>
                <w:sz w:val="24"/>
                <w:lang w:val="it-IT"/>
              </w:rPr>
            </w:pPr>
            <w:r w:rsidRPr="005A4993">
              <w:rPr>
                <w:b/>
                <w:sz w:val="24"/>
                <w:lang w:val="it-IT"/>
              </w:rPr>
              <w:t xml:space="preserve">Afati për dorëzimin e dokumentave për: </w:t>
            </w:r>
            <w:r>
              <w:rPr>
                <w:b/>
                <w:sz w:val="24"/>
                <w:lang w:val="it-IT"/>
              </w:rPr>
              <w:t>PER PRANIM NË SHËRBIMIN CIVIL</w:t>
            </w:r>
          </w:p>
          <w:p w:rsidR="003B407B" w:rsidRDefault="00454DBC" w:rsidP="00F83C35">
            <w:pPr>
              <w:spacing w:line="484" w:lineRule="auto"/>
              <w:rPr>
                <w:b/>
                <w:sz w:val="24"/>
                <w:lang w:val="it-IT"/>
              </w:rPr>
            </w:pPr>
            <w:r>
              <w:rPr>
                <w:b/>
                <w:sz w:val="24"/>
                <w:lang w:val="it-IT"/>
              </w:rPr>
              <w:t>23</w:t>
            </w:r>
            <w:r w:rsidR="003B407B">
              <w:rPr>
                <w:b/>
                <w:sz w:val="24"/>
                <w:lang w:val="it-IT"/>
              </w:rPr>
              <w:t>.</w:t>
            </w:r>
            <w:r>
              <w:rPr>
                <w:b/>
                <w:sz w:val="24"/>
                <w:lang w:val="it-IT"/>
              </w:rPr>
              <w:t>12</w:t>
            </w:r>
            <w:r w:rsidR="003B407B">
              <w:rPr>
                <w:b/>
                <w:sz w:val="24"/>
                <w:lang w:val="it-IT"/>
              </w:rPr>
              <w:t>.202</w:t>
            </w:r>
            <w:r>
              <w:rPr>
                <w:b/>
                <w:sz w:val="24"/>
                <w:lang w:val="it-IT"/>
              </w:rPr>
              <w:t>1</w:t>
            </w:r>
          </w:p>
          <w:p w:rsidR="003B407B" w:rsidRDefault="003B407B" w:rsidP="00F83C35">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3B407B" w:rsidRDefault="003B407B" w:rsidP="0036401F">
            <w:pPr>
              <w:numPr>
                <w:ilvl w:val="0"/>
                <w:numId w:val="23"/>
              </w:numPr>
              <w:jc w:val="both"/>
              <w:rPr>
                <w:rFonts w:eastAsia="Batang"/>
                <w:sz w:val="24"/>
                <w:lang w:val="it-IT"/>
              </w:rPr>
            </w:pPr>
            <w:r>
              <w:rPr>
                <w:rFonts w:eastAsia="Batang"/>
                <w:sz w:val="24"/>
                <w:lang w:val="it-IT"/>
              </w:rPr>
              <w:t>Eshte pergjegjes per kontrollin ne teritorin e zones se caktuar, duke evidentuar,hartuar dhe ndjekur te gjitha subjektt te cilet  zhvillojne aktivitetin ne zonen per te cilen pergjigjet.</w:t>
            </w:r>
          </w:p>
          <w:p w:rsidR="003B407B" w:rsidRDefault="003B407B" w:rsidP="0036401F">
            <w:pPr>
              <w:numPr>
                <w:ilvl w:val="0"/>
                <w:numId w:val="23"/>
              </w:numPr>
              <w:jc w:val="both"/>
              <w:rPr>
                <w:rFonts w:eastAsia="Batang"/>
                <w:sz w:val="24"/>
                <w:lang w:val="it-IT"/>
              </w:rPr>
            </w:pPr>
            <w:r>
              <w:rPr>
                <w:rFonts w:eastAsia="Batang"/>
                <w:sz w:val="24"/>
                <w:lang w:val="it-IT"/>
              </w:rPr>
              <w:t>Te gjiha te dhenat e grumbulluara mbi subjktet duhet te mbahen ne regjistrat permbledhes inividual,ku subjektet jane te regjistruara me te gjiha ekstremet e tyre.</w:t>
            </w:r>
          </w:p>
          <w:p w:rsidR="003B407B" w:rsidRDefault="003B407B" w:rsidP="0036401F">
            <w:pPr>
              <w:numPr>
                <w:ilvl w:val="0"/>
                <w:numId w:val="23"/>
              </w:numPr>
              <w:jc w:val="both"/>
              <w:rPr>
                <w:rFonts w:eastAsia="Batang"/>
                <w:sz w:val="24"/>
                <w:lang w:val="it-IT"/>
              </w:rPr>
            </w:pPr>
            <w:r>
              <w:rPr>
                <w:rFonts w:eastAsia="Batang"/>
                <w:sz w:val="24"/>
                <w:lang w:val="it-IT"/>
              </w:rPr>
              <w:t>I gjihe informacioni i mesiperm mbi subjektet ne zone duhet te mbahet dhe ne forme elektronike.</w:t>
            </w:r>
          </w:p>
          <w:p w:rsidR="003B407B" w:rsidRDefault="003B407B" w:rsidP="0036401F">
            <w:pPr>
              <w:numPr>
                <w:ilvl w:val="0"/>
                <w:numId w:val="23"/>
              </w:numPr>
              <w:jc w:val="both"/>
              <w:rPr>
                <w:rFonts w:eastAsia="Batang"/>
                <w:sz w:val="24"/>
                <w:lang w:val="it-IT"/>
              </w:rPr>
            </w:pPr>
            <w:r>
              <w:rPr>
                <w:rFonts w:eastAsia="Batang"/>
                <w:sz w:val="24"/>
                <w:lang w:val="it-IT"/>
              </w:rPr>
              <w:t>Ndjek realizimin e te ardhurave nga taksat dhe tarifat vendore per zonen qe mbulon,dhe mban pergjegjesi per mosrealizimet.</w:t>
            </w:r>
          </w:p>
          <w:p w:rsidR="003B407B" w:rsidRDefault="003B407B" w:rsidP="0036401F">
            <w:pPr>
              <w:numPr>
                <w:ilvl w:val="0"/>
                <w:numId w:val="23"/>
              </w:numPr>
              <w:jc w:val="both"/>
              <w:rPr>
                <w:rFonts w:eastAsia="Batang"/>
                <w:sz w:val="24"/>
                <w:lang w:val="it-IT"/>
              </w:rPr>
            </w:pPr>
            <w:r>
              <w:rPr>
                <w:rFonts w:eastAsia="Batang"/>
                <w:sz w:val="24"/>
                <w:lang w:val="it-IT"/>
              </w:rPr>
              <w:t>Ndjek dhe kontrollon ne menyre ditore te gjitha subjektet ne zonen qe mbulon.</w:t>
            </w:r>
          </w:p>
          <w:p w:rsidR="003B407B" w:rsidRDefault="003B407B" w:rsidP="0036401F">
            <w:pPr>
              <w:numPr>
                <w:ilvl w:val="0"/>
                <w:numId w:val="23"/>
              </w:numPr>
              <w:jc w:val="both"/>
              <w:rPr>
                <w:rFonts w:eastAsia="Batang"/>
                <w:sz w:val="24"/>
                <w:lang w:val="it-IT"/>
              </w:rPr>
            </w:pPr>
            <w:r>
              <w:rPr>
                <w:rFonts w:eastAsia="Batang"/>
                <w:sz w:val="24"/>
                <w:lang w:val="it-IT"/>
              </w:rPr>
              <w:t>Evidenton dhe kontrollon masen e detyrimit per taksat dhe tarifat vendore ne zonen e tij dhe i krahason ato me detyrimet e paguara nga subjektet,detyrime te marra nga sektori i taksave dhe atrifave vendore.</w:t>
            </w:r>
          </w:p>
          <w:p w:rsidR="003B407B" w:rsidRDefault="003B407B" w:rsidP="0036401F">
            <w:pPr>
              <w:numPr>
                <w:ilvl w:val="0"/>
                <w:numId w:val="23"/>
              </w:numPr>
              <w:jc w:val="both"/>
              <w:rPr>
                <w:rFonts w:eastAsia="Batang"/>
                <w:sz w:val="24"/>
                <w:lang w:val="it-IT"/>
              </w:rPr>
            </w:pPr>
            <w:r>
              <w:rPr>
                <w:rFonts w:eastAsia="Batang"/>
                <w:sz w:val="24"/>
                <w:lang w:val="it-IT"/>
              </w:rPr>
              <w:t>Njofton subjektet ne zonen e tij per masen e detyrimit sipas subjektit te takses duke i dorezuar atij nje kopje te akt -verifikimit,ndersa kopjen e dyte e mban vete specialisti.</w:t>
            </w:r>
          </w:p>
          <w:p w:rsidR="003B407B" w:rsidRDefault="003B407B" w:rsidP="0036401F">
            <w:pPr>
              <w:numPr>
                <w:ilvl w:val="0"/>
                <w:numId w:val="23"/>
              </w:numPr>
              <w:jc w:val="both"/>
              <w:rPr>
                <w:rFonts w:eastAsia="Batang"/>
                <w:sz w:val="24"/>
                <w:lang w:val="it-IT"/>
              </w:rPr>
            </w:pPr>
            <w:r>
              <w:rPr>
                <w:rFonts w:eastAsia="Batang"/>
                <w:sz w:val="24"/>
                <w:lang w:val="it-IT"/>
              </w:rPr>
              <w:t>Vendos gjoba per subjektet qe kryejne shkelje,te parashikuara ne ligjet perkatese dhe Vendimet e Keshillit Bashkiak.</w:t>
            </w:r>
          </w:p>
          <w:p w:rsidR="003B407B" w:rsidRDefault="003B407B" w:rsidP="0036401F">
            <w:pPr>
              <w:numPr>
                <w:ilvl w:val="0"/>
                <w:numId w:val="23"/>
              </w:numPr>
              <w:jc w:val="both"/>
              <w:rPr>
                <w:rFonts w:eastAsia="Batang"/>
                <w:sz w:val="24"/>
                <w:lang w:val="it-IT"/>
              </w:rPr>
            </w:pPr>
            <w:r>
              <w:rPr>
                <w:rFonts w:eastAsia="Batang"/>
                <w:sz w:val="24"/>
                <w:lang w:val="it-IT"/>
              </w:rPr>
              <w:t>Informon dhe dorezon akt- verifikimet, proces- verbalet dhe dokumentacionin perkates cdo dite tek pergjegjesi i sektorit sipas formulareve te percaktuar.</w:t>
            </w:r>
          </w:p>
          <w:p w:rsidR="003B407B" w:rsidRDefault="003B407B" w:rsidP="0036401F">
            <w:pPr>
              <w:numPr>
                <w:ilvl w:val="0"/>
                <w:numId w:val="23"/>
              </w:numPr>
              <w:jc w:val="both"/>
              <w:rPr>
                <w:rFonts w:eastAsia="Batang"/>
                <w:sz w:val="24"/>
                <w:lang w:val="it-IT"/>
              </w:rPr>
            </w:pPr>
            <w:r>
              <w:rPr>
                <w:rFonts w:eastAsia="Batang"/>
                <w:sz w:val="24"/>
                <w:lang w:val="it-IT"/>
              </w:rPr>
              <w:t>Raporton prane pergjegjesit ,mbi baza ditore,javore,mujore mbi ndryshimet ne te dhenat e subjekteve taksapagues ne zonen per te cilet eshte pergjegjes mbi realizimin e te ardhurave,subjektet e reja,subjektet debitore etj.</w:t>
            </w:r>
          </w:p>
          <w:p w:rsidR="003B407B" w:rsidRDefault="003B407B" w:rsidP="0036401F">
            <w:pPr>
              <w:numPr>
                <w:ilvl w:val="0"/>
                <w:numId w:val="23"/>
              </w:numPr>
              <w:jc w:val="both"/>
              <w:rPr>
                <w:rFonts w:eastAsia="Batang"/>
                <w:sz w:val="24"/>
                <w:lang w:val="it-IT"/>
              </w:rPr>
            </w:pPr>
            <w:r>
              <w:rPr>
                <w:rFonts w:eastAsia="Batang"/>
                <w:sz w:val="24"/>
                <w:lang w:val="it-IT"/>
              </w:rPr>
              <w:t>Pergatit projekt programin vjetor te te ardhurave nga taksat dhe tarifat per zonen ku ai vepron dhe ja paraqit ate shefit te sektorit.</w:t>
            </w:r>
          </w:p>
          <w:p w:rsidR="003B407B" w:rsidRDefault="003B407B" w:rsidP="0036401F">
            <w:pPr>
              <w:numPr>
                <w:ilvl w:val="0"/>
                <w:numId w:val="23"/>
              </w:numPr>
              <w:jc w:val="both"/>
              <w:rPr>
                <w:rFonts w:eastAsia="Batang"/>
                <w:sz w:val="24"/>
                <w:lang w:val="nb-NO"/>
              </w:rPr>
            </w:pPr>
            <w:r>
              <w:rPr>
                <w:rFonts w:eastAsia="Batang"/>
                <w:sz w:val="24"/>
                <w:lang w:val="nb-NO"/>
              </w:rPr>
              <w:t>Respekton etiken ne pune dhe ne mardhenie me subjektet taksapagues.</w:t>
            </w:r>
          </w:p>
          <w:p w:rsidR="003B407B" w:rsidRPr="00952EDF" w:rsidRDefault="003B407B" w:rsidP="0036401F">
            <w:pPr>
              <w:numPr>
                <w:ilvl w:val="0"/>
                <w:numId w:val="23"/>
              </w:numPr>
              <w:jc w:val="both"/>
              <w:rPr>
                <w:rFonts w:eastAsia="Batang"/>
                <w:sz w:val="24"/>
                <w:lang w:val="nb-NO"/>
              </w:rPr>
            </w:pPr>
            <w:r w:rsidRPr="00F0775B">
              <w:rPr>
                <w:rFonts w:eastAsia="Batang"/>
                <w:sz w:val="24"/>
                <w:lang w:val="nb-NO"/>
              </w:rPr>
              <w:lastRenderedPageBreak/>
              <w:t xml:space="preserve">Zbaton detyra te tjera që i ngarkohen nga Drejtori dhe </w:t>
            </w:r>
            <w:r>
              <w:rPr>
                <w:rFonts w:eastAsia="Batang"/>
                <w:sz w:val="24"/>
                <w:lang w:val="nb-NO"/>
              </w:rPr>
              <w:t>Pergjegjesi</w:t>
            </w:r>
            <w:r w:rsidRPr="00F0775B">
              <w:rPr>
                <w:rFonts w:eastAsia="Batang"/>
                <w:sz w:val="24"/>
                <w:lang w:val="nb-NO"/>
              </w:rPr>
              <w:t xml:space="preserve"> i Sektorit.</w:t>
            </w:r>
          </w:p>
          <w:p w:rsidR="003B407B" w:rsidRPr="00610E0B" w:rsidRDefault="003B407B" w:rsidP="0036401F">
            <w:pPr>
              <w:pStyle w:val="Heading1"/>
              <w:keepNext w:val="0"/>
              <w:keepLines w:val="0"/>
              <w:widowControl w:val="0"/>
              <w:numPr>
                <w:ilvl w:val="0"/>
                <w:numId w:val="5"/>
              </w:numPr>
              <w:tabs>
                <w:tab w:val="left" w:pos="287"/>
              </w:tabs>
              <w:spacing w:before="160"/>
            </w:pPr>
            <w:r>
              <w:t>LËVIZJA</w:t>
            </w:r>
            <w:r>
              <w:rPr>
                <w:spacing w:val="-13"/>
              </w:rPr>
              <w:t xml:space="preserve"> </w:t>
            </w:r>
            <w:r>
              <w:rPr>
                <w:spacing w:val="-4"/>
              </w:rPr>
              <w:t>PARALELE</w:t>
            </w:r>
          </w:p>
          <w:p w:rsidR="003B407B" w:rsidRDefault="003B407B" w:rsidP="0036401F">
            <w:pPr>
              <w:pStyle w:val="Heading2"/>
              <w:keepNext w:val="0"/>
              <w:keepLines w:val="0"/>
              <w:widowControl w:val="0"/>
              <w:numPr>
                <w:ilvl w:val="0"/>
                <w:numId w:val="4"/>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3B407B" w:rsidRPr="003B407B" w:rsidRDefault="003B407B" w:rsidP="00F83C35">
            <w:pPr>
              <w:pStyle w:val="Heading2"/>
              <w:tabs>
                <w:tab w:val="left" w:pos="467"/>
              </w:tabs>
              <w:spacing w:before="43"/>
              <w:ind w:left="466"/>
              <w:rPr>
                <w:lang w:val="de-DE"/>
              </w:rPr>
            </w:pPr>
            <w:r w:rsidRPr="003B407B">
              <w:rPr>
                <w:lang w:val="de-DE"/>
              </w:rPr>
              <w:t>Kushtet për lëvizjen paralele dhe kriteret e</w:t>
            </w:r>
            <w:r w:rsidRPr="003B407B">
              <w:rPr>
                <w:spacing w:val="-20"/>
                <w:lang w:val="de-DE"/>
              </w:rPr>
              <w:t xml:space="preserve"> </w:t>
            </w:r>
            <w:r w:rsidRPr="003B407B">
              <w:rPr>
                <w:lang w:val="de-DE"/>
              </w:rPr>
              <w:t>veçanta:</w:t>
            </w:r>
          </w:p>
          <w:p w:rsidR="003B407B" w:rsidRPr="003B407B" w:rsidRDefault="003B407B" w:rsidP="00F83C35">
            <w:pPr>
              <w:pStyle w:val="BodyText"/>
              <w:spacing w:before="1"/>
              <w:rPr>
                <w:b/>
                <w:sz w:val="21"/>
                <w:lang w:val="de-DE"/>
              </w:rPr>
            </w:pPr>
          </w:p>
          <w:p w:rsidR="003B407B" w:rsidRPr="003B407B" w:rsidRDefault="003B407B" w:rsidP="00F83C35">
            <w:pPr>
              <w:pStyle w:val="BodyText"/>
              <w:ind w:left="106" w:right="194"/>
              <w:rPr>
                <w:lang w:val="de-DE"/>
              </w:rPr>
            </w:pPr>
            <w:r w:rsidRPr="003B407B">
              <w:rPr>
                <w:lang w:val="de-DE"/>
              </w:rPr>
              <w:t>Kandidatët duhet të plotësojnë kushtet për lëvizjen paralele si vijon:</w:t>
            </w:r>
          </w:p>
          <w:p w:rsidR="003B407B" w:rsidRPr="00EE0E93" w:rsidRDefault="003B407B" w:rsidP="00F83C35">
            <w:pPr>
              <w:pStyle w:val="BodyText"/>
              <w:spacing w:before="6"/>
              <w:rPr>
                <w:sz w:val="27"/>
              </w:rPr>
            </w:pPr>
            <w:r w:rsidRPr="00EE0E93">
              <w:rPr>
                <w:color w:val="4F4F4F"/>
                <w:szCs w:val="24"/>
              </w:rPr>
              <w:t>Arsimi i larte :</w:t>
            </w:r>
            <w:r w:rsidR="0029738F">
              <w:rPr>
                <w:color w:val="4F4F4F"/>
                <w:szCs w:val="24"/>
                <w:lang w:val="it-IT"/>
              </w:rPr>
              <w:t xml:space="preserve"> Financier, Administrim biznesi, Jurist</w:t>
            </w:r>
            <w:r w:rsidR="0029738F" w:rsidRPr="00EE0E93">
              <w:rPr>
                <w:color w:val="4F4F4F"/>
                <w:szCs w:val="24"/>
              </w:rPr>
              <w:t xml:space="preserve"> </w:t>
            </w:r>
            <w:r w:rsidRPr="00EE0E93">
              <w:rPr>
                <w:color w:val="4F4F4F"/>
                <w:szCs w:val="24"/>
              </w:rPr>
              <w:t xml:space="preserve"> </w:t>
            </w:r>
          </w:p>
          <w:p w:rsidR="003B407B" w:rsidRPr="004A43A3" w:rsidRDefault="003B407B" w:rsidP="00F83C35">
            <w:pPr>
              <w:pStyle w:val="BodyText"/>
              <w:spacing w:line="276" w:lineRule="auto"/>
              <w:ind w:left="106" w:right="2133"/>
            </w:pPr>
            <w:r w:rsidRPr="004A43A3">
              <w:t>a - Të jenë nëpunës civilë të konfirmuar, brenda së njëjtës kategori III-b;</w:t>
            </w:r>
          </w:p>
          <w:p w:rsidR="003B407B" w:rsidRPr="004A43A3" w:rsidRDefault="003B407B" w:rsidP="00F83C35">
            <w:pPr>
              <w:pStyle w:val="BodyText"/>
              <w:spacing w:line="276" w:lineRule="auto"/>
              <w:ind w:right="2133"/>
            </w:pPr>
            <w:r w:rsidRPr="004A43A3">
              <w:t xml:space="preserve">  b - Të mos kenë masë disiplinore në fuqi;</w:t>
            </w:r>
          </w:p>
          <w:p w:rsidR="003B407B" w:rsidRPr="004A43A3" w:rsidRDefault="003B407B" w:rsidP="00F83C35">
            <w:pPr>
              <w:pStyle w:val="BodyText"/>
              <w:spacing w:before="3" w:line="552" w:lineRule="auto"/>
              <w:ind w:left="106" w:right="2133"/>
            </w:pPr>
            <w:r w:rsidRPr="004A43A3">
              <w:t>c - Të kenë të paktën vlerësimin e fundit “mirë” apo “shumë mirë”. Dokumentacioni, mënyra dhe afati i</w:t>
            </w:r>
            <w:r w:rsidRPr="004A43A3">
              <w:rPr>
                <w:spacing w:val="-11"/>
              </w:rPr>
              <w:t xml:space="preserve"> </w:t>
            </w:r>
            <w:r w:rsidRPr="004A43A3">
              <w:t>dorëzimit</w:t>
            </w:r>
          </w:p>
          <w:p w:rsidR="003B407B" w:rsidRPr="004A43A3" w:rsidRDefault="003B407B" w:rsidP="00F83C35">
            <w:pPr>
              <w:pStyle w:val="BodyText"/>
              <w:spacing w:before="1"/>
              <w:ind w:left="106" w:right="194"/>
            </w:pPr>
            <w:r w:rsidRPr="004A43A3">
              <w:t>Kandidatët që aplikojnë duhet të dorëzojnë dokumentat si më poshtë:</w:t>
            </w:r>
          </w:p>
          <w:p w:rsidR="003B407B" w:rsidRPr="004A43A3" w:rsidRDefault="003B407B" w:rsidP="0036401F">
            <w:pPr>
              <w:pStyle w:val="ListParagraph"/>
              <w:widowControl w:val="0"/>
              <w:numPr>
                <w:ilvl w:val="0"/>
                <w:numId w:val="3"/>
              </w:numPr>
              <w:tabs>
                <w:tab w:val="left" w:pos="471"/>
              </w:tabs>
              <w:spacing w:before="0" w:beforeAutospacing="0" w:after="0" w:afterAutospacing="0" w:line="276" w:lineRule="auto"/>
              <w:ind w:right="112" w:hanging="300"/>
            </w:pPr>
            <w:r w:rsidRPr="004A43A3">
              <w:t xml:space="preserve">Jetëshkrim i plotësuar në përputhje me dokumentin tip që e gjeni në linkun: </w:t>
            </w:r>
            <w:hyperlink r:id="rId11">
              <w:r w:rsidRPr="004A43A3">
                <w:rPr>
                  <w:color w:val="1735FF"/>
                </w:rPr>
                <w:t>http://www.dap.gov.al/legjislacioni/udhezime-manuale/60-jeteshkrimi-standard</w:t>
              </w:r>
            </w:hyperlink>
          </w:p>
          <w:p w:rsidR="003B407B" w:rsidRPr="004A43A3" w:rsidRDefault="003B407B" w:rsidP="0036401F">
            <w:pPr>
              <w:pStyle w:val="ListParagraph"/>
              <w:widowControl w:val="0"/>
              <w:numPr>
                <w:ilvl w:val="0"/>
                <w:numId w:val="3"/>
              </w:numPr>
              <w:tabs>
                <w:tab w:val="left" w:pos="402"/>
              </w:tabs>
              <w:spacing w:before="1" w:beforeAutospacing="0" w:after="0" w:afterAutospacing="0" w:line="278" w:lineRule="auto"/>
              <w:ind w:right="110" w:hanging="300"/>
            </w:pPr>
            <w:r w:rsidRPr="004A43A3">
              <w:t>Fotokopje të diplomës .Për diplomat e marra jashtë Republikës  së  Shqipërisë  të  përcillet  njehsimi  nga  Ministria  e  Arsimit  dhe  e</w:t>
            </w:r>
            <w:r w:rsidRPr="004A43A3">
              <w:rPr>
                <w:spacing w:val="55"/>
              </w:rPr>
              <w:t xml:space="preserve"> </w:t>
            </w:r>
            <w:r w:rsidRPr="004A43A3">
              <w:t>Sportit;</w:t>
            </w:r>
          </w:p>
          <w:p w:rsidR="003B407B" w:rsidRPr="004A43A3" w:rsidRDefault="003B407B" w:rsidP="0036401F">
            <w:pPr>
              <w:pStyle w:val="ListParagraph"/>
              <w:widowControl w:val="0"/>
              <w:numPr>
                <w:ilvl w:val="0"/>
                <w:numId w:val="3"/>
              </w:numPr>
              <w:tabs>
                <w:tab w:val="left" w:pos="411"/>
              </w:tabs>
              <w:spacing w:before="0" w:beforeAutospacing="0" w:after="0" w:afterAutospacing="0" w:line="276" w:lineRule="auto"/>
              <w:ind w:left="106" w:right="944" w:firstLine="0"/>
            </w:pPr>
            <w:r w:rsidRPr="004A43A3">
              <w:t xml:space="preserve">Fotokopje të librezës së punës (të gjitha faqet që vërtetojnë eksperiencën në punë); </w:t>
            </w:r>
          </w:p>
          <w:p w:rsidR="003B407B" w:rsidRPr="003B407B" w:rsidRDefault="003B407B" w:rsidP="00F83C35">
            <w:pPr>
              <w:pStyle w:val="ListParagraph"/>
              <w:widowControl w:val="0"/>
              <w:tabs>
                <w:tab w:val="left" w:pos="411"/>
              </w:tabs>
              <w:spacing w:before="0" w:beforeAutospacing="0" w:after="0" w:afterAutospacing="0" w:line="276" w:lineRule="auto"/>
              <w:ind w:left="106" w:right="944"/>
              <w:rPr>
                <w:lang w:val="de-DE"/>
              </w:rPr>
            </w:pPr>
            <w:r w:rsidRPr="003B407B">
              <w:rPr>
                <w:lang w:val="de-DE"/>
              </w:rPr>
              <w:t xml:space="preserve">d-  Fotokopje të kartes se idenditetit </w:t>
            </w:r>
            <w:r w:rsidRPr="003B407B">
              <w:rPr>
                <w:spacing w:val="-7"/>
                <w:lang w:val="de-DE"/>
              </w:rPr>
              <w:t xml:space="preserve"> </w:t>
            </w:r>
            <w:r w:rsidRPr="003B407B">
              <w:rPr>
                <w:lang w:val="de-DE"/>
              </w:rPr>
              <w:t>(ID);</w:t>
            </w:r>
          </w:p>
          <w:p w:rsidR="003B407B" w:rsidRPr="003B407B" w:rsidRDefault="003B407B" w:rsidP="00F83C35">
            <w:pPr>
              <w:pStyle w:val="BodyText"/>
              <w:spacing w:before="1" w:line="276" w:lineRule="auto"/>
              <w:ind w:left="106" w:right="5485"/>
              <w:jc w:val="left"/>
              <w:rPr>
                <w:lang w:val="de-DE"/>
              </w:rPr>
            </w:pPr>
            <w:r w:rsidRPr="003B407B">
              <w:rPr>
                <w:lang w:val="de-DE"/>
              </w:rPr>
              <w:t>e- Vërtetim të gjendjes shëndetësore; f-   ë.Vetëdeklarim të gjendjes gjyqësore;I</w:t>
            </w:r>
          </w:p>
          <w:p w:rsidR="003B407B" w:rsidRPr="005A4993" w:rsidRDefault="003B407B" w:rsidP="0036401F">
            <w:pPr>
              <w:pStyle w:val="ListParagraph"/>
              <w:widowControl w:val="0"/>
              <w:numPr>
                <w:ilvl w:val="0"/>
                <w:numId w:val="2"/>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3B407B" w:rsidRPr="005A4993" w:rsidRDefault="003B407B" w:rsidP="0036401F">
            <w:pPr>
              <w:pStyle w:val="ListParagraph"/>
              <w:widowControl w:val="0"/>
              <w:numPr>
                <w:ilvl w:val="0"/>
                <w:numId w:val="2"/>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3B407B" w:rsidRDefault="003B407B" w:rsidP="0036401F">
            <w:pPr>
              <w:pStyle w:val="ListParagraph"/>
              <w:widowControl w:val="0"/>
              <w:numPr>
                <w:ilvl w:val="0"/>
                <w:numId w:val="2"/>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3B407B" w:rsidRPr="008A3E05" w:rsidRDefault="003B407B" w:rsidP="00F83C35">
            <w:pPr>
              <w:pStyle w:val="ListParagraph"/>
              <w:widowControl w:val="0"/>
              <w:tabs>
                <w:tab w:val="left" w:pos="354"/>
              </w:tabs>
              <w:spacing w:before="41" w:beforeAutospacing="0" w:after="0" w:afterAutospacing="0" w:line="276" w:lineRule="auto"/>
              <w:ind w:left="406" w:right="111"/>
              <w:rPr>
                <w:lang w:val="it-IT"/>
              </w:rPr>
            </w:pPr>
          </w:p>
          <w:p w:rsidR="003B407B" w:rsidRPr="008A3E05" w:rsidRDefault="003B407B" w:rsidP="00F83C35">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3B407B" w:rsidRPr="005A4993" w:rsidRDefault="003B407B" w:rsidP="00F83C35">
            <w:pPr>
              <w:pStyle w:val="Heading2"/>
              <w:spacing w:line="276" w:lineRule="auto"/>
              <w:rPr>
                <w:lang w:val="it-IT"/>
              </w:rPr>
            </w:pPr>
            <w:r w:rsidRPr="005A4993">
              <w:rPr>
                <w:lang w:val="it-IT"/>
              </w:rPr>
              <w:t>Aplikimi dhe dorëzimi i dokumentave për lëvizjen paralele duhet të bëhet brenda datës:</w:t>
            </w:r>
            <w:r>
              <w:rPr>
                <w:lang w:val="it-IT"/>
              </w:rPr>
              <w:t>1</w:t>
            </w:r>
            <w:r w:rsidR="001423D1">
              <w:rPr>
                <w:lang w:val="it-IT"/>
              </w:rPr>
              <w:t>6</w:t>
            </w:r>
            <w:r>
              <w:rPr>
                <w:lang w:val="it-IT"/>
              </w:rPr>
              <w:t>.</w:t>
            </w:r>
            <w:r w:rsidR="001423D1">
              <w:rPr>
                <w:lang w:val="it-IT"/>
              </w:rPr>
              <w:t>12</w:t>
            </w:r>
            <w:r>
              <w:rPr>
                <w:lang w:val="it-IT"/>
              </w:rPr>
              <w:t>.202</w:t>
            </w:r>
            <w:r w:rsidR="001423D1">
              <w:rPr>
                <w:lang w:val="it-IT"/>
              </w:rPr>
              <w:t>1</w:t>
            </w:r>
          </w:p>
          <w:p w:rsidR="003B407B" w:rsidRPr="005A4993" w:rsidRDefault="003B407B" w:rsidP="0036401F">
            <w:pPr>
              <w:pStyle w:val="ListParagraph"/>
              <w:widowControl w:val="0"/>
              <w:numPr>
                <w:ilvl w:val="0"/>
                <w:numId w:val="4"/>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3B407B" w:rsidRPr="005A4993" w:rsidRDefault="003B407B" w:rsidP="00F83C35">
            <w:pPr>
              <w:pStyle w:val="BodyText"/>
              <w:rPr>
                <w:b/>
                <w:sz w:val="21"/>
                <w:lang w:val="it-IT"/>
              </w:rPr>
            </w:pPr>
          </w:p>
          <w:p w:rsidR="003B407B" w:rsidRPr="00CB2DE3" w:rsidRDefault="003B407B" w:rsidP="00F83C35">
            <w:pPr>
              <w:pStyle w:val="BodyText"/>
              <w:spacing w:before="1" w:line="276" w:lineRule="auto"/>
              <w:ind w:left="106" w:right="108"/>
              <w:rPr>
                <w:lang w:val="it-IT"/>
              </w:rPr>
            </w:pPr>
            <w:r w:rsidRPr="005A4993">
              <w:rPr>
                <w:lang w:val="it-IT"/>
              </w:rPr>
              <w:t>Në datën</w:t>
            </w:r>
            <w:r>
              <w:rPr>
                <w:lang w:val="it-IT"/>
              </w:rPr>
              <w:t xml:space="preserve"> </w:t>
            </w:r>
            <w:r w:rsidR="001423D1" w:rsidRPr="001423D1">
              <w:rPr>
                <w:b/>
                <w:lang w:val="it-IT"/>
              </w:rPr>
              <w:t>20</w:t>
            </w:r>
            <w:r w:rsidRPr="001423D1">
              <w:rPr>
                <w:b/>
                <w:lang w:val="it-IT"/>
              </w:rPr>
              <w:t>.</w:t>
            </w:r>
            <w:r w:rsidR="001423D1" w:rsidRPr="001423D1">
              <w:rPr>
                <w:b/>
                <w:lang w:val="it-IT"/>
              </w:rPr>
              <w:t>12</w:t>
            </w:r>
            <w:r w:rsidRPr="001423D1">
              <w:rPr>
                <w:b/>
                <w:lang w:val="it-IT"/>
              </w:rPr>
              <w:t>.202</w:t>
            </w:r>
            <w:r w:rsidR="001423D1" w:rsidRPr="001423D1">
              <w:rPr>
                <w:b/>
                <w:lang w:val="it-IT"/>
              </w:rPr>
              <w:t>1</w:t>
            </w:r>
            <w:r w:rsidRPr="005A4993">
              <w:rPr>
                <w:lang w:val="it-IT"/>
              </w:rPr>
              <w:t>,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3B407B" w:rsidRPr="005A4993" w:rsidRDefault="003B407B" w:rsidP="0036401F">
            <w:pPr>
              <w:pStyle w:val="Heading2"/>
              <w:keepNext w:val="0"/>
              <w:keepLines w:val="0"/>
              <w:widowControl w:val="0"/>
              <w:numPr>
                <w:ilvl w:val="0"/>
                <w:numId w:val="4"/>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3B407B" w:rsidRPr="005A4993" w:rsidRDefault="003B407B" w:rsidP="00F83C35">
            <w:pPr>
              <w:pStyle w:val="BodyText"/>
              <w:rPr>
                <w:b/>
                <w:sz w:val="21"/>
                <w:lang w:val="it-IT"/>
              </w:rPr>
            </w:pPr>
          </w:p>
          <w:p w:rsidR="003B407B" w:rsidRDefault="003B407B" w:rsidP="00F83C35">
            <w:pPr>
              <w:spacing w:before="1"/>
              <w:ind w:left="106"/>
              <w:jc w:val="both"/>
              <w:rPr>
                <w:b/>
                <w:sz w:val="24"/>
              </w:rPr>
            </w:pPr>
            <w:r>
              <w:rPr>
                <w:b/>
                <w:sz w:val="24"/>
              </w:rPr>
              <w:t>Kandidatët do të testohen në lidhje me:</w:t>
            </w:r>
          </w:p>
          <w:p w:rsidR="003B407B" w:rsidRDefault="003B407B" w:rsidP="00F83C35">
            <w:pPr>
              <w:spacing w:before="100" w:beforeAutospacing="1" w:after="100" w:afterAutospacing="1" w:line="281" w:lineRule="atLeast"/>
              <w:rPr>
                <w:color w:val="4F4F4F"/>
                <w:sz w:val="24"/>
                <w:szCs w:val="24"/>
                <w:lang w:val="it-IT"/>
              </w:rPr>
            </w:pPr>
            <w:r w:rsidRPr="00702936">
              <w:rPr>
                <w:color w:val="4F4F4F"/>
                <w:sz w:val="24"/>
                <w:szCs w:val="24"/>
                <w:lang w:val="it-IT"/>
              </w:rPr>
              <w:lastRenderedPageBreak/>
              <w:t>Kodin e Proçedurave Administrative,</w:t>
            </w:r>
          </w:p>
          <w:p w:rsidR="003B407B" w:rsidRDefault="003B407B" w:rsidP="00F83C35">
            <w:pPr>
              <w:spacing w:before="100" w:beforeAutospacing="1" w:after="100" w:afterAutospacing="1" w:line="281" w:lineRule="atLeast"/>
              <w:rPr>
                <w:color w:val="4F4F4F"/>
                <w:sz w:val="24"/>
                <w:szCs w:val="24"/>
                <w:lang w:val="it-IT"/>
              </w:rPr>
            </w:pPr>
            <w:r>
              <w:rPr>
                <w:color w:val="4F4F4F"/>
                <w:sz w:val="24"/>
                <w:szCs w:val="24"/>
                <w:lang w:val="it-IT"/>
              </w:rPr>
              <w:t>Ne ligjin nr.9920 date 19.05.2005 “Procedurat tatimore ne Republiken e Shqiperise” i ndryshuar</w:t>
            </w:r>
          </w:p>
          <w:p w:rsidR="003B407B" w:rsidRDefault="003B407B" w:rsidP="00F83C35">
            <w:pPr>
              <w:spacing w:before="100" w:beforeAutospacing="1" w:after="100" w:afterAutospacing="1" w:line="281" w:lineRule="atLeast"/>
              <w:rPr>
                <w:color w:val="4F4F4F"/>
                <w:sz w:val="24"/>
                <w:szCs w:val="24"/>
                <w:lang w:val="it-IT"/>
              </w:rPr>
            </w:pPr>
            <w:r>
              <w:rPr>
                <w:color w:val="4F4F4F"/>
                <w:sz w:val="24"/>
                <w:szCs w:val="24"/>
                <w:lang w:val="it-IT"/>
              </w:rPr>
              <w:t>Ne ligjin nr.9632 date 30.10.2006 “Per sistemin e taksave vendore” i ndryshuar</w:t>
            </w:r>
          </w:p>
          <w:p w:rsidR="003B407B" w:rsidRDefault="003B407B" w:rsidP="00F83C35">
            <w:pPr>
              <w:spacing w:before="100" w:beforeAutospacing="1" w:after="100" w:afterAutospacing="1" w:line="281" w:lineRule="atLeast"/>
              <w:rPr>
                <w:color w:val="4F4F4F"/>
                <w:sz w:val="24"/>
                <w:szCs w:val="24"/>
                <w:lang w:val="it-IT"/>
              </w:rPr>
            </w:pPr>
            <w:r w:rsidRPr="003A45CA">
              <w:rPr>
                <w:sz w:val="24"/>
                <w:lang w:val="it-IT"/>
              </w:rPr>
              <w:t xml:space="preserve">në ligjin </w:t>
            </w:r>
            <w:r>
              <w:rPr>
                <w:sz w:val="24"/>
                <w:lang w:val="it-IT"/>
              </w:rPr>
              <w:t>139</w:t>
            </w:r>
            <w:r w:rsidRPr="003A45CA">
              <w:rPr>
                <w:sz w:val="24"/>
                <w:lang w:val="it-IT"/>
              </w:rPr>
              <w:t xml:space="preserve"> </w:t>
            </w:r>
            <w:r>
              <w:rPr>
                <w:sz w:val="24"/>
                <w:lang w:val="it-IT"/>
              </w:rPr>
              <w:t>/2015</w:t>
            </w:r>
            <w:r w:rsidRPr="003A45CA">
              <w:rPr>
                <w:sz w:val="24"/>
                <w:lang w:val="it-IT"/>
              </w:rPr>
              <w:t xml:space="preserve">“Për </w:t>
            </w:r>
            <w:r>
              <w:rPr>
                <w:sz w:val="24"/>
                <w:lang w:val="it-IT"/>
              </w:rPr>
              <w:t>vete</w:t>
            </w:r>
            <w:r w:rsidRPr="003A45CA">
              <w:rPr>
                <w:sz w:val="24"/>
                <w:lang w:val="it-IT"/>
              </w:rPr>
              <w:t>qeverisje</w:t>
            </w:r>
            <w:r>
              <w:rPr>
                <w:sz w:val="24"/>
                <w:lang w:val="it-IT"/>
              </w:rPr>
              <w:t>n</w:t>
            </w:r>
            <w:r w:rsidRPr="003A45CA">
              <w:rPr>
                <w:sz w:val="24"/>
                <w:lang w:val="it-IT"/>
              </w:rPr>
              <w:t xml:space="preserve"> vendore</w:t>
            </w:r>
            <w:r>
              <w:rPr>
                <w:sz w:val="24"/>
                <w:lang w:val="it-IT"/>
              </w:rPr>
              <w:t>”</w:t>
            </w:r>
          </w:p>
          <w:p w:rsidR="003B407B" w:rsidRPr="00B64095" w:rsidRDefault="003B407B" w:rsidP="00F83C35">
            <w:pPr>
              <w:spacing w:before="100" w:beforeAutospacing="1" w:after="100" w:afterAutospacing="1" w:line="281" w:lineRule="atLeast"/>
              <w:rPr>
                <w:color w:val="4F4F4F"/>
                <w:sz w:val="24"/>
                <w:szCs w:val="24"/>
              </w:rPr>
            </w:pPr>
            <w:r w:rsidRPr="00B64095">
              <w:rPr>
                <w:color w:val="4F4F4F"/>
                <w:sz w:val="24"/>
                <w:szCs w:val="24"/>
              </w:rPr>
              <w:t>Ligjin nr. 9131 dt. 08.09.2003 “Për rregullat e Etikës në Administratën Publike”,</w:t>
            </w:r>
          </w:p>
          <w:p w:rsidR="003B407B" w:rsidRPr="00EA030F" w:rsidRDefault="003B407B" w:rsidP="00F83C35">
            <w:pPr>
              <w:spacing w:before="100" w:beforeAutospacing="1" w:after="100" w:afterAutospacing="1" w:line="281" w:lineRule="atLeast"/>
              <w:rPr>
                <w:color w:val="4F4F4F"/>
                <w:sz w:val="24"/>
                <w:szCs w:val="24"/>
                <w:lang w:val="it-IT"/>
              </w:rPr>
            </w:pPr>
            <w:r w:rsidRPr="00EA030F">
              <w:rPr>
                <w:color w:val="4F4F4F"/>
                <w:sz w:val="24"/>
                <w:szCs w:val="24"/>
                <w:lang w:val="it-IT"/>
              </w:rPr>
              <w:t>Ligji nr. 9367 dt. 07.04.2005 “Për parandalimin e konfliktit të interesave në ushtrimin e funksioneve publike”,</w:t>
            </w:r>
          </w:p>
          <w:p w:rsidR="003B407B" w:rsidRDefault="003B407B" w:rsidP="00F83C35">
            <w:pPr>
              <w:spacing w:before="100" w:beforeAutospacing="1" w:after="100" w:afterAutospacing="1" w:line="281" w:lineRule="atLeast"/>
              <w:rPr>
                <w:color w:val="4F4F4F"/>
                <w:sz w:val="24"/>
                <w:szCs w:val="24"/>
                <w:lang w:val="it-IT"/>
              </w:rPr>
            </w:pPr>
            <w:r w:rsidRPr="00EA030F">
              <w:rPr>
                <w:color w:val="4F4F4F"/>
                <w:sz w:val="24"/>
                <w:szCs w:val="24"/>
                <w:lang w:val="it-IT"/>
              </w:rPr>
              <w:t>Ligji nr.9049 dt. 10.4.2003 “Për Deklarimin dhe Kontrollin e Pasurive, të Detyrimeve Financiare të të Zgjedhurve dhe të disa Nëpunësve Publikë” </w:t>
            </w:r>
          </w:p>
          <w:p w:rsidR="003F129F" w:rsidRPr="003F129F" w:rsidRDefault="003F129F" w:rsidP="003F129F">
            <w:pPr>
              <w:rPr>
                <w:color w:val="4F4F4F"/>
                <w:sz w:val="24"/>
                <w:szCs w:val="24"/>
                <w:lang w:val="de-DE"/>
              </w:rPr>
            </w:pPr>
            <w:r w:rsidRPr="003F129F">
              <w:rPr>
                <w:color w:val="4F4F4F"/>
                <w:sz w:val="24"/>
                <w:szCs w:val="24"/>
                <w:lang w:val="de-DE"/>
              </w:rPr>
              <w:t>Ligji nr.119/2014 “Për të drejtën e informimit”</w:t>
            </w:r>
          </w:p>
          <w:p w:rsidR="003F129F" w:rsidRPr="00287752" w:rsidRDefault="004D75B8" w:rsidP="00F83C35">
            <w:pPr>
              <w:spacing w:before="100" w:beforeAutospacing="1" w:after="100" w:afterAutospacing="1" w:line="281" w:lineRule="atLeast"/>
              <w:rPr>
                <w:color w:val="4F4F4F"/>
                <w:sz w:val="24"/>
                <w:szCs w:val="24"/>
                <w:lang w:val="it-IT"/>
              </w:rPr>
            </w:pPr>
            <w:r>
              <w:rPr>
                <w:color w:val="4F4F4F"/>
                <w:sz w:val="24"/>
                <w:szCs w:val="24"/>
                <w:lang w:val="it-IT"/>
              </w:rPr>
              <w:t>Ligj</w:t>
            </w:r>
            <w:r w:rsidR="008A4274">
              <w:rPr>
                <w:color w:val="4F4F4F"/>
                <w:sz w:val="24"/>
                <w:szCs w:val="24"/>
                <w:lang w:val="it-IT"/>
              </w:rPr>
              <w:t>i</w:t>
            </w:r>
            <w:r>
              <w:rPr>
                <w:color w:val="4F4F4F"/>
                <w:sz w:val="24"/>
                <w:szCs w:val="24"/>
                <w:lang w:val="it-IT"/>
              </w:rPr>
              <w:t xml:space="preserve"> nr.152/2013 “Per nepunesin civil”</w:t>
            </w:r>
          </w:p>
          <w:p w:rsidR="003B407B" w:rsidRPr="006B2789" w:rsidRDefault="003B407B" w:rsidP="00F83C35">
            <w:pPr>
              <w:spacing w:before="100" w:beforeAutospacing="1" w:after="100" w:afterAutospacing="1" w:line="281" w:lineRule="atLeast"/>
              <w:rPr>
                <w:sz w:val="24"/>
                <w:szCs w:val="24"/>
                <w:lang w:val="it-IT"/>
              </w:rPr>
            </w:pPr>
            <w:r w:rsidRPr="006B2789">
              <w:rPr>
                <w:sz w:val="24"/>
                <w:szCs w:val="24"/>
                <w:lang w:val="it-IT"/>
              </w:rPr>
              <w:t>Mënyra e vlerësimit të</w:t>
            </w:r>
            <w:r w:rsidRPr="006B2789">
              <w:rPr>
                <w:spacing w:val="-9"/>
                <w:sz w:val="24"/>
                <w:szCs w:val="24"/>
                <w:lang w:val="it-IT"/>
              </w:rPr>
              <w:t xml:space="preserve"> </w:t>
            </w:r>
            <w:r w:rsidRPr="006B2789">
              <w:rPr>
                <w:sz w:val="24"/>
                <w:szCs w:val="24"/>
                <w:lang w:val="it-IT"/>
              </w:rPr>
              <w:t>kandidatëve:</w:t>
            </w:r>
          </w:p>
          <w:p w:rsidR="003B407B" w:rsidRPr="005A4993" w:rsidRDefault="003B407B" w:rsidP="00F83C35">
            <w:pPr>
              <w:pStyle w:val="BodyText"/>
              <w:spacing w:before="10"/>
              <w:rPr>
                <w:b/>
                <w:sz w:val="20"/>
                <w:lang w:val="it-IT"/>
              </w:rPr>
            </w:pPr>
          </w:p>
          <w:p w:rsidR="003B407B" w:rsidRPr="005A4993" w:rsidRDefault="003B407B" w:rsidP="00F83C35">
            <w:pPr>
              <w:pStyle w:val="BodyText"/>
              <w:ind w:left="106"/>
              <w:rPr>
                <w:lang w:val="it-IT"/>
              </w:rPr>
            </w:pPr>
            <w:r w:rsidRPr="005A4993">
              <w:rPr>
                <w:lang w:val="it-IT"/>
              </w:rPr>
              <w:t>Kandidatët do të vlerësohen në lidhje me dokumentacionin e dorëzuar:</w:t>
            </w:r>
          </w:p>
          <w:p w:rsidR="003B407B" w:rsidRPr="00295D23" w:rsidRDefault="003B407B" w:rsidP="00F83C35">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3B407B" w:rsidRPr="00295D23" w:rsidRDefault="003B407B" w:rsidP="00F83C35">
            <w:pPr>
              <w:pStyle w:val="BodyText"/>
              <w:spacing w:before="100"/>
              <w:ind w:left="106" w:right="194"/>
              <w:rPr>
                <w:lang w:val="it-IT"/>
              </w:rPr>
            </w:pPr>
            <w:r w:rsidRPr="005A4993">
              <w:rPr>
                <w:lang w:val="it-IT"/>
              </w:rPr>
              <w:t>Kandidatët gjatë intervistës së strukturuar me gojë:</w:t>
            </w:r>
          </w:p>
          <w:p w:rsidR="003B407B" w:rsidRDefault="003B407B" w:rsidP="00F83C35">
            <w:pPr>
              <w:pStyle w:val="ListParagraph"/>
              <w:widowControl w:val="0"/>
              <w:tabs>
                <w:tab w:val="left" w:pos="452"/>
              </w:tabs>
              <w:spacing w:before="0" w:beforeAutospacing="0" w:after="0" w:afterAutospacing="0" w:line="276" w:lineRule="auto"/>
              <w:ind w:left="106" w:right="114"/>
              <w:rPr>
                <w:lang w:val="it-IT"/>
              </w:rPr>
            </w:pPr>
            <w:r>
              <w:rPr>
                <w:lang w:val="it-IT"/>
              </w:rPr>
              <w:t>a-</w:t>
            </w:r>
            <w:r w:rsidRPr="005A4993">
              <w:rPr>
                <w:lang w:val="it-IT"/>
              </w:rPr>
              <w:t xml:space="preserve">Njohuritë,  aftësitë,  kompetencën  në  lidhje  me  përshkrimin  e  pozicionit  të  punës;   </w:t>
            </w:r>
          </w:p>
          <w:p w:rsidR="003B407B" w:rsidRPr="00344595" w:rsidRDefault="003B407B" w:rsidP="00F83C35">
            <w:pPr>
              <w:widowControl w:val="0"/>
              <w:tabs>
                <w:tab w:val="left" w:pos="452"/>
              </w:tabs>
              <w:spacing w:line="276" w:lineRule="auto"/>
              <w:ind w:left="106" w:right="114"/>
              <w:rPr>
                <w:lang w:val="it-IT"/>
              </w:rPr>
            </w:pPr>
            <w:r w:rsidRPr="00344595">
              <w:rPr>
                <w:lang w:val="it-IT"/>
              </w:rPr>
              <w:t xml:space="preserve"> b - Eksperiencën e tyre të</w:t>
            </w:r>
            <w:r w:rsidRPr="00344595">
              <w:rPr>
                <w:spacing w:val="-6"/>
                <w:lang w:val="it-IT"/>
              </w:rPr>
              <w:t xml:space="preserve"> </w:t>
            </w:r>
            <w:r w:rsidRPr="00344595">
              <w:rPr>
                <w:lang w:val="it-IT"/>
              </w:rPr>
              <w:t>mëparshme;</w:t>
            </w:r>
          </w:p>
          <w:p w:rsidR="003B407B" w:rsidRPr="00454FCE" w:rsidRDefault="003B407B" w:rsidP="00F83C35">
            <w:pPr>
              <w:pStyle w:val="BodyText"/>
              <w:spacing w:before="1" w:line="552" w:lineRule="auto"/>
              <w:ind w:left="106" w:right="3312"/>
              <w:rPr>
                <w:lang w:val="it-IT"/>
              </w:rPr>
            </w:pPr>
            <w:r w:rsidRPr="005A4993">
              <w:rPr>
                <w:lang w:val="it-IT"/>
              </w:rPr>
              <w:t xml:space="preserve">c - Motivimin, aspiratat dhe pritshmëritë e tyre për karrierën; </w:t>
            </w:r>
          </w:p>
          <w:p w:rsidR="003B407B" w:rsidRPr="005A4993" w:rsidRDefault="003B407B" w:rsidP="00F83C35">
            <w:pPr>
              <w:pStyle w:val="Heading2"/>
              <w:ind w:right="194"/>
              <w:rPr>
                <w:lang w:val="it-IT"/>
              </w:rPr>
            </w:pPr>
            <w:r>
              <w:rPr>
                <w:lang w:val="it-IT"/>
              </w:rPr>
              <w:t>6</w:t>
            </w:r>
            <w:r w:rsidRPr="005A4993">
              <w:rPr>
                <w:lang w:val="it-IT"/>
              </w:rPr>
              <w:t>. Data e daljes së rezultateve të konkurimit dhe mënyra e komunikimit</w:t>
            </w:r>
          </w:p>
          <w:p w:rsidR="003B407B" w:rsidRPr="005A4993" w:rsidRDefault="003B407B" w:rsidP="00F83C35">
            <w:pPr>
              <w:pStyle w:val="BodyText"/>
              <w:spacing w:before="4"/>
              <w:rPr>
                <w:b/>
                <w:lang w:val="it-IT"/>
              </w:rPr>
            </w:pPr>
          </w:p>
          <w:p w:rsidR="003B407B" w:rsidRDefault="003B407B" w:rsidP="00F83C35">
            <w:pPr>
              <w:pStyle w:val="BodyText"/>
              <w:spacing w:before="1" w:line="276" w:lineRule="auto"/>
              <w:ind w:left="106" w:right="104"/>
              <w:rPr>
                <w:i/>
                <w:u w:val="single"/>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r w:rsidRPr="00064D8F">
              <w:rPr>
                <w:i/>
                <w:u w:val="single"/>
                <w:lang w:val="it-IT"/>
              </w:rPr>
              <w:t xml:space="preserve"> adresës së e-mail).</w:t>
            </w:r>
          </w:p>
          <w:p w:rsidR="003B407B" w:rsidRDefault="003B407B" w:rsidP="00F83C35">
            <w:pPr>
              <w:pStyle w:val="BodyText"/>
              <w:spacing w:before="1" w:line="276" w:lineRule="auto"/>
              <w:ind w:left="106" w:right="104"/>
              <w:rPr>
                <w:i/>
                <w:u w:val="single"/>
                <w:lang w:val="it-IT"/>
              </w:rPr>
            </w:pPr>
          </w:p>
          <w:p w:rsidR="003B407B" w:rsidRPr="00C734FD" w:rsidRDefault="003B407B" w:rsidP="00F83C35">
            <w:pPr>
              <w:pStyle w:val="BodyText"/>
              <w:spacing w:before="1" w:line="276" w:lineRule="auto"/>
              <w:ind w:left="106" w:right="104"/>
              <w:rPr>
                <w:i/>
                <w:u w:val="single"/>
                <w:lang w:val="it-IT"/>
              </w:rPr>
            </w:pPr>
            <w:r>
              <w:rPr>
                <w:b/>
                <w:lang w:val="it-IT"/>
              </w:rPr>
              <w:t>PER PRANIM NË SHËRBIMIN CIVIL</w:t>
            </w:r>
          </w:p>
        </w:tc>
      </w:tr>
    </w:tbl>
    <w:p w:rsidR="003B407B" w:rsidRPr="00EA030F" w:rsidRDefault="003B407B" w:rsidP="003B407B">
      <w:pPr>
        <w:spacing w:line="248" w:lineRule="atLeast"/>
        <w:rPr>
          <w:vanish/>
          <w:color w:val="4F4F4F"/>
          <w:sz w:val="24"/>
          <w:szCs w:val="24"/>
          <w:lang w:val="it-IT"/>
        </w:rPr>
      </w:pPr>
    </w:p>
    <w:tbl>
      <w:tblPr>
        <w:tblpPr w:leftFromText="45" w:rightFromText="45" w:vertAnchor="text"/>
        <w:tblW w:w="4900" w:type="pct"/>
        <w:tblCellSpacing w:w="0" w:type="dxa"/>
        <w:tblCellMar>
          <w:left w:w="0" w:type="dxa"/>
          <w:right w:w="0" w:type="dxa"/>
        </w:tblCellMar>
        <w:tblLook w:val="04A0"/>
      </w:tblPr>
      <w:tblGrid>
        <w:gridCol w:w="9564"/>
      </w:tblGrid>
      <w:tr w:rsidR="003B407B" w:rsidRPr="00301393" w:rsidTr="00F83C35">
        <w:trPr>
          <w:tblCellSpacing w:w="0" w:type="dxa"/>
        </w:trPr>
        <w:tc>
          <w:tcPr>
            <w:tcW w:w="0" w:type="auto"/>
            <w:vAlign w:val="center"/>
            <w:hideMark/>
          </w:tcPr>
          <w:p w:rsidR="003B407B" w:rsidRPr="00EA030F" w:rsidRDefault="003B407B" w:rsidP="00F83C35">
            <w:pPr>
              <w:rPr>
                <w:sz w:val="24"/>
                <w:szCs w:val="24"/>
                <w:lang w:val="it-IT"/>
              </w:rPr>
            </w:pPr>
          </w:p>
        </w:tc>
      </w:tr>
    </w:tbl>
    <w:p w:rsidR="003B407B" w:rsidRPr="00343974" w:rsidRDefault="003B407B" w:rsidP="003B407B">
      <w:pPr>
        <w:spacing w:before="225" w:after="225" w:line="248" w:lineRule="atLeast"/>
        <w:rPr>
          <w:color w:val="4F4F4F"/>
          <w:sz w:val="24"/>
          <w:szCs w:val="24"/>
        </w:rPr>
      </w:pPr>
      <w:proofErr w:type="gramStart"/>
      <w:r w:rsidRPr="00343974">
        <w:rPr>
          <w:color w:val="4F4F4F"/>
          <w:sz w:val="24"/>
          <w:szCs w:val="24"/>
        </w:rPr>
        <w:t>Konkurimi është i hapur për pranimin në shërbimin civil në </w:t>
      </w:r>
      <w:r w:rsidRPr="00343974">
        <w:rPr>
          <w:b/>
          <w:bCs/>
          <w:color w:val="4F4F4F"/>
          <w:sz w:val="24"/>
          <w:szCs w:val="24"/>
        </w:rPr>
        <w:t>KATEGORINË EKZEKUTIVE</w:t>
      </w:r>
      <w:r w:rsidRPr="00343974">
        <w:rPr>
          <w:color w:val="4F4F4F"/>
          <w:sz w:val="24"/>
          <w:szCs w:val="24"/>
        </w:rPr>
        <w:t>, sipas parashikimeve të nenit 22 të ligjit 152/2013 "Për nëpunësin civil".</w:t>
      </w:r>
      <w:proofErr w:type="gramEnd"/>
    </w:p>
    <w:p w:rsidR="003B407B" w:rsidRPr="00343974" w:rsidRDefault="003B407B" w:rsidP="003B407B">
      <w:pPr>
        <w:spacing w:before="225" w:after="225" w:line="248" w:lineRule="atLeast"/>
        <w:rPr>
          <w:color w:val="4F4F4F"/>
          <w:sz w:val="24"/>
          <w:szCs w:val="24"/>
        </w:rPr>
      </w:pPr>
      <w:r w:rsidRPr="00343974">
        <w:rPr>
          <w:color w:val="4F4F4F"/>
          <w:sz w:val="24"/>
          <w:szCs w:val="24"/>
        </w:rPr>
        <w:lastRenderedPageBreak/>
        <w:br/>
        <w:t>Kandidatët duhet të plotësojnë </w:t>
      </w:r>
      <w:r w:rsidRPr="00343974">
        <w:rPr>
          <w:b/>
          <w:bCs/>
          <w:color w:val="4F4F4F"/>
          <w:sz w:val="24"/>
          <w:szCs w:val="24"/>
        </w:rPr>
        <w:t>KËRKESAT E PËRGJITHSHME</w:t>
      </w:r>
      <w:r w:rsidRPr="00343974">
        <w:rPr>
          <w:color w:val="4F4F4F"/>
          <w:sz w:val="24"/>
          <w:szCs w:val="24"/>
        </w:rPr>
        <w:t> për pranimin në Shërbimin Civil në përputhje me nenin 21 të ligjit nr.152/2013, "Për nëpunësin civil" si më poshtë:</w:t>
      </w:r>
    </w:p>
    <w:p w:rsidR="003B407B" w:rsidRPr="00EA030F" w:rsidRDefault="003B407B" w:rsidP="0036401F">
      <w:pPr>
        <w:numPr>
          <w:ilvl w:val="0"/>
          <w:numId w:val="7"/>
        </w:numPr>
        <w:spacing w:before="100" w:beforeAutospacing="1" w:after="100" w:afterAutospacing="1" w:line="281" w:lineRule="atLeast"/>
        <w:ind w:left="0"/>
        <w:rPr>
          <w:color w:val="4F4F4F"/>
          <w:sz w:val="24"/>
          <w:szCs w:val="24"/>
        </w:rPr>
      </w:pPr>
      <w:r w:rsidRPr="00EA030F">
        <w:rPr>
          <w:color w:val="4F4F4F"/>
          <w:sz w:val="24"/>
          <w:szCs w:val="24"/>
        </w:rPr>
        <w:t>a) të jetë shtetas shqiptar; </w:t>
      </w:r>
    </w:p>
    <w:p w:rsidR="003B407B" w:rsidRPr="00EA030F" w:rsidRDefault="003B407B" w:rsidP="0036401F">
      <w:pPr>
        <w:numPr>
          <w:ilvl w:val="0"/>
          <w:numId w:val="7"/>
        </w:numPr>
        <w:spacing w:before="100" w:beforeAutospacing="1" w:after="100" w:afterAutospacing="1" w:line="281" w:lineRule="atLeast"/>
        <w:ind w:left="0"/>
        <w:rPr>
          <w:color w:val="4F4F4F"/>
          <w:sz w:val="24"/>
          <w:szCs w:val="24"/>
        </w:rPr>
      </w:pPr>
      <w:r w:rsidRPr="00EA030F">
        <w:rPr>
          <w:color w:val="4F4F4F"/>
          <w:sz w:val="24"/>
          <w:szCs w:val="24"/>
        </w:rPr>
        <w:t>b) të ketë zotësi të plotë për të vepruar; </w:t>
      </w:r>
    </w:p>
    <w:p w:rsidR="003B407B" w:rsidRPr="00EA030F" w:rsidRDefault="003B407B" w:rsidP="0036401F">
      <w:pPr>
        <w:numPr>
          <w:ilvl w:val="0"/>
          <w:numId w:val="7"/>
        </w:numPr>
        <w:spacing w:before="100" w:beforeAutospacing="1" w:after="100" w:afterAutospacing="1" w:line="281" w:lineRule="atLeast"/>
        <w:ind w:left="0"/>
        <w:rPr>
          <w:color w:val="4F4F4F"/>
          <w:sz w:val="24"/>
          <w:szCs w:val="24"/>
        </w:rPr>
      </w:pPr>
      <w:r w:rsidRPr="00EA030F">
        <w:rPr>
          <w:color w:val="4F4F4F"/>
          <w:sz w:val="24"/>
          <w:szCs w:val="24"/>
        </w:rPr>
        <w:t>c) të zotërojë gjuhën shqipe, të shkruar dhe të folur; </w:t>
      </w:r>
    </w:p>
    <w:p w:rsidR="003B407B" w:rsidRPr="00EA030F" w:rsidRDefault="003B407B" w:rsidP="0036401F">
      <w:pPr>
        <w:numPr>
          <w:ilvl w:val="0"/>
          <w:numId w:val="7"/>
        </w:numPr>
        <w:spacing w:before="100" w:beforeAutospacing="1" w:after="100" w:afterAutospacing="1" w:line="281" w:lineRule="atLeast"/>
        <w:ind w:left="0"/>
        <w:rPr>
          <w:color w:val="4F4F4F"/>
          <w:sz w:val="24"/>
          <w:szCs w:val="24"/>
        </w:rPr>
      </w:pPr>
      <w:r w:rsidRPr="00EA030F">
        <w:rPr>
          <w:color w:val="4F4F4F"/>
          <w:sz w:val="24"/>
          <w:szCs w:val="24"/>
        </w:rPr>
        <w:t>ç) të jetë në kushte shëndetësore që e lejojnë të kryejë detyrën përkatëse; </w:t>
      </w:r>
    </w:p>
    <w:p w:rsidR="003B407B" w:rsidRPr="00EA030F" w:rsidRDefault="003B407B" w:rsidP="0036401F">
      <w:pPr>
        <w:numPr>
          <w:ilvl w:val="0"/>
          <w:numId w:val="7"/>
        </w:numPr>
        <w:spacing w:before="100" w:beforeAutospacing="1" w:after="100" w:afterAutospacing="1" w:line="281" w:lineRule="atLeast"/>
        <w:ind w:left="0"/>
        <w:rPr>
          <w:color w:val="4F4F4F"/>
          <w:sz w:val="24"/>
          <w:szCs w:val="24"/>
        </w:rPr>
      </w:pPr>
      <w:r w:rsidRPr="00EA030F">
        <w:rPr>
          <w:color w:val="4F4F4F"/>
          <w:sz w:val="24"/>
          <w:szCs w:val="24"/>
        </w:rPr>
        <w:t>d) të mos jetë i dënuar me vendim të formës së prerë për kryerjen e një krimi apo për kryerjen e një kundërvajtjeje penale me dashje; </w:t>
      </w:r>
    </w:p>
    <w:p w:rsidR="003B407B" w:rsidRPr="00EA030F" w:rsidRDefault="003B407B" w:rsidP="0036401F">
      <w:pPr>
        <w:numPr>
          <w:ilvl w:val="0"/>
          <w:numId w:val="7"/>
        </w:numPr>
        <w:spacing w:before="100" w:beforeAutospacing="1" w:after="100" w:afterAutospacing="1" w:line="281" w:lineRule="atLeast"/>
        <w:ind w:left="0"/>
        <w:rPr>
          <w:color w:val="4F4F4F"/>
          <w:sz w:val="24"/>
          <w:szCs w:val="24"/>
        </w:rPr>
      </w:pPr>
      <w:r w:rsidRPr="00EA030F">
        <w:rPr>
          <w:color w:val="4F4F4F"/>
          <w:sz w:val="24"/>
          <w:szCs w:val="24"/>
        </w:rPr>
        <w:t>dh) ndaj tij të mos jetë marrë masa disiplinore e largimit nga shërbimi civil, që nuk është shuar sipas këtij ligji; </w:t>
      </w:r>
    </w:p>
    <w:p w:rsidR="003B407B" w:rsidRPr="00EA030F" w:rsidRDefault="003B407B" w:rsidP="0036401F">
      <w:pPr>
        <w:numPr>
          <w:ilvl w:val="0"/>
          <w:numId w:val="7"/>
        </w:numPr>
        <w:spacing w:before="100" w:beforeAutospacing="1" w:after="100" w:afterAutospacing="1" w:line="281" w:lineRule="atLeast"/>
        <w:ind w:left="0"/>
        <w:rPr>
          <w:color w:val="4F4F4F"/>
          <w:sz w:val="24"/>
          <w:szCs w:val="24"/>
        </w:rPr>
      </w:pPr>
      <w:r w:rsidRPr="00EA030F">
        <w:rPr>
          <w:color w:val="4F4F4F"/>
          <w:sz w:val="24"/>
          <w:szCs w:val="24"/>
        </w:rPr>
        <w:t xml:space="preserve">e) </w:t>
      </w:r>
      <w:proofErr w:type="gramStart"/>
      <w:r w:rsidRPr="00EA030F">
        <w:rPr>
          <w:color w:val="4F4F4F"/>
          <w:sz w:val="24"/>
          <w:szCs w:val="24"/>
        </w:rPr>
        <w:t>të</w:t>
      </w:r>
      <w:proofErr w:type="gramEnd"/>
      <w:r w:rsidRPr="00EA030F">
        <w:rPr>
          <w:color w:val="4F4F4F"/>
          <w:sz w:val="24"/>
          <w:szCs w:val="24"/>
        </w:rPr>
        <w:t xml:space="preserve"> plotësojë kërkesat e posaçme për nivelin e arsimit, përvojës dhe kërkesat e tjera të posaçme për kategorinë, klasën, grupin dhe pozicionin përkatës.</w:t>
      </w:r>
    </w:p>
    <w:p w:rsidR="003B407B" w:rsidRPr="00EA030F" w:rsidRDefault="003B407B" w:rsidP="003B407B">
      <w:pPr>
        <w:spacing w:before="225" w:after="225" w:line="248" w:lineRule="atLeast"/>
        <w:rPr>
          <w:color w:val="4F4F4F"/>
          <w:sz w:val="24"/>
          <w:szCs w:val="24"/>
          <w:lang w:val="it-IT"/>
        </w:rPr>
      </w:pPr>
      <w:r w:rsidRPr="00EA030F">
        <w:rPr>
          <w:b/>
          <w:bCs/>
          <w:color w:val="4F4F4F"/>
          <w:sz w:val="24"/>
          <w:szCs w:val="24"/>
          <w:lang w:val="it-IT"/>
        </w:rPr>
        <w:t>TË DHËNAT PËR POZICIONIN E PUNËS</w:t>
      </w:r>
    </w:p>
    <w:p w:rsidR="003B407B" w:rsidRDefault="003B407B" w:rsidP="003B407B">
      <w:pPr>
        <w:spacing w:before="225" w:after="225"/>
        <w:rPr>
          <w:color w:val="4F4F4F"/>
          <w:sz w:val="24"/>
          <w:szCs w:val="24"/>
          <w:lang w:val="it-IT"/>
        </w:rPr>
      </w:pPr>
      <w:r w:rsidRPr="00EA030F">
        <w:rPr>
          <w:color w:val="4F4F4F"/>
          <w:sz w:val="24"/>
          <w:szCs w:val="24"/>
          <w:lang w:val="it-IT"/>
        </w:rPr>
        <w:t>Em</w:t>
      </w:r>
      <w:r w:rsidRPr="00EA030F">
        <w:rPr>
          <w:color w:val="4F4F4F"/>
          <w:sz w:val="24"/>
          <w:szCs w:val="24"/>
          <w:lang w:val="nl-NL"/>
        </w:rPr>
        <w:t>ë</w:t>
      </w:r>
      <w:r w:rsidRPr="00EA030F">
        <w:rPr>
          <w:color w:val="4F4F4F"/>
          <w:sz w:val="24"/>
          <w:szCs w:val="24"/>
          <w:lang w:val="it-IT"/>
        </w:rPr>
        <w:t>rtesa e pozicionit: </w:t>
      </w:r>
      <w:r>
        <w:rPr>
          <w:color w:val="4F4F4F"/>
          <w:sz w:val="24"/>
          <w:szCs w:val="24"/>
          <w:lang w:val="it-IT"/>
        </w:rPr>
        <w:t>INSPEKTOR</w:t>
      </w:r>
      <w:r w:rsidRPr="00EA030F">
        <w:rPr>
          <w:color w:val="4F4F4F"/>
          <w:sz w:val="24"/>
          <w:szCs w:val="24"/>
          <w:lang w:val="it-IT"/>
        </w:rPr>
        <w:t xml:space="preserve">  (Kategoria III-B)</w:t>
      </w:r>
      <w:r w:rsidRPr="00EA030F">
        <w:rPr>
          <w:color w:val="4F4F4F"/>
          <w:sz w:val="24"/>
          <w:szCs w:val="24"/>
          <w:lang w:val="it-IT"/>
        </w:rPr>
        <w:br/>
        <w:t>Institucioni: BASHKIA DURRES</w:t>
      </w:r>
    </w:p>
    <w:p w:rsidR="003B407B" w:rsidRDefault="003B407B" w:rsidP="003B407B">
      <w:pPr>
        <w:spacing w:before="225" w:after="225"/>
        <w:rPr>
          <w:color w:val="4F4F4F"/>
          <w:sz w:val="24"/>
          <w:szCs w:val="24"/>
          <w:lang w:val="it-IT"/>
        </w:rPr>
      </w:pPr>
      <w:r w:rsidRPr="00EA030F">
        <w:rPr>
          <w:color w:val="4F4F4F"/>
          <w:sz w:val="24"/>
          <w:szCs w:val="24"/>
          <w:lang w:val="it-IT"/>
        </w:rPr>
        <w:t xml:space="preserve">Drejtoria: DREJTORIA E </w:t>
      </w:r>
      <w:r>
        <w:rPr>
          <w:color w:val="4F4F4F"/>
          <w:sz w:val="24"/>
          <w:szCs w:val="24"/>
          <w:lang w:val="it-IT"/>
        </w:rPr>
        <w:t>TAKSAVE DHE TARIFAVE VENDORE</w:t>
      </w:r>
    </w:p>
    <w:p w:rsidR="003B407B" w:rsidRPr="00EA030F" w:rsidRDefault="003B407B" w:rsidP="003B407B">
      <w:pPr>
        <w:spacing w:before="225" w:after="225"/>
        <w:rPr>
          <w:color w:val="4F4F4F"/>
          <w:sz w:val="24"/>
          <w:szCs w:val="24"/>
          <w:lang w:val="it-IT"/>
        </w:rPr>
      </w:pPr>
      <w:r w:rsidRPr="00EA030F">
        <w:rPr>
          <w:color w:val="4F4F4F"/>
          <w:sz w:val="24"/>
          <w:szCs w:val="24"/>
          <w:lang w:val="it-IT"/>
        </w:rPr>
        <w:t xml:space="preserve">Sektori: </w:t>
      </w:r>
      <w:r>
        <w:rPr>
          <w:color w:val="4F4F4F"/>
          <w:sz w:val="24"/>
          <w:szCs w:val="24"/>
          <w:lang w:val="it-IT"/>
        </w:rPr>
        <w:t>KONTROLLIT TE TAKSAVE DHE TARIFAVE VENDORE</w:t>
      </w:r>
    </w:p>
    <w:p w:rsidR="003B407B" w:rsidRPr="00EA030F" w:rsidRDefault="003B407B" w:rsidP="003B407B">
      <w:pPr>
        <w:spacing w:before="225" w:after="225"/>
        <w:rPr>
          <w:color w:val="4F4F4F"/>
          <w:sz w:val="24"/>
          <w:szCs w:val="24"/>
          <w:lang w:val="it-IT"/>
        </w:rPr>
      </w:pPr>
      <w:r w:rsidRPr="00EA030F">
        <w:rPr>
          <w:color w:val="4F4F4F"/>
          <w:sz w:val="24"/>
          <w:szCs w:val="24"/>
          <w:lang w:val="it-IT"/>
        </w:rPr>
        <w:t xml:space="preserve">Raporton tek : </w:t>
      </w:r>
      <w:r>
        <w:rPr>
          <w:color w:val="4F4F4F"/>
          <w:sz w:val="24"/>
          <w:szCs w:val="24"/>
          <w:lang w:val="it-IT"/>
        </w:rPr>
        <w:t>PERGJEGJESI I  SEKTORIT</w:t>
      </w:r>
      <w:r w:rsidRPr="00EA030F">
        <w:rPr>
          <w:color w:val="4F4F4F"/>
          <w:sz w:val="24"/>
          <w:szCs w:val="24"/>
          <w:lang w:val="it-IT"/>
        </w:rPr>
        <w:t> </w:t>
      </w:r>
      <w:r>
        <w:rPr>
          <w:color w:val="4F4F4F"/>
          <w:sz w:val="24"/>
          <w:szCs w:val="24"/>
          <w:lang w:val="it-IT"/>
        </w:rPr>
        <w:t xml:space="preserve"> </w:t>
      </w:r>
    </w:p>
    <w:p w:rsidR="003B407B" w:rsidRPr="00EA030F" w:rsidRDefault="003B407B" w:rsidP="003B407B">
      <w:pPr>
        <w:spacing w:before="225" w:after="225" w:line="248" w:lineRule="atLeast"/>
        <w:rPr>
          <w:color w:val="4F4F4F"/>
          <w:sz w:val="24"/>
          <w:szCs w:val="24"/>
          <w:lang w:val="it-IT"/>
        </w:rPr>
      </w:pPr>
      <w:r w:rsidRPr="00EA030F">
        <w:rPr>
          <w:b/>
          <w:bCs/>
          <w:color w:val="4F4F4F"/>
          <w:sz w:val="24"/>
          <w:szCs w:val="24"/>
          <w:lang w:val="it-IT"/>
        </w:rPr>
        <w:t>KRITERET E VEÇANTA QË DUHET TË PLOTËSOJË KANDIDATI:</w:t>
      </w:r>
    </w:p>
    <w:p w:rsidR="003B407B" w:rsidRPr="00EA030F" w:rsidRDefault="003B407B" w:rsidP="003B407B">
      <w:pPr>
        <w:spacing w:line="248" w:lineRule="atLeast"/>
        <w:rPr>
          <w:color w:val="4F4F4F"/>
          <w:sz w:val="24"/>
          <w:szCs w:val="24"/>
          <w:lang w:val="it-IT"/>
        </w:rPr>
      </w:pPr>
      <w:r w:rsidRPr="00EA030F">
        <w:rPr>
          <w:b/>
          <w:bCs/>
          <w:color w:val="4F4F4F"/>
          <w:sz w:val="24"/>
          <w:szCs w:val="24"/>
          <w:lang w:val="it-IT"/>
        </w:rPr>
        <w:t>Arsimi</w:t>
      </w:r>
      <w:r w:rsidRPr="00EA030F">
        <w:rPr>
          <w:color w:val="4F4F4F"/>
          <w:sz w:val="24"/>
          <w:szCs w:val="24"/>
          <w:lang w:val="it-IT"/>
        </w:rPr>
        <w:t>:</w:t>
      </w:r>
    </w:p>
    <w:p w:rsidR="003B407B" w:rsidRPr="00EA030F" w:rsidRDefault="003B407B" w:rsidP="003B407B">
      <w:pPr>
        <w:spacing w:before="225" w:after="225" w:line="248" w:lineRule="atLeast"/>
        <w:rPr>
          <w:color w:val="4F4F4F"/>
          <w:sz w:val="24"/>
          <w:szCs w:val="24"/>
          <w:lang w:val="it-IT"/>
        </w:rPr>
      </w:pPr>
      <w:r>
        <w:rPr>
          <w:color w:val="4F4F4F"/>
          <w:sz w:val="24"/>
          <w:szCs w:val="24"/>
          <w:lang w:val="it-IT"/>
        </w:rPr>
        <w:t> </w:t>
      </w:r>
      <w:r w:rsidRPr="00EA030F">
        <w:rPr>
          <w:color w:val="4F4F4F"/>
          <w:sz w:val="24"/>
          <w:szCs w:val="24"/>
          <w:lang w:val="it-IT"/>
        </w:rPr>
        <w:t> Arsimi i lartë për </w:t>
      </w:r>
      <w:r>
        <w:rPr>
          <w:color w:val="4F4F4F"/>
          <w:sz w:val="24"/>
          <w:szCs w:val="24"/>
          <w:lang w:val="it-IT"/>
        </w:rPr>
        <w:t xml:space="preserve"> Financier, Administrim biznesi, Jurist, etj.</w:t>
      </w:r>
    </w:p>
    <w:p w:rsidR="003B407B" w:rsidRPr="00FF772B" w:rsidRDefault="003B407B" w:rsidP="003B407B">
      <w:pPr>
        <w:spacing w:before="225" w:after="225" w:line="248" w:lineRule="atLeast"/>
        <w:rPr>
          <w:color w:val="4F4F4F"/>
          <w:sz w:val="24"/>
          <w:szCs w:val="24"/>
          <w:lang w:val="it-IT"/>
        </w:rPr>
      </w:pPr>
      <w:r w:rsidRPr="00FF772B">
        <w:rPr>
          <w:b/>
          <w:bCs/>
          <w:color w:val="4F4F4F"/>
          <w:sz w:val="24"/>
          <w:szCs w:val="24"/>
          <w:lang w:val="it-IT"/>
        </w:rPr>
        <w:t>Tjetër</w:t>
      </w:r>
      <w:r w:rsidRPr="00FF772B">
        <w:rPr>
          <w:color w:val="4F4F4F"/>
          <w:sz w:val="24"/>
          <w:szCs w:val="24"/>
          <w:lang w:val="it-IT"/>
        </w:rPr>
        <w:t>:</w:t>
      </w:r>
    </w:p>
    <w:p w:rsidR="003B407B" w:rsidRPr="00FF772B" w:rsidRDefault="003B407B" w:rsidP="0036401F">
      <w:pPr>
        <w:numPr>
          <w:ilvl w:val="0"/>
          <w:numId w:val="8"/>
        </w:numPr>
        <w:spacing w:before="100" w:beforeAutospacing="1" w:after="100" w:afterAutospacing="1" w:line="281" w:lineRule="atLeast"/>
        <w:ind w:left="0"/>
        <w:rPr>
          <w:color w:val="4F4F4F"/>
          <w:sz w:val="24"/>
          <w:szCs w:val="24"/>
          <w:lang w:val="it-IT"/>
        </w:rPr>
      </w:pPr>
      <w:r w:rsidRPr="00FF772B">
        <w:rPr>
          <w:color w:val="4F4F4F"/>
          <w:sz w:val="24"/>
          <w:szCs w:val="24"/>
          <w:lang w:val="it-IT"/>
        </w:rPr>
        <w:t>Të ketë njohuri mjaft mira të gjuhës angleze, preferohet njohja e një gjuhe të dytë të BE.</w:t>
      </w:r>
    </w:p>
    <w:p w:rsidR="003B407B" w:rsidRPr="00727AEF" w:rsidRDefault="003B407B" w:rsidP="0036401F">
      <w:pPr>
        <w:numPr>
          <w:ilvl w:val="0"/>
          <w:numId w:val="8"/>
        </w:numPr>
        <w:spacing w:before="100" w:beforeAutospacing="1" w:after="100" w:afterAutospacing="1" w:line="281" w:lineRule="atLeast"/>
        <w:ind w:left="0"/>
        <w:rPr>
          <w:color w:val="4F4F4F"/>
          <w:sz w:val="24"/>
          <w:szCs w:val="24"/>
          <w:lang w:val="it-IT"/>
        </w:rPr>
      </w:pPr>
      <w:r w:rsidRPr="00FF772B">
        <w:rPr>
          <w:color w:val="4F4F4F"/>
          <w:sz w:val="24"/>
          <w:szCs w:val="24"/>
          <w:lang w:val="it-IT"/>
        </w:rPr>
        <w:t>Të ketë aftësi të mira kom</w:t>
      </w:r>
      <w:r w:rsidRPr="00727AEF">
        <w:rPr>
          <w:color w:val="4F4F4F"/>
          <w:sz w:val="24"/>
          <w:szCs w:val="24"/>
          <w:lang w:val="it-IT"/>
        </w:rPr>
        <w:t>unikuese, koordinuese dhe të punës në grup.</w:t>
      </w:r>
    </w:p>
    <w:p w:rsidR="003B407B" w:rsidRPr="00EA030F" w:rsidRDefault="003B407B" w:rsidP="003B407B">
      <w:pPr>
        <w:spacing w:before="225" w:after="225" w:line="248" w:lineRule="atLeast"/>
        <w:rPr>
          <w:color w:val="4F4F4F"/>
          <w:sz w:val="24"/>
          <w:szCs w:val="24"/>
          <w:lang w:val="it-IT"/>
        </w:rPr>
      </w:pPr>
      <w:r w:rsidRPr="00EA030F">
        <w:rPr>
          <w:b/>
          <w:bCs/>
          <w:color w:val="4F4F4F"/>
          <w:sz w:val="24"/>
          <w:szCs w:val="24"/>
          <w:lang w:val="it-IT"/>
        </w:rPr>
        <w:t>LISTA E DOKUMENTEVE QË DUHET TË PLOTËSOJË KANDIDATI</w:t>
      </w:r>
    </w:p>
    <w:p w:rsidR="003B407B" w:rsidRPr="00EA030F" w:rsidRDefault="003B407B" w:rsidP="0036401F">
      <w:pPr>
        <w:numPr>
          <w:ilvl w:val="0"/>
          <w:numId w:val="10"/>
        </w:numPr>
        <w:spacing w:before="100" w:beforeAutospacing="1" w:after="100" w:afterAutospacing="1" w:line="281" w:lineRule="atLeast"/>
        <w:rPr>
          <w:color w:val="4F4F4F"/>
          <w:sz w:val="24"/>
          <w:szCs w:val="24"/>
          <w:lang w:val="it-IT"/>
        </w:rPr>
      </w:pPr>
      <w:r w:rsidRPr="00EA030F">
        <w:rPr>
          <w:color w:val="4F4F4F"/>
          <w:sz w:val="24"/>
          <w:szCs w:val="24"/>
          <w:lang w:val="it-IT"/>
        </w:rPr>
        <w:t>Letëmotivimi për aplikim në vendin vakant;</w:t>
      </w:r>
    </w:p>
    <w:p w:rsidR="003B407B" w:rsidRPr="00EA030F" w:rsidRDefault="003B407B" w:rsidP="0036401F">
      <w:pPr>
        <w:numPr>
          <w:ilvl w:val="0"/>
          <w:numId w:val="10"/>
        </w:numPr>
        <w:spacing w:before="100" w:beforeAutospacing="1" w:after="100" w:afterAutospacing="1" w:line="281" w:lineRule="atLeast"/>
        <w:rPr>
          <w:color w:val="4F4F4F"/>
          <w:sz w:val="24"/>
          <w:szCs w:val="24"/>
        </w:rPr>
      </w:pPr>
      <w:r>
        <w:rPr>
          <w:color w:val="4F4F4F"/>
          <w:sz w:val="24"/>
          <w:szCs w:val="24"/>
        </w:rPr>
        <w:t>Nje</w:t>
      </w:r>
      <w:r w:rsidRPr="00EA030F">
        <w:rPr>
          <w:color w:val="4F4F4F"/>
          <w:sz w:val="24"/>
          <w:szCs w:val="24"/>
        </w:rPr>
        <w:t xml:space="preserve"> kopje jetëshkrimi;</w:t>
      </w:r>
    </w:p>
    <w:p w:rsidR="003B407B" w:rsidRPr="003B407B" w:rsidRDefault="003B407B" w:rsidP="0036401F">
      <w:pPr>
        <w:numPr>
          <w:ilvl w:val="0"/>
          <w:numId w:val="10"/>
        </w:numPr>
        <w:spacing w:before="100" w:beforeAutospacing="1" w:after="100" w:afterAutospacing="1" w:line="281" w:lineRule="atLeast"/>
        <w:rPr>
          <w:color w:val="4F4F4F"/>
          <w:sz w:val="24"/>
          <w:szCs w:val="24"/>
          <w:lang w:val="de-DE"/>
        </w:rPr>
      </w:pPr>
      <w:r w:rsidRPr="003B407B">
        <w:rPr>
          <w:color w:val="4F4F4F"/>
          <w:sz w:val="24"/>
          <w:szCs w:val="24"/>
          <w:lang w:val="de-DE"/>
        </w:rPr>
        <w:t>Një numër kontakti dhe adresën e plotë të vendbanimit;</w:t>
      </w:r>
    </w:p>
    <w:p w:rsidR="003B407B" w:rsidRPr="003B407B" w:rsidRDefault="003B407B" w:rsidP="0036401F">
      <w:pPr>
        <w:numPr>
          <w:ilvl w:val="0"/>
          <w:numId w:val="10"/>
        </w:numPr>
        <w:spacing w:before="100" w:beforeAutospacing="1" w:after="100" w:afterAutospacing="1" w:line="281" w:lineRule="atLeast"/>
        <w:rPr>
          <w:color w:val="4F4F4F"/>
          <w:sz w:val="24"/>
          <w:szCs w:val="24"/>
          <w:lang w:val="de-DE"/>
        </w:rPr>
      </w:pPr>
      <w:r w:rsidRPr="003B407B">
        <w:rPr>
          <w:color w:val="4F4F4F"/>
          <w:sz w:val="24"/>
          <w:szCs w:val="24"/>
          <w:lang w:val="de-DE"/>
        </w:rPr>
        <w:t>Fotokopje e diplomës. Nëse aplikanti disponon një diplomë të një universiteti të huaj, atëherë ai duhet ta ketë te njehsuar atë pranë Ministrisë së Arsimit dhe Sportit;</w:t>
      </w:r>
    </w:p>
    <w:p w:rsidR="003B407B" w:rsidRPr="00EA030F" w:rsidRDefault="003B407B" w:rsidP="0036401F">
      <w:pPr>
        <w:numPr>
          <w:ilvl w:val="0"/>
          <w:numId w:val="10"/>
        </w:numPr>
        <w:spacing w:before="100" w:beforeAutospacing="1" w:after="100" w:afterAutospacing="1" w:line="281" w:lineRule="atLeast"/>
        <w:rPr>
          <w:color w:val="4F4F4F"/>
          <w:sz w:val="24"/>
          <w:szCs w:val="24"/>
          <w:lang w:val="it-IT"/>
        </w:rPr>
      </w:pPr>
      <w:r w:rsidRPr="00EA030F">
        <w:rPr>
          <w:color w:val="4F4F4F"/>
          <w:sz w:val="24"/>
          <w:szCs w:val="24"/>
          <w:lang w:val="it-IT"/>
        </w:rPr>
        <w:t>Fotokopje e listës së notave. Nëse ka një diplomë dhe listë notash të ndryshme me vlerësimin e njohur në Shtetin Shqiptar, atëherë aplikanti duhet ta ketë të konvertuar atë sipas sistemit shqiptar;</w:t>
      </w:r>
    </w:p>
    <w:p w:rsidR="003B407B" w:rsidRPr="00EA030F" w:rsidRDefault="003B407B" w:rsidP="0036401F">
      <w:pPr>
        <w:numPr>
          <w:ilvl w:val="0"/>
          <w:numId w:val="10"/>
        </w:numPr>
        <w:spacing w:before="100" w:beforeAutospacing="1" w:after="100" w:afterAutospacing="1" w:line="281" w:lineRule="atLeast"/>
        <w:rPr>
          <w:color w:val="4F4F4F"/>
          <w:sz w:val="24"/>
          <w:szCs w:val="24"/>
          <w:lang w:val="it-IT"/>
        </w:rPr>
      </w:pPr>
      <w:r>
        <w:rPr>
          <w:color w:val="4F4F4F"/>
          <w:sz w:val="24"/>
          <w:szCs w:val="24"/>
          <w:lang w:val="it-IT"/>
        </w:rPr>
        <w:t>Nje</w:t>
      </w:r>
      <w:r w:rsidRPr="00EA030F">
        <w:rPr>
          <w:color w:val="4F4F4F"/>
          <w:sz w:val="24"/>
          <w:szCs w:val="24"/>
          <w:lang w:val="it-IT"/>
        </w:rPr>
        <w:t xml:space="preserve"> kopje e librezës së punës e plotësuar;</w:t>
      </w:r>
    </w:p>
    <w:p w:rsidR="003B407B" w:rsidRPr="00EA030F" w:rsidRDefault="003B407B" w:rsidP="0036401F">
      <w:pPr>
        <w:numPr>
          <w:ilvl w:val="0"/>
          <w:numId w:val="10"/>
        </w:numPr>
        <w:spacing w:before="100" w:beforeAutospacing="1" w:after="100" w:afterAutospacing="1" w:line="281" w:lineRule="atLeast"/>
        <w:rPr>
          <w:color w:val="4F4F4F"/>
          <w:sz w:val="24"/>
          <w:szCs w:val="24"/>
        </w:rPr>
      </w:pPr>
      <w:r w:rsidRPr="00EA030F">
        <w:rPr>
          <w:color w:val="4F4F4F"/>
          <w:sz w:val="24"/>
          <w:szCs w:val="24"/>
        </w:rPr>
        <w:t>Vërtetim i gjendjes gjyqësore;</w:t>
      </w:r>
    </w:p>
    <w:p w:rsidR="003B407B" w:rsidRPr="00EA030F" w:rsidRDefault="003B407B" w:rsidP="0036401F">
      <w:pPr>
        <w:numPr>
          <w:ilvl w:val="0"/>
          <w:numId w:val="10"/>
        </w:numPr>
        <w:spacing w:before="100" w:beforeAutospacing="1" w:after="100" w:afterAutospacing="1" w:line="281" w:lineRule="atLeast"/>
        <w:rPr>
          <w:color w:val="4F4F4F"/>
          <w:sz w:val="24"/>
          <w:szCs w:val="24"/>
          <w:lang w:val="it-IT"/>
        </w:rPr>
      </w:pPr>
      <w:r w:rsidRPr="00EA030F">
        <w:rPr>
          <w:color w:val="4F4F4F"/>
          <w:sz w:val="24"/>
          <w:szCs w:val="24"/>
          <w:lang w:val="it-IT"/>
        </w:rPr>
        <w:t>Certifikata të kualifikimeve, trajnimeve të ndryshme;</w:t>
      </w:r>
    </w:p>
    <w:p w:rsidR="003B407B" w:rsidRPr="00EA030F" w:rsidRDefault="003B407B" w:rsidP="0036401F">
      <w:pPr>
        <w:numPr>
          <w:ilvl w:val="0"/>
          <w:numId w:val="10"/>
        </w:numPr>
        <w:spacing w:before="100" w:beforeAutospacing="1" w:after="100" w:afterAutospacing="1" w:line="281" w:lineRule="atLeast"/>
        <w:rPr>
          <w:color w:val="4F4F4F"/>
          <w:sz w:val="24"/>
          <w:szCs w:val="24"/>
          <w:lang w:val="it-IT"/>
        </w:rPr>
      </w:pPr>
      <w:r w:rsidRPr="00EA030F">
        <w:rPr>
          <w:color w:val="4F4F4F"/>
          <w:sz w:val="24"/>
          <w:szCs w:val="24"/>
          <w:lang w:val="it-IT"/>
        </w:rPr>
        <w:t>Dëshmi të njohjes së një gjuhe të huaj;</w:t>
      </w:r>
    </w:p>
    <w:p w:rsidR="003B407B" w:rsidRPr="004F65C2" w:rsidRDefault="003B407B" w:rsidP="0036401F">
      <w:pPr>
        <w:numPr>
          <w:ilvl w:val="0"/>
          <w:numId w:val="10"/>
        </w:numPr>
        <w:spacing w:before="100" w:beforeAutospacing="1" w:after="100" w:afterAutospacing="1" w:line="281" w:lineRule="atLeast"/>
        <w:rPr>
          <w:color w:val="4F4F4F"/>
          <w:sz w:val="24"/>
          <w:szCs w:val="24"/>
          <w:lang w:val="it-IT"/>
        </w:rPr>
      </w:pPr>
      <w:r w:rsidRPr="004F65C2">
        <w:rPr>
          <w:color w:val="4F4F4F"/>
          <w:sz w:val="24"/>
          <w:szCs w:val="24"/>
          <w:lang w:val="it-IT"/>
        </w:rPr>
        <w:lastRenderedPageBreak/>
        <w:t>Fotokopje e kartes se idenditetit. </w:t>
      </w:r>
    </w:p>
    <w:p w:rsidR="003B407B" w:rsidRPr="00F231DB" w:rsidRDefault="003B407B" w:rsidP="003B407B">
      <w:pPr>
        <w:spacing w:line="248" w:lineRule="atLeast"/>
        <w:rPr>
          <w:color w:val="4F4F4F"/>
          <w:sz w:val="24"/>
          <w:szCs w:val="24"/>
          <w:lang w:val="it-IT"/>
        </w:rPr>
      </w:pPr>
      <w:r w:rsidRPr="00F231DB">
        <w:rPr>
          <w:b/>
          <w:bCs/>
          <w:color w:val="4F4F4F"/>
          <w:sz w:val="24"/>
          <w:szCs w:val="24"/>
          <w:lang w:val="it-IT"/>
        </w:rPr>
        <w:t>MËNYRA E DORËZIMIT TË DOKUMENTEVE</w:t>
      </w:r>
      <w:r w:rsidRPr="00F231DB">
        <w:rPr>
          <w:color w:val="4F4F4F"/>
          <w:sz w:val="24"/>
          <w:szCs w:val="24"/>
          <w:lang w:val="it-IT"/>
        </w:rPr>
        <w:br/>
        <w:t>Dokumentet do të dorëzohen në Drejtorinë e Burimeve Njerëzore të Bashkisë Durres të mbyllura në zarf, dorazi apo në rrugë postare, në adresën:</w:t>
      </w:r>
      <w:r w:rsidRPr="00F231DB">
        <w:rPr>
          <w:color w:val="4F4F4F"/>
          <w:sz w:val="24"/>
          <w:szCs w:val="24"/>
          <w:lang w:val="it-IT"/>
        </w:rPr>
        <w:br/>
      </w:r>
    </w:p>
    <w:p w:rsidR="003B407B" w:rsidRPr="00EA030F" w:rsidRDefault="003B407B" w:rsidP="003B407B">
      <w:pPr>
        <w:rPr>
          <w:color w:val="4F4F4F"/>
          <w:sz w:val="24"/>
          <w:szCs w:val="24"/>
          <w:lang w:val="it-IT"/>
        </w:rPr>
      </w:pPr>
      <w:r w:rsidRPr="00EA030F">
        <w:rPr>
          <w:b/>
          <w:bCs/>
          <w:color w:val="4F4F4F"/>
          <w:sz w:val="24"/>
          <w:szCs w:val="24"/>
          <w:lang w:val="it-IT"/>
        </w:rPr>
        <w:t>Bashkia Durres</w:t>
      </w:r>
      <w:r w:rsidRPr="00EA030F">
        <w:rPr>
          <w:b/>
          <w:bCs/>
          <w:color w:val="4F4F4F"/>
          <w:sz w:val="24"/>
          <w:szCs w:val="24"/>
          <w:lang w:val="it-IT"/>
        </w:rPr>
        <w:br/>
        <w:t>Drejtoria e Burimeve Njerëzore</w:t>
      </w:r>
      <w:r w:rsidRPr="00EA030F">
        <w:rPr>
          <w:b/>
          <w:bCs/>
          <w:color w:val="4F4F4F"/>
          <w:sz w:val="24"/>
          <w:szCs w:val="24"/>
          <w:lang w:val="it-IT"/>
        </w:rPr>
        <w:br/>
        <w:t>Sheshi “Liria”</w:t>
      </w:r>
      <w:r w:rsidRPr="00EA030F">
        <w:rPr>
          <w:b/>
          <w:bCs/>
          <w:color w:val="4F4F4F"/>
          <w:sz w:val="24"/>
          <w:szCs w:val="24"/>
          <w:lang w:val="it-IT"/>
        </w:rPr>
        <w:br/>
      </w:r>
    </w:p>
    <w:p w:rsidR="003B407B" w:rsidRDefault="003B407B" w:rsidP="003B407B">
      <w:pPr>
        <w:spacing w:line="248" w:lineRule="atLeast"/>
        <w:rPr>
          <w:color w:val="4F4F4F"/>
          <w:sz w:val="24"/>
          <w:szCs w:val="24"/>
          <w:lang w:val="it-IT"/>
        </w:rPr>
      </w:pPr>
      <w:r w:rsidRPr="00EA030F">
        <w:rPr>
          <w:b/>
          <w:bCs/>
          <w:color w:val="4F4F4F"/>
          <w:sz w:val="24"/>
          <w:szCs w:val="24"/>
          <w:lang w:val="it-IT"/>
        </w:rPr>
        <w:t>AFATI I DORËZIMIT TË DOKUMENTEVE</w:t>
      </w:r>
      <w:r w:rsidRPr="00EA030F">
        <w:rPr>
          <w:color w:val="4F4F4F"/>
          <w:sz w:val="24"/>
          <w:szCs w:val="24"/>
          <w:lang w:val="it-IT"/>
        </w:rPr>
        <w:br/>
        <w:t>Afati i dorëzimit të dokumenteve </w:t>
      </w:r>
      <w:r w:rsidR="00F31D7C" w:rsidRPr="00F31D7C">
        <w:rPr>
          <w:b/>
          <w:color w:val="4F4F4F"/>
          <w:sz w:val="24"/>
          <w:szCs w:val="24"/>
          <w:lang w:val="it-IT"/>
        </w:rPr>
        <w:t>23</w:t>
      </w:r>
      <w:r w:rsidRPr="00F31D7C">
        <w:rPr>
          <w:b/>
          <w:bCs/>
          <w:color w:val="4F4F4F"/>
          <w:sz w:val="24"/>
          <w:szCs w:val="24"/>
          <w:lang w:val="it-IT"/>
        </w:rPr>
        <w:t>.</w:t>
      </w:r>
      <w:r w:rsidR="00F31D7C" w:rsidRPr="00F31D7C">
        <w:rPr>
          <w:b/>
          <w:bCs/>
          <w:color w:val="4F4F4F"/>
          <w:sz w:val="24"/>
          <w:szCs w:val="24"/>
          <w:lang w:val="it-IT"/>
        </w:rPr>
        <w:t>12</w:t>
      </w:r>
      <w:r w:rsidRPr="00EA030F">
        <w:rPr>
          <w:b/>
          <w:bCs/>
          <w:color w:val="4F4F4F"/>
          <w:sz w:val="24"/>
          <w:szCs w:val="24"/>
          <w:lang w:val="it-IT"/>
        </w:rPr>
        <w:t>.20</w:t>
      </w:r>
      <w:r>
        <w:rPr>
          <w:b/>
          <w:bCs/>
          <w:color w:val="4F4F4F"/>
          <w:sz w:val="24"/>
          <w:szCs w:val="24"/>
          <w:lang w:val="it-IT"/>
        </w:rPr>
        <w:t>2</w:t>
      </w:r>
      <w:r w:rsidR="00F31D7C">
        <w:rPr>
          <w:b/>
          <w:bCs/>
          <w:color w:val="4F4F4F"/>
          <w:sz w:val="24"/>
          <w:szCs w:val="24"/>
          <w:lang w:val="it-IT"/>
        </w:rPr>
        <w:t>1</w:t>
      </w:r>
      <w:r w:rsidRPr="00EA030F">
        <w:rPr>
          <w:color w:val="4F4F4F"/>
          <w:sz w:val="24"/>
          <w:szCs w:val="24"/>
          <w:lang w:val="it-IT"/>
        </w:rPr>
        <w:br/>
      </w:r>
      <w:r w:rsidRPr="00EA030F">
        <w:rPr>
          <w:color w:val="4F4F4F"/>
          <w:sz w:val="24"/>
          <w:szCs w:val="24"/>
          <w:lang w:val="it-IT"/>
        </w:rPr>
        <w:br/>
      </w:r>
      <w:r w:rsidRPr="00EA030F">
        <w:rPr>
          <w:b/>
          <w:bCs/>
          <w:color w:val="4F4F4F"/>
          <w:sz w:val="24"/>
          <w:szCs w:val="24"/>
          <w:lang w:val="it-IT"/>
        </w:rPr>
        <w:t>DATA E DALJES SË REZULTATEVE PËR FAZËN E VERIFIKIMIT PARAPRAK</w:t>
      </w:r>
      <w:r w:rsidRPr="00EA030F">
        <w:rPr>
          <w:color w:val="4F4F4F"/>
          <w:sz w:val="24"/>
          <w:szCs w:val="24"/>
          <w:lang w:val="it-IT"/>
        </w:rPr>
        <w:br/>
        <w:t>Data e daljes së rezultateve për fazën e verifikimit paraprak </w:t>
      </w:r>
      <w:r w:rsidR="00F31D7C" w:rsidRPr="00F31D7C">
        <w:rPr>
          <w:b/>
          <w:color w:val="4F4F4F"/>
          <w:sz w:val="24"/>
          <w:szCs w:val="24"/>
          <w:lang w:val="it-IT"/>
        </w:rPr>
        <w:t>07</w:t>
      </w:r>
      <w:r w:rsidRPr="00F31D7C">
        <w:rPr>
          <w:b/>
          <w:bCs/>
          <w:color w:val="4F4F4F"/>
          <w:sz w:val="24"/>
          <w:szCs w:val="24"/>
          <w:lang w:val="it-IT"/>
        </w:rPr>
        <w:t>.0</w:t>
      </w:r>
      <w:r w:rsidR="00F31D7C" w:rsidRPr="00F31D7C">
        <w:rPr>
          <w:b/>
          <w:bCs/>
          <w:color w:val="4F4F4F"/>
          <w:sz w:val="24"/>
          <w:szCs w:val="24"/>
          <w:lang w:val="it-IT"/>
        </w:rPr>
        <w:t>1</w:t>
      </w:r>
      <w:r w:rsidRPr="00EA030F">
        <w:rPr>
          <w:b/>
          <w:bCs/>
          <w:color w:val="4F4F4F"/>
          <w:sz w:val="24"/>
          <w:szCs w:val="24"/>
          <w:lang w:val="it-IT"/>
        </w:rPr>
        <w:t>.20</w:t>
      </w:r>
      <w:r>
        <w:rPr>
          <w:b/>
          <w:bCs/>
          <w:color w:val="4F4F4F"/>
          <w:sz w:val="24"/>
          <w:szCs w:val="24"/>
          <w:lang w:val="it-IT"/>
        </w:rPr>
        <w:t>2</w:t>
      </w:r>
      <w:r w:rsidR="00F31D7C">
        <w:rPr>
          <w:b/>
          <w:bCs/>
          <w:color w:val="4F4F4F"/>
          <w:sz w:val="24"/>
          <w:szCs w:val="24"/>
          <w:lang w:val="it-IT"/>
        </w:rPr>
        <w:t>2</w:t>
      </w:r>
      <w:r w:rsidRPr="00EA030F">
        <w:rPr>
          <w:color w:val="4F4F4F"/>
          <w:sz w:val="24"/>
          <w:szCs w:val="24"/>
          <w:lang w:val="it-IT"/>
        </w:rPr>
        <w:br/>
      </w:r>
      <w:r w:rsidRPr="00EA030F">
        <w:rPr>
          <w:color w:val="4F4F4F"/>
          <w:sz w:val="24"/>
          <w:szCs w:val="24"/>
          <w:lang w:val="it-IT"/>
        </w:rPr>
        <w:br/>
      </w:r>
      <w:r w:rsidRPr="00EA030F">
        <w:rPr>
          <w:b/>
          <w:bCs/>
          <w:color w:val="4F4F4F"/>
          <w:sz w:val="24"/>
          <w:szCs w:val="24"/>
          <w:lang w:val="it-IT"/>
        </w:rPr>
        <w:t>FUSHAT E NJOHURIVE, AFTËSITË DHE CILËSITË QË DO TË VLERËSOHEN NË INTERVISTË</w:t>
      </w:r>
      <w:r w:rsidRPr="00EA030F">
        <w:rPr>
          <w:color w:val="4F4F4F"/>
          <w:sz w:val="24"/>
          <w:szCs w:val="24"/>
          <w:lang w:val="it-IT"/>
        </w:rPr>
        <w:br/>
      </w:r>
      <w:r w:rsidRPr="00EA030F">
        <w:rPr>
          <w:color w:val="4F4F4F"/>
          <w:sz w:val="24"/>
          <w:szCs w:val="24"/>
          <w:lang w:val="it-IT"/>
        </w:rPr>
        <w:br/>
        <w:t>Konkurimi do të bazohet në:</w:t>
      </w:r>
    </w:p>
    <w:p w:rsidR="00EE0E93" w:rsidRDefault="00EE0E93" w:rsidP="00EE0E93">
      <w:pPr>
        <w:spacing w:before="100" w:beforeAutospacing="1" w:after="100" w:afterAutospacing="1" w:line="281" w:lineRule="atLeast"/>
        <w:rPr>
          <w:color w:val="4F4F4F"/>
          <w:sz w:val="24"/>
          <w:szCs w:val="24"/>
          <w:lang w:val="it-IT"/>
        </w:rPr>
      </w:pPr>
      <w:r w:rsidRPr="00702936">
        <w:rPr>
          <w:color w:val="4F4F4F"/>
          <w:sz w:val="24"/>
          <w:szCs w:val="24"/>
          <w:lang w:val="it-IT"/>
        </w:rPr>
        <w:t>Kodin e Proçedurave Administrative,</w:t>
      </w:r>
    </w:p>
    <w:p w:rsidR="00EE0E93" w:rsidRDefault="00EE0E93" w:rsidP="00EE0E93">
      <w:pPr>
        <w:spacing w:before="100" w:beforeAutospacing="1" w:after="100" w:afterAutospacing="1" w:line="281" w:lineRule="atLeast"/>
        <w:rPr>
          <w:color w:val="4F4F4F"/>
          <w:sz w:val="24"/>
          <w:szCs w:val="24"/>
          <w:lang w:val="it-IT"/>
        </w:rPr>
      </w:pPr>
      <w:r>
        <w:rPr>
          <w:color w:val="4F4F4F"/>
          <w:sz w:val="24"/>
          <w:szCs w:val="24"/>
          <w:lang w:val="it-IT"/>
        </w:rPr>
        <w:t>Ne ligjin nr.9920 date 19.05.2005 “Procedurat tatimore ne Republiken e Shqiperise” i ndryshuar</w:t>
      </w:r>
    </w:p>
    <w:p w:rsidR="00EE0E93" w:rsidRDefault="00EE0E93" w:rsidP="00EE0E93">
      <w:pPr>
        <w:spacing w:before="100" w:beforeAutospacing="1" w:after="100" w:afterAutospacing="1" w:line="281" w:lineRule="atLeast"/>
        <w:rPr>
          <w:color w:val="4F4F4F"/>
          <w:sz w:val="24"/>
          <w:szCs w:val="24"/>
          <w:lang w:val="it-IT"/>
        </w:rPr>
      </w:pPr>
      <w:r>
        <w:rPr>
          <w:color w:val="4F4F4F"/>
          <w:sz w:val="24"/>
          <w:szCs w:val="24"/>
          <w:lang w:val="it-IT"/>
        </w:rPr>
        <w:t>Ne ligjin nr.9632 date 30.10.2006 “Per sistemin e taksave vendore” i ndryshuar</w:t>
      </w:r>
    </w:p>
    <w:p w:rsidR="00EE0E93" w:rsidRDefault="00EE0E93" w:rsidP="00EE0E93">
      <w:pPr>
        <w:spacing w:before="100" w:beforeAutospacing="1" w:after="100" w:afterAutospacing="1" w:line="281" w:lineRule="atLeast"/>
        <w:rPr>
          <w:color w:val="4F4F4F"/>
          <w:sz w:val="24"/>
          <w:szCs w:val="24"/>
          <w:lang w:val="it-IT"/>
        </w:rPr>
      </w:pPr>
      <w:r w:rsidRPr="003A45CA">
        <w:rPr>
          <w:sz w:val="24"/>
          <w:lang w:val="it-IT"/>
        </w:rPr>
        <w:t xml:space="preserve">në ligjin </w:t>
      </w:r>
      <w:r>
        <w:rPr>
          <w:sz w:val="24"/>
          <w:lang w:val="it-IT"/>
        </w:rPr>
        <w:t>139</w:t>
      </w:r>
      <w:r w:rsidRPr="003A45CA">
        <w:rPr>
          <w:sz w:val="24"/>
          <w:lang w:val="it-IT"/>
        </w:rPr>
        <w:t xml:space="preserve"> </w:t>
      </w:r>
      <w:r>
        <w:rPr>
          <w:sz w:val="24"/>
          <w:lang w:val="it-IT"/>
        </w:rPr>
        <w:t>/2015</w:t>
      </w:r>
      <w:r w:rsidRPr="003A45CA">
        <w:rPr>
          <w:sz w:val="24"/>
          <w:lang w:val="it-IT"/>
        </w:rPr>
        <w:t xml:space="preserve">“Për </w:t>
      </w:r>
      <w:r>
        <w:rPr>
          <w:sz w:val="24"/>
          <w:lang w:val="it-IT"/>
        </w:rPr>
        <w:t>vete</w:t>
      </w:r>
      <w:r w:rsidRPr="003A45CA">
        <w:rPr>
          <w:sz w:val="24"/>
          <w:lang w:val="it-IT"/>
        </w:rPr>
        <w:t>qeverisje</w:t>
      </w:r>
      <w:r>
        <w:rPr>
          <w:sz w:val="24"/>
          <w:lang w:val="it-IT"/>
        </w:rPr>
        <w:t>n</w:t>
      </w:r>
      <w:r w:rsidRPr="003A45CA">
        <w:rPr>
          <w:sz w:val="24"/>
          <w:lang w:val="it-IT"/>
        </w:rPr>
        <w:t xml:space="preserve"> vendore</w:t>
      </w:r>
      <w:r>
        <w:rPr>
          <w:sz w:val="24"/>
          <w:lang w:val="it-IT"/>
        </w:rPr>
        <w:t>”</w:t>
      </w:r>
    </w:p>
    <w:p w:rsidR="00EE0E93" w:rsidRPr="00B64095" w:rsidRDefault="00EE0E93" w:rsidP="00EE0E93">
      <w:pPr>
        <w:spacing w:before="100" w:beforeAutospacing="1" w:after="100" w:afterAutospacing="1" w:line="281" w:lineRule="atLeast"/>
        <w:rPr>
          <w:color w:val="4F4F4F"/>
          <w:sz w:val="24"/>
          <w:szCs w:val="24"/>
        </w:rPr>
      </w:pPr>
      <w:proofErr w:type="gramStart"/>
      <w:r w:rsidRPr="00B64095">
        <w:rPr>
          <w:color w:val="4F4F4F"/>
          <w:sz w:val="24"/>
          <w:szCs w:val="24"/>
        </w:rPr>
        <w:t>Ligjin nr.</w:t>
      </w:r>
      <w:proofErr w:type="gramEnd"/>
      <w:r w:rsidRPr="00B64095">
        <w:rPr>
          <w:color w:val="4F4F4F"/>
          <w:sz w:val="24"/>
          <w:szCs w:val="24"/>
        </w:rPr>
        <w:t xml:space="preserve"> 9131 </w:t>
      </w:r>
      <w:proofErr w:type="gramStart"/>
      <w:r w:rsidRPr="00B64095">
        <w:rPr>
          <w:color w:val="4F4F4F"/>
          <w:sz w:val="24"/>
          <w:szCs w:val="24"/>
        </w:rPr>
        <w:t>dt</w:t>
      </w:r>
      <w:proofErr w:type="gramEnd"/>
      <w:r w:rsidRPr="00B64095">
        <w:rPr>
          <w:color w:val="4F4F4F"/>
          <w:sz w:val="24"/>
          <w:szCs w:val="24"/>
        </w:rPr>
        <w:t>. 08.09.2003 “Për rregullat e Etikës në Administratën Publike”,</w:t>
      </w:r>
    </w:p>
    <w:p w:rsidR="00EE0E93" w:rsidRPr="00002B3B" w:rsidRDefault="00002B3B" w:rsidP="00002B3B">
      <w:pPr>
        <w:rPr>
          <w:color w:val="4F4F4F"/>
          <w:sz w:val="24"/>
          <w:szCs w:val="24"/>
          <w:lang w:val="de-DE"/>
        </w:rPr>
      </w:pPr>
      <w:r w:rsidRPr="00002B3B">
        <w:rPr>
          <w:color w:val="4F4F4F"/>
          <w:sz w:val="24"/>
          <w:szCs w:val="24"/>
          <w:lang w:val="de-DE"/>
        </w:rPr>
        <w:t>Ligji nr.119/2014 “Për të drejtën e informimit”</w:t>
      </w:r>
    </w:p>
    <w:p w:rsidR="00EE0E93" w:rsidRPr="00EA030F" w:rsidRDefault="00EE0E93" w:rsidP="00EE0E93">
      <w:pPr>
        <w:spacing w:before="100" w:beforeAutospacing="1" w:after="100" w:afterAutospacing="1" w:line="281" w:lineRule="atLeast"/>
        <w:rPr>
          <w:color w:val="4F4F4F"/>
          <w:sz w:val="24"/>
          <w:szCs w:val="24"/>
          <w:lang w:val="it-IT"/>
        </w:rPr>
      </w:pPr>
      <w:r w:rsidRPr="00EA030F">
        <w:rPr>
          <w:color w:val="4F4F4F"/>
          <w:sz w:val="24"/>
          <w:szCs w:val="24"/>
          <w:lang w:val="it-IT"/>
        </w:rPr>
        <w:t>Ligji nr. 9367 dt. 07.04.2005 “Për parandalimin e konfliktit të interesave në ushtrimin e funksioneve publike”,</w:t>
      </w:r>
    </w:p>
    <w:p w:rsidR="00EE0E93" w:rsidRDefault="00EE0E93" w:rsidP="00D830BA">
      <w:pPr>
        <w:spacing w:before="100" w:beforeAutospacing="1" w:after="100" w:afterAutospacing="1" w:line="281" w:lineRule="atLeast"/>
        <w:rPr>
          <w:color w:val="4F4F4F"/>
          <w:sz w:val="24"/>
          <w:szCs w:val="24"/>
          <w:lang w:val="it-IT"/>
        </w:rPr>
      </w:pPr>
      <w:r w:rsidRPr="00EA030F">
        <w:rPr>
          <w:color w:val="4F4F4F"/>
          <w:sz w:val="24"/>
          <w:szCs w:val="24"/>
          <w:lang w:val="it-IT"/>
        </w:rPr>
        <w:t>Ligji nr.9049 dt. 10.4.2003 “Për Deklarimin dhe Kontrollin e Pasurive, të Detyrimeve Financiare të të Zgjedhurve dhe të disa Nëpunësve Publikë” </w:t>
      </w:r>
    </w:p>
    <w:p w:rsidR="008A4274" w:rsidRDefault="008A4274" w:rsidP="00D830BA">
      <w:pPr>
        <w:spacing w:before="100" w:beforeAutospacing="1" w:after="100" w:afterAutospacing="1" w:line="281" w:lineRule="atLeast"/>
        <w:rPr>
          <w:color w:val="4F4F4F"/>
          <w:sz w:val="24"/>
          <w:szCs w:val="24"/>
          <w:lang w:val="it-IT"/>
        </w:rPr>
      </w:pPr>
      <w:r>
        <w:rPr>
          <w:color w:val="4F4F4F"/>
          <w:sz w:val="24"/>
          <w:szCs w:val="24"/>
          <w:lang w:val="it-IT"/>
        </w:rPr>
        <w:t>Ligji nr.152/2013 “Per nepunesin civil”</w:t>
      </w:r>
    </w:p>
    <w:p w:rsidR="003B407B" w:rsidRPr="00EA030F" w:rsidRDefault="003B407B" w:rsidP="003B407B">
      <w:pPr>
        <w:spacing w:before="225" w:after="225" w:line="248" w:lineRule="atLeast"/>
        <w:rPr>
          <w:color w:val="4F4F4F"/>
          <w:sz w:val="24"/>
          <w:szCs w:val="24"/>
          <w:lang w:val="it-IT"/>
        </w:rPr>
      </w:pPr>
      <w:r w:rsidRPr="00EA030F">
        <w:rPr>
          <w:b/>
          <w:bCs/>
          <w:color w:val="4F4F4F"/>
          <w:sz w:val="24"/>
          <w:szCs w:val="24"/>
          <w:lang w:val="it-IT"/>
        </w:rPr>
        <w:t>MËNYRA E VLERËSIMIT TË KANDIDATËVE</w:t>
      </w:r>
    </w:p>
    <w:p w:rsidR="003B407B" w:rsidRPr="00EA030F" w:rsidRDefault="003B407B" w:rsidP="003B407B">
      <w:pPr>
        <w:spacing w:before="225" w:line="248" w:lineRule="atLeast"/>
        <w:rPr>
          <w:color w:val="4F4F4F"/>
          <w:sz w:val="24"/>
          <w:szCs w:val="24"/>
          <w:lang w:val="it-IT"/>
        </w:rPr>
      </w:pPr>
      <w:r w:rsidRPr="00EA030F">
        <w:rPr>
          <w:color w:val="4F4F4F"/>
          <w:sz w:val="24"/>
          <w:szCs w:val="24"/>
          <w:lang w:val="it-IT"/>
        </w:rPr>
        <w:t>Vlerësimi i kandidatëve do të përfshijë:</w:t>
      </w:r>
    </w:p>
    <w:p w:rsidR="003B407B" w:rsidRPr="00EA030F" w:rsidRDefault="003B407B" w:rsidP="0036401F">
      <w:pPr>
        <w:numPr>
          <w:ilvl w:val="0"/>
          <w:numId w:val="9"/>
        </w:numPr>
        <w:spacing w:before="100" w:beforeAutospacing="1" w:after="100" w:afterAutospacing="1" w:line="281" w:lineRule="atLeast"/>
        <w:ind w:left="0"/>
        <w:rPr>
          <w:color w:val="4F4F4F"/>
          <w:sz w:val="24"/>
          <w:szCs w:val="24"/>
          <w:lang w:val="it-IT"/>
        </w:rPr>
      </w:pPr>
      <w:r w:rsidRPr="00EA030F">
        <w:rPr>
          <w:color w:val="4F4F4F"/>
          <w:sz w:val="24"/>
          <w:szCs w:val="24"/>
          <w:lang w:val="it-IT"/>
        </w:rPr>
        <w:t>Vlerësimin e jetëshkrimit, eksperiencës, trajnimeve, kualifikimet e lidhura me fushën përkatëse,</w:t>
      </w:r>
    </w:p>
    <w:p w:rsidR="003B407B" w:rsidRPr="00EA030F" w:rsidRDefault="003B407B" w:rsidP="0036401F">
      <w:pPr>
        <w:numPr>
          <w:ilvl w:val="0"/>
          <w:numId w:val="9"/>
        </w:numPr>
        <w:spacing w:before="100" w:beforeAutospacing="1" w:after="100" w:afterAutospacing="1" w:line="281" w:lineRule="atLeast"/>
        <w:ind w:left="0"/>
        <w:rPr>
          <w:color w:val="4F4F4F"/>
          <w:sz w:val="24"/>
          <w:szCs w:val="24"/>
        </w:rPr>
      </w:pPr>
      <w:r w:rsidRPr="00EA030F">
        <w:rPr>
          <w:color w:val="4F4F4F"/>
          <w:sz w:val="24"/>
          <w:szCs w:val="24"/>
        </w:rPr>
        <w:t>Vlerësimin me shkrim si dhe</w:t>
      </w:r>
    </w:p>
    <w:p w:rsidR="003B407B" w:rsidRPr="00574F44" w:rsidRDefault="003B407B" w:rsidP="0036401F">
      <w:pPr>
        <w:numPr>
          <w:ilvl w:val="0"/>
          <w:numId w:val="9"/>
        </w:numPr>
        <w:spacing w:before="100" w:beforeAutospacing="1" w:after="100" w:afterAutospacing="1" w:line="281" w:lineRule="atLeast"/>
        <w:ind w:left="0"/>
        <w:rPr>
          <w:color w:val="4F4F4F"/>
          <w:sz w:val="24"/>
          <w:szCs w:val="24"/>
        </w:rPr>
      </w:pPr>
      <w:r w:rsidRPr="00EA030F">
        <w:rPr>
          <w:color w:val="4F4F4F"/>
          <w:sz w:val="24"/>
          <w:szCs w:val="24"/>
        </w:rPr>
        <w:t>Intervistën e strukturuar me gojë</w:t>
      </w:r>
    </w:p>
    <w:p w:rsidR="003B407B" w:rsidRPr="00EA030F" w:rsidRDefault="003B407B" w:rsidP="003B407B">
      <w:pPr>
        <w:spacing w:before="225" w:after="225" w:line="248" w:lineRule="atLeast"/>
        <w:rPr>
          <w:color w:val="4F4F4F"/>
          <w:sz w:val="24"/>
          <w:szCs w:val="24"/>
          <w:lang w:val="it-IT"/>
        </w:rPr>
      </w:pPr>
      <w:r w:rsidRPr="00EA030F">
        <w:rPr>
          <w:b/>
          <w:bCs/>
          <w:color w:val="4F4F4F"/>
          <w:sz w:val="24"/>
          <w:szCs w:val="24"/>
          <w:lang w:val="it-IT"/>
        </w:rPr>
        <w:t>MËNYRA E NJOFTIMIT DHE KOMUNIKIMIT ME KANDIDATËT</w:t>
      </w:r>
    </w:p>
    <w:p w:rsidR="003B407B" w:rsidRPr="00EA030F" w:rsidRDefault="003B407B" w:rsidP="003B407B">
      <w:pPr>
        <w:spacing w:before="225" w:after="225" w:line="248" w:lineRule="atLeast"/>
        <w:rPr>
          <w:color w:val="4F4F4F"/>
          <w:sz w:val="24"/>
          <w:szCs w:val="24"/>
          <w:lang w:val="it-IT"/>
        </w:rPr>
      </w:pPr>
      <w:r w:rsidRPr="00EA030F">
        <w:rPr>
          <w:color w:val="4F4F4F"/>
          <w:sz w:val="24"/>
          <w:szCs w:val="24"/>
          <w:lang w:val="it-IT"/>
        </w:rPr>
        <w:lastRenderedPageBreak/>
        <w:t>Njoftimi i kandidatit fitues komunikohet përmes portalit të Shërbimit Kombëtar të Punësimit dhe të Bashkisë Durres</w:t>
      </w:r>
    </w:p>
    <w:p w:rsidR="003B407B" w:rsidRPr="00EA030F" w:rsidRDefault="003B407B" w:rsidP="003B407B">
      <w:pPr>
        <w:spacing w:before="225" w:after="225" w:line="248" w:lineRule="atLeast"/>
        <w:rPr>
          <w:color w:val="4F4F4F"/>
          <w:sz w:val="24"/>
          <w:szCs w:val="24"/>
          <w:lang w:val="it-IT"/>
        </w:rPr>
      </w:pPr>
      <w:r w:rsidRPr="00EA030F">
        <w:rPr>
          <w:color w:val="4F4F4F"/>
          <w:sz w:val="24"/>
          <w:szCs w:val="24"/>
          <w:lang w:val="it-IT"/>
        </w:rPr>
        <w:t> </w:t>
      </w:r>
      <w:r>
        <w:rPr>
          <w:color w:val="4F4F4F"/>
          <w:sz w:val="24"/>
          <w:szCs w:val="24"/>
          <w:lang w:val="it-IT"/>
        </w:rPr>
        <w:t xml:space="preserve">                               </w:t>
      </w:r>
      <w:r w:rsidRPr="00EA030F">
        <w:rPr>
          <w:b/>
          <w:bCs/>
          <w:color w:val="4F4F4F"/>
          <w:sz w:val="24"/>
          <w:szCs w:val="24"/>
          <w:lang w:val="it-IT"/>
        </w:rPr>
        <w:t>PËRSHKRIMI I PUNËS</w:t>
      </w:r>
    </w:p>
    <w:p w:rsidR="003B407B" w:rsidRPr="00EA030F" w:rsidRDefault="003B407B" w:rsidP="003B407B">
      <w:pPr>
        <w:spacing w:before="225" w:after="225" w:line="248" w:lineRule="atLeast"/>
        <w:rPr>
          <w:color w:val="4F4F4F"/>
          <w:sz w:val="24"/>
          <w:szCs w:val="24"/>
          <w:lang w:val="it-IT"/>
        </w:rPr>
      </w:pPr>
      <w:r w:rsidRPr="00EA030F">
        <w:rPr>
          <w:b/>
          <w:bCs/>
          <w:color w:val="4F4F4F"/>
          <w:sz w:val="24"/>
          <w:szCs w:val="24"/>
          <w:lang w:val="it-IT"/>
        </w:rPr>
        <w:t>            I-  TË DHENAT PËR POZICIONIN E PUNËS</w:t>
      </w:r>
    </w:p>
    <w:p w:rsidR="003B407B" w:rsidRDefault="003B407B" w:rsidP="003B407B">
      <w:pPr>
        <w:spacing w:before="225" w:after="225" w:line="248" w:lineRule="atLeast"/>
        <w:rPr>
          <w:color w:val="4F4F4F"/>
          <w:sz w:val="24"/>
          <w:szCs w:val="24"/>
          <w:lang w:val="it-IT"/>
        </w:rPr>
      </w:pPr>
      <w:r w:rsidRPr="00EA030F">
        <w:rPr>
          <w:color w:val="4F4F4F"/>
          <w:sz w:val="24"/>
          <w:szCs w:val="24"/>
          <w:lang w:val="it-IT"/>
        </w:rPr>
        <w:t>Em</w:t>
      </w:r>
      <w:r w:rsidRPr="00EA030F">
        <w:rPr>
          <w:color w:val="4F4F4F"/>
          <w:sz w:val="24"/>
          <w:szCs w:val="24"/>
          <w:lang w:val="nl-NL"/>
        </w:rPr>
        <w:t>ë</w:t>
      </w:r>
      <w:r w:rsidRPr="00EA030F">
        <w:rPr>
          <w:color w:val="4F4F4F"/>
          <w:sz w:val="24"/>
          <w:szCs w:val="24"/>
          <w:lang w:val="it-IT"/>
        </w:rPr>
        <w:t>rtesa e pozicionit: </w:t>
      </w:r>
      <w:r>
        <w:rPr>
          <w:color w:val="4F4F4F"/>
          <w:sz w:val="24"/>
          <w:szCs w:val="24"/>
          <w:lang w:val="it-IT"/>
        </w:rPr>
        <w:t>INSPEKTOR</w:t>
      </w:r>
      <w:r w:rsidRPr="00EA030F">
        <w:rPr>
          <w:color w:val="4F4F4F"/>
          <w:sz w:val="24"/>
          <w:szCs w:val="24"/>
          <w:lang w:val="it-IT"/>
        </w:rPr>
        <w:t> (Kategoria III-B)</w:t>
      </w:r>
      <w:r w:rsidRPr="00EA030F">
        <w:rPr>
          <w:color w:val="4F4F4F"/>
          <w:sz w:val="24"/>
          <w:szCs w:val="24"/>
          <w:lang w:val="it-IT"/>
        </w:rPr>
        <w:br/>
        <w:t>Institucioni: BASHKIA DURRES</w:t>
      </w:r>
    </w:p>
    <w:p w:rsidR="003B407B" w:rsidRDefault="003B407B" w:rsidP="003B407B">
      <w:pPr>
        <w:spacing w:before="225" w:after="225" w:line="248" w:lineRule="atLeast"/>
        <w:rPr>
          <w:color w:val="4F4F4F"/>
          <w:sz w:val="24"/>
          <w:szCs w:val="24"/>
          <w:lang w:val="it-IT"/>
        </w:rPr>
      </w:pPr>
      <w:r w:rsidRPr="00EA030F">
        <w:rPr>
          <w:color w:val="4F4F4F"/>
          <w:sz w:val="24"/>
          <w:szCs w:val="24"/>
          <w:lang w:val="it-IT"/>
        </w:rPr>
        <w:t xml:space="preserve">Drejtoria: DREJTORIA E </w:t>
      </w:r>
      <w:r>
        <w:rPr>
          <w:color w:val="4F4F4F"/>
          <w:sz w:val="24"/>
          <w:szCs w:val="24"/>
          <w:lang w:val="it-IT"/>
        </w:rPr>
        <w:t>TAKSAVE DHE TARIFAVE VENDORE</w:t>
      </w:r>
    </w:p>
    <w:p w:rsidR="003B407B" w:rsidRDefault="003B407B" w:rsidP="003B407B">
      <w:pPr>
        <w:spacing w:before="225" w:after="225" w:line="248" w:lineRule="atLeast"/>
        <w:rPr>
          <w:color w:val="4F4F4F"/>
          <w:sz w:val="24"/>
          <w:szCs w:val="24"/>
          <w:lang w:val="it-IT"/>
        </w:rPr>
      </w:pPr>
      <w:r w:rsidRPr="00EA030F">
        <w:rPr>
          <w:color w:val="4F4F4F"/>
          <w:sz w:val="24"/>
          <w:szCs w:val="24"/>
          <w:lang w:val="it-IT"/>
        </w:rPr>
        <w:t xml:space="preserve">Sektori: : </w:t>
      </w:r>
      <w:r>
        <w:rPr>
          <w:color w:val="4F4F4F"/>
          <w:sz w:val="24"/>
          <w:szCs w:val="24"/>
          <w:lang w:val="it-IT"/>
        </w:rPr>
        <w:t>KONTROLLIT TE TAKSAVE DHE TARIFAVE VENDORE</w:t>
      </w:r>
    </w:p>
    <w:p w:rsidR="003B407B" w:rsidRDefault="003B407B" w:rsidP="003B407B">
      <w:pPr>
        <w:spacing w:before="225" w:after="225" w:line="248" w:lineRule="atLeast"/>
        <w:rPr>
          <w:color w:val="4F4F4F"/>
          <w:sz w:val="24"/>
          <w:szCs w:val="24"/>
          <w:lang w:val="it-IT"/>
        </w:rPr>
      </w:pPr>
      <w:r w:rsidRPr="00EA030F">
        <w:rPr>
          <w:color w:val="4F4F4F"/>
          <w:sz w:val="24"/>
          <w:szCs w:val="24"/>
          <w:lang w:val="it-IT"/>
        </w:rPr>
        <w:t>Raporton tek :</w:t>
      </w:r>
      <w:r>
        <w:rPr>
          <w:color w:val="4F4F4F"/>
          <w:sz w:val="24"/>
          <w:szCs w:val="24"/>
          <w:lang w:val="it-IT"/>
        </w:rPr>
        <w:t xml:space="preserve"> PERGJEGJESI I SEKTORIT</w:t>
      </w:r>
      <w:r w:rsidRPr="00EA030F">
        <w:rPr>
          <w:color w:val="4F4F4F"/>
          <w:sz w:val="24"/>
          <w:szCs w:val="24"/>
          <w:lang w:val="it-IT"/>
        </w:rPr>
        <w:t> </w:t>
      </w:r>
      <w:r>
        <w:rPr>
          <w:color w:val="4F4F4F"/>
          <w:sz w:val="24"/>
          <w:szCs w:val="24"/>
          <w:lang w:val="it-IT"/>
        </w:rPr>
        <w:t xml:space="preserve"> </w:t>
      </w:r>
    </w:p>
    <w:p w:rsidR="003B407B" w:rsidRDefault="003B407B" w:rsidP="003B407B">
      <w:pPr>
        <w:spacing w:before="225" w:after="225" w:line="248" w:lineRule="atLeast"/>
        <w:rPr>
          <w:b/>
          <w:bCs/>
          <w:color w:val="4F4F4F"/>
          <w:sz w:val="24"/>
          <w:szCs w:val="24"/>
          <w:lang w:val="it-IT"/>
        </w:rPr>
      </w:pPr>
      <w:r w:rsidRPr="00EA030F">
        <w:rPr>
          <w:color w:val="4F4F4F"/>
          <w:sz w:val="24"/>
          <w:szCs w:val="24"/>
          <w:lang w:val="it-IT"/>
        </w:rPr>
        <w:t>           </w:t>
      </w:r>
      <w:r w:rsidRPr="00EA030F">
        <w:rPr>
          <w:b/>
          <w:bCs/>
          <w:color w:val="4F4F4F"/>
          <w:sz w:val="24"/>
          <w:szCs w:val="24"/>
          <w:lang w:val="it-IT"/>
        </w:rPr>
        <w:t xml:space="preserve"> II </w:t>
      </w:r>
      <w:r>
        <w:rPr>
          <w:b/>
          <w:bCs/>
          <w:color w:val="4F4F4F"/>
          <w:sz w:val="24"/>
          <w:szCs w:val="24"/>
          <w:lang w:val="it-IT"/>
        </w:rPr>
        <w:t>–</w:t>
      </w:r>
      <w:r w:rsidRPr="00EA030F">
        <w:rPr>
          <w:b/>
          <w:bCs/>
          <w:color w:val="4F4F4F"/>
          <w:sz w:val="24"/>
          <w:szCs w:val="24"/>
          <w:lang w:val="it-IT"/>
        </w:rPr>
        <w:t xml:space="preserve"> MISIONI</w:t>
      </w:r>
    </w:p>
    <w:p w:rsidR="003B407B" w:rsidRPr="002A6603" w:rsidRDefault="003B407B" w:rsidP="003B407B">
      <w:pPr>
        <w:spacing w:before="225" w:line="248" w:lineRule="atLeast"/>
        <w:rPr>
          <w:color w:val="4F4F4F"/>
          <w:sz w:val="24"/>
          <w:szCs w:val="24"/>
          <w:lang w:val="it-IT"/>
        </w:rPr>
      </w:pPr>
      <w:r w:rsidRPr="002A6603">
        <w:rPr>
          <w:color w:val="4F4F4F"/>
          <w:sz w:val="24"/>
          <w:szCs w:val="24"/>
          <w:lang w:val="it-IT"/>
        </w:rPr>
        <w:t xml:space="preserve">Evidentimi dhe marrja e masave ligjore për regjistrimin e subjekteve që ushtrojne aktivitet në territorin në juridiksion të Bashkisë </w:t>
      </w:r>
      <w:r>
        <w:rPr>
          <w:color w:val="4F4F4F"/>
          <w:sz w:val="24"/>
          <w:szCs w:val="24"/>
          <w:lang w:val="it-IT"/>
        </w:rPr>
        <w:t>Durres</w:t>
      </w:r>
      <w:r w:rsidRPr="002A6603">
        <w:rPr>
          <w:color w:val="4F4F4F"/>
          <w:sz w:val="24"/>
          <w:szCs w:val="24"/>
          <w:lang w:val="it-IT"/>
        </w:rPr>
        <w:t>.</w:t>
      </w:r>
    </w:p>
    <w:p w:rsidR="003B407B" w:rsidRPr="00E925A8" w:rsidRDefault="003B407B" w:rsidP="003B407B">
      <w:pPr>
        <w:spacing w:before="225" w:line="248" w:lineRule="atLeast"/>
        <w:rPr>
          <w:color w:val="4F4F4F"/>
          <w:sz w:val="24"/>
          <w:szCs w:val="24"/>
          <w:lang w:val="it-IT"/>
        </w:rPr>
      </w:pPr>
      <w:r w:rsidRPr="002A6603">
        <w:rPr>
          <w:color w:val="4F4F4F"/>
          <w:sz w:val="24"/>
          <w:szCs w:val="24"/>
          <w:lang w:val="it-IT"/>
        </w:rPr>
        <w:t> </w:t>
      </w:r>
      <w:r>
        <w:rPr>
          <w:rFonts w:eastAsia="Batang"/>
          <w:sz w:val="24"/>
          <w:lang w:val="sq-AL"/>
        </w:rPr>
        <w:t>III</w:t>
      </w:r>
      <w:r w:rsidRPr="00EA030F">
        <w:rPr>
          <w:b/>
          <w:bCs/>
          <w:color w:val="4F4F4F"/>
          <w:sz w:val="24"/>
          <w:szCs w:val="24"/>
          <w:lang w:val="it-IT"/>
        </w:rPr>
        <w:t xml:space="preserve"> - DETYRAT KRYESORE</w:t>
      </w:r>
    </w:p>
    <w:p w:rsidR="003B407B" w:rsidRDefault="003B407B" w:rsidP="0036401F">
      <w:pPr>
        <w:numPr>
          <w:ilvl w:val="0"/>
          <w:numId w:val="23"/>
        </w:numPr>
        <w:jc w:val="both"/>
        <w:rPr>
          <w:rFonts w:eastAsia="Batang"/>
          <w:sz w:val="24"/>
          <w:lang w:val="it-IT"/>
        </w:rPr>
      </w:pPr>
      <w:r>
        <w:rPr>
          <w:rFonts w:eastAsia="Batang"/>
          <w:sz w:val="24"/>
          <w:lang w:val="it-IT"/>
        </w:rPr>
        <w:t>Eshte pergjegjes per kontrollin ne teritorin e zones se caktuar, duke evidentuar,hartuar dhe ndjekur te gjitha subjektt te cilet  zhvillojne aktivitetin ne zonen per te cilen pergjigjet.</w:t>
      </w:r>
    </w:p>
    <w:p w:rsidR="003B407B" w:rsidRDefault="003B407B" w:rsidP="0036401F">
      <w:pPr>
        <w:numPr>
          <w:ilvl w:val="0"/>
          <w:numId w:val="23"/>
        </w:numPr>
        <w:jc w:val="both"/>
        <w:rPr>
          <w:rFonts w:eastAsia="Batang"/>
          <w:sz w:val="24"/>
          <w:lang w:val="it-IT"/>
        </w:rPr>
      </w:pPr>
      <w:r>
        <w:rPr>
          <w:rFonts w:eastAsia="Batang"/>
          <w:sz w:val="24"/>
          <w:lang w:val="it-IT"/>
        </w:rPr>
        <w:t>Te gjiha te dhenat e grumbulluara mbi subjktet duhet te mbahen ne regjistrat permbledhes inividual,ku subjektet jane te regjistruara me te gjiha ekstremet e tyre.</w:t>
      </w:r>
    </w:p>
    <w:p w:rsidR="003B407B" w:rsidRDefault="003B407B" w:rsidP="0036401F">
      <w:pPr>
        <w:numPr>
          <w:ilvl w:val="0"/>
          <w:numId w:val="23"/>
        </w:numPr>
        <w:jc w:val="both"/>
        <w:rPr>
          <w:rFonts w:eastAsia="Batang"/>
          <w:sz w:val="24"/>
          <w:lang w:val="it-IT"/>
        </w:rPr>
      </w:pPr>
      <w:r>
        <w:rPr>
          <w:rFonts w:eastAsia="Batang"/>
          <w:sz w:val="24"/>
          <w:lang w:val="it-IT"/>
        </w:rPr>
        <w:t>I gjihe informacioni i mesiperm mbi subjektet ne zone duhet te mbahet dhe ne forme elektronike.</w:t>
      </w:r>
    </w:p>
    <w:p w:rsidR="003B407B" w:rsidRDefault="003B407B" w:rsidP="0036401F">
      <w:pPr>
        <w:numPr>
          <w:ilvl w:val="0"/>
          <w:numId w:val="23"/>
        </w:numPr>
        <w:jc w:val="both"/>
        <w:rPr>
          <w:rFonts w:eastAsia="Batang"/>
          <w:sz w:val="24"/>
          <w:lang w:val="it-IT"/>
        </w:rPr>
      </w:pPr>
      <w:r>
        <w:rPr>
          <w:rFonts w:eastAsia="Batang"/>
          <w:sz w:val="24"/>
          <w:lang w:val="it-IT"/>
        </w:rPr>
        <w:t>Ndjek realizimin e te ardhurave nga taksat dhe tarifat vendore per zonen qe mbulon,dhe mban pergjegjesi per mosrealizimet.</w:t>
      </w:r>
    </w:p>
    <w:p w:rsidR="003B407B" w:rsidRDefault="003B407B" w:rsidP="0036401F">
      <w:pPr>
        <w:numPr>
          <w:ilvl w:val="0"/>
          <w:numId w:val="23"/>
        </w:numPr>
        <w:jc w:val="both"/>
        <w:rPr>
          <w:rFonts w:eastAsia="Batang"/>
          <w:sz w:val="24"/>
          <w:lang w:val="it-IT"/>
        </w:rPr>
      </w:pPr>
      <w:r>
        <w:rPr>
          <w:rFonts w:eastAsia="Batang"/>
          <w:sz w:val="24"/>
          <w:lang w:val="it-IT"/>
        </w:rPr>
        <w:t>Ndjek dhe kontrollon ne menyre ditore te gjitha subjektet ne zonen qe mbulon.</w:t>
      </w:r>
    </w:p>
    <w:p w:rsidR="003B407B" w:rsidRDefault="003B407B" w:rsidP="0036401F">
      <w:pPr>
        <w:numPr>
          <w:ilvl w:val="0"/>
          <w:numId w:val="23"/>
        </w:numPr>
        <w:jc w:val="both"/>
        <w:rPr>
          <w:rFonts w:eastAsia="Batang"/>
          <w:sz w:val="24"/>
          <w:lang w:val="it-IT"/>
        </w:rPr>
      </w:pPr>
      <w:r>
        <w:rPr>
          <w:rFonts w:eastAsia="Batang"/>
          <w:sz w:val="24"/>
          <w:lang w:val="it-IT"/>
        </w:rPr>
        <w:t>Evidenton dhe kontrollon masen e detyrimit per taksat dhe tarifat vendore ne zonen e tij dhe i krahason ato me detyrimet e paguara nga subjektet,detyrime te marra nga sektori i taksave dhe atrifave vendore.</w:t>
      </w:r>
    </w:p>
    <w:p w:rsidR="003B407B" w:rsidRDefault="003B407B" w:rsidP="0036401F">
      <w:pPr>
        <w:numPr>
          <w:ilvl w:val="0"/>
          <w:numId w:val="23"/>
        </w:numPr>
        <w:jc w:val="both"/>
        <w:rPr>
          <w:rFonts w:eastAsia="Batang"/>
          <w:sz w:val="24"/>
          <w:lang w:val="it-IT"/>
        </w:rPr>
      </w:pPr>
      <w:r>
        <w:rPr>
          <w:rFonts w:eastAsia="Batang"/>
          <w:sz w:val="24"/>
          <w:lang w:val="it-IT"/>
        </w:rPr>
        <w:t>Njofton subjektet ne zonen e tij per masen e detyrimit sipas subjektit te takses duke i dorezuar atij nje kopje te akt -verifikimit,ndersa kopjen e dyte e mban vete specialisti.</w:t>
      </w:r>
    </w:p>
    <w:p w:rsidR="003B407B" w:rsidRDefault="003B407B" w:rsidP="0036401F">
      <w:pPr>
        <w:numPr>
          <w:ilvl w:val="0"/>
          <w:numId w:val="23"/>
        </w:numPr>
        <w:jc w:val="both"/>
        <w:rPr>
          <w:rFonts w:eastAsia="Batang"/>
          <w:sz w:val="24"/>
          <w:lang w:val="it-IT"/>
        </w:rPr>
      </w:pPr>
      <w:r>
        <w:rPr>
          <w:rFonts w:eastAsia="Batang"/>
          <w:sz w:val="24"/>
          <w:lang w:val="it-IT"/>
        </w:rPr>
        <w:t>Vendos gjoba per subjektet qe kryejne shkelje,te parashikuara ne ligjet perkatese dhe Vendimet e Keshillit Bashkiak.</w:t>
      </w:r>
    </w:p>
    <w:p w:rsidR="003B407B" w:rsidRDefault="003B407B" w:rsidP="0036401F">
      <w:pPr>
        <w:numPr>
          <w:ilvl w:val="0"/>
          <w:numId w:val="23"/>
        </w:numPr>
        <w:jc w:val="both"/>
        <w:rPr>
          <w:rFonts w:eastAsia="Batang"/>
          <w:sz w:val="24"/>
          <w:lang w:val="it-IT"/>
        </w:rPr>
      </w:pPr>
      <w:r>
        <w:rPr>
          <w:rFonts w:eastAsia="Batang"/>
          <w:sz w:val="24"/>
          <w:lang w:val="it-IT"/>
        </w:rPr>
        <w:t>Informon dhe dorezon akt- verifikimet, proces- verbalet dhe dokumentacionin perkates cdo dite tek pergjegjesi i sektorit sipas formulareve te percaktuar.</w:t>
      </w:r>
    </w:p>
    <w:p w:rsidR="003B407B" w:rsidRDefault="003B407B" w:rsidP="0036401F">
      <w:pPr>
        <w:numPr>
          <w:ilvl w:val="0"/>
          <w:numId w:val="23"/>
        </w:numPr>
        <w:jc w:val="both"/>
        <w:rPr>
          <w:rFonts w:eastAsia="Batang"/>
          <w:sz w:val="24"/>
          <w:lang w:val="it-IT"/>
        </w:rPr>
      </w:pPr>
      <w:r>
        <w:rPr>
          <w:rFonts w:eastAsia="Batang"/>
          <w:sz w:val="24"/>
          <w:lang w:val="it-IT"/>
        </w:rPr>
        <w:t>Raporton prane pergjegjesit ,mbi baza ditore,javore,mujore mbi ndryshimet ne te dhenat e subjekteve taksapagues ne zonen per te cilet eshte pergjegjes mbi realizimin e te ardhurave,subjektet e reja,subjektet debitore etj.</w:t>
      </w:r>
    </w:p>
    <w:p w:rsidR="003B407B" w:rsidRDefault="003B407B" w:rsidP="0036401F">
      <w:pPr>
        <w:numPr>
          <w:ilvl w:val="0"/>
          <w:numId w:val="23"/>
        </w:numPr>
        <w:jc w:val="both"/>
        <w:rPr>
          <w:rFonts w:eastAsia="Batang"/>
          <w:sz w:val="24"/>
          <w:lang w:val="it-IT"/>
        </w:rPr>
      </w:pPr>
      <w:r>
        <w:rPr>
          <w:rFonts w:eastAsia="Batang"/>
          <w:sz w:val="24"/>
          <w:lang w:val="it-IT"/>
        </w:rPr>
        <w:t>Pergatit projekt programin vjetor te te ardhurave nga taksat dhe tarifat per zonen ku ai vepron dhe ja paraqit ate shefit te sektorit.</w:t>
      </w:r>
    </w:p>
    <w:p w:rsidR="003B407B" w:rsidRDefault="003B407B" w:rsidP="0036401F">
      <w:pPr>
        <w:numPr>
          <w:ilvl w:val="0"/>
          <w:numId w:val="23"/>
        </w:numPr>
        <w:jc w:val="both"/>
        <w:rPr>
          <w:rFonts w:eastAsia="Batang"/>
          <w:sz w:val="24"/>
          <w:lang w:val="nb-NO"/>
        </w:rPr>
      </w:pPr>
      <w:r>
        <w:rPr>
          <w:rFonts w:eastAsia="Batang"/>
          <w:sz w:val="24"/>
          <w:lang w:val="nb-NO"/>
        </w:rPr>
        <w:t>Respekton etiken ne pune dhe ne mardhenie me subjektet taksapagues.</w:t>
      </w:r>
    </w:p>
    <w:p w:rsidR="003B407B" w:rsidRPr="00F0775B" w:rsidRDefault="003B407B" w:rsidP="0036401F">
      <w:pPr>
        <w:numPr>
          <w:ilvl w:val="0"/>
          <w:numId w:val="23"/>
        </w:numPr>
        <w:jc w:val="both"/>
        <w:rPr>
          <w:rFonts w:eastAsia="Batang"/>
          <w:sz w:val="24"/>
          <w:lang w:val="nb-NO"/>
        </w:rPr>
      </w:pPr>
      <w:r w:rsidRPr="00F0775B">
        <w:rPr>
          <w:rFonts w:eastAsia="Batang"/>
          <w:sz w:val="24"/>
          <w:lang w:val="nb-NO"/>
        </w:rPr>
        <w:t>Zbaton detyra te tjera që i ngarkohen nga Drejtori dhe Shefi i Sektorit.</w:t>
      </w:r>
    </w:p>
    <w:p w:rsidR="003B407B" w:rsidRPr="00F0775B" w:rsidRDefault="003B407B" w:rsidP="003B407B">
      <w:pPr>
        <w:jc w:val="both"/>
        <w:rPr>
          <w:b/>
          <w:bCs/>
          <w:color w:val="4F4F4F"/>
          <w:sz w:val="24"/>
          <w:szCs w:val="24"/>
          <w:lang w:val="nb-NO"/>
        </w:rPr>
      </w:pPr>
    </w:p>
    <w:p w:rsidR="003B407B" w:rsidRPr="005271DB" w:rsidRDefault="003B407B" w:rsidP="003B407B">
      <w:pPr>
        <w:ind w:left="360"/>
        <w:jc w:val="both"/>
        <w:rPr>
          <w:rFonts w:eastAsia="Batang"/>
          <w:sz w:val="24"/>
          <w:szCs w:val="24"/>
          <w:lang w:val="sq-AL"/>
        </w:rPr>
      </w:pPr>
      <w:r w:rsidRPr="0058569E">
        <w:rPr>
          <w:b/>
          <w:bCs/>
          <w:color w:val="4F4F4F"/>
          <w:sz w:val="24"/>
          <w:szCs w:val="24"/>
          <w:lang w:val="sq-AL"/>
        </w:rPr>
        <w:t> </w:t>
      </w:r>
      <w:r w:rsidRPr="0058569E">
        <w:rPr>
          <w:b/>
          <w:bCs/>
          <w:color w:val="4F4F4F"/>
          <w:sz w:val="24"/>
          <w:szCs w:val="24"/>
          <w:lang w:val="it-IT"/>
        </w:rPr>
        <w:t>VI - ZGJIDHJA E PROBLEMEVE : </w:t>
      </w:r>
      <w:r w:rsidRPr="00EA030F">
        <w:rPr>
          <w:i/>
          <w:iCs/>
          <w:color w:val="4F4F4F"/>
          <w:sz w:val="24"/>
          <w:szCs w:val="24"/>
          <w:lang w:val="it-IT"/>
        </w:rPr>
        <w:t>(kompleksiteti dhe pasoja)</w:t>
      </w:r>
      <w:r w:rsidRPr="00EA030F">
        <w:rPr>
          <w:color w:val="4F4F4F"/>
          <w:sz w:val="24"/>
          <w:szCs w:val="24"/>
          <w:lang w:val="it-IT"/>
        </w:rPr>
        <w:br/>
        <w:t xml:space="preserve">Ne kete vend pune, </w:t>
      </w:r>
      <w:r w:rsidR="00A85D4D">
        <w:rPr>
          <w:color w:val="4F4F4F"/>
          <w:sz w:val="24"/>
          <w:szCs w:val="24"/>
          <w:lang w:val="it-IT"/>
        </w:rPr>
        <w:t>Inspektorit</w:t>
      </w:r>
      <w:r w:rsidRPr="00EA030F">
        <w:rPr>
          <w:color w:val="4F4F4F"/>
          <w:sz w:val="24"/>
          <w:szCs w:val="24"/>
          <w:lang w:val="it-IT"/>
        </w:rPr>
        <w:t xml:space="preserve"> i kerkohet zgjidhja e problemeve qe lidhen</w:t>
      </w:r>
      <w:r>
        <w:rPr>
          <w:color w:val="4F4F4F"/>
          <w:sz w:val="24"/>
          <w:szCs w:val="24"/>
          <w:lang w:val="it-IT"/>
        </w:rPr>
        <w:t xml:space="preserve"> me punen e tij.</w:t>
      </w:r>
    </w:p>
    <w:p w:rsidR="003B407B" w:rsidRPr="00EA030F" w:rsidRDefault="003B407B" w:rsidP="003B407B">
      <w:pPr>
        <w:spacing w:before="225" w:after="225" w:line="248" w:lineRule="atLeast"/>
        <w:rPr>
          <w:color w:val="4F4F4F"/>
          <w:sz w:val="24"/>
          <w:szCs w:val="24"/>
          <w:lang w:val="it-IT"/>
        </w:rPr>
      </w:pPr>
      <w:r w:rsidRPr="00EA030F">
        <w:rPr>
          <w:color w:val="4F4F4F"/>
          <w:sz w:val="24"/>
          <w:szCs w:val="24"/>
          <w:lang w:val="it-IT"/>
        </w:rPr>
        <w:lastRenderedPageBreak/>
        <w:t>            </w:t>
      </w:r>
      <w:r w:rsidRPr="00EA030F">
        <w:rPr>
          <w:b/>
          <w:bCs/>
          <w:color w:val="4F4F4F"/>
          <w:sz w:val="24"/>
          <w:szCs w:val="24"/>
          <w:lang w:val="it-IT"/>
        </w:rPr>
        <w:t> VII - VENDIMMARRJA </w:t>
      </w:r>
    </w:p>
    <w:p w:rsidR="003B407B" w:rsidRPr="00EA030F" w:rsidRDefault="003B407B" w:rsidP="003B407B">
      <w:pPr>
        <w:spacing w:before="225" w:after="225" w:line="248" w:lineRule="atLeast"/>
        <w:rPr>
          <w:color w:val="4F4F4F"/>
          <w:sz w:val="24"/>
          <w:szCs w:val="24"/>
          <w:lang w:val="it-IT"/>
        </w:rPr>
      </w:pPr>
      <w:r w:rsidRPr="00EA030F">
        <w:rPr>
          <w:i/>
          <w:iCs/>
          <w:color w:val="4F4F4F"/>
          <w:sz w:val="24"/>
          <w:szCs w:val="24"/>
          <w:lang w:val="it-IT"/>
        </w:rPr>
        <w:t>(lloji dhe liria e veprimit)</w:t>
      </w:r>
      <w:r w:rsidRPr="00EA030F">
        <w:rPr>
          <w:color w:val="4F4F4F"/>
          <w:sz w:val="24"/>
          <w:szCs w:val="24"/>
          <w:lang w:val="it-IT"/>
        </w:rPr>
        <w:br/>
        <w:t>Vendimarrja ne kete pozicion pune behet ne perputhje me kuadrin ligjor</w:t>
      </w:r>
    </w:p>
    <w:p w:rsidR="003B407B" w:rsidRPr="00EA030F" w:rsidRDefault="003B407B" w:rsidP="003B407B">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 VIII – MJEDISI   MENAXHERIAL</w:t>
      </w:r>
    </w:p>
    <w:p w:rsidR="003B407B" w:rsidRPr="00EA030F" w:rsidRDefault="003B407B" w:rsidP="003B407B">
      <w:pPr>
        <w:spacing w:before="225" w:after="225" w:line="248" w:lineRule="atLeast"/>
        <w:rPr>
          <w:color w:val="4F4F4F"/>
          <w:sz w:val="24"/>
          <w:szCs w:val="24"/>
          <w:lang w:val="it-IT"/>
        </w:rPr>
      </w:pPr>
      <w:r w:rsidRPr="00EA030F">
        <w:rPr>
          <w:i/>
          <w:iCs/>
          <w:color w:val="4F4F4F"/>
          <w:sz w:val="24"/>
          <w:szCs w:val="24"/>
          <w:lang w:val="it-IT"/>
        </w:rPr>
        <w:t>(marrëdh</w:t>
      </w:r>
      <w:r w:rsidRPr="00EA030F">
        <w:rPr>
          <w:i/>
          <w:iCs/>
          <w:color w:val="4F4F4F"/>
          <w:sz w:val="24"/>
          <w:szCs w:val="24"/>
          <w:lang w:val="nl-NL"/>
        </w:rPr>
        <w:t>ë</w:t>
      </w:r>
      <w:r w:rsidRPr="00EA030F">
        <w:rPr>
          <w:i/>
          <w:iCs/>
          <w:color w:val="4F4F4F"/>
          <w:sz w:val="24"/>
          <w:szCs w:val="24"/>
          <w:lang w:val="it-IT"/>
        </w:rPr>
        <w:t>nia e menaxhimit dhe fokusi i veprimtaris</w:t>
      </w:r>
      <w:r w:rsidRPr="00EA030F">
        <w:rPr>
          <w:i/>
          <w:iCs/>
          <w:color w:val="4F4F4F"/>
          <w:sz w:val="24"/>
          <w:szCs w:val="24"/>
          <w:lang w:val="nl-NL"/>
        </w:rPr>
        <w:t>ë</w:t>
      </w:r>
      <w:r w:rsidRPr="00EA030F">
        <w:rPr>
          <w:i/>
          <w:iCs/>
          <w:color w:val="4F4F4F"/>
          <w:sz w:val="24"/>
          <w:szCs w:val="24"/>
          <w:lang w:val="it-IT"/>
        </w:rPr>
        <w:t>)</w:t>
      </w:r>
      <w:r w:rsidRPr="00EA030F">
        <w:rPr>
          <w:color w:val="4F4F4F"/>
          <w:sz w:val="24"/>
          <w:szCs w:val="24"/>
          <w:lang w:val="it-IT"/>
        </w:rPr>
        <w:br/>
        <w:t xml:space="preserve">Raporton dhe pergjigjet direkt para </w:t>
      </w:r>
      <w:r>
        <w:rPr>
          <w:color w:val="4F4F4F"/>
          <w:sz w:val="24"/>
          <w:szCs w:val="24"/>
          <w:lang w:val="it-IT"/>
        </w:rPr>
        <w:t>pergjegjesi</w:t>
      </w:r>
      <w:r w:rsidRPr="00EA030F">
        <w:rPr>
          <w:color w:val="4F4F4F"/>
          <w:sz w:val="24"/>
          <w:szCs w:val="24"/>
          <w:lang w:val="it-IT"/>
        </w:rPr>
        <w:t xml:space="preserve"> </w:t>
      </w:r>
      <w:r>
        <w:rPr>
          <w:color w:val="4F4F4F"/>
          <w:sz w:val="24"/>
          <w:szCs w:val="24"/>
          <w:lang w:val="it-IT"/>
        </w:rPr>
        <w:t xml:space="preserve">i sektorit </w:t>
      </w:r>
    </w:p>
    <w:p w:rsidR="003B407B" w:rsidRPr="00EA030F" w:rsidRDefault="003B407B" w:rsidP="003B407B">
      <w:pPr>
        <w:spacing w:before="225" w:after="225" w:line="248" w:lineRule="atLeast"/>
        <w:rPr>
          <w:color w:val="4F4F4F"/>
          <w:sz w:val="24"/>
          <w:szCs w:val="24"/>
          <w:lang w:val="it-IT"/>
        </w:rPr>
      </w:pPr>
      <w:r w:rsidRPr="00EA030F">
        <w:rPr>
          <w:color w:val="4F4F4F"/>
          <w:sz w:val="24"/>
          <w:szCs w:val="24"/>
          <w:lang w:val="it-IT"/>
        </w:rPr>
        <w:t>             </w:t>
      </w:r>
      <w:r>
        <w:rPr>
          <w:b/>
          <w:bCs/>
          <w:color w:val="4F4F4F"/>
          <w:sz w:val="24"/>
          <w:szCs w:val="24"/>
          <w:lang w:val="it-IT"/>
        </w:rPr>
        <w:t>IX - MBIK</w:t>
      </w:r>
      <w:r w:rsidRPr="00EA030F">
        <w:rPr>
          <w:b/>
          <w:bCs/>
          <w:color w:val="4F4F4F"/>
          <w:sz w:val="24"/>
          <w:szCs w:val="24"/>
          <w:lang w:val="it-IT"/>
        </w:rPr>
        <w:t>QYRJA </w:t>
      </w:r>
    </w:p>
    <w:p w:rsidR="003B407B" w:rsidRPr="00EA030F" w:rsidRDefault="003B407B" w:rsidP="003B407B">
      <w:pPr>
        <w:spacing w:before="225" w:after="225" w:line="248" w:lineRule="atLeast"/>
        <w:rPr>
          <w:color w:val="4F4F4F"/>
          <w:sz w:val="24"/>
          <w:szCs w:val="24"/>
          <w:lang w:val="it-IT"/>
        </w:rPr>
      </w:pPr>
      <w:r w:rsidRPr="00EA030F">
        <w:rPr>
          <w:color w:val="4F4F4F"/>
          <w:sz w:val="24"/>
          <w:szCs w:val="24"/>
          <w:lang w:val="it-IT"/>
        </w:rPr>
        <w:t xml:space="preserve">Aktiviteti i </w:t>
      </w:r>
      <w:r>
        <w:rPr>
          <w:color w:val="4F4F4F"/>
          <w:sz w:val="24"/>
          <w:szCs w:val="24"/>
          <w:lang w:val="it-IT"/>
        </w:rPr>
        <w:t>Inspektorit</w:t>
      </w:r>
      <w:r w:rsidRPr="00EA030F">
        <w:rPr>
          <w:color w:val="4F4F4F"/>
          <w:sz w:val="24"/>
          <w:szCs w:val="24"/>
          <w:lang w:val="it-IT"/>
        </w:rPr>
        <w:t xml:space="preserve"> mbikeqyret nga </w:t>
      </w:r>
      <w:r>
        <w:rPr>
          <w:color w:val="4F4F4F"/>
          <w:sz w:val="24"/>
          <w:szCs w:val="24"/>
          <w:lang w:val="it-IT"/>
        </w:rPr>
        <w:t xml:space="preserve">pergjegjesi </w:t>
      </w:r>
      <w:r w:rsidRPr="00EA030F">
        <w:rPr>
          <w:color w:val="4F4F4F"/>
          <w:sz w:val="24"/>
          <w:szCs w:val="24"/>
          <w:lang w:val="it-IT"/>
        </w:rPr>
        <w:t xml:space="preserve"> i sektorit </w:t>
      </w:r>
    </w:p>
    <w:p w:rsidR="003B407B" w:rsidRPr="00EA030F" w:rsidRDefault="003B407B" w:rsidP="003B407B">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 X- STAFI NËN VARËSI</w:t>
      </w:r>
    </w:p>
    <w:p w:rsidR="003B407B" w:rsidRPr="00EA030F" w:rsidRDefault="003B407B" w:rsidP="003B407B">
      <w:pPr>
        <w:spacing w:before="225" w:after="225" w:line="248" w:lineRule="atLeast"/>
        <w:rPr>
          <w:color w:val="4F4F4F"/>
          <w:sz w:val="24"/>
          <w:szCs w:val="24"/>
          <w:lang w:val="it-IT"/>
        </w:rPr>
      </w:pPr>
      <w:r w:rsidRPr="00EA030F">
        <w:rPr>
          <w:color w:val="4F4F4F"/>
          <w:sz w:val="24"/>
          <w:szCs w:val="24"/>
          <w:lang w:val="it-IT"/>
        </w:rPr>
        <w:t>Nuk ka</w:t>
      </w:r>
    </w:p>
    <w:p w:rsidR="003B407B" w:rsidRPr="00EA030F" w:rsidRDefault="003B407B" w:rsidP="003B407B">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XI - KUSHTET E PUN</w:t>
      </w:r>
      <w:r w:rsidRPr="00EA030F">
        <w:rPr>
          <w:b/>
          <w:bCs/>
          <w:color w:val="4F4F4F"/>
          <w:sz w:val="24"/>
          <w:szCs w:val="24"/>
          <w:lang w:val="nl-NL"/>
        </w:rPr>
        <w:t>Ë</w:t>
      </w:r>
      <w:r w:rsidRPr="00EA030F">
        <w:rPr>
          <w:b/>
          <w:bCs/>
          <w:color w:val="4F4F4F"/>
          <w:sz w:val="24"/>
          <w:szCs w:val="24"/>
          <w:lang w:val="it-IT"/>
        </w:rPr>
        <w:t>S</w:t>
      </w:r>
      <w:r w:rsidRPr="00EA030F">
        <w:rPr>
          <w:color w:val="4F4F4F"/>
          <w:sz w:val="24"/>
          <w:szCs w:val="24"/>
          <w:lang w:val="it-IT"/>
        </w:rPr>
        <w:t> </w:t>
      </w:r>
    </w:p>
    <w:p w:rsidR="00935A4E" w:rsidRDefault="003B407B" w:rsidP="00CE366D">
      <w:pPr>
        <w:spacing w:before="225" w:line="248" w:lineRule="atLeast"/>
        <w:rPr>
          <w:color w:val="4F4F4F"/>
          <w:sz w:val="24"/>
          <w:szCs w:val="24"/>
          <w:lang w:val="it-IT"/>
        </w:rPr>
      </w:pPr>
      <w:r>
        <w:rPr>
          <w:color w:val="4F4F4F"/>
          <w:sz w:val="24"/>
          <w:szCs w:val="24"/>
          <w:lang w:val="it-IT"/>
        </w:rPr>
        <w:t xml:space="preserve">Inspektorit </w:t>
      </w:r>
      <w:r w:rsidRPr="006F712D">
        <w:rPr>
          <w:color w:val="4F4F4F"/>
          <w:sz w:val="24"/>
          <w:szCs w:val="24"/>
          <w:lang w:val="it-IT"/>
        </w:rPr>
        <w:t>mund t’i kërkohet të punojë jashtë orarit të punës, të cilat zëvendësohen me kohë pushimi apo shpërblim sipas akteve ligjore në fuqi.</w:t>
      </w:r>
    </w:p>
    <w:p w:rsidR="00935A4E" w:rsidRDefault="00935A4E" w:rsidP="00CE366D">
      <w:pPr>
        <w:spacing w:before="225" w:line="248" w:lineRule="atLeast"/>
        <w:rPr>
          <w:color w:val="4F4F4F"/>
          <w:sz w:val="24"/>
          <w:szCs w:val="24"/>
          <w:lang w:val="it-IT"/>
        </w:rPr>
      </w:pPr>
    </w:p>
    <w:tbl>
      <w:tblPr>
        <w:tblpPr w:leftFromText="45" w:rightFromText="45" w:vertAnchor="text" w:tblpX="142"/>
        <w:tblW w:w="4827" w:type="pct"/>
        <w:tblCellSpacing w:w="0" w:type="dxa"/>
        <w:tblCellMar>
          <w:left w:w="0" w:type="dxa"/>
          <w:right w:w="0" w:type="dxa"/>
        </w:tblCellMar>
        <w:tblLook w:val="04A0"/>
      </w:tblPr>
      <w:tblGrid>
        <w:gridCol w:w="9421"/>
      </w:tblGrid>
      <w:tr w:rsidR="007932DD" w:rsidRPr="007932DD" w:rsidTr="002C707F">
        <w:trPr>
          <w:tblCellSpacing w:w="0" w:type="dxa"/>
        </w:trPr>
        <w:tc>
          <w:tcPr>
            <w:tcW w:w="5000" w:type="pct"/>
            <w:vAlign w:val="center"/>
            <w:hideMark/>
          </w:tcPr>
          <w:p w:rsidR="007932DD" w:rsidRDefault="007932DD" w:rsidP="002C707F">
            <w:pPr>
              <w:rPr>
                <w:b/>
                <w:bCs/>
                <w:sz w:val="24"/>
                <w:szCs w:val="24"/>
                <w:lang w:val="it-IT"/>
              </w:rPr>
            </w:pPr>
            <w:r>
              <w:rPr>
                <w:b/>
                <w:bCs/>
                <w:sz w:val="24"/>
                <w:szCs w:val="24"/>
                <w:lang w:val="it-IT"/>
              </w:rPr>
              <w:t xml:space="preserve">Specialist </w:t>
            </w:r>
            <w:r w:rsidRPr="00EA030F">
              <w:rPr>
                <w:b/>
                <w:bCs/>
                <w:sz w:val="24"/>
                <w:szCs w:val="24"/>
                <w:lang w:val="it-IT"/>
              </w:rPr>
              <w:t xml:space="preserve"> – në</w:t>
            </w:r>
            <w:r>
              <w:rPr>
                <w:b/>
                <w:bCs/>
                <w:sz w:val="24"/>
                <w:szCs w:val="24"/>
                <w:lang w:val="it-IT"/>
              </w:rPr>
              <w:t xml:space="preserve"> Sektorin e t</w:t>
            </w:r>
            <w:r w:rsidR="00A71C86">
              <w:rPr>
                <w:b/>
                <w:bCs/>
                <w:sz w:val="24"/>
                <w:szCs w:val="24"/>
                <w:lang w:val="it-IT"/>
              </w:rPr>
              <w:t>ë</w:t>
            </w:r>
            <w:r>
              <w:rPr>
                <w:b/>
                <w:bCs/>
                <w:sz w:val="24"/>
                <w:szCs w:val="24"/>
                <w:lang w:val="it-IT"/>
              </w:rPr>
              <w:t xml:space="preserve"> Ardhurave nga Taksat dhe Tarifat Vendore</w:t>
            </w:r>
            <w:r w:rsidRPr="00EA030F">
              <w:rPr>
                <w:b/>
                <w:bCs/>
                <w:sz w:val="24"/>
                <w:szCs w:val="24"/>
                <w:lang w:val="it-IT"/>
              </w:rPr>
              <w:t xml:space="preserve">, Drejtoria e </w:t>
            </w:r>
            <w:r>
              <w:rPr>
                <w:b/>
                <w:bCs/>
                <w:sz w:val="24"/>
                <w:szCs w:val="24"/>
                <w:lang w:val="it-IT"/>
              </w:rPr>
              <w:t xml:space="preserve">Taksave dhe Tarifave Vendore , </w:t>
            </w:r>
          </w:p>
          <w:p w:rsidR="00CF303B" w:rsidRPr="003A00FD" w:rsidRDefault="00CF303B" w:rsidP="002C707F">
            <w:pPr>
              <w:spacing w:line="276" w:lineRule="auto"/>
              <w:ind w:left="466" w:right="186"/>
              <w:rPr>
                <w:i/>
                <w:sz w:val="24"/>
                <w:lang w:val="it-IT"/>
              </w:rPr>
            </w:pPr>
            <w:r w:rsidRPr="003A00FD">
              <w:rPr>
                <w:i/>
                <w:sz w:val="24"/>
                <w:lang w:val="it-IT"/>
              </w:rPr>
              <w:t>Pozicioni më sipër, i ofrohet fillimisht nëpunësve civilë të së njëjtës kategori për procedurën e lëvizjes paralele! Vetëm në rast se në përfundim të procedurës së lëvizjes paralele, rezulton se ky pozicion është ende vakant, ai është i vlefshëm pë</w:t>
            </w:r>
            <w:r>
              <w:rPr>
                <w:i/>
                <w:sz w:val="24"/>
                <w:lang w:val="it-IT"/>
              </w:rPr>
              <w:t>r konkurimin nëpërmjet procedure</w:t>
            </w:r>
            <w:r w:rsidRPr="003A00FD">
              <w:rPr>
                <w:i/>
                <w:sz w:val="24"/>
                <w:lang w:val="it-IT"/>
              </w:rPr>
              <w:t>s</w:t>
            </w:r>
            <w:r>
              <w:rPr>
                <w:i/>
                <w:sz w:val="24"/>
                <w:lang w:val="it-IT"/>
              </w:rPr>
              <w:t xml:space="preserve"> se pranim nga jashte sherbimit civil.</w:t>
            </w:r>
          </w:p>
          <w:p w:rsidR="00CF303B" w:rsidRDefault="00CF303B" w:rsidP="002C707F">
            <w:pPr>
              <w:spacing w:line="484" w:lineRule="auto"/>
              <w:ind w:right="1954"/>
              <w:rPr>
                <w:b/>
                <w:sz w:val="24"/>
                <w:lang w:val="it-IT"/>
              </w:rPr>
            </w:pPr>
            <w:r w:rsidRPr="005A4993">
              <w:rPr>
                <w:b/>
                <w:sz w:val="24"/>
                <w:lang w:val="it-IT"/>
              </w:rPr>
              <w:t xml:space="preserve">Afati për dorëzimin e dokumentave për: LËVIZJE PARALELE </w:t>
            </w:r>
          </w:p>
          <w:p w:rsidR="00CF303B" w:rsidRPr="005A4993" w:rsidRDefault="00CF303B" w:rsidP="002C707F">
            <w:pPr>
              <w:spacing w:line="484" w:lineRule="auto"/>
              <w:ind w:right="1954"/>
              <w:rPr>
                <w:b/>
                <w:sz w:val="24"/>
                <w:lang w:val="it-IT"/>
              </w:rPr>
            </w:pPr>
            <w:r>
              <w:rPr>
                <w:b/>
                <w:sz w:val="24"/>
                <w:lang w:val="it-IT"/>
              </w:rPr>
              <w:t>1</w:t>
            </w:r>
            <w:r w:rsidR="000900F3">
              <w:rPr>
                <w:b/>
                <w:sz w:val="24"/>
                <w:lang w:val="it-IT"/>
              </w:rPr>
              <w:t>6</w:t>
            </w:r>
            <w:r>
              <w:rPr>
                <w:b/>
                <w:sz w:val="24"/>
                <w:lang w:val="it-IT"/>
              </w:rPr>
              <w:t>.</w:t>
            </w:r>
            <w:r w:rsidR="000900F3">
              <w:rPr>
                <w:b/>
                <w:sz w:val="24"/>
                <w:lang w:val="it-IT"/>
              </w:rPr>
              <w:t>12</w:t>
            </w:r>
            <w:r>
              <w:rPr>
                <w:b/>
                <w:sz w:val="24"/>
                <w:lang w:val="it-IT"/>
              </w:rPr>
              <w:t>.</w:t>
            </w:r>
            <w:r w:rsidRPr="005A4993">
              <w:rPr>
                <w:b/>
                <w:sz w:val="24"/>
                <w:lang w:val="it-IT"/>
              </w:rPr>
              <w:t>20</w:t>
            </w:r>
            <w:r>
              <w:rPr>
                <w:b/>
                <w:sz w:val="24"/>
                <w:lang w:val="it-IT"/>
              </w:rPr>
              <w:t>2</w:t>
            </w:r>
            <w:r w:rsidR="000900F3">
              <w:rPr>
                <w:b/>
                <w:sz w:val="24"/>
                <w:lang w:val="it-IT"/>
              </w:rPr>
              <w:t>1</w:t>
            </w:r>
          </w:p>
          <w:p w:rsidR="00CF303B" w:rsidRDefault="00CF303B" w:rsidP="002C707F">
            <w:pPr>
              <w:spacing w:line="484" w:lineRule="auto"/>
              <w:rPr>
                <w:b/>
                <w:sz w:val="24"/>
                <w:lang w:val="it-IT"/>
              </w:rPr>
            </w:pPr>
            <w:r w:rsidRPr="005A4993">
              <w:rPr>
                <w:b/>
                <w:sz w:val="24"/>
                <w:lang w:val="it-IT"/>
              </w:rPr>
              <w:t xml:space="preserve">Afati për dorëzimin e dokumentave për: </w:t>
            </w:r>
            <w:r>
              <w:rPr>
                <w:b/>
                <w:sz w:val="24"/>
                <w:lang w:val="it-IT"/>
              </w:rPr>
              <w:t>PER PRANIM NË SHËRBIMIN CIVIL</w:t>
            </w:r>
          </w:p>
          <w:p w:rsidR="00CF303B" w:rsidRDefault="000900F3" w:rsidP="002C707F">
            <w:pPr>
              <w:spacing w:line="484" w:lineRule="auto"/>
              <w:rPr>
                <w:b/>
                <w:sz w:val="24"/>
                <w:lang w:val="it-IT"/>
              </w:rPr>
            </w:pPr>
            <w:r>
              <w:rPr>
                <w:b/>
                <w:sz w:val="24"/>
                <w:lang w:val="it-IT"/>
              </w:rPr>
              <w:t>23</w:t>
            </w:r>
            <w:r w:rsidR="00CF303B">
              <w:rPr>
                <w:b/>
                <w:sz w:val="24"/>
                <w:lang w:val="it-IT"/>
              </w:rPr>
              <w:t>.</w:t>
            </w:r>
            <w:r>
              <w:rPr>
                <w:b/>
                <w:sz w:val="24"/>
                <w:lang w:val="it-IT"/>
              </w:rPr>
              <w:t>12</w:t>
            </w:r>
            <w:r w:rsidR="00CF303B">
              <w:rPr>
                <w:b/>
                <w:sz w:val="24"/>
                <w:lang w:val="it-IT"/>
              </w:rPr>
              <w:t>.202</w:t>
            </w:r>
            <w:r>
              <w:rPr>
                <w:b/>
                <w:sz w:val="24"/>
                <w:lang w:val="it-IT"/>
              </w:rPr>
              <w:t>1</w:t>
            </w:r>
          </w:p>
          <w:p w:rsidR="00CF303B" w:rsidRDefault="00CF303B" w:rsidP="002C707F">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CE3CA8" w:rsidRDefault="00CE3CA8" w:rsidP="002C707F">
            <w:pPr>
              <w:numPr>
                <w:ilvl w:val="0"/>
                <w:numId w:val="24"/>
              </w:numPr>
              <w:jc w:val="both"/>
              <w:rPr>
                <w:rFonts w:eastAsia="Batang"/>
                <w:sz w:val="24"/>
                <w:lang w:val="it-IT"/>
              </w:rPr>
            </w:pPr>
            <w:r>
              <w:rPr>
                <w:rFonts w:eastAsia="Batang"/>
                <w:sz w:val="24"/>
                <w:lang w:val="it-IT"/>
              </w:rPr>
              <w:t>Eshte pergjegjes per llogaritjen me korrektesi te detyrimeve vendore dhe pergatitjen e njoftimeve  te akt- detyrimeve per subjektet tregtare.</w:t>
            </w:r>
          </w:p>
          <w:p w:rsidR="00CE3CA8" w:rsidRDefault="00CE3CA8" w:rsidP="002C707F">
            <w:pPr>
              <w:numPr>
                <w:ilvl w:val="0"/>
                <w:numId w:val="24"/>
              </w:numPr>
              <w:jc w:val="both"/>
              <w:rPr>
                <w:rFonts w:eastAsia="Batang"/>
                <w:sz w:val="24"/>
                <w:lang w:val="it-IT"/>
              </w:rPr>
            </w:pPr>
            <w:r>
              <w:rPr>
                <w:rFonts w:eastAsia="Batang"/>
                <w:sz w:val="24"/>
                <w:lang w:val="it-IT"/>
              </w:rPr>
              <w:t>Merr ne dorezim tek sportelet e informacionit dokumentacionin e subjekteve qe paraqiten per regjitrim dhe riregjistrim te aktivitetit.</w:t>
            </w:r>
          </w:p>
          <w:p w:rsidR="00CE3CA8" w:rsidRDefault="00CE3CA8" w:rsidP="002C707F">
            <w:pPr>
              <w:numPr>
                <w:ilvl w:val="0"/>
                <w:numId w:val="24"/>
              </w:numPr>
              <w:jc w:val="both"/>
              <w:rPr>
                <w:rFonts w:eastAsia="Batang"/>
                <w:sz w:val="24"/>
                <w:shd w:val="clear" w:color="auto" w:fill="FFFF00"/>
                <w:lang w:val="it-IT"/>
              </w:rPr>
            </w:pPr>
            <w:r>
              <w:rPr>
                <w:rFonts w:eastAsia="Batang"/>
                <w:sz w:val="24"/>
                <w:lang w:val="it-IT"/>
              </w:rPr>
              <w:t>Esht</w:t>
            </w:r>
            <w:r>
              <w:rPr>
                <w:sz w:val="24"/>
                <w:lang w:val="it-IT"/>
              </w:rPr>
              <w:t>ë</w:t>
            </w:r>
            <w:r>
              <w:rPr>
                <w:rFonts w:eastAsia="Batang"/>
                <w:sz w:val="24"/>
                <w:lang w:val="it-IT"/>
              </w:rPr>
              <w:t xml:space="preserve"> përgjegjës për mënyrën e llogaritjes  së detyrimeve për taksat dhe tarifat dhe mban pergjegjesi ne rast se konstatohen gabime apo shkelje. </w:t>
            </w:r>
          </w:p>
          <w:p w:rsidR="00CE3CA8" w:rsidRDefault="00CE3CA8" w:rsidP="002C707F">
            <w:pPr>
              <w:numPr>
                <w:ilvl w:val="0"/>
                <w:numId w:val="24"/>
              </w:numPr>
              <w:jc w:val="both"/>
              <w:rPr>
                <w:rFonts w:eastAsia="Batang"/>
                <w:sz w:val="24"/>
                <w:shd w:val="clear" w:color="auto" w:fill="FFFF00"/>
                <w:lang w:val="it-IT"/>
              </w:rPr>
            </w:pPr>
            <w:r>
              <w:rPr>
                <w:rFonts w:eastAsia="Batang"/>
                <w:sz w:val="24"/>
                <w:lang w:val="it-IT"/>
              </w:rPr>
              <w:t>Eshte pergjegjes per printimin e akt detyrimeve  per te gjitha subjektet duke i printuar ato ne tre kopje nga te cilat dy i jepen per ndjekje sektorit te Kontollit.</w:t>
            </w:r>
          </w:p>
          <w:p w:rsidR="00CE3CA8" w:rsidRDefault="00CE3CA8" w:rsidP="002C707F">
            <w:pPr>
              <w:numPr>
                <w:ilvl w:val="0"/>
                <w:numId w:val="24"/>
              </w:numPr>
              <w:jc w:val="both"/>
              <w:rPr>
                <w:rFonts w:eastAsia="Batang"/>
                <w:sz w:val="24"/>
                <w:shd w:val="clear" w:color="auto" w:fill="FFFF00"/>
                <w:lang w:val="it-IT"/>
              </w:rPr>
            </w:pPr>
            <w:r>
              <w:rPr>
                <w:rFonts w:eastAsia="Batang"/>
                <w:sz w:val="24"/>
                <w:lang w:val="it-IT"/>
              </w:rPr>
              <w:t>Eshte pergjegjes per printimin e akt detyrimeve te subjekteve debitor te cilat i kalojne per ndjekje sektorit te manaxhimit te borxheve.</w:t>
            </w:r>
          </w:p>
          <w:p w:rsidR="00CE3CA8" w:rsidRDefault="00CE3CA8" w:rsidP="002C707F">
            <w:pPr>
              <w:numPr>
                <w:ilvl w:val="0"/>
                <w:numId w:val="24"/>
              </w:numPr>
              <w:jc w:val="both"/>
              <w:rPr>
                <w:rFonts w:eastAsia="Batang"/>
                <w:sz w:val="24"/>
                <w:shd w:val="clear" w:color="auto" w:fill="FFFF00"/>
                <w:lang w:val="it-IT"/>
              </w:rPr>
            </w:pPr>
            <w:r>
              <w:rPr>
                <w:rFonts w:eastAsia="Batang"/>
                <w:sz w:val="24"/>
                <w:lang w:val="it-IT"/>
              </w:rPr>
              <w:t xml:space="preserve">Eshte pergjegjes per regjistrimin e subjekteve konform ligjit ,si dhe te regjistrimit te </w:t>
            </w:r>
            <w:r>
              <w:rPr>
                <w:rFonts w:eastAsia="Batang"/>
                <w:sz w:val="24"/>
                <w:lang w:val="it-IT"/>
              </w:rPr>
              <w:lastRenderedPageBreak/>
              <w:t>pagesave konform mandat  arketimeve te bankes.</w:t>
            </w:r>
          </w:p>
          <w:p w:rsidR="00CE3CA8" w:rsidRDefault="00CE3CA8" w:rsidP="002C707F">
            <w:pPr>
              <w:numPr>
                <w:ilvl w:val="0"/>
                <w:numId w:val="24"/>
              </w:numPr>
              <w:jc w:val="both"/>
              <w:rPr>
                <w:rFonts w:eastAsia="Batang"/>
                <w:sz w:val="24"/>
                <w:lang w:val="it-IT"/>
              </w:rPr>
            </w:pPr>
            <w:r>
              <w:rPr>
                <w:rFonts w:eastAsia="Batang"/>
                <w:sz w:val="24"/>
                <w:lang w:val="it-IT"/>
              </w:rPr>
              <w:t>Jep informacionin baze në përgatitjen e parashikimeve mbi të ardhurat vjetore nga taksat vendore.</w:t>
            </w:r>
          </w:p>
          <w:p w:rsidR="00CE3CA8" w:rsidRDefault="00CE3CA8" w:rsidP="002C707F">
            <w:pPr>
              <w:numPr>
                <w:ilvl w:val="0"/>
                <w:numId w:val="24"/>
              </w:numPr>
              <w:jc w:val="both"/>
              <w:rPr>
                <w:rFonts w:eastAsia="Batang"/>
                <w:sz w:val="24"/>
              </w:rPr>
            </w:pPr>
            <w:r>
              <w:rPr>
                <w:rFonts w:eastAsia="Batang"/>
                <w:sz w:val="24"/>
              </w:rPr>
              <w:t xml:space="preserve">Mban </w:t>
            </w:r>
            <w:proofErr w:type="gramStart"/>
            <w:r>
              <w:rPr>
                <w:rFonts w:eastAsia="Batang"/>
                <w:sz w:val="24"/>
              </w:rPr>
              <w:t>dokumentacion  te</w:t>
            </w:r>
            <w:proofErr w:type="gramEnd"/>
            <w:r>
              <w:rPr>
                <w:rFonts w:eastAsia="Batang"/>
                <w:sz w:val="24"/>
              </w:rPr>
              <w:t xml:space="preserve"> rregullt në lidhje me çdo subjekt që shlyen detyrimet.</w:t>
            </w:r>
          </w:p>
          <w:p w:rsidR="00CE3CA8" w:rsidRDefault="00CE3CA8" w:rsidP="002C707F">
            <w:pPr>
              <w:numPr>
                <w:ilvl w:val="0"/>
                <w:numId w:val="24"/>
              </w:numPr>
              <w:jc w:val="both"/>
              <w:rPr>
                <w:rFonts w:eastAsia="Batang"/>
                <w:sz w:val="24"/>
              </w:rPr>
            </w:pPr>
            <w:r>
              <w:rPr>
                <w:rFonts w:eastAsia="Batang"/>
                <w:sz w:val="24"/>
              </w:rPr>
              <w:t xml:space="preserve">Pergatit informacionin ditor per Sektorin e Kontrollit </w:t>
            </w:r>
            <w:proofErr w:type="gramStart"/>
            <w:r>
              <w:rPr>
                <w:rFonts w:eastAsia="Batang"/>
                <w:sz w:val="24"/>
              </w:rPr>
              <w:t>te</w:t>
            </w:r>
            <w:proofErr w:type="gramEnd"/>
            <w:r>
              <w:rPr>
                <w:rFonts w:eastAsia="Batang"/>
                <w:sz w:val="24"/>
              </w:rPr>
              <w:t xml:space="preserve"> Taksave për të gjitha subjektet e reja dhe per ato qe kane pesuar ndryshime. </w:t>
            </w:r>
          </w:p>
          <w:p w:rsidR="00CE3CA8" w:rsidRDefault="00CE3CA8" w:rsidP="002C707F">
            <w:pPr>
              <w:numPr>
                <w:ilvl w:val="0"/>
                <w:numId w:val="24"/>
              </w:numPr>
              <w:jc w:val="both"/>
              <w:rPr>
                <w:rFonts w:eastAsia="Batang"/>
                <w:sz w:val="24"/>
              </w:rPr>
            </w:pPr>
            <w:r>
              <w:rPr>
                <w:rFonts w:eastAsia="Batang"/>
                <w:sz w:val="24"/>
              </w:rPr>
              <w:t xml:space="preserve">Harton evidence te rregullt per numrin e subjekteve qe kryejne </w:t>
            </w:r>
            <w:proofErr w:type="gramStart"/>
            <w:r>
              <w:rPr>
                <w:rFonts w:eastAsia="Batang"/>
                <w:sz w:val="24"/>
              </w:rPr>
              <w:t>pagesat ,per</w:t>
            </w:r>
            <w:proofErr w:type="gramEnd"/>
            <w:r>
              <w:rPr>
                <w:rFonts w:eastAsia="Batang"/>
                <w:sz w:val="24"/>
              </w:rPr>
              <w:t xml:space="preserve"> debitoret si dhe per nivelin e te ardhurave te realizuara sipas zerave perkates.</w:t>
            </w:r>
          </w:p>
          <w:p w:rsidR="00CE3CA8" w:rsidRDefault="00CE3CA8" w:rsidP="002C707F">
            <w:pPr>
              <w:numPr>
                <w:ilvl w:val="0"/>
                <w:numId w:val="24"/>
              </w:numPr>
              <w:jc w:val="both"/>
              <w:rPr>
                <w:rFonts w:eastAsia="Batang"/>
                <w:sz w:val="24"/>
                <w:lang w:val="nb-NO"/>
              </w:rPr>
            </w:pPr>
            <w:r>
              <w:rPr>
                <w:rFonts w:eastAsia="Batang"/>
                <w:sz w:val="24"/>
                <w:lang w:val="nb-NO"/>
              </w:rPr>
              <w:t>Ne rastet kur nevoitet kryen verifikime ne terren.</w:t>
            </w:r>
          </w:p>
          <w:p w:rsidR="00CE3CA8" w:rsidRDefault="00CE3CA8" w:rsidP="002C707F">
            <w:pPr>
              <w:numPr>
                <w:ilvl w:val="0"/>
                <w:numId w:val="24"/>
              </w:numPr>
              <w:jc w:val="both"/>
              <w:rPr>
                <w:rFonts w:eastAsia="Batang"/>
                <w:sz w:val="24"/>
                <w:lang w:val="nb-NO"/>
              </w:rPr>
            </w:pPr>
            <w:r>
              <w:rPr>
                <w:rFonts w:eastAsia="Batang"/>
                <w:sz w:val="24"/>
                <w:lang w:val="nb-NO"/>
              </w:rPr>
              <w:t>Respekton etiken ne pune dhe ne mardhenie me subjektet taksapaguese.</w:t>
            </w:r>
          </w:p>
          <w:p w:rsidR="00CE3CA8" w:rsidRPr="00E05980" w:rsidRDefault="00CE3CA8" w:rsidP="002C707F">
            <w:pPr>
              <w:numPr>
                <w:ilvl w:val="0"/>
                <w:numId w:val="24"/>
              </w:numPr>
              <w:jc w:val="both"/>
              <w:rPr>
                <w:rFonts w:eastAsia="Batang"/>
                <w:sz w:val="24"/>
                <w:lang w:val="nb-NO"/>
              </w:rPr>
            </w:pPr>
            <w:r>
              <w:rPr>
                <w:rFonts w:eastAsia="Batang"/>
                <w:sz w:val="24"/>
                <w:lang w:val="nb-NO"/>
              </w:rPr>
              <w:t xml:space="preserve">Zbaton detyrat që i ngarkohen nga Drejtori dhe </w:t>
            </w:r>
            <w:r w:rsidR="00030912">
              <w:rPr>
                <w:rFonts w:eastAsia="Batang"/>
                <w:sz w:val="24"/>
                <w:lang w:val="nb-NO"/>
              </w:rPr>
              <w:t>Pergjegjesi</w:t>
            </w:r>
            <w:r>
              <w:rPr>
                <w:rFonts w:eastAsia="Batang"/>
                <w:sz w:val="24"/>
                <w:lang w:val="nb-NO"/>
              </w:rPr>
              <w:t xml:space="preserve"> i Sektorit.</w:t>
            </w:r>
          </w:p>
          <w:p w:rsidR="00CF303B" w:rsidRPr="00610E0B" w:rsidRDefault="00CF303B" w:rsidP="002C707F">
            <w:pPr>
              <w:pStyle w:val="Heading1"/>
              <w:keepNext w:val="0"/>
              <w:keepLines w:val="0"/>
              <w:widowControl w:val="0"/>
              <w:numPr>
                <w:ilvl w:val="0"/>
                <w:numId w:val="5"/>
              </w:numPr>
              <w:tabs>
                <w:tab w:val="left" w:pos="287"/>
              </w:tabs>
              <w:spacing w:before="160"/>
            </w:pPr>
            <w:r>
              <w:t>LËVIZJA</w:t>
            </w:r>
            <w:r>
              <w:rPr>
                <w:spacing w:val="-13"/>
              </w:rPr>
              <w:t xml:space="preserve"> </w:t>
            </w:r>
            <w:r>
              <w:rPr>
                <w:spacing w:val="-4"/>
              </w:rPr>
              <w:t>PARALELE</w:t>
            </w:r>
          </w:p>
          <w:p w:rsidR="00CF303B" w:rsidRDefault="00CF303B" w:rsidP="002C707F">
            <w:pPr>
              <w:pStyle w:val="Heading2"/>
              <w:keepNext w:val="0"/>
              <w:keepLines w:val="0"/>
              <w:widowControl w:val="0"/>
              <w:numPr>
                <w:ilvl w:val="0"/>
                <w:numId w:val="4"/>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CF303B" w:rsidRPr="003B407B" w:rsidRDefault="00CF303B" w:rsidP="002C707F">
            <w:pPr>
              <w:pStyle w:val="Heading2"/>
              <w:tabs>
                <w:tab w:val="left" w:pos="467"/>
              </w:tabs>
              <w:spacing w:before="43"/>
              <w:ind w:left="466"/>
              <w:rPr>
                <w:lang w:val="de-DE"/>
              </w:rPr>
            </w:pPr>
            <w:r w:rsidRPr="003B407B">
              <w:rPr>
                <w:lang w:val="de-DE"/>
              </w:rPr>
              <w:t>Kushtet për lëvizjen paralele dhe kriteret e</w:t>
            </w:r>
            <w:r w:rsidRPr="003B407B">
              <w:rPr>
                <w:spacing w:val="-20"/>
                <w:lang w:val="de-DE"/>
              </w:rPr>
              <w:t xml:space="preserve"> </w:t>
            </w:r>
            <w:r w:rsidRPr="003B407B">
              <w:rPr>
                <w:lang w:val="de-DE"/>
              </w:rPr>
              <w:t>veçanta:</w:t>
            </w:r>
          </w:p>
          <w:p w:rsidR="00CF303B" w:rsidRPr="003B407B" w:rsidRDefault="00CF303B" w:rsidP="002C707F">
            <w:pPr>
              <w:pStyle w:val="BodyText"/>
              <w:spacing w:before="1"/>
              <w:rPr>
                <w:b/>
                <w:sz w:val="21"/>
                <w:lang w:val="de-DE"/>
              </w:rPr>
            </w:pPr>
          </w:p>
          <w:p w:rsidR="00CF303B" w:rsidRPr="003B407B" w:rsidRDefault="00CF303B" w:rsidP="002C707F">
            <w:pPr>
              <w:pStyle w:val="BodyText"/>
              <w:ind w:left="106" w:right="194"/>
              <w:rPr>
                <w:lang w:val="de-DE"/>
              </w:rPr>
            </w:pPr>
            <w:r w:rsidRPr="003B407B">
              <w:rPr>
                <w:lang w:val="de-DE"/>
              </w:rPr>
              <w:t>Kandidatët duhet të plotësojnë kushtet për lëvizjen paralele si vijon:</w:t>
            </w:r>
          </w:p>
          <w:p w:rsidR="00CF303B" w:rsidRPr="004A43A3" w:rsidRDefault="00CF303B" w:rsidP="002C707F">
            <w:pPr>
              <w:pStyle w:val="BodyText"/>
              <w:spacing w:before="6"/>
              <w:rPr>
                <w:sz w:val="27"/>
                <w:lang w:val="de-DE"/>
              </w:rPr>
            </w:pPr>
            <w:r w:rsidRPr="004A43A3">
              <w:rPr>
                <w:color w:val="4F4F4F"/>
                <w:szCs w:val="24"/>
                <w:lang w:val="de-DE"/>
              </w:rPr>
              <w:t>Arsimi i larte :</w:t>
            </w:r>
            <w:r>
              <w:rPr>
                <w:color w:val="4F4F4F"/>
                <w:szCs w:val="24"/>
                <w:lang w:val="it-IT"/>
              </w:rPr>
              <w:t xml:space="preserve"> </w:t>
            </w:r>
            <w:r w:rsidR="001E766C">
              <w:rPr>
                <w:color w:val="4F4F4F"/>
                <w:szCs w:val="24"/>
                <w:lang w:val="it-IT"/>
              </w:rPr>
              <w:t xml:space="preserve"> Ekonomi Finance, Menaxhim Biznes, Juridik</w:t>
            </w:r>
          </w:p>
          <w:p w:rsidR="00CF303B" w:rsidRPr="004A43A3" w:rsidRDefault="00CF303B" w:rsidP="002C707F">
            <w:pPr>
              <w:pStyle w:val="BodyText"/>
              <w:spacing w:line="276" w:lineRule="auto"/>
              <w:ind w:left="106" w:right="2133"/>
              <w:rPr>
                <w:lang w:val="de-DE"/>
              </w:rPr>
            </w:pPr>
            <w:r w:rsidRPr="004A43A3">
              <w:rPr>
                <w:lang w:val="de-DE"/>
              </w:rPr>
              <w:t>a - Të jenë nëpunës civilë të konfirmuar, brenda së njëjtës kategori III-b;</w:t>
            </w:r>
          </w:p>
          <w:p w:rsidR="00CF303B" w:rsidRPr="004A43A3" w:rsidRDefault="00CF303B" w:rsidP="002C707F">
            <w:pPr>
              <w:pStyle w:val="BodyText"/>
              <w:spacing w:line="276" w:lineRule="auto"/>
              <w:ind w:right="2133"/>
              <w:rPr>
                <w:lang w:val="de-DE"/>
              </w:rPr>
            </w:pPr>
            <w:r w:rsidRPr="004A43A3">
              <w:rPr>
                <w:lang w:val="de-DE"/>
              </w:rPr>
              <w:t xml:space="preserve">  b - Të mos kenë masë disiplinore në fuqi;</w:t>
            </w:r>
          </w:p>
          <w:p w:rsidR="00CF303B" w:rsidRPr="004A43A3" w:rsidRDefault="00CF303B" w:rsidP="002C707F">
            <w:pPr>
              <w:pStyle w:val="BodyText"/>
              <w:spacing w:before="3" w:line="552" w:lineRule="auto"/>
              <w:ind w:left="106" w:right="2133"/>
              <w:rPr>
                <w:lang w:val="de-DE"/>
              </w:rPr>
            </w:pPr>
            <w:r w:rsidRPr="004A43A3">
              <w:rPr>
                <w:lang w:val="de-DE"/>
              </w:rPr>
              <w:t>c - Të kenë të paktën vlerësimin e fundit “mirë” apo “shumë mirë”. Dokumentacioni, mënyra dhe afati i</w:t>
            </w:r>
            <w:r w:rsidRPr="004A43A3">
              <w:rPr>
                <w:spacing w:val="-11"/>
                <w:lang w:val="de-DE"/>
              </w:rPr>
              <w:t xml:space="preserve"> </w:t>
            </w:r>
            <w:r w:rsidRPr="004A43A3">
              <w:rPr>
                <w:lang w:val="de-DE"/>
              </w:rPr>
              <w:t>dorëzimit</w:t>
            </w:r>
          </w:p>
          <w:p w:rsidR="00CF303B" w:rsidRPr="004A43A3" w:rsidRDefault="00CF303B" w:rsidP="002C707F">
            <w:pPr>
              <w:pStyle w:val="BodyText"/>
              <w:spacing w:before="1"/>
              <w:ind w:left="106" w:right="194"/>
              <w:rPr>
                <w:lang w:val="de-DE"/>
              </w:rPr>
            </w:pPr>
            <w:r w:rsidRPr="004A43A3">
              <w:rPr>
                <w:lang w:val="de-DE"/>
              </w:rPr>
              <w:t>Kandidatët që aplikojnë duhet të dorëzojnë dokumentat si më poshtë:</w:t>
            </w:r>
          </w:p>
          <w:p w:rsidR="00CF303B" w:rsidRPr="004A43A3" w:rsidRDefault="00CF303B" w:rsidP="002C707F">
            <w:pPr>
              <w:pStyle w:val="ListParagraph"/>
              <w:widowControl w:val="0"/>
              <w:numPr>
                <w:ilvl w:val="0"/>
                <w:numId w:val="3"/>
              </w:numPr>
              <w:tabs>
                <w:tab w:val="left" w:pos="471"/>
              </w:tabs>
              <w:spacing w:before="0" w:beforeAutospacing="0" w:after="0" w:afterAutospacing="0" w:line="276" w:lineRule="auto"/>
              <w:ind w:right="112" w:hanging="300"/>
              <w:rPr>
                <w:lang w:val="de-DE"/>
              </w:rPr>
            </w:pPr>
            <w:r w:rsidRPr="004A43A3">
              <w:rPr>
                <w:lang w:val="de-DE"/>
              </w:rPr>
              <w:t xml:space="preserve">Jetëshkrim i plotësuar në përputhje me dokumentin tip që e gjeni në linkun: </w:t>
            </w:r>
            <w:hyperlink r:id="rId12">
              <w:r w:rsidRPr="004A43A3">
                <w:rPr>
                  <w:color w:val="1735FF"/>
                  <w:lang w:val="de-DE"/>
                </w:rPr>
                <w:t>http://www.dap.gov.al/legjislacioni/udhezime-manuale/60-jeteshkrimi-standard</w:t>
              </w:r>
            </w:hyperlink>
          </w:p>
          <w:p w:rsidR="00CF303B" w:rsidRPr="004A43A3" w:rsidRDefault="00CF303B" w:rsidP="002C707F">
            <w:pPr>
              <w:pStyle w:val="ListParagraph"/>
              <w:widowControl w:val="0"/>
              <w:numPr>
                <w:ilvl w:val="0"/>
                <w:numId w:val="3"/>
              </w:numPr>
              <w:tabs>
                <w:tab w:val="left" w:pos="402"/>
              </w:tabs>
              <w:spacing w:before="1" w:beforeAutospacing="0" w:after="0" w:afterAutospacing="0" w:line="278" w:lineRule="auto"/>
              <w:ind w:right="110" w:hanging="300"/>
              <w:rPr>
                <w:lang w:val="de-DE"/>
              </w:rPr>
            </w:pPr>
            <w:r w:rsidRPr="004A43A3">
              <w:rPr>
                <w:lang w:val="de-DE"/>
              </w:rPr>
              <w:t>Fotokopje të diplomës .Për diplomat e marra jashtë Republikës  së  Shqipërisë  të  përcillet  njehsimi  nga  Ministria  e  Arsimit  dhe  e</w:t>
            </w:r>
            <w:r w:rsidRPr="004A43A3">
              <w:rPr>
                <w:spacing w:val="55"/>
                <w:lang w:val="de-DE"/>
              </w:rPr>
              <w:t xml:space="preserve"> </w:t>
            </w:r>
            <w:r w:rsidRPr="004A43A3">
              <w:rPr>
                <w:lang w:val="de-DE"/>
              </w:rPr>
              <w:t>Sportit;</w:t>
            </w:r>
          </w:p>
          <w:p w:rsidR="00CF303B" w:rsidRPr="004A43A3" w:rsidRDefault="00CF303B" w:rsidP="002C707F">
            <w:pPr>
              <w:pStyle w:val="ListParagraph"/>
              <w:widowControl w:val="0"/>
              <w:numPr>
                <w:ilvl w:val="0"/>
                <w:numId w:val="3"/>
              </w:numPr>
              <w:tabs>
                <w:tab w:val="left" w:pos="411"/>
              </w:tabs>
              <w:spacing w:before="0" w:beforeAutospacing="0" w:after="0" w:afterAutospacing="0" w:line="276" w:lineRule="auto"/>
              <w:ind w:left="106" w:right="944" w:firstLine="0"/>
              <w:rPr>
                <w:lang w:val="de-DE"/>
              </w:rPr>
            </w:pPr>
            <w:r w:rsidRPr="004A43A3">
              <w:rPr>
                <w:lang w:val="de-DE"/>
              </w:rPr>
              <w:t xml:space="preserve">Fotokopje të librezës së punës (të gjitha faqet që vërtetojnë eksperiencën në punë); </w:t>
            </w:r>
          </w:p>
          <w:p w:rsidR="00CF303B" w:rsidRPr="003B407B" w:rsidRDefault="00CF303B" w:rsidP="002C707F">
            <w:pPr>
              <w:pStyle w:val="ListParagraph"/>
              <w:widowControl w:val="0"/>
              <w:tabs>
                <w:tab w:val="left" w:pos="411"/>
              </w:tabs>
              <w:spacing w:before="0" w:beforeAutospacing="0" w:after="0" w:afterAutospacing="0" w:line="276" w:lineRule="auto"/>
              <w:ind w:left="106" w:right="944"/>
              <w:rPr>
                <w:lang w:val="de-DE"/>
              </w:rPr>
            </w:pPr>
            <w:r w:rsidRPr="003B407B">
              <w:rPr>
                <w:lang w:val="de-DE"/>
              </w:rPr>
              <w:t xml:space="preserve">d-  Fotokopje të kartes se idenditetit </w:t>
            </w:r>
            <w:r w:rsidRPr="003B407B">
              <w:rPr>
                <w:spacing w:val="-7"/>
                <w:lang w:val="de-DE"/>
              </w:rPr>
              <w:t xml:space="preserve"> </w:t>
            </w:r>
            <w:r w:rsidRPr="003B407B">
              <w:rPr>
                <w:lang w:val="de-DE"/>
              </w:rPr>
              <w:t>(ID);</w:t>
            </w:r>
          </w:p>
          <w:p w:rsidR="00CF303B" w:rsidRPr="003B407B" w:rsidRDefault="00CF303B" w:rsidP="002C707F">
            <w:pPr>
              <w:pStyle w:val="BodyText"/>
              <w:spacing w:before="1" w:line="276" w:lineRule="auto"/>
              <w:ind w:left="106" w:right="5485"/>
              <w:jc w:val="left"/>
              <w:rPr>
                <w:lang w:val="de-DE"/>
              </w:rPr>
            </w:pPr>
            <w:r w:rsidRPr="003B407B">
              <w:rPr>
                <w:lang w:val="de-DE"/>
              </w:rPr>
              <w:t>e- Vërtetim të gjendjes shëndetësore; f-   ë.Vetëdeklarim të gjendjes gjyqësore;I</w:t>
            </w:r>
          </w:p>
          <w:p w:rsidR="00CF303B" w:rsidRPr="005A4993" w:rsidRDefault="00CF303B" w:rsidP="002C707F">
            <w:pPr>
              <w:pStyle w:val="ListParagraph"/>
              <w:widowControl w:val="0"/>
              <w:numPr>
                <w:ilvl w:val="0"/>
                <w:numId w:val="2"/>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CF303B" w:rsidRPr="005A4993" w:rsidRDefault="00CF303B" w:rsidP="002C707F">
            <w:pPr>
              <w:pStyle w:val="ListParagraph"/>
              <w:widowControl w:val="0"/>
              <w:numPr>
                <w:ilvl w:val="0"/>
                <w:numId w:val="2"/>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CF303B" w:rsidRDefault="00CF303B" w:rsidP="002C707F">
            <w:pPr>
              <w:pStyle w:val="ListParagraph"/>
              <w:widowControl w:val="0"/>
              <w:numPr>
                <w:ilvl w:val="0"/>
                <w:numId w:val="2"/>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CF303B" w:rsidRPr="008A3E05" w:rsidRDefault="00CF303B" w:rsidP="002C707F">
            <w:pPr>
              <w:pStyle w:val="ListParagraph"/>
              <w:widowControl w:val="0"/>
              <w:tabs>
                <w:tab w:val="left" w:pos="354"/>
              </w:tabs>
              <w:spacing w:before="41" w:beforeAutospacing="0" w:after="0" w:afterAutospacing="0" w:line="276" w:lineRule="auto"/>
              <w:ind w:left="406" w:right="111"/>
              <w:rPr>
                <w:lang w:val="it-IT"/>
              </w:rPr>
            </w:pPr>
          </w:p>
          <w:p w:rsidR="00CF303B" w:rsidRPr="008A3E05" w:rsidRDefault="00CF303B" w:rsidP="002C707F">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CF303B" w:rsidRPr="005A4993" w:rsidRDefault="00CF303B" w:rsidP="002C707F">
            <w:pPr>
              <w:pStyle w:val="Heading2"/>
              <w:spacing w:line="276" w:lineRule="auto"/>
              <w:rPr>
                <w:lang w:val="it-IT"/>
              </w:rPr>
            </w:pPr>
            <w:r w:rsidRPr="005A4993">
              <w:rPr>
                <w:lang w:val="it-IT"/>
              </w:rPr>
              <w:t>Aplikimi dhe dorëzimi i dokumentave për lëvizjen paralele duhet të bëhet brenda datës:</w:t>
            </w:r>
            <w:r>
              <w:rPr>
                <w:lang w:val="it-IT"/>
              </w:rPr>
              <w:t>1</w:t>
            </w:r>
            <w:r w:rsidR="003E0D3A">
              <w:rPr>
                <w:lang w:val="it-IT"/>
              </w:rPr>
              <w:t>6</w:t>
            </w:r>
            <w:r>
              <w:rPr>
                <w:lang w:val="it-IT"/>
              </w:rPr>
              <w:t>.</w:t>
            </w:r>
            <w:r w:rsidR="003E0D3A">
              <w:rPr>
                <w:lang w:val="it-IT"/>
              </w:rPr>
              <w:t>12</w:t>
            </w:r>
            <w:r>
              <w:rPr>
                <w:lang w:val="it-IT"/>
              </w:rPr>
              <w:t>.202</w:t>
            </w:r>
            <w:r w:rsidR="003E0D3A">
              <w:rPr>
                <w:lang w:val="it-IT"/>
              </w:rPr>
              <w:t>1</w:t>
            </w:r>
          </w:p>
          <w:p w:rsidR="00CF303B" w:rsidRPr="005A4993" w:rsidRDefault="00CF303B" w:rsidP="002C707F">
            <w:pPr>
              <w:pStyle w:val="ListParagraph"/>
              <w:widowControl w:val="0"/>
              <w:numPr>
                <w:ilvl w:val="0"/>
                <w:numId w:val="4"/>
              </w:numPr>
              <w:tabs>
                <w:tab w:val="left" w:pos="467"/>
              </w:tabs>
              <w:spacing w:beforeAutospacing="0" w:after="0" w:afterAutospacing="0"/>
              <w:jc w:val="both"/>
              <w:rPr>
                <w:b/>
                <w:lang w:val="it-IT"/>
              </w:rPr>
            </w:pPr>
            <w:r w:rsidRPr="005A4993">
              <w:rPr>
                <w:b/>
                <w:lang w:val="it-IT"/>
              </w:rPr>
              <w:lastRenderedPageBreak/>
              <w:t>Rezultatet për fazën e verifikimit</w:t>
            </w:r>
            <w:r w:rsidRPr="005A4993">
              <w:rPr>
                <w:b/>
                <w:spacing w:val="-12"/>
                <w:lang w:val="it-IT"/>
              </w:rPr>
              <w:t xml:space="preserve"> </w:t>
            </w:r>
            <w:r w:rsidRPr="005A4993">
              <w:rPr>
                <w:b/>
                <w:lang w:val="it-IT"/>
              </w:rPr>
              <w:t>paraprak</w:t>
            </w:r>
          </w:p>
          <w:p w:rsidR="00CF303B" w:rsidRPr="005A4993" w:rsidRDefault="00CF303B" w:rsidP="002C707F">
            <w:pPr>
              <w:pStyle w:val="BodyText"/>
              <w:rPr>
                <w:b/>
                <w:sz w:val="21"/>
                <w:lang w:val="it-IT"/>
              </w:rPr>
            </w:pPr>
          </w:p>
          <w:p w:rsidR="00CF303B" w:rsidRPr="00CB2DE3" w:rsidRDefault="00CF303B" w:rsidP="002C707F">
            <w:pPr>
              <w:pStyle w:val="BodyText"/>
              <w:spacing w:before="1" w:line="276" w:lineRule="auto"/>
              <w:ind w:left="106" w:right="108"/>
              <w:rPr>
                <w:lang w:val="it-IT"/>
              </w:rPr>
            </w:pPr>
            <w:r w:rsidRPr="005A4993">
              <w:rPr>
                <w:lang w:val="it-IT"/>
              </w:rPr>
              <w:t>Në datën</w:t>
            </w:r>
            <w:r>
              <w:rPr>
                <w:lang w:val="it-IT"/>
              </w:rPr>
              <w:t xml:space="preserve"> </w:t>
            </w:r>
            <w:r w:rsidR="003E0D3A" w:rsidRPr="003E0D3A">
              <w:rPr>
                <w:b/>
                <w:lang w:val="it-IT"/>
              </w:rPr>
              <w:t>20</w:t>
            </w:r>
            <w:r w:rsidRPr="003E0D3A">
              <w:rPr>
                <w:b/>
                <w:lang w:val="it-IT"/>
              </w:rPr>
              <w:t>.</w:t>
            </w:r>
            <w:r w:rsidR="003E0D3A" w:rsidRPr="003E0D3A">
              <w:rPr>
                <w:b/>
                <w:lang w:val="it-IT"/>
              </w:rPr>
              <w:t>12</w:t>
            </w:r>
            <w:r w:rsidRPr="003E0D3A">
              <w:rPr>
                <w:b/>
                <w:lang w:val="it-IT"/>
              </w:rPr>
              <w:t>.202</w:t>
            </w:r>
            <w:r w:rsidR="003E0D3A" w:rsidRPr="003E0D3A">
              <w:rPr>
                <w:b/>
                <w:lang w:val="it-IT"/>
              </w:rPr>
              <w:t>1</w:t>
            </w:r>
            <w:r w:rsidRPr="005A4993">
              <w:rPr>
                <w:lang w:val="it-IT"/>
              </w:rPr>
              <w:t>,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CF303B" w:rsidRPr="005A4993" w:rsidRDefault="00CF303B" w:rsidP="002C707F">
            <w:pPr>
              <w:pStyle w:val="Heading2"/>
              <w:keepNext w:val="0"/>
              <w:keepLines w:val="0"/>
              <w:widowControl w:val="0"/>
              <w:numPr>
                <w:ilvl w:val="0"/>
                <w:numId w:val="4"/>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CF303B" w:rsidRPr="005A4993" w:rsidRDefault="00CF303B" w:rsidP="002C707F">
            <w:pPr>
              <w:pStyle w:val="BodyText"/>
              <w:rPr>
                <w:b/>
                <w:sz w:val="21"/>
                <w:lang w:val="it-IT"/>
              </w:rPr>
            </w:pPr>
          </w:p>
          <w:p w:rsidR="00CF303B" w:rsidRDefault="00CF303B" w:rsidP="002C707F">
            <w:pPr>
              <w:spacing w:before="1"/>
              <w:ind w:left="106"/>
              <w:jc w:val="both"/>
              <w:rPr>
                <w:b/>
                <w:sz w:val="24"/>
              </w:rPr>
            </w:pPr>
            <w:r>
              <w:rPr>
                <w:b/>
                <w:sz w:val="24"/>
              </w:rPr>
              <w:t>Kandidatët do të testohen në lidhje me:</w:t>
            </w:r>
          </w:p>
          <w:p w:rsidR="00CF303B" w:rsidRDefault="00CF303B" w:rsidP="002C707F">
            <w:pPr>
              <w:spacing w:before="100" w:beforeAutospacing="1" w:after="100" w:afterAutospacing="1" w:line="281" w:lineRule="atLeast"/>
              <w:rPr>
                <w:color w:val="4F4F4F"/>
                <w:sz w:val="24"/>
                <w:szCs w:val="24"/>
                <w:lang w:val="it-IT"/>
              </w:rPr>
            </w:pPr>
            <w:r w:rsidRPr="00702936">
              <w:rPr>
                <w:color w:val="4F4F4F"/>
                <w:sz w:val="24"/>
                <w:szCs w:val="24"/>
                <w:lang w:val="it-IT"/>
              </w:rPr>
              <w:t>Kodin e Proçedurave Administrative,</w:t>
            </w:r>
          </w:p>
          <w:p w:rsidR="00CF303B" w:rsidRDefault="00CF303B" w:rsidP="002C707F">
            <w:pPr>
              <w:spacing w:before="100" w:beforeAutospacing="1" w:after="100" w:afterAutospacing="1" w:line="281" w:lineRule="atLeast"/>
              <w:rPr>
                <w:color w:val="4F4F4F"/>
                <w:sz w:val="24"/>
                <w:szCs w:val="24"/>
                <w:lang w:val="it-IT"/>
              </w:rPr>
            </w:pPr>
            <w:r>
              <w:rPr>
                <w:color w:val="4F4F4F"/>
                <w:sz w:val="24"/>
                <w:szCs w:val="24"/>
                <w:lang w:val="it-IT"/>
              </w:rPr>
              <w:t>Ne ligjin nr.9920 date 19.05.2005 “Procedurat tatimore ne Republiken e Shqiperise” i ndryshuar</w:t>
            </w:r>
          </w:p>
          <w:p w:rsidR="00CF303B" w:rsidRDefault="00CF303B" w:rsidP="002C707F">
            <w:pPr>
              <w:spacing w:before="100" w:beforeAutospacing="1" w:after="100" w:afterAutospacing="1" w:line="281" w:lineRule="atLeast"/>
              <w:rPr>
                <w:color w:val="4F4F4F"/>
                <w:sz w:val="24"/>
                <w:szCs w:val="24"/>
                <w:lang w:val="it-IT"/>
              </w:rPr>
            </w:pPr>
            <w:r>
              <w:rPr>
                <w:color w:val="4F4F4F"/>
                <w:sz w:val="24"/>
                <w:szCs w:val="24"/>
                <w:lang w:val="it-IT"/>
              </w:rPr>
              <w:t>Ne ligjin nr.9632 date 30.10.2006 “Per sistemin e taksave vendore” i ndryshuar</w:t>
            </w:r>
          </w:p>
          <w:p w:rsidR="00CF303B" w:rsidRDefault="00CF303B" w:rsidP="002C707F">
            <w:pPr>
              <w:spacing w:before="100" w:beforeAutospacing="1" w:after="100" w:afterAutospacing="1" w:line="281" w:lineRule="atLeast"/>
              <w:rPr>
                <w:color w:val="4F4F4F"/>
                <w:sz w:val="24"/>
                <w:szCs w:val="24"/>
                <w:lang w:val="it-IT"/>
              </w:rPr>
            </w:pPr>
            <w:r w:rsidRPr="003A45CA">
              <w:rPr>
                <w:sz w:val="24"/>
                <w:lang w:val="it-IT"/>
              </w:rPr>
              <w:t xml:space="preserve">në ligjin </w:t>
            </w:r>
            <w:r>
              <w:rPr>
                <w:sz w:val="24"/>
                <w:lang w:val="it-IT"/>
              </w:rPr>
              <w:t>139</w:t>
            </w:r>
            <w:r w:rsidRPr="003A45CA">
              <w:rPr>
                <w:sz w:val="24"/>
                <w:lang w:val="it-IT"/>
              </w:rPr>
              <w:t xml:space="preserve"> </w:t>
            </w:r>
            <w:r>
              <w:rPr>
                <w:sz w:val="24"/>
                <w:lang w:val="it-IT"/>
              </w:rPr>
              <w:t>/2015</w:t>
            </w:r>
            <w:r w:rsidRPr="003A45CA">
              <w:rPr>
                <w:sz w:val="24"/>
                <w:lang w:val="it-IT"/>
              </w:rPr>
              <w:t xml:space="preserve">“Për </w:t>
            </w:r>
            <w:r>
              <w:rPr>
                <w:sz w:val="24"/>
                <w:lang w:val="it-IT"/>
              </w:rPr>
              <w:t>vete</w:t>
            </w:r>
            <w:r w:rsidRPr="003A45CA">
              <w:rPr>
                <w:sz w:val="24"/>
                <w:lang w:val="it-IT"/>
              </w:rPr>
              <w:t>qeverisje</w:t>
            </w:r>
            <w:r>
              <w:rPr>
                <w:sz w:val="24"/>
                <w:lang w:val="it-IT"/>
              </w:rPr>
              <w:t>n</w:t>
            </w:r>
            <w:r w:rsidRPr="003A45CA">
              <w:rPr>
                <w:sz w:val="24"/>
                <w:lang w:val="it-IT"/>
              </w:rPr>
              <w:t xml:space="preserve"> vendore</w:t>
            </w:r>
            <w:r>
              <w:rPr>
                <w:sz w:val="24"/>
                <w:lang w:val="it-IT"/>
              </w:rPr>
              <w:t>”</w:t>
            </w:r>
          </w:p>
          <w:p w:rsidR="00CF303B" w:rsidRPr="00B64095" w:rsidRDefault="00CF303B" w:rsidP="002C707F">
            <w:pPr>
              <w:spacing w:before="100" w:beforeAutospacing="1" w:after="100" w:afterAutospacing="1" w:line="281" w:lineRule="atLeast"/>
              <w:rPr>
                <w:color w:val="4F4F4F"/>
                <w:sz w:val="24"/>
                <w:szCs w:val="24"/>
              </w:rPr>
            </w:pPr>
            <w:r w:rsidRPr="00B64095">
              <w:rPr>
                <w:color w:val="4F4F4F"/>
                <w:sz w:val="24"/>
                <w:szCs w:val="24"/>
              </w:rPr>
              <w:t>Ligjin nr. 9131 dt. 08.09.2003 “Për rregullat e Etikës në Administratën Publike”,</w:t>
            </w:r>
          </w:p>
          <w:p w:rsidR="00CF303B" w:rsidRPr="00EA030F" w:rsidRDefault="00CF303B" w:rsidP="002C707F">
            <w:pPr>
              <w:spacing w:before="100" w:beforeAutospacing="1" w:after="100" w:afterAutospacing="1" w:line="281" w:lineRule="atLeast"/>
              <w:rPr>
                <w:color w:val="4F4F4F"/>
                <w:sz w:val="24"/>
                <w:szCs w:val="24"/>
                <w:lang w:val="it-IT"/>
              </w:rPr>
            </w:pPr>
            <w:r w:rsidRPr="00EA030F">
              <w:rPr>
                <w:color w:val="4F4F4F"/>
                <w:sz w:val="24"/>
                <w:szCs w:val="24"/>
                <w:lang w:val="it-IT"/>
              </w:rPr>
              <w:t>Ligji nr. 9367 dt. 07.04.2005 “Për parandalimin e konfliktit të interesave në ushtrimin e funksioneve publike”,</w:t>
            </w:r>
          </w:p>
          <w:p w:rsidR="002C707F" w:rsidRDefault="00CF303B" w:rsidP="002C707F">
            <w:pPr>
              <w:spacing w:before="100" w:beforeAutospacing="1" w:after="100" w:afterAutospacing="1" w:line="281" w:lineRule="atLeast"/>
              <w:rPr>
                <w:color w:val="4F4F4F"/>
                <w:sz w:val="24"/>
                <w:szCs w:val="24"/>
                <w:lang w:val="it-IT"/>
              </w:rPr>
            </w:pPr>
            <w:r w:rsidRPr="00EA030F">
              <w:rPr>
                <w:color w:val="4F4F4F"/>
                <w:sz w:val="24"/>
                <w:szCs w:val="24"/>
                <w:lang w:val="it-IT"/>
              </w:rPr>
              <w:t>Ligji nr.9049 dt. 10.4.2003 “Për Deklarimin dhe Kontrollin e Pasurive, të Detyrimeve Financiare të të Zgjedhurve dhe të disa Nëpunësve Publikë”</w:t>
            </w:r>
          </w:p>
          <w:p w:rsidR="002C707F" w:rsidRPr="002C707F" w:rsidRDefault="002C707F" w:rsidP="002C707F">
            <w:pPr>
              <w:rPr>
                <w:color w:val="4F4F4F"/>
                <w:sz w:val="24"/>
                <w:szCs w:val="24"/>
                <w:lang w:val="de-DE"/>
              </w:rPr>
            </w:pPr>
            <w:r w:rsidRPr="002C707F">
              <w:rPr>
                <w:color w:val="4F4F4F"/>
                <w:sz w:val="24"/>
                <w:szCs w:val="24"/>
                <w:lang w:val="de-DE"/>
              </w:rPr>
              <w:t>Ligji nr.119/2014 “Për të drejtën e informimit”</w:t>
            </w:r>
          </w:p>
          <w:p w:rsidR="00CF303B" w:rsidRPr="00287752" w:rsidRDefault="00CF303B" w:rsidP="00A76DCC">
            <w:pPr>
              <w:spacing w:before="100" w:beforeAutospacing="1" w:after="100" w:afterAutospacing="1" w:line="281" w:lineRule="atLeast"/>
              <w:rPr>
                <w:color w:val="4F4F4F"/>
                <w:sz w:val="24"/>
                <w:szCs w:val="24"/>
                <w:lang w:val="it-IT"/>
              </w:rPr>
            </w:pPr>
            <w:r w:rsidRPr="00EA030F">
              <w:rPr>
                <w:color w:val="4F4F4F"/>
                <w:sz w:val="24"/>
                <w:szCs w:val="24"/>
                <w:lang w:val="it-IT"/>
              </w:rPr>
              <w:t> </w:t>
            </w:r>
            <w:r w:rsidR="00A76DCC">
              <w:rPr>
                <w:color w:val="4F4F4F"/>
                <w:sz w:val="24"/>
                <w:szCs w:val="24"/>
                <w:lang w:val="it-IT"/>
              </w:rPr>
              <w:t xml:space="preserve"> Ligji nr.152/2013 “Per nepunesin civil”</w:t>
            </w:r>
          </w:p>
          <w:p w:rsidR="00CF303B" w:rsidRPr="001D35C5" w:rsidRDefault="00CF303B" w:rsidP="002C707F">
            <w:pPr>
              <w:spacing w:before="100" w:beforeAutospacing="1" w:after="100" w:afterAutospacing="1" w:line="281" w:lineRule="atLeast"/>
              <w:rPr>
                <w:sz w:val="24"/>
                <w:szCs w:val="24"/>
                <w:lang w:val="it-IT"/>
              </w:rPr>
            </w:pPr>
            <w:r w:rsidRPr="006B2789">
              <w:rPr>
                <w:sz w:val="24"/>
                <w:szCs w:val="24"/>
                <w:lang w:val="it-IT"/>
              </w:rPr>
              <w:t>Mënyra e vlerësimit të</w:t>
            </w:r>
            <w:r w:rsidRPr="006B2789">
              <w:rPr>
                <w:spacing w:val="-9"/>
                <w:sz w:val="24"/>
                <w:szCs w:val="24"/>
                <w:lang w:val="it-IT"/>
              </w:rPr>
              <w:t xml:space="preserve"> </w:t>
            </w:r>
            <w:r w:rsidRPr="006B2789">
              <w:rPr>
                <w:sz w:val="24"/>
                <w:szCs w:val="24"/>
                <w:lang w:val="it-IT"/>
              </w:rPr>
              <w:t>kandidatëve:</w:t>
            </w:r>
          </w:p>
          <w:p w:rsidR="00CF303B" w:rsidRPr="005A4993" w:rsidRDefault="00CF303B" w:rsidP="002C707F">
            <w:pPr>
              <w:pStyle w:val="BodyText"/>
              <w:ind w:left="106"/>
              <w:rPr>
                <w:lang w:val="it-IT"/>
              </w:rPr>
            </w:pPr>
            <w:r w:rsidRPr="005A4993">
              <w:rPr>
                <w:lang w:val="it-IT"/>
              </w:rPr>
              <w:t>Kandidatët do të vlerësohen në lidhje me dokumentacionin e dorëzuar:</w:t>
            </w:r>
          </w:p>
          <w:p w:rsidR="00CF303B" w:rsidRPr="00295D23" w:rsidRDefault="00CF303B" w:rsidP="002C707F">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CF303B" w:rsidRPr="00295D23" w:rsidRDefault="00CF303B" w:rsidP="002C707F">
            <w:pPr>
              <w:pStyle w:val="BodyText"/>
              <w:spacing w:before="100"/>
              <w:ind w:left="106" w:right="194"/>
              <w:rPr>
                <w:lang w:val="it-IT"/>
              </w:rPr>
            </w:pPr>
            <w:r w:rsidRPr="005A4993">
              <w:rPr>
                <w:lang w:val="it-IT"/>
              </w:rPr>
              <w:t>Kandidatët gjatë intervistës së strukturuar me gojë:</w:t>
            </w:r>
          </w:p>
          <w:p w:rsidR="00CF303B" w:rsidRDefault="00CF303B" w:rsidP="002C707F">
            <w:pPr>
              <w:pStyle w:val="ListParagraph"/>
              <w:widowControl w:val="0"/>
              <w:tabs>
                <w:tab w:val="left" w:pos="452"/>
              </w:tabs>
              <w:spacing w:before="0" w:beforeAutospacing="0" w:after="0" w:afterAutospacing="0" w:line="276" w:lineRule="auto"/>
              <w:ind w:left="106" w:right="114"/>
              <w:rPr>
                <w:lang w:val="it-IT"/>
              </w:rPr>
            </w:pPr>
            <w:r>
              <w:rPr>
                <w:lang w:val="it-IT"/>
              </w:rPr>
              <w:t>a-</w:t>
            </w:r>
            <w:r w:rsidRPr="005A4993">
              <w:rPr>
                <w:lang w:val="it-IT"/>
              </w:rPr>
              <w:t xml:space="preserve">Njohuritë,  aftësitë,  kompetencën  në  lidhje  me  përshkrimin  e  pozicionit  të  punës;   </w:t>
            </w:r>
          </w:p>
          <w:p w:rsidR="00CF303B" w:rsidRPr="00344595" w:rsidRDefault="00CF303B" w:rsidP="002C707F">
            <w:pPr>
              <w:widowControl w:val="0"/>
              <w:tabs>
                <w:tab w:val="left" w:pos="452"/>
              </w:tabs>
              <w:spacing w:line="276" w:lineRule="auto"/>
              <w:ind w:left="106" w:right="114"/>
              <w:rPr>
                <w:lang w:val="it-IT"/>
              </w:rPr>
            </w:pPr>
            <w:r w:rsidRPr="00344595">
              <w:rPr>
                <w:lang w:val="it-IT"/>
              </w:rPr>
              <w:t xml:space="preserve"> b - Eksperiencën e tyre të</w:t>
            </w:r>
            <w:r w:rsidRPr="00344595">
              <w:rPr>
                <w:spacing w:val="-6"/>
                <w:lang w:val="it-IT"/>
              </w:rPr>
              <w:t xml:space="preserve"> </w:t>
            </w:r>
            <w:r w:rsidRPr="00344595">
              <w:rPr>
                <w:lang w:val="it-IT"/>
              </w:rPr>
              <w:t>mëparshme;</w:t>
            </w:r>
          </w:p>
          <w:p w:rsidR="00CF303B" w:rsidRPr="00454FCE" w:rsidRDefault="00CF303B" w:rsidP="002C707F">
            <w:pPr>
              <w:pStyle w:val="BodyText"/>
              <w:spacing w:before="1" w:line="552" w:lineRule="auto"/>
              <w:ind w:left="106" w:right="3312"/>
              <w:rPr>
                <w:lang w:val="it-IT"/>
              </w:rPr>
            </w:pPr>
            <w:r w:rsidRPr="005A4993">
              <w:rPr>
                <w:lang w:val="it-IT"/>
              </w:rPr>
              <w:t xml:space="preserve">c - Motivimin, aspiratat dhe pritshmëritë e tyre për karrierën; </w:t>
            </w:r>
          </w:p>
          <w:p w:rsidR="00CF303B" w:rsidRPr="005A4993" w:rsidRDefault="00CF303B" w:rsidP="002C707F">
            <w:pPr>
              <w:pStyle w:val="Heading2"/>
              <w:ind w:right="194"/>
              <w:rPr>
                <w:lang w:val="it-IT"/>
              </w:rPr>
            </w:pPr>
            <w:r>
              <w:rPr>
                <w:lang w:val="it-IT"/>
              </w:rPr>
              <w:t>6</w:t>
            </w:r>
            <w:r w:rsidRPr="005A4993">
              <w:rPr>
                <w:lang w:val="it-IT"/>
              </w:rPr>
              <w:t>. Data e daljes së rezultateve të konkurimit dhe mënyra e komunikimit</w:t>
            </w:r>
          </w:p>
          <w:p w:rsidR="00CF303B" w:rsidRPr="005A4993" w:rsidRDefault="00CF303B" w:rsidP="002C707F">
            <w:pPr>
              <w:pStyle w:val="BodyText"/>
              <w:spacing w:before="4"/>
              <w:rPr>
                <w:b/>
                <w:lang w:val="it-IT"/>
              </w:rPr>
            </w:pPr>
          </w:p>
          <w:p w:rsidR="00CF303B" w:rsidRDefault="00CF303B" w:rsidP="002C707F">
            <w:pPr>
              <w:pStyle w:val="BodyText"/>
              <w:spacing w:before="1" w:line="276" w:lineRule="auto"/>
              <w:ind w:left="106" w:right="104"/>
              <w:rPr>
                <w:i/>
                <w:u w:val="single"/>
                <w:lang w:val="it-IT"/>
              </w:rPr>
            </w:pPr>
            <w:r w:rsidRPr="005A4993">
              <w:rPr>
                <w:lang w:val="it-IT"/>
              </w:rPr>
              <w:t xml:space="preserve">Në përfundim të vlerësimit të kandidatëve, Bashkia Durrës do të shpallë fituesin në portalin </w:t>
            </w:r>
            <w:r w:rsidRPr="005A4993">
              <w:rPr>
                <w:lang w:val="it-IT"/>
              </w:rPr>
              <w:lastRenderedPageBreak/>
              <w:t>“Shërbimi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r w:rsidRPr="00064D8F">
              <w:rPr>
                <w:i/>
                <w:u w:val="single"/>
                <w:lang w:val="it-IT"/>
              </w:rPr>
              <w:t xml:space="preserve"> adresës së e-mail).</w:t>
            </w:r>
          </w:p>
          <w:p w:rsidR="00CF303B" w:rsidRDefault="00CF303B" w:rsidP="002C707F">
            <w:pPr>
              <w:pStyle w:val="BodyText"/>
              <w:spacing w:before="1" w:line="276" w:lineRule="auto"/>
              <w:ind w:left="106" w:right="104"/>
              <w:rPr>
                <w:i/>
                <w:u w:val="single"/>
                <w:lang w:val="it-IT"/>
              </w:rPr>
            </w:pPr>
          </w:p>
          <w:p w:rsidR="00CF303B" w:rsidRPr="005D3646" w:rsidRDefault="005D3646" w:rsidP="002C707F">
            <w:pPr>
              <w:rPr>
                <w:b/>
                <w:sz w:val="24"/>
                <w:szCs w:val="24"/>
                <w:lang w:val="it-IT"/>
              </w:rPr>
            </w:pPr>
            <w:r w:rsidRPr="005D3646">
              <w:rPr>
                <w:b/>
                <w:sz w:val="24"/>
                <w:szCs w:val="24"/>
                <w:lang w:val="it-IT"/>
              </w:rPr>
              <w:t>P</w:t>
            </w:r>
            <w:r w:rsidR="006A54D6">
              <w:rPr>
                <w:b/>
                <w:sz w:val="24"/>
                <w:szCs w:val="24"/>
                <w:lang w:val="it-IT"/>
              </w:rPr>
              <w:t>Ë</w:t>
            </w:r>
            <w:r w:rsidRPr="005D3646">
              <w:rPr>
                <w:b/>
                <w:sz w:val="24"/>
                <w:szCs w:val="24"/>
                <w:lang w:val="it-IT"/>
              </w:rPr>
              <w:t>R PRANIM N</w:t>
            </w:r>
            <w:r w:rsidR="006A54D6">
              <w:rPr>
                <w:b/>
                <w:sz w:val="24"/>
                <w:szCs w:val="24"/>
                <w:lang w:val="it-IT"/>
              </w:rPr>
              <w:t>Ë</w:t>
            </w:r>
            <w:r w:rsidRPr="005D3646">
              <w:rPr>
                <w:b/>
                <w:sz w:val="24"/>
                <w:szCs w:val="24"/>
                <w:lang w:val="it-IT"/>
              </w:rPr>
              <w:t xml:space="preserve"> SH</w:t>
            </w:r>
            <w:r w:rsidR="006A54D6">
              <w:rPr>
                <w:b/>
                <w:sz w:val="24"/>
                <w:szCs w:val="24"/>
                <w:lang w:val="it-IT"/>
              </w:rPr>
              <w:t>Ë</w:t>
            </w:r>
            <w:r w:rsidRPr="005D3646">
              <w:rPr>
                <w:b/>
                <w:sz w:val="24"/>
                <w:szCs w:val="24"/>
                <w:lang w:val="it-IT"/>
              </w:rPr>
              <w:t>RBIMIN CIVIL</w:t>
            </w:r>
          </w:p>
        </w:tc>
      </w:tr>
    </w:tbl>
    <w:p w:rsidR="007932DD" w:rsidRPr="00EA030F" w:rsidRDefault="007932DD" w:rsidP="007932DD">
      <w:pPr>
        <w:spacing w:line="248" w:lineRule="atLeast"/>
        <w:rPr>
          <w:vanish/>
          <w:color w:val="4F4F4F"/>
          <w:sz w:val="24"/>
          <w:szCs w:val="24"/>
          <w:lang w:val="it-IT"/>
        </w:rPr>
      </w:pPr>
    </w:p>
    <w:tbl>
      <w:tblPr>
        <w:tblpPr w:leftFromText="45" w:rightFromText="45" w:vertAnchor="text"/>
        <w:tblW w:w="4900" w:type="pct"/>
        <w:tblCellSpacing w:w="0" w:type="dxa"/>
        <w:tblCellMar>
          <w:left w:w="0" w:type="dxa"/>
          <w:right w:w="0" w:type="dxa"/>
        </w:tblCellMar>
        <w:tblLook w:val="04A0"/>
      </w:tblPr>
      <w:tblGrid>
        <w:gridCol w:w="9564"/>
      </w:tblGrid>
      <w:tr w:rsidR="007932DD" w:rsidRPr="007932DD" w:rsidTr="00F83C35">
        <w:trPr>
          <w:tblCellSpacing w:w="0" w:type="dxa"/>
        </w:trPr>
        <w:tc>
          <w:tcPr>
            <w:tcW w:w="0" w:type="auto"/>
            <w:vAlign w:val="center"/>
            <w:hideMark/>
          </w:tcPr>
          <w:p w:rsidR="007932DD" w:rsidRPr="00EA030F" w:rsidRDefault="007932DD" w:rsidP="00F83C35">
            <w:pPr>
              <w:rPr>
                <w:sz w:val="24"/>
                <w:szCs w:val="24"/>
                <w:lang w:val="it-IT"/>
              </w:rPr>
            </w:pPr>
          </w:p>
        </w:tc>
      </w:tr>
    </w:tbl>
    <w:p w:rsidR="007932DD" w:rsidRPr="00EA030F" w:rsidRDefault="007932DD" w:rsidP="007932DD">
      <w:pPr>
        <w:spacing w:before="225" w:after="225" w:line="248" w:lineRule="atLeast"/>
        <w:rPr>
          <w:color w:val="4F4F4F"/>
          <w:sz w:val="24"/>
          <w:szCs w:val="24"/>
          <w:lang w:val="it-IT"/>
        </w:rPr>
      </w:pPr>
      <w:r w:rsidRPr="00EA030F">
        <w:rPr>
          <w:color w:val="4F4F4F"/>
          <w:sz w:val="24"/>
          <w:szCs w:val="24"/>
          <w:lang w:val="it-IT"/>
        </w:rPr>
        <w:t>Konkurimi është i hapur për pranimin në shërbimin civil në </w:t>
      </w:r>
      <w:r w:rsidRPr="00EA030F">
        <w:rPr>
          <w:b/>
          <w:bCs/>
          <w:color w:val="4F4F4F"/>
          <w:sz w:val="24"/>
          <w:szCs w:val="24"/>
          <w:lang w:val="it-IT"/>
        </w:rPr>
        <w:t>KATEGORINË EKZEKUTIVE</w:t>
      </w:r>
      <w:r w:rsidRPr="00EA030F">
        <w:rPr>
          <w:color w:val="4F4F4F"/>
          <w:sz w:val="24"/>
          <w:szCs w:val="24"/>
          <w:lang w:val="it-IT"/>
        </w:rPr>
        <w:t>, sipas parashikimeve të nenit 22 të ligjit 152/2013 "Për nëpunësin civil".</w:t>
      </w:r>
    </w:p>
    <w:p w:rsidR="007932DD" w:rsidRPr="00EA030F" w:rsidRDefault="007932DD" w:rsidP="007932DD">
      <w:pPr>
        <w:spacing w:before="225" w:after="225" w:line="248" w:lineRule="atLeast"/>
        <w:rPr>
          <w:color w:val="4F4F4F"/>
          <w:sz w:val="24"/>
          <w:szCs w:val="24"/>
          <w:lang w:val="it-IT"/>
        </w:rPr>
      </w:pPr>
      <w:r w:rsidRPr="00EA030F">
        <w:rPr>
          <w:color w:val="4F4F4F"/>
          <w:sz w:val="24"/>
          <w:szCs w:val="24"/>
          <w:lang w:val="it-IT"/>
        </w:rPr>
        <w:br/>
        <w:t>Kandidatët duhet të plotësojnë </w:t>
      </w:r>
      <w:r w:rsidRPr="00EA030F">
        <w:rPr>
          <w:b/>
          <w:bCs/>
          <w:color w:val="4F4F4F"/>
          <w:sz w:val="24"/>
          <w:szCs w:val="24"/>
          <w:lang w:val="it-IT"/>
        </w:rPr>
        <w:t>KËRKESAT E PËRGJITHSHME</w:t>
      </w:r>
      <w:r w:rsidRPr="00EA030F">
        <w:rPr>
          <w:color w:val="4F4F4F"/>
          <w:sz w:val="24"/>
          <w:szCs w:val="24"/>
          <w:lang w:val="it-IT"/>
        </w:rPr>
        <w:t> për pranimin në Shërbimin Civil në përputhje me nenin 21 të ligjit nr.152/2013, "Për nëpunësin civil" si më poshtë:</w:t>
      </w:r>
    </w:p>
    <w:p w:rsidR="007932DD" w:rsidRPr="00EA030F" w:rsidRDefault="007932DD" w:rsidP="0036401F">
      <w:pPr>
        <w:numPr>
          <w:ilvl w:val="0"/>
          <w:numId w:val="7"/>
        </w:numPr>
        <w:spacing w:before="100" w:beforeAutospacing="1" w:after="100" w:afterAutospacing="1" w:line="281" w:lineRule="atLeast"/>
        <w:ind w:left="0"/>
        <w:rPr>
          <w:color w:val="4F4F4F"/>
          <w:sz w:val="24"/>
          <w:szCs w:val="24"/>
        </w:rPr>
      </w:pPr>
      <w:r w:rsidRPr="00EA030F">
        <w:rPr>
          <w:color w:val="4F4F4F"/>
          <w:sz w:val="24"/>
          <w:szCs w:val="24"/>
        </w:rPr>
        <w:t>a) të jetë shtetas shqiptar; </w:t>
      </w:r>
    </w:p>
    <w:p w:rsidR="007932DD" w:rsidRPr="00EA030F" w:rsidRDefault="007932DD" w:rsidP="0036401F">
      <w:pPr>
        <w:numPr>
          <w:ilvl w:val="0"/>
          <w:numId w:val="7"/>
        </w:numPr>
        <w:spacing w:before="100" w:beforeAutospacing="1" w:after="100" w:afterAutospacing="1" w:line="281" w:lineRule="atLeast"/>
        <w:ind w:left="0"/>
        <w:rPr>
          <w:color w:val="4F4F4F"/>
          <w:sz w:val="24"/>
          <w:szCs w:val="24"/>
        </w:rPr>
      </w:pPr>
      <w:r w:rsidRPr="00EA030F">
        <w:rPr>
          <w:color w:val="4F4F4F"/>
          <w:sz w:val="24"/>
          <w:szCs w:val="24"/>
        </w:rPr>
        <w:t>b) të ketë zotësi të plotë për të vepruar; </w:t>
      </w:r>
    </w:p>
    <w:p w:rsidR="007932DD" w:rsidRPr="00EA030F" w:rsidRDefault="007932DD" w:rsidP="0036401F">
      <w:pPr>
        <w:numPr>
          <w:ilvl w:val="0"/>
          <w:numId w:val="7"/>
        </w:numPr>
        <w:spacing w:before="100" w:beforeAutospacing="1" w:after="100" w:afterAutospacing="1" w:line="281" w:lineRule="atLeast"/>
        <w:ind w:left="0"/>
        <w:rPr>
          <w:color w:val="4F4F4F"/>
          <w:sz w:val="24"/>
          <w:szCs w:val="24"/>
        </w:rPr>
      </w:pPr>
      <w:r w:rsidRPr="00EA030F">
        <w:rPr>
          <w:color w:val="4F4F4F"/>
          <w:sz w:val="24"/>
          <w:szCs w:val="24"/>
        </w:rPr>
        <w:t>c) të zotërojë gjuhën shqipe, të shkruar dhe të folur; </w:t>
      </w:r>
    </w:p>
    <w:p w:rsidR="007932DD" w:rsidRPr="00EA030F" w:rsidRDefault="007932DD" w:rsidP="0036401F">
      <w:pPr>
        <w:numPr>
          <w:ilvl w:val="0"/>
          <w:numId w:val="7"/>
        </w:numPr>
        <w:spacing w:before="100" w:beforeAutospacing="1" w:after="100" w:afterAutospacing="1" w:line="281" w:lineRule="atLeast"/>
        <w:ind w:left="0"/>
        <w:rPr>
          <w:color w:val="4F4F4F"/>
          <w:sz w:val="24"/>
          <w:szCs w:val="24"/>
        </w:rPr>
      </w:pPr>
      <w:r w:rsidRPr="00EA030F">
        <w:rPr>
          <w:color w:val="4F4F4F"/>
          <w:sz w:val="24"/>
          <w:szCs w:val="24"/>
        </w:rPr>
        <w:t>ç) të jetë në kushte shëndetësore që e lejojnë të kryejë detyrën përkatëse; </w:t>
      </w:r>
    </w:p>
    <w:p w:rsidR="007932DD" w:rsidRPr="00EA030F" w:rsidRDefault="007932DD" w:rsidP="0036401F">
      <w:pPr>
        <w:numPr>
          <w:ilvl w:val="0"/>
          <w:numId w:val="7"/>
        </w:numPr>
        <w:spacing w:before="100" w:beforeAutospacing="1" w:after="100" w:afterAutospacing="1" w:line="281" w:lineRule="atLeast"/>
        <w:ind w:left="0"/>
        <w:rPr>
          <w:color w:val="4F4F4F"/>
          <w:sz w:val="24"/>
          <w:szCs w:val="24"/>
        </w:rPr>
      </w:pPr>
      <w:r w:rsidRPr="00EA030F">
        <w:rPr>
          <w:color w:val="4F4F4F"/>
          <w:sz w:val="24"/>
          <w:szCs w:val="24"/>
        </w:rPr>
        <w:t>d) të mos jetë i dënuar me vendim të formës së prerë për kryerjen e një krimi apo për kryerjen e një kundërvajtjeje penale me dashje; </w:t>
      </w:r>
    </w:p>
    <w:p w:rsidR="007932DD" w:rsidRPr="00EA030F" w:rsidRDefault="007932DD" w:rsidP="0036401F">
      <w:pPr>
        <w:numPr>
          <w:ilvl w:val="0"/>
          <w:numId w:val="7"/>
        </w:numPr>
        <w:spacing w:before="100" w:beforeAutospacing="1" w:after="100" w:afterAutospacing="1" w:line="281" w:lineRule="atLeast"/>
        <w:ind w:left="0"/>
        <w:rPr>
          <w:color w:val="4F4F4F"/>
          <w:sz w:val="24"/>
          <w:szCs w:val="24"/>
        </w:rPr>
      </w:pPr>
      <w:r w:rsidRPr="00EA030F">
        <w:rPr>
          <w:color w:val="4F4F4F"/>
          <w:sz w:val="24"/>
          <w:szCs w:val="24"/>
        </w:rPr>
        <w:t>dh) ndaj tij të mos jetë marrë masa disiplinore e largimit nga shërbimi civil, që nuk është shuar sipas këtij ligji; </w:t>
      </w:r>
    </w:p>
    <w:p w:rsidR="007932DD" w:rsidRPr="00EA030F" w:rsidRDefault="007932DD" w:rsidP="0036401F">
      <w:pPr>
        <w:numPr>
          <w:ilvl w:val="0"/>
          <w:numId w:val="7"/>
        </w:numPr>
        <w:spacing w:before="100" w:beforeAutospacing="1" w:after="100" w:afterAutospacing="1" w:line="281" w:lineRule="atLeast"/>
        <w:ind w:left="0"/>
        <w:rPr>
          <w:color w:val="4F4F4F"/>
          <w:sz w:val="24"/>
          <w:szCs w:val="24"/>
        </w:rPr>
      </w:pPr>
      <w:r w:rsidRPr="00EA030F">
        <w:rPr>
          <w:color w:val="4F4F4F"/>
          <w:sz w:val="24"/>
          <w:szCs w:val="24"/>
        </w:rPr>
        <w:t xml:space="preserve">e) </w:t>
      </w:r>
      <w:proofErr w:type="gramStart"/>
      <w:r w:rsidRPr="00EA030F">
        <w:rPr>
          <w:color w:val="4F4F4F"/>
          <w:sz w:val="24"/>
          <w:szCs w:val="24"/>
        </w:rPr>
        <w:t>të</w:t>
      </w:r>
      <w:proofErr w:type="gramEnd"/>
      <w:r w:rsidRPr="00EA030F">
        <w:rPr>
          <w:color w:val="4F4F4F"/>
          <w:sz w:val="24"/>
          <w:szCs w:val="24"/>
        </w:rPr>
        <w:t xml:space="preserve"> plotësojë kërkesat e posaçme për nivelin e arsimit, përvojës dhe kërkesat e tjera të posaçme për kategorinë, klasën, grupin dhe pozicionin përkatës.</w:t>
      </w:r>
    </w:p>
    <w:p w:rsidR="007932DD" w:rsidRPr="00EA030F" w:rsidRDefault="007932DD" w:rsidP="007932DD">
      <w:pPr>
        <w:spacing w:before="225" w:after="225" w:line="248" w:lineRule="atLeast"/>
        <w:rPr>
          <w:color w:val="4F4F4F"/>
          <w:sz w:val="24"/>
          <w:szCs w:val="24"/>
          <w:lang w:val="it-IT"/>
        </w:rPr>
      </w:pPr>
      <w:r w:rsidRPr="00EA030F">
        <w:rPr>
          <w:b/>
          <w:bCs/>
          <w:color w:val="4F4F4F"/>
          <w:sz w:val="24"/>
          <w:szCs w:val="24"/>
          <w:lang w:val="it-IT"/>
        </w:rPr>
        <w:t>TË DHËNAT PËR POZICIONIN E PUNËS</w:t>
      </w:r>
    </w:p>
    <w:p w:rsidR="007932DD" w:rsidRDefault="007932DD" w:rsidP="007932DD">
      <w:pPr>
        <w:spacing w:before="225" w:after="225" w:line="248" w:lineRule="atLeast"/>
        <w:rPr>
          <w:color w:val="4F4F4F"/>
          <w:sz w:val="24"/>
          <w:szCs w:val="24"/>
          <w:lang w:val="it-IT"/>
        </w:rPr>
      </w:pPr>
      <w:r w:rsidRPr="00EA030F">
        <w:rPr>
          <w:color w:val="4F4F4F"/>
          <w:sz w:val="24"/>
          <w:szCs w:val="24"/>
          <w:lang w:val="it-IT"/>
        </w:rPr>
        <w:t>Em</w:t>
      </w:r>
      <w:r w:rsidRPr="00EA030F">
        <w:rPr>
          <w:color w:val="4F4F4F"/>
          <w:sz w:val="24"/>
          <w:szCs w:val="24"/>
          <w:lang w:val="nl-NL"/>
        </w:rPr>
        <w:t>ë</w:t>
      </w:r>
      <w:r w:rsidRPr="00EA030F">
        <w:rPr>
          <w:color w:val="4F4F4F"/>
          <w:sz w:val="24"/>
          <w:szCs w:val="24"/>
          <w:lang w:val="it-IT"/>
        </w:rPr>
        <w:t>rtesa e pozicionit: </w:t>
      </w:r>
      <w:r>
        <w:rPr>
          <w:color w:val="4F4F4F"/>
          <w:sz w:val="24"/>
          <w:szCs w:val="24"/>
          <w:lang w:val="it-IT"/>
        </w:rPr>
        <w:t>SPECIALIST</w:t>
      </w:r>
      <w:r w:rsidRPr="00EA030F">
        <w:rPr>
          <w:color w:val="4F4F4F"/>
          <w:sz w:val="24"/>
          <w:szCs w:val="24"/>
          <w:lang w:val="it-IT"/>
        </w:rPr>
        <w:t xml:space="preserve">  (Kategoria III-B)</w:t>
      </w:r>
      <w:r w:rsidRPr="00EA030F">
        <w:rPr>
          <w:color w:val="4F4F4F"/>
          <w:sz w:val="24"/>
          <w:szCs w:val="24"/>
          <w:lang w:val="it-IT"/>
        </w:rPr>
        <w:br/>
        <w:t>Institucioni: BASHKIA DURRES</w:t>
      </w:r>
    </w:p>
    <w:p w:rsidR="007932DD" w:rsidRDefault="007932DD" w:rsidP="007932DD">
      <w:pPr>
        <w:spacing w:before="225" w:after="225" w:line="248" w:lineRule="atLeast"/>
        <w:rPr>
          <w:color w:val="4F4F4F"/>
          <w:sz w:val="24"/>
          <w:szCs w:val="24"/>
          <w:lang w:val="it-IT"/>
        </w:rPr>
      </w:pPr>
      <w:r w:rsidRPr="00EA030F">
        <w:rPr>
          <w:color w:val="4F4F4F"/>
          <w:sz w:val="24"/>
          <w:szCs w:val="24"/>
          <w:lang w:val="it-IT"/>
        </w:rPr>
        <w:t xml:space="preserve">Drejtoria: DREJTORIA E </w:t>
      </w:r>
      <w:r>
        <w:rPr>
          <w:color w:val="4F4F4F"/>
          <w:sz w:val="24"/>
          <w:szCs w:val="24"/>
          <w:lang w:val="it-IT"/>
        </w:rPr>
        <w:t>TAKSAVE DHE TARIFAVE VENDORE</w:t>
      </w:r>
    </w:p>
    <w:p w:rsidR="007932DD" w:rsidRPr="00EA030F" w:rsidRDefault="007932DD" w:rsidP="007932DD">
      <w:pPr>
        <w:spacing w:before="225" w:after="225" w:line="248" w:lineRule="atLeast"/>
        <w:rPr>
          <w:color w:val="4F4F4F"/>
          <w:sz w:val="24"/>
          <w:szCs w:val="24"/>
          <w:lang w:val="it-IT"/>
        </w:rPr>
      </w:pPr>
      <w:r w:rsidRPr="00EA030F">
        <w:rPr>
          <w:color w:val="4F4F4F"/>
          <w:sz w:val="24"/>
          <w:szCs w:val="24"/>
          <w:lang w:val="it-IT"/>
        </w:rPr>
        <w:t xml:space="preserve">Sektori: </w:t>
      </w:r>
      <w:r>
        <w:rPr>
          <w:color w:val="4F4F4F"/>
          <w:sz w:val="24"/>
          <w:szCs w:val="24"/>
          <w:lang w:val="it-IT"/>
        </w:rPr>
        <w:t>I TE ARDHURAVE NGA TAKSAT DHE TARIFAT VENDORE</w:t>
      </w:r>
    </w:p>
    <w:p w:rsidR="007932DD" w:rsidRPr="00EA030F" w:rsidRDefault="007932DD" w:rsidP="007932DD">
      <w:pPr>
        <w:spacing w:before="225" w:after="225" w:line="248" w:lineRule="atLeast"/>
        <w:rPr>
          <w:color w:val="4F4F4F"/>
          <w:sz w:val="24"/>
          <w:szCs w:val="24"/>
          <w:lang w:val="it-IT"/>
        </w:rPr>
      </w:pPr>
      <w:r w:rsidRPr="00EA030F">
        <w:rPr>
          <w:color w:val="4F4F4F"/>
          <w:sz w:val="24"/>
          <w:szCs w:val="24"/>
          <w:lang w:val="it-IT"/>
        </w:rPr>
        <w:t xml:space="preserve">Raporton tek : </w:t>
      </w:r>
      <w:r>
        <w:rPr>
          <w:color w:val="4F4F4F"/>
          <w:sz w:val="24"/>
          <w:szCs w:val="24"/>
          <w:lang w:val="it-IT"/>
        </w:rPr>
        <w:t>PERGJEGJESI I SEKTORIT</w:t>
      </w:r>
      <w:r w:rsidRPr="00EA030F">
        <w:rPr>
          <w:color w:val="4F4F4F"/>
          <w:sz w:val="24"/>
          <w:szCs w:val="24"/>
          <w:lang w:val="it-IT"/>
        </w:rPr>
        <w:t> </w:t>
      </w:r>
    </w:p>
    <w:p w:rsidR="007932DD" w:rsidRPr="00EA030F" w:rsidRDefault="007932DD" w:rsidP="003D4076">
      <w:pPr>
        <w:spacing w:before="225" w:after="225" w:line="248" w:lineRule="atLeast"/>
        <w:rPr>
          <w:color w:val="4F4F4F"/>
          <w:sz w:val="24"/>
          <w:szCs w:val="24"/>
          <w:lang w:val="it-IT"/>
        </w:rPr>
      </w:pPr>
      <w:r w:rsidRPr="00EA030F">
        <w:rPr>
          <w:b/>
          <w:bCs/>
          <w:color w:val="4F4F4F"/>
          <w:sz w:val="24"/>
          <w:szCs w:val="24"/>
          <w:lang w:val="it-IT"/>
        </w:rPr>
        <w:t>KRITERET E VEÇANTA QË DUHET TË PLOTËSOJË KANDIDATI:</w:t>
      </w:r>
    </w:p>
    <w:p w:rsidR="007932DD" w:rsidRDefault="007932DD" w:rsidP="007932DD">
      <w:pPr>
        <w:spacing w:before="225" w:after="225" w:line="248" w:lineRule="atLeast"/>
        <w:rPr>
          <w:color w:val="4F4F4F"/>
          <w:sz w:val="24"/>
          <w:szCs w:val="24"/>
          <w:lang w:val="it-IT"/>
        </w:rPr>
      </w:pPr>
      <w:r>
        <w:rPr>
          <w:color w:val="4F4F4F"/>
          <w:sz w:val="24"/>
          <w:szCs w:val="24"/>
          <w:lang w:val="it-IT"/>
        </w:rPr>
        <w:t> </w:t>
      </w:r>
      <w:r w:rsidRPr="00EA030F">
        <w:rPr>
          <w:color w:val="4F4F4F"/>
          <w:sz w:val="24"/>
          <w:szCs w:val="24"/>
          <w:lang w:val="it-IT"/>
        </w:rPr>
        <w:t xml:space="preserve"> Arsimi i lartë </w:t>
      </w:r>
      <w:r w:rsidR="009666CC">
        <w:rPr>
          <w:color w:val="4F4F4F"/>
          <w:sz w:val="24"/>
          <w:szCs w:val="24"/>
          <w:lang w:val="it-IT"/>
        </w:rPr>
        <w:t>:</w:t>
      </w:r>
      <w:r w:rsidRPr="00EA030F">
        <w:rPr>
          <w:color w:val="4F4F4F"/>
          <w:sz w:val="24"/>
          <w:szCs w:val="24"/>
          <w:lang w:val="it-IT"/>
        </w:rPr>
        <w:t> </w:t>
      </w:r>
      <w:r>
        <w:rPr>
          <w:color w:val="4F4F4F"/>
          <w:sz w:val="24"/>
          <w:szCs w:val="24"/>
          <w:lang w:val="it-IT"/>
        </w:rPr>
        <w:t xml:space="preserve"> Ekonomi Finance, Menaxhim Biznes, Juridik, etj.</w:t>
      </w:r>
    </w:p>
    <w:p w:rsidR="007932DD" w:rsidRPr="00FB4C2D" w:rsidRDefault="007932DD" w:rsidP="007932DD">
      <w:pPr>
        <w:spacing w:before="225" w:after="225" w:line="248" w:lineRule="atLeast"/>
        <w:rPr>
          <w:color w:val="4F4F4F"/>
          <w:sz w:val="24"/>
          <w:szCs w:val="24"/>
          <w:lang w:val="it-IT"/>
        </w:rPr>
      </w:pPr>
      <w:r w:rsidRPr="00FB4C2D">
        <w:rPr>
          <w:b/>
          <w:bCs/>
          <w:color w:val="4F4F4F"/>
          <w:sz w:val="24"/>
          <w:szCs w:val="24"/>
          <w:lang w:val="it-IT"/>
        </w:rPr>
        <w:t>Tjetër</w:t>
      </w:r>
      <w:r w:rsidRPr="00FB4C2D">
        <w:rPr>
          <w:color w:val="4F4F4F"/>
          <w:sz w:val="24"/>
          <w:szCs w:val="24"/>
          <w:lang w:val="it-IT"/>
        </w:rPr>
        <w:t>:</w:t>
      </w:r>
    </w:p>
    <w:p w:rsidR="007932DD" w:rsidRPr="00FB4C2D" w:rsidRDefault="007932DD" w:rsidP="0036401F">
      <w:pPr>
        <w:numPr>
          <w:ilvl w:val="0"/>
          <w:numId w:val="8"/>
        </w:numPr>
        <w:spacing w:before="100" w:beforeAutospacing="1" w:after="100" w:afterAutospacing="1" w:line="281" w:lineRule="atLeast"/>
        <w:ind w:left="0"/>
        <w:rPr>
          <w:color w:val="4F4F4F"/>
          <w:sz w:val="24"/>
          <w:szCs w:val="24"/>
          <w:lang w:val="it-IT"/>
        </w:rPr>
      </w:pPr>
      <w:r w:rsidRPr="00FB4C2D">
        <w:rPr>
          <w:color w:val="4F4F4F"/>
          <w:sz w:val="24"/>
          <w:szCs w:val="24"/>
          <w:lang w:val="it-IT"/>
        </w:rPr>
        <w:t>Të ketë njohuri mjaft mira të gjuhës angleze, preferohet njohja e një gjuhe të dytë të BE.</w:t>
      </w:r>
    </w:p>
    <w:p w:rsidR="007932DD" w:rsidRPr="00DA2C9B" w:rsidRDefault="007932DD" w:rsidP="007932DD">
      <w:pPr>
        <w:spacing w:before="100" w:beforeAutospacing="1" w:after="100" w:afterAutospacing="1" w:line="281" w:lineRule="atLeast"/>
        <w:rPr>
          <w:color w:val="4F4F4F"/>
          <w:sz w:val="24"/>
          <w:szCs w:val="24"/>
          <w:lang w:val="it-IT"/>
        </w:rPr>
      </w:pPr>
      <w:r w:rsidRPr="00DA2C9B">
        <w:rPr>
          <w:color w:val="4F4F4F"/>
          <w:sz w:val="24"/>
          <w:szCs w:val="24"/>
          <w:lang w:val="it-IT"/>
        </w:rPr>
        <w:t>Të ketë aftësi të mira komunikuese, koordinuese dhe të punës në grup.</w:t>
      </w:r>
    </w:p>
    <w:p w:rsidR="007932DD" w:rsidRPr="00EA030F" w:rsidRDefault="007932DD" w:rsidP="007932DD">
      <w:pPr>
        <w:spacing w:before="225" w:after="225" w:line="248" w:lineRule="atLeast"/>
        <w:rPr>
          <w:color w:val="4F4F4F"/>
          <w:sz w:val="24"/>
          <w:szCs w:val="24"/>
          <w:lang w:val="it-IT"/>
        </w:rPr>
      </w:pPr>
      <w:r w:rsidRPr="00EA030F">
        <w:rPr>
          <w:b/>
          <w:bCs/>
          <w:color w:val="4F4F4F"/>
          <w:sz w:val="24"/>
          <w:szCs w:val="24"/>
          <w:lang w:val="it-IT"/>
        </w:rPr>
        <w:t>LISTA E DOKUMENTEVE QË DUHET TË PLOTËSOJË KANDIDATI</w:t>
      </w:r>
    </w:p>
    <w:p w:rsidR="007932DD" w:rsidRPr="00EA030F" w:rsidRDefault="007932DD" w:rsidP="0036401F">
      <w:pPr>
        <w:numPr>
          <w:ilvl w:val="0"/>
          <w:numId w:val="10"/>
        </w:numPr>
        <w:spacing w:before="100" w:beforeAutospacing="1" w:after="100" w:afterAutospacing="1" w:line="281" w:lineRule="atLeast"/>
        <w:rPr>
          <w:color w:val="4F4F4F"/>
          <w:sz w:val="24"/>
          <w:szCs w:val="24"/>
          <w:lang w:val="it-IT"/>
        </w:rPr>
      </w:pPr>
      <w:r w:rsidRPr="00EA030F">
        <w:rPr>
          <w:color w:val="4F4F4F"/>
          <w:sz w:val="24"/>
          <w:szCs w:val="24"/>
          <w:lang w:val="it-IT"/>
        </w:rPr>
        <w:t>Letëmotivimi për aplikim në vendin vakant;</w:t>
      </w:r>
    </w:p>
    <w:p w:rsidR="007932DD" w:rsidRPr="00EA030F" w:rsidRDefault="007932DD" w:rsidP="0036401F">
      <w:pPr>
        <w:numPr>
          <w:ilvl w:val="0"/>
          <w:numId w:val="10"/>
        </w:numPr>
        <w:spacing w:before="100" w:beforeAutospacing="1" w:after="100" w:afterAutospacing="1" w:line="281" w:lineRule="atLeast"/>
        <w:rPr>
          <w:color w:val="4F4F4F"/>
          <w:sz w:val="24"/>
          <w:szCs w:val="24"/>
        </w:rPr>
      </w:pPr>
      <w:r>
        <w:rPr>
          <w:color w:val="4F4F4F"/>
          <w:sz w:val="24"/>
          <w:szCs w:val="24"/>
        </w:rPr>
        <w:t>Nje</w:t>
      </w:r>
      <w:r w:rsidRPr="00EA030F">
        <w:rPr>
          <w:color w:val="4F4F4F"/>
          <w:sz w:val="24"/>
          <w:szCs w:val="24"/>
        </w:rPr>
        <w:t xml:space="preserve"> kopje jetëshkrimi;</w:t>
      </w:r>
    </w:p>
    <w:p w:rsidR="007932DD" w:rsidRPr="007932DD" w:rsidRDefault="007932DD" w:rsidP="0036401F">
      <w:pPr>
        <w:numPr>
          <w:ilvl w:val="0"/>
          <w:numId w:val="10"/>
        </w:numPr>
        <w:spacing w:before="100" w:beforeAutospacing="1" w:after="100" w:afterAutospacing="1" w:line="281" w:lineRule="atLeast"/>
        <w:rPr>
          <w:color w:val="4F4F4F"/>
          <w:sz w:val="24"/>
          <w:szCs w:val="24"/>
          <w:lang w:val="de-DE"/>
        </w:rPr>
      </w:pPr>
      <w:r w:rsidRPr="007932DD">
        <w:rPr>
          <w:color w:val="4F4F4F"/>
          <w:sz w:val="24"/>
          <w:szCs w:val="24"/>
          <w:lang w:val="de-DE"/>
        </w:rPr>
        <w:t>Një numër kontakti dhe adresën e plotë të vendbanimit;</w:t>
      </w:r>
    </w:p>
    <w:p w:rsidR="007932DD" w:rsidRPr="007932DD" w:rsidRDefault="007932DD" w:rsidP="0036401F">
      <w:pPr>
        <w:numPr>
          <w:ilvl w:val="0"/>
          <w:numId w:val="10"/>
        </w:numPr>
        <w:spacing w:before="100" w:beforeAutospacing="1" w:after="100" w:afterAutospacing="1" w:line="281" w:lineRule="atLeast"/>
        <w:rPr>
          <w:color w:val="4F4F4F"/>
          <w:sz w:val="24"/>
          <w:szCs w:val="24"/>
          <w:lang w:val="de-DE"/>
        </w:rPr>
      </w:pPr>
      <w:r w:rsidRPr="007932DD">
        <w:rPr>
          <w:color w:val="4F4F4F"/>
          <w:sz w:val="24"/>
          <w:szCs w:val="24"/>
          <w:lang w:val="de-DE"/>
        </w:rPr>
        <w:lastRenderedPageBreak/>
        <w:t>Fotokopje e diplomës. Nëse aplikanti disponon një diplomë të një universiteti të huaj, atëherë ai duhet ta ketë te njehsuar atë pranë Ministrisë së Arsimit dhe Sportit;</w:t>
      </w:r>
    </w:p>
    <w:p w:rsidR="007932DD" w:rsidRPr="00EA030F" w:rsidRDefault="007932DD" w:rsidP="0036401F">
      <w:pPr>
        <w:numPr>
          <w:ilvl w:val="0"/>
          <w:numId w:val="10"/>
        </w:numPr>
        <w:spacing w:before="100" w:beforeAutospacing="1" w:after="100" w:afterAutospacing="1" w:line="281" w:lineRule="atLeast"/>
        <w:rPr>
          <w:color w:val="4F4F4F"/>
          <w:sz w:val="24"/>
          <w:szCs w:val="24"/>
          <w:lang w:val="it-IT"/>
        </w:rPr>
      </w:pPr>
      <w:r w:rsidRPr="00EA030F">
        <w:rPr>
          <w:color w:val="4F4F4F"/>
          <w:sz w:val="24"/>
          <w:szCs w:val="24"/>
          <w:lang w:val="it-IT"/>
        </w:rPr>
        <w:t>Fotokopje e listës së notave. Nëse ka një diplomë dhe listë notash të ndryshme me vlerësimin e njohur në Shtetin Shqiptar, atëherë aplikanti duhet ta ketë të konvertuar atë sipas sistemit shqiptar;</w:t>
      </w:r>
    </w:p>
    <w:p w:rsidR="007932DD" w:rsidRPr="00EA030F" w:rsidRDefault="007932DD" w:rsidP="0036401F">
      <w:pPr>
        <w:numPr>
          <w:ilvl w:val="0"/>
          <w:numId w:val="10"/>
        </w:numPr>
        <w:spacing w:before="100" w:beforeAutospacing="1" w:after="100" w:afterAutospacing="1" w:line="281" w:lineRule="atLeast"/>
        <w:rPr>
          <w:color w:val="4F4F4F"/>
          <w:sz w:val="24"/>
          <w:szCs w:val="24"/>
          <w:lang w:val="it-IT"/>
        </w:rPr>
      </w:pPr>
      <w:r>
        <w:rPr>
          <w:color w:val="4F4F4F"/>
          <w:sz w:val="24"/>
          <w:szCs w:val="24"/>
          <w:lang w:val="it-IT"/>
        </w:rPr>
        <w:t>Nje</w:t>
      </w:r>
      <w:r w:rsidRPr="00EA030F">
        <w:rPr>
          <w:color w:val="4F4F4F"/>
          <w:sz w:val="24"/>
          <w:szCs w:val="24"/>
          <w:lang w:val="it-IT"/>
        </w:rPr>
        <w:t xml:space="preserve"> kopje e librezës së punës e plotësuar;</w:t>
      </w:r>
    </w:p>
    <w:p w:rsidR="007932DD" w:rsidRPr="00EA030F" w:rsidRDefault="007932DD" w:rsidP="0036401F">
      <w:pPr>
        <w:numPr>
          <w:ilvl w:val="0"/>
          <w:numId w:val="10"/>
        </w:numPr>
        <w:spacing w:before="100" w:beforeAutospacing="1" w:after="100" w:afterAutospacing="1" w:line="281" w:lineRule="atLeast"/>
        <w:rPr>
          <w:color w:val="4F4F4F"/>
          <w:sz w:val="24"/>
          <w:szCs w:val="24"/>
        </w:rPr>
      </w:pPr>
      <w:r w:rsidRPr="00EA030F">
        <w:rPr>
          <w:color w:val="4F4F4F"/>
          <w:sz w:val="24"/>
          <w:szCs w:val="24"/>
        </w:rPr>
        <w:t>Vërtetim i gjendjes gjyqësore;</w:t>
      </w:r>
    </w:p>
    <w:p w:rsidR="007932DD" w:rsidRPr="00EA030F" w:rsidRDefault="007932DD" w:rsidP="0036401F">
      <w:pPr>
        <w:numPr>
          <w:ilvl w:val="0"/>
          <w:numId w:val="10"/>
        </w:numPr>
        <w:spacing w:before="100" w:beforeAutospacing="1" w:after="100" w:afterAutospacing="1" w:line="281" w:lineRule="atLeast"/>
        <w:rPr>
          <w:color w:val="4F4F4F"/>
          <w:sz w:val="24"/>
          <w:szCs w:val="24"/>
          <w:lang w:val="it-IT"/>
        </w:rPr>
      </w:pPr>
      <w:r w:rsidRPr="00EA030F">
        <w:rPr>
          <w:color w:val="4F4F4F"/>
          <w:sz w:val="24"/>
          <w:szCs w:val="24"/>
          <w:lang w:val="it-IT"/>
        </w:rPr>
        <w:t>Certifikata të kualifikimeve, trajnimeve të ndryshme;</w:t>
      </w:r>
    </w:p>
    <w:p w:rsidR="007932DD" w:rsidRPr="00EA030F" w:rsidRDefault="007932DD" w:rsidP="0036401F">
      <w:pPr>
        <w:numPr>
          <w:ilvl w:val="0"/>
          <w:numId w:val="10"/>
        </w:numPr>
        <w:spacing w:before="100" w:beforeAutospacing="1" w:after="100" w:afterAutospacing="1" w:line="281" w:lineRule="atLeast"/>
        <w:rPr>
          <w:color w:val="4F4F4F"/>
          <w:sz w:val="24"/>
          <w:szCs w:val="24"/>
          <w:lang w:val="it-IT"/>
        </w:rPr>
      </w:pPr>
      <w:r w:rsidRPr="00EA030F">
        <w:rPr>
          <w:color w:val="4F4F4F"/>
          <w:sz w:val="24"/>
          <w:szCs w:val="24"/>
          <w:lang w:val="it-IT"/>
        </w:rPr>
        <w:t>Dëshmi të njohjes së një gjuhe të huaj;</w:t>
      </w:r>
    </w:p>
    <w:p w:rsidR="007932DD" w:rsidRPr="008912B5" w:rsidRDefault="007932DD" w:rsidP="0036401F">
      <w:pPr>
        <w:numPr>
          <w:ilvl w:val="0"/>
          <w:numId w:val="10"/>
        </w:numPr>
        <w:spacing w:before="100" w:beforeAutospacing="1" w:after="100" w:afterAutospacing="1" w:line="281" w:lineRule="atLeast"/>
        <w:rPr>
          <w:color w:val="4F4F4F"/>
          <w:sz w:val="24"/>
          <w:szCs w:val="24"/>
          <w:lang w:val="it-IT"/>
        </w:rPr>
      </w:pPr>
      <w:r w:rsidRPr="008912B5">
        <w:rPr>
          <w:color w:val="4F4F4F"/>
          <w:sz w:val="24"/>
          <w:szCs w:val="24"/>
          <w:lang w:val="it-IT"/>
        </w:rPr>
        <w:t>Fotokopje e kartes se identitetit.</w:t>
      </w:r>
    </w:p>
    <w:p w:rsidR="007932DD" w:rsidRPr="00CE1FD7" w:rsidRDefault="007932DD" w:rsidP="007932DD">
      <w:pPr>
        <w:spacing w:line="248" w:lineRule="atLeast"/>
        <w:rPr>
          <w:color w:val="4F4F4F"/>
          <w:sz w:val="24"/>
          <w:szCs w:val="24"/>
          <w:lang w:val="it-IT"/>
        </w:rPr>
      </w:pPr>
      <w:r w:rsidRPr="00CE1FD7">
        <w:rPr>
          <w:b/>
          <w:bCs/>
          <w:color w:val="4F4F4F"/>
          <w:sz w:val="24"/>
          <w:szCs w:val="24"/>
          <w:lang w:val="it-IT"/>
        </w:rPr>
        <w:t>MËNYRA E DORËZIMIT TË DOKUMENTEVE</w:t>
      </w:r>
      <w:r w:rsidRPr="00CE1FD7">
        <w:rPr>
          <w:color w:val="4F4F4F"/>
          <w:sz w:val="24"/>
          <w:szCs w:val="24"/>
          <w:lang w:val="it-IT"/>
        </w:rPr>
        <w:br/>
        <w:t>Dokumentet do të dorëzohen në Drejtorinë e Burimeve Njerëzore të Bashkisë Durres të mbyllura në zarf, dorazi apo në rrugë postare, në adresën:</w:t>
      </w:r>
      <w:r w:rsidRPr="00CE1FD7">
        <w:rPr>
          <w:color w:val="4F4F4F"/>
          <w:sz w:val="24"/>
          <w:szCs w:val="24"/>
          <w:lang w:val="it-IT"/>
        </w:rPr>
        <w:br/>
      </w:r>
    </w:p>
    <w:p w:rsidR="007932DD" w:rsidRPr="00EA030F" w:rsidRDefault="007932DD" w:rsidP="007932DD">
      <w:pPr>
        <w:rPr>
          <w:color w:val="4F4F4F"/>
          <w:sz w:val="24"/>
          <w:szCs w:val="24"/>
          <w:lang w:val="it-IT"/>
        </w:rPr>
      </w:pPr>
      <w:r w:rsidRPr="00EA030F">
        <w:rPr>
          <w:b/>
          <w:bCs/>
          <w:color w:val="4F4F4F"/>
          <w:sz w:val="24"/>
          <w:szCs w:val="24"/>
          <w:lang w:val="it-IT"/>
        </w:rPr>
        <w:t>Bashkia Durres</w:t>
      </w:r>
      <w:r w:rsidRPr="00EA030F">
        <w:rPr>
          <w:b/>
          <w:bCs/>
          <w:color w:val="4F4F4F"/>
          <w:sz w:val="24"/>
          <w:szCs w:val="24"/>
          <w:lang w:val="it-IT"/>
        </w:rPr>
        <w:br/>
        <w:t>Drejtoria e Burimeve Njerëzore</w:t>
      </w:r>
      <w:r w:rsidRPr="00EA030F">
        <w:rPr>
          <w:b/>
          <w:bCs/>
          <w:color w:val="4F4F4F"/>
          <w:sz w:val="24"/>
          <w:szCs w:val="24"/>
          <w:lang w:val="it-IT"/>
        </w:rPr>
        <w:br/>
        <w:t>Sheshi “Liria”</w:t>
      </w:r>
      <w:r w:rsidRPr="00EA030F">
        <w:rPr>
          <w:b/>
          <w:bCs/>
          <w:color w:val="4F4F4F"/>
          <w:sz w:val="24"/>
          <w:szCs w:val="24"/>
          <w:lang w:val="it-IT"/>
        </w:rPr>
        <w:br/>
      </w:r>
    </w:p>
    <w:p w:rsidR="007932DD" w:rsidRPr="006D278E" w:rsidRDefault="007932DD" w:rsidP="006D278E">
      <w:pPr>
        <w:spacing w:line="248" w:lineRule="atLeast"/>
        <w:rPr>
          <w:b/>
          <w:color w:val="4F4F4F"/>
          <w:sz w:val="24"/>
          <w:szCs w:val="24"/>
          <w:lang w:val="it-IT"/>
        </w:rPr>
      </w:pPr>
      <w:r w:rsidRPr="00EA030F">
        <w:rPr>
          <w:b/>
          <w:bCs/>
          <w:color w:val="4F4F4F"/>
          <w:sz w:val="24"/>
          <w:szCs w:val="24"/>
          <w:lang w:val="it-IT"/>
        </w:rPr>
        <w:t>AFATI I DORËZIMIT TË DOKUMENTEVE</w:t>
      </w:r>
      <w:r w:rsidRPr="00EA030F">
        <w:rPr>
          <w:color w:val="4F4F4F"/>
          <w:sz w:val="24"/>
          <w:szCs w:val="24"/>
          <w:lang w:val="it-IT"/>
        </w:rPr>
        <w:br/>
        <w:t>Afati i dorëzimit të dokumenteve </w:t>
      </w:r>
      <w:r>
        <w:rPr>
          <w:color w:val="4F4F4F"/>
          <w:sz w:val="24"/>
          <w:szCs w:val="24"/>
          <w:lang w:val="it-IT"/>
        </w:rPr>
        <w:t xml:space="preserve"> </w:t>
      </w:r>
      <w:r w:rsidR="00F62290" w:rsidRPr="00F62290">
        <w:rPr>
          <w:b/>
          <w:color w:val="4F4F4F"/>
          <w:sz w:val="24"/>
          <w:szCs w:val="24"/>
          <w:lang w:val="it-IT"/>
        </w:rPr>
        <w:t>23.12.2021</w:t>
      </w:r>
      <w:r w:rsidRPr="00EA030F">
        <w:rPr>
          <w:color w:val="4F4F4F"/>
          <w:sz w:val="24"/>
          <w:szCs w:val="24"/>
          <w:lang w:val="it-IT"/>
        </w:rPr>
        <w:br/>
      </w:r>
      <w:r w:rsidRPr="00EA030F">
        <w:rPr>
          <w:color w:val="4F4F4F"/>
          <w:sz w:val="24"/>
          <w:szCs w:val="24"/>
          <w:lang w:val="it-IT"/>
        </w:rPr>
        <w:br/>
      </w:r>
      <w:r w:rsidRPr="00EA030F">
        <w:rPr>
          <w:b/>
          <w:bCs/>
          <w:color w:val="4F4F4F"/>
          <w:sz w:val="24"/>
          <w:szCs w:val="24"/>
          <w:lang w:val="it-IT"/>
        </w:rPr>
        <w:t>DATA E DALJES SË REZULTATEVE PËR FAZËN E VERIFIKIMIT PARAPRAK</w:t>
      </w:r>
      <w:r w:rsidRPr="00EA030F">
        <w:rPr>
          <w:color w:val="4F4F4F"/>
          <w:sz w:val="24"/>
          <w:szCs w:val="24"/>
          <w:lang w:val="it-IT"/>
        </w:rPr>
        <w:br/>
        <w:t>Data e daljes së rezultateve për fazën e verifikimit paraprak </w:t>
      </w:r>
      <w:r w:rsidR="00F62290" w:rsidRPr="00F62290">
        <w:rPr>
          <w:b/>
          <w:color w:val="4F4F4F"/>
          <w:sz w:val="24"/>
          <w:szCs w:val="24"/>
          <w:lang w:val="it-IT"/>
        </w:rPr>
        <w:t>07.01.2022</w:t>
      </w:r>
      <w:r w:rsidRPr="00EA030F">
        <w:rPr>
          <w:color w:val="4F4F4F"/>
          <w:sz w:val="24"/>
          <w:szCs w:val="24"/>
          <w:lang w:val="it-IT"/>
        </w:rPr>
        <w:br/>
      </w:r>
      <w:r w:rsidRPr="00EA030F">
        <w:rPr>
          <w:color w:val="4F4F4F"/>
          <w:sz w:val="24"/>
          <w:szCs w:val="24"/>
          <w:lang w:val="it-IT"/>
        </w:rPr>
        <w:br/>
      </w:r>
      <w:r w:rsidRPr="00EA030F">
        <w:rPr>
          <w:b/>
          <w:bCs/>
          <w:color w:val="4F4F4F"/>
          <w:sz w:val="24"/>
          <w:szCs w:val="24"/>
          <w:lang w:val="it-IT"/>
        </w:rPr>
        <w:t>FUSHAT E NJOHURIVE, AFTËSITË DHE CILËSITË QË DO TË VLERËSOHEN NË INTERVISTË</w:t>
      </w:r>
      <w:r w:rsidRPr="00EA030F">
        <w:rPr>
          <w:color w:val="4F4F4F"/>
          <w:sz w:val="24"/>
          <w:szCs w:val="24"/>
          <w:lang w:val="it-IT"/>
        </w:rPr>
        <w:br/>
      </w:r>
      <w:r w:rsidRPr="00EA030F">
        <w:rPr>
          <w:color w:val="4F4F4F"/>
          <w:sz w:val="24"/>
          <w:szCs w:val="24"/>
          <w:lang w:val="it-IT"/>
        </w:rPr>
        <w:br/>
        <w:t>Konkurimi do të bazohet në:</w:t>
      </w:r>
    </w:p>
    <w:p w:rsidR="003A2079" w:rsidRDefault="003A2079" w:rsidP="003A2079">
      <w:pPr>
        <w:spacing w:before="100" w:beforeAutospacing="1" w:after="100" w:afterAutospacing="1" w:line="281" w:lineRule="atLeast"/>
        <w:rPr>
          <w:color w:val="4F4F4F"/>
          <w:sz w:val="24"/>
          <w:szCs w:val="24"/>
          <w:lang w:val="it-IT"/>
        </w:rPr>
      </w:pPr>
      <w:r w:rsidRPr="00702936">
        <w:rPr>
          <w:color w:val="4F4F4F"/>
          <w:sz w:val="24"/>
          <w:szCs w:val="24"/>
          <w:lang w:val="it-IT"/>
        </w:rPr>
        <w:t>Kodin e Proçedurave Administrative,</w:t>
      </w:r>
    </w:p>
    <w:p w:rsidR="003A2079" w:rsidRDefault="003A2079" w:rsidP="003A2079">
      <w:pPr>
        <w:spacing w:before="100" w:beforeAutospacing="1" w:after="100" w:afterAutospacing="1" w:line="281" w:lineRule="atLeast"/>
        <w:rPr>
          <w:color w:val="4F4F4F"/>
          <w:sz w:val="24"/>
          <w:szCs w:val="24"/>
          <w:lang w:val="it-IT"/>
        </w:rPr>
      </w:pPr>
      <w:r>
        <w:rPr>
          <w:color w:val="4F4F4F"/>
          <w:sz w:val="24"/>
          <w:szCs w:val="24"/>
          <w:lang w:val="it-IT"/>
        </w:rPr>
        <w:t>Ne ligjin nr.9920 date 19.05.2005 “Procedurat tatimore ne Republiken e Shqiperise” i ndryshuar</w:t>
      </w:r>
    </w:p>
    <w:p w:rsidR="003A2079" w:rsidRDefault="003A2079" w:rsidP="003A2079">
      <w:pPr>
        <w:spacing w:before="100" w:beforeAutospacing="1" w:after="100" w:afterAutospacing="1" w:line="281" w:lineRule="atLeast"/>
        <w:rPr>
          <w:color w:val="4F4F4F"/>
          <w:sz w:val="24"/>
          <w:szCs w:val="24"/>
          <w:lang w:val="it-IT"/>
        </w:rPr>
      </w:pPr>
      <w:r>
        <w:rPr>
          <w:color w:val="4F4F4F"/>
          <w:sz w:val="24"/>
          <w:szCs w:val="24"/>
          <w:lang w:val="it-IT"/>
        </w:rPr>
        <w:t>Ne ligjin nr.9632 date 30.10.2006 “Per sistemin e taksave vendore” i ndryshuar</w:t>
      </w:r>
    </w:p>
    <w:p w:rsidR="003A2079" w:rsidRDefault="003A2079" w:rsidP="003A2079">
      <w:pPr>
        <w:spacing w:before="100" w:beforeAutospacing="1" w:after="100" w:afterAutospacing="1" w:line="281" w:lineRule="atLeast"/>
        <w:rPr>
          <w:color w:val="4F4F4F"/>
          <w:sz w:val="24"/>
          <w:szCs w:val="24"/>
          <w:lang w:val="it-IT"/>
        </w:rPr>
      </w:pPr>
      <w:r w:rsidRPr="003A45CA">
        <w:rPr>
          <w:sz w:val="24"/>
          <w:lang w:val="it-IT"/>
        </w:rPr>
        <w:t xml:space="preserve">në ligjin </w:t>
      </w:r>
      <w:r>
        <w:rPr>
          <w:sz w:val="24"/>
          <w:lang w:val="it-IT"/>
        </w:rPr>
        <w:t>139</w:t>
      </w:r>
      <w:r w:rsidRPr="003A45CA">
        <w:rPr>
          <w:sz w:val="24"/>
          <w:lang w:val="it-IT"/>
        </w:rPr>
        <w:t xml:space="preserve"> </w:t>
      </w:r>
      <w:r>
        <w:rPr>
          <w:sz w:val="24"/>
          <w:lang w:val="it-IT"/>
        </w:rPr>
        <w:t>/2015</w:t>
      </w:r>
      <w:r w:rsidRPr="003A45CA">
        <w:rPr>
          <w:sz w:val="24"/>
          <w:lang w:val="it-IT"/>
        </w:rPr>
        <w:t xml:space="preserve">“Për </w:t>
      </w:r>
      <w:r>
        <w:rPr>
          <w:sz w:val="24"/>
          <w:lang w:val="it-IT"/>
        </w:rPr>
        <w:t>vete</w:t>
      </w:r>
      <w:r w:rsidRPr="003A45CA">
        <w:rPr>
          <w:sz w:val="24"/>
          <w:lang w:val="it-IT"/>
        </w:rPr>
        <w:t>qeverisje</w:t>
      </w:r>
      <w:r>
        <w:rPr>
          <w:sz w:val="24"/>
          <w:lang w:val="it-IT"/>
        </w:rPr>
        <w:t>n</w:t>
      </w:r>
      <w:r w:rsidRPr="003A45CA">
        <w:rPr>
          <w:sz w:val="24"/>
          <w:lang w:val="it-IT"/>
        </w:rPr>
        <w:t xml:space="preserve"> vendore</w:t>
      </w:r>
      <w:r>
        <w:rPr>
          <w:sz w:val="24"/>
          <w:lang w:val="it-IT"/>
        </w:rPr>
        <w:t>”</w:t>
      </w:r>
    </w:p>
    <w:p w:rsidR="003A2079" w:rsidRPr="00B64095" w:rsidRDefault="003A2079" w:rsidP="003A2079">
      <w:pPr>
        <w:spacing w:before="100" w:beforeAutospacing="1" w:after="100" w:afterAutospacing="1" w:line="281" w:lineRule="atLeast"/>
        <w:rPr>
          <w:color w:val="4F4F4F"/>
          <w:sz w:val="24"/>
          <w:szCs w:val="24"/>
        </w:rPr>
      </w:pPr>
      <w:proofErr w:type="gramStart"/>
      <w:r w:rsidRPr="00B64095">
        <w:rPr>
          <w:color w:val="4F4F4F"/>
          <w:sz w:val="24"/>
          <w:szCs w:val="24"/>
        </w:rPr>
        <w:t>Ligjin nr.</w:t>
      </w:r>
      <w:proofErr w:type="gramEnd"/>
      <w:r w:rsidRPr="00B64095">
        <w:rPr>
          <w:color w:val="4F4F4F"/>
          <w:sz w:val="24"/>
          <w:szCs w:val="24"/>
        </w:rPr>
        <w:t xml:space="preserve"> 9131 </w:t>
      </w:r>
      <w:proofErr w:type="gramStart"/>
      <w:r w:rsidRPr="00B64095">
        <w:rPr>
          <w:color w:val="4F4F4F"/>
          <w:sz w:val="24"/>
          <w:szCs w:val="24"/>
        </w:rPr>
        <w:t>dt</w:t>
      </w:r>
      <w:proofErr w:type="gramEnd"/>
      <w:r w:rsidRPr="00B64095">
        <w:rPr>
          <w:color w:val="4F4F4F"/>
          <w:sz w:val="24"/>
          <w:szCs w:val="24"/>
        </w:rPr>
        <w:t>. 08.09.2003 “Për rregullat e Etikës në Administratën Publike”,</w:t>
      </w:r>
    </w:p>
    <w:p w:rsidR="003A2079" w:rsidRPr="00EA030F" w:rsidRDefault="003A2079" w:rsidP="003A2079">
      <w:pPr>
        <w:spacing w:before="100" w:beforeAutospacing="1" w:after="100" w:afterAutospacing="1" w:line="281" w:lineRule="atLeast"/>
        <w:rPr>
          <w:color w:val="4F4F4F"/>
          <w:sz w:val="24"/>
          <w:szCs w:val="24"/>
          <w:lang w:val="it-IT"/>
        </w:rPr>
      </w:pPr>
      <w:r w:rsidRPr="00EA030F">
        <w:rPr>
          <w:color w:val="4F4F4F"/>
          <w:sz w:val="24"/>
          <w:szCs w:val="24"/>
          <w:lang w:val="it-IT"/>
        </w:rPr>
        <w:t>Ligji nr. 9367 dt. 07.04.2005 “Për parandalimin e konfliktit të interesave në ushtrimin e funksioneve publike”,</w:t>
      </w:r>
    </w:p>
    <w:p w:rsidR="00C72F31" w:rsidRDefault="003A2079" w:rsidP="0003410B">
      <w:pPr>
        <w:spacing w:before="100" w:beforeAutospacing="1" w:after="100" w:afterAutospacing="1" w:line="281" w:lineRule="atLeast"/>
        <w:rPr>
          <w:color w:val="4F4F4F"/>
          <w:sz w:val="24"/>
          <w:szCs w:val="24"/>
          <w:lang w:val="it-IT"/>
        </w:rPr>
      </w:pPr>
      <w:r w:rsidRPr="00EA030F">
        <w:rPr>
          <w:color w:val="4F4F4F"/>
          <w:sz w:val="24"/>
          <w:szCs w:val="24"/>
          <w:lang w:val="it-IT"/>
        </w:rPr>
        <w:t>Ligji nr.9049 dt. 10.4.2003 “Për Deklarimin dhe Kontrollin e Pasurive, të Detyrimeve Financiare të të Zgjedhurve dhe të disa Nëpunësve Publikë”</w:t>
      </w:r>
    </w:p>
    <w:p w:rsidR="00C72F31" w:rsidRPr="00C72F31" w:rsidRDefault="00C72F31" w:rsidP="00C72F31">
      <w:pPr>
        <w:rPr>
          <w:color w:val="4F4F4F"/>
          <w:sz w:val="24"/>
          <w:szCs w:val="24"/>
          <w:lang w:val="de-DE"/>
        </w:rPr>
      </w:pPr>
      <w:r w:rsidRPr="00C72F31">
        <w:rPr>
          <w:color w:val="4F4F4F"/>
          <w:sz w:val="24"/>
          <w:szCs w:val="24"/>
          <w:lang w:val="de-DE"/>
        </w:rPr>
        <w:t>Ligji nr.119/2014 “Për të drejtën e informimit”</w:t>
      </w:r>
    </w:p>
    <w:p w:rsidR="00E15E08" w:rsidRPr="00287752" w:rsidRDefault="003A2079" w:rsidP="00E15E08">
      <w:pPr>
        <w:spacing w:before="100" w:beforeAutospacing="1" w:after="100" w:afterAutospacing="1" w:line="281" w:lineRule="atLeast"/>
        <w:rPr>
          <w:color w:val="4F4F4F"/>
          <w:sz w:val="24"/>
          <w:szCs w:val="24"/>
          <w:lang w:val="it-IT"/>
        </w:rPr>
      </w:pPr>
      <w:r w:rsidRPr="00EA030F">
        <w:rPr>
          <w:color w:val="4F4F4F"/>
          <w:sz w:val="24"/>
          <w:szCs w:val="24"/>
          <w:lang w:val="it-IT"/>
        </w:rPr>
        <w:t> </w:t>
      </w:r>
      <w:r w:rsidR="00E15E08">
        <w:rPr>
          <w:color w:val="4F4F4F"/>
          <w:sz w:val="24"/>
          <w:szCs w:val="24"/>
          <w:lang w:val="it-IT"/>
        </w:rPr>
        <w:t>Ligji nr.152/2013 “Per nepunesin civil”</w:t>
      </w:r>
    </w:p>
    <w:p w:rsidR="003A2079" w:rsidRDefault="003A2079" w:rsidP="0003410B">
      <w:pPr>
        <w:spacing w:before="100" w:beforeAutospacing="1" w:after="100" w:afterAutospacing="1" w:line="281" w:lineRule="atLeast"/>
        <w:rPr>
          <w:color w:val="4F4F4F"/>
          <w:sz w:val="24"/>
          <w:szCs w:val="24"/>
          <w:lang w:val="it-IT"/>
        </w:rPr>
      </w:pPr>
    </w:p>
    <w:p w:rsidR="007932DD" w:rsidRPr="00EA030F" w:rsidRDefault="007932DD" w:rsidP="007932DD">
      <w:pPr>
        <w:spacing w:before="225" w:after="225" w:line="248" w:lineRule="atLeast"/>
        <w:rPr>
          <w:color w:val="4F4F4F"/>
          <w:sz w:val="24"/>
          <w:szCs w:val="24"/>
          <w:lang w:val="it-IT"/>
        </w:rPr>
      </w:pPr>
      <w:r w:rsidRPr="00EA030F">
        <w:rPr>
          <w:b/>
          <w:bCs/>
          <w:color w:val="4F4F4F"/>
          <w:sz w:val="24"/>
          <w:szCs w:val="24"/>
          <w:lang w:val="it-IT"/>
        </w:rPr>
        <w:t>MËNYRA E VLERËSIMIT TË KANDIDATËVE</w:t>
      </w:r>
    </w:p>
    <w:p w:rsidR="007932DD" w:rsidRPr="00EA030F" w:rsidRDefault="007932DD" w:rsidP="007932DD">
      <w:pPr>
        <w:spacing w:before="225" w:line="248" w:lineRule="atLeast"/>
        <w:rPr>
          <w:color w:val="4F4F4F"/>
          <w:sz w:val="24"/>
          <w:szCs w:val="24"/>
          <w:lang w:val="it-IT"/>
        </w:rPr>
      </w:pPr>
      <w:r w:rsidRPr="00EA030F">
        <w:rPr>
          <w:color w:val="4F4F4F"/>
          <w:sz w:val="24"/>
          <w:szCs w:val="24"/>
          <w:lang w:val="it-IT"/>
        </w:rPr>
        <w:t>Vlerësimi i kandidatëve do të përfshijë:</w:t>
      </w:r>
    </w:p>
    <w:p w:rsidR="007932DD" w:rsidRPr="00EA030F" w:rsidRDefault="007932DD" w:rsidP="0036401F">
      <w:pPr>
        <w:numPr>
          <w:ilvl w:val="0"/>
          <w:numId w:val="9"/>
        </w:numPr>
        <w:spacing w:before="100" w:beforeAutospacing="1" w:after="100" w:afterAutospacing="1" w:line="281" w:lineRule="atLeast"/>
        <w:ind w:left="0"/>
        <w:rPr>
          <w:color w:val="4F4F4F"/>
          <w:sz w:val="24"/>
          <w:szCs w:val="24"/>
          <w:lang w:val="it-IT"/>
        </w:rPr>
      </w:pPr>
      <w:r w:rsidRPr="00EA030F">
        <w:rPr>
          <w:color w:val="4F4F4F"/>
          <w:sz w:val="24"/>
          <w:szCs w:val="24"/>
          <w:lang w:val="it-IT"/>
        </w:rPr>
        <w:t>Vlerësimin e jetëshkrimit, eksperiencës, trajnimeve, kualifikimet e lidhura me fushën përkatëse,</w:t>
      </w:r>
    </w:p>
    <w:p w:rsidR="007932DD" w:rsidRPr="00EA030F" w:rsidRDefault="007932DD" w:rsidP="0036401F">
      <w:pPr>
        <w:numPr>
          <w:ilvl w:val="0"/>
          <w:numId w:val="9"/>
        </w:numPr>
        <w:spacing w:before="100" w:beforeAutospacing="1" w:after="100" w:afterAutospacing="1" w:line="281" w:lineRule="atLeast"/>
        <w:ind w:left="0"/>
        <w:rPr>
          <w:color w:val="4F4F4F"/>
          <w:sz w:val="24"/>
          <w:szCs w:val="24"/>
        </w:rPr>
      </w:pPr>
      <w:r w:rsidRPr="00EA030F">
        <w:rPr>
          <w:color w:val="4F4F4F"/>
          <w:sz w:val="24"/>
          <w:szCs w:val="24"/>
        </w:rPr>
        <w:t>Vlerësimin me shkrim si dhe</w:t>
      </w:r>
    </w:p>
    <w:p w:rsidR="007932DD" w:rsidRPr="00AC7346" w:rsidRDefault="007932DD" w:rsidP="0036401F">
      <w:pPr>
        <w:numPr>
          <w:ilvl w:val="0"/>
          <w:numId w:val="9"/>
        </w:numPr>
        <w:spacing w:before="100" w:beforeAutospacing="1" w:after="100" w:afterAutospacing="1" w:line="281" w:lineRule="atLeast"/>
        <w:ind w:left="0"/>
        <w:rPr>
          <w:color w:val="4F4F4F"/>
          <w:sz w:val="24"/>
          <w:szCs w:val="24"/>
        </w:rPr>
      </w:pPr>
      <w:r w:rsidRPr="00EA030F">
        <w:rPr>
          <w:color w:val="4F4F4F"/>
          <w:sz w:val="24"/>
          <w:szCs w:val="24"/>
        </w:rPr>
        <w:t>Intervistën e strukturuar me gojë</w:t>
      </w:r>
    </w:p>
    <w:p w:rsidR="007932DD" w:rsidRPr="00EA030F" w:rsidRDefault="007932DD" w:rsidP="007932DD">
      <w:pPr>
        <w:spacing w:before="225" w:after="225" w:line="248" w:lineRule="atLeast"/>
        <w:rPr>
          <w:color w:val="4F4F4F"/>
          <w:sz w:val="24"/>
          <w:szCs w:val="24"/>
          <w:lang w:val="it-IT"/>
        </w:rPr>
      </w:pPr>
      <w:r w:rsidRPr="00EA030F">
        <w:rPr>
          <w:b/>
          <w:bCs/>
          <w:color w:val="4F4F4F"/>
          <w:sz w:val="24"/>
          <w:szCs w:val="24"/>
          <w:lang w:val="it-IT"/>
        </w:rPr>
        <w:t>MËNYRA E NJOFTIMIT DHE KOMUNIKIMIT ME KANDIDATËT</w:t>
      </w:r>
    </w:p>
    <w:p w:rsidR="007932DD" w:rsidRPr="00EA030F" w:rsidRDefault="007932DD" w:rsidP="007932DD">
      <w:pPr>
        <w:spacing w:before="225" w:after="225" w:line="248" w:lineRule="atLeast"/>
        <w:rPr>
          <w:color w:val="4F4F4F"/>
          <w:sz w:val="24"/>
          <w:szCs w:val="24"/>
          <w:lang w:val="it-IT"/>
        </w:rPr>
      </w:pPr>
      <w:r w:rsidRPr="00EA030F">
        <w:rPr>
          <w:color w:val="4F4F4F"/>
          <w:sz w:val="24"/>
          <w:szCs w:val="24"/>
          <w:lang w:val="it-IT"/>
        </w:rPr>
        <w:t>Njoftimi i kandidatit fitues komunikohet përmes portalit të Shërbimit Kombëtar të Punësimit dhe të Bashkisë Durres</w:t>
      </w:r>
    </w:p>
    <w:p w:rsidR="007932DD" w:rsidRPr="00EA030F" w:rsidRDefault="007932DD" w:rsidP="007932DD">
      <w:pPr>
        <w:spacing w:before="225" w:after="225" w:line="248" w:lineRule="atLeast"/>
        <w:rPr>
          <w:color w:val="4F4F4F"/>
          <w:sz w:val="24"/>
          <w:szCs w:val="24"/>
          <w:lang w:val="it-IT"/>
        </w:rPr>
      </w:pPr>
      <w:r w:rsidRPr="00EA030F">
        <w:rPr>
          <w:color w:val="4F4F4F"/>
          <w:sz w:val="24"/>
          <w:szCs w:val="24"/>
          <w:lang w:val="it-IT"/>
        </w:rPr>
        <w:t> </w:t>
      </w:r>
      <w:r>
        <w:rPr>
          <w:color w:val="4F4F4F"/>
          <w:sz w:val="24"/>
          <w:szCs w:val="24"/>
          <w:lang w:val="it-IT"/>
        </w:rPr>
        <w:t xml:space="preserve">                               </w:t>
      </w:r>
      <w:r w:rsidRPr="00EA030F">
        <w:rPr>
          <w:b/>
          <w:bCs/>
          <w:color w:val="4F4F4F"/>
          <w:sz w:val="24"/>
          <w:szCs w:val="24"/>
          <w:lang w:val="it-IT"/>
        </w:rPr>
        <w:t>PËRSHKRIMI I PUNËS</w:t>
      </w:r>
    </w:p>
    <w:p w:rsidR="007932DD" w:rsidRPr="00EA030F" w:rsidRDefault="007932DD" w:rsidP="007932DD">
      <w:pPr>
        <w:spacing w:before="225" w:after="225" w:line="248" w:lineRule="atLeast"/>
        <w:rPr>
          <w:color w:val="4F4F4F"/>
          <w:sz w:val="24"/>
          <w:szCs w:val="24"/>
          <w:lang w:val="it-IT"/>
        </w:rPr>
      </w:pPr>
      <w:r w:rsidRPr="00EA030F">
        <w:rPr>
          <w:b/>
          <w:bCs/>
          <w:color w:val="4F4F4F"/>
          <w:sz w:val="24"/>
          <w:szCs w:val="24"/>
          <w:lang w:val="it-IT"/>
        </w:rPr>
        <w:t>            I-  TË DHENAT PËR POZICIONIN E PUNËS</w:t>
      </w:r>
    </w:p>
    <w:p w:rsidR="007932DD" w:rsidRDefault="007932DD" w:rsidP="007932DD">
      <w:pPr>
        <w:spacing w:before="225" w:after="225" w:line="248" w:lineRule="atLeast"/>
        <w:rPr>
          <w:color w:val="4F4F4F"/>
          <w:sz w:val="24"/>
          <w:szCs w:val="24"/>
          <w:lang w:val="it-IT"/>
        </w:rPr>
      </w:pPr>
      <w:r w:rsidRPr="00EA030F">
        <w:rPr>
          <w:color w:val="4F4F4F"/>
          <w:sz w:val="24"/>
          <w:szCs w:val="24"/>
          <w:lang w:val="it-IT"/>
        </w:rPr>
        <w:t>Em</w:t>
      </w:r>
      <w:r w:rsidRPr="00EA030F">
        <w:rPr>
          <w:color w:val="4F4F4F"/>
          <w:sz w:val="24"/>
          <w:szCs w:val="24"/>
          <w:lang w:val="nl-NL"/>
        </w:rPr>
        <w:t>ë</w:t>
      </w:r>
      <w:r w:rsidRPr="00EA030F">
        <w:rPr>
          <w:color w:val="4F4F4F"/>
          <w:sz w:val="24"/>
          <w:szCs w:val="24"/>
          <w:lang w:val="it-IT"/>
        </w:rPr>
        <w:t>rtesa e pozicionit: </w:t>
      </w:r>
      <w:r>
        <w:rPr>
          <w:color w:val="4F4F4F"/>
          <w:sz w:val="24"/>
          <w:szCs w:val="24"/>
          <w:lang w:val="it-IT"/>
        </w:rPr>
        <w:t>SPECIALIST</w:t>
      </w:r>
      <w:r w:rsidRPr="00EA030F">
        <w:rPr>
          <w:color w:val="4F4F4F"/>
          <w:sz w:val="24"/>
          <w:szCs w:val="24"/>
          <w:lang w:val="it-IT"/>
        </w:rPr>
        <w:t> (Kategoria III-B)</w:t>
      </w:r>
      <w:r w:rsidRPr="00EA030F">
        <w:rPr>
          <w:color w:val="4F4F4F"/>
          <w:sz w:val="24"/>
          <w:szCs w:val="24"/>
          <w:lang w:val="it-IT"/>
        </w:rPr>
        <w:br/>
        <w:t>Institucioni: BASHKIA DURRES</w:t>
      </w:r>
    </w:p>
    <w:p w:rsidR="007932DD" w:rsidRDefault="007932DD" w:rsidP="007932DD">
      <w:pPr>
        <w:spacing w:before="225" w:after="225" w:line="248" w:lineRule="atLeast"/>
        <w:rPr>
          <w:color w:val="4F4F4F"/>
          <w:sz w:val="24"/>
          <w:szCs w:val="24"/>
          <w:lang w:val="it-IT"/>
        </w:rPr>
      </w:pPr>
      <w:r w:rsidRPr="00EA030F">
        <w:rPr>
          <w:color w:val="4F4F4F"/>
          <w:sz w:val="24"/>
          <w:szCs w:val="24"/>
          <w:lang w:val="it-IT"/>
        </w:rPr>
        <w:t xml:space="preserve">Drejtoria: DREJTORIA E </w:t>
      </w:r>
      <w:r>
        <w:rPr>
          <w:color w:val="4F4F4F"/>
          <w:sz w:val="24"/>
          <w:szCs w:val="24"/>
          <w:lang w:val="it-IT"/>
        </w:rPr>
        <w:t>TAKSAVE DHE TARIFAVE VENDORE</w:t>
      </w:r>
    </w:p>
    <w:p w:rsidR="007932DD" w:rsidRDefault="007932DD" w:rsidP="007932DD">
      <w:pPr>
        <w:spacing w:before="225" w:after="225" w:line="248" w:lineRule="atLeast"/>
        <w:rPr>
          <w:color w:val="4F4F4F"/>
          <w:sz w:val="24"/>
          <w:szCs w:val="24"/>
          <w:lang w:val="it-IT"/>
        </w:rPr>
      </w:pPr>
      <w:r w:rsidRPr="00EA030F">
        <w:rPr>
          <w:color w:val="4F4F4F"/>
          <w:sz w:val="24"/>
          <w:szCs w:val="24"/>
          <w:lang w:val="it-IT"/>
        </w:rPr>
        <w:t xml:space="preserve">Sektori: : </w:t>
      </w:r>
      <w:r>
        <w:rPr>
          <w:color w:val="4F4F4F"/>
          <w:sz w:val="24"/>
          <w:szCs w:val="24"/>
          <w:lang w:val="it-IT"/>
        </w:rPr>
        <w:t>I TE ARDHURAVE NGA TAKSAT DHE TARIFAT VENDORE</w:t>
      </w:r>
    </w:p>
    <w:p w:rsidR="007932DD" w:rsidRDefault="007932DD" w:rsidP="007932DD">
      <w:pPr>
        <w:spacing w:before="225" w:after="225" w:line="248" w:lineRule="atLeast"/>
        <w:rPr>
          <w:color w:val="4F4F4F"/>
          <w:sz w:val="24"/>
          <w:szCs w:val="24"/>
          <w:lang w:val="it-IT"/>
        </w:rPr>
      </w:pPr>
      <w:r w:rsidRPr="00EA030F">
        <w:rPr>
          <w:color w:val="4F4F4F"/>
          <w:sz w:val="24"/>
          <w:szCs w:val="24"/>
          <w:lang w:val="it-IT"/>
        </w:rPr>
        <w:t>Raporton tek :</w:t>
      </w:r>
      <w:r>
        <w:rPr>
          <w:color w:val="4F4F4F"/>
          <w:sz w:val="24"/>
          <w:szCs w:val="24"/>
          <w:lang w:val="it-IT"/>
        </w:rPr>
        <w:t xml:space="preserve"> PERGJEGJESI I SEKTORIT</w:t>
      </w:r>
    </w:p>
    <w:p w:rsidR="007932DD" w:rsidRDefault="007932DD" w:rsidP="007932DD">
      <w:pPr>
        <w:spacing w:before="225" w:after="225" w:line="248" w:lineRule="atLeast"/>
        <w:rPr>
          <w:b/>
          <w:bCs/>
          <w:color w:val="4F4F4F"/>
          <w:sz w:val="24"/>
          <w:szCs w:val="24"/>
          <w:lang w:val="it-IT"/>
        </w:rPr>
      </w:pPr>
      <w:r w:rsidRPr="00EA030F">
        <w:rPr>
          <w:color w:val="4F4F4F"/>
          <w:sz w:val="24"/>
          <w:szCs w:val="24"/>
          <w:lang w:val="it-IT"/>
        </w:rPr>
        <w:t>           </w:t>
      </w:r>
      <w:r w:rsidRPr="00EA030F">
        <w:rPr>
          <w:b/>
          <w:bCs/>
          <w:color w:val="4F4F4F"/>
          <w:sz w:val="24"/>
          <w:szCs w:val="24"/>
          <w:lang w:val="it-IT"/>
        </w:rPr>
        <w:t xml:space="preserve"> II </w:t>
      </w:r>
      <w:r>
        <w:rPr>
          <w:b/>
          <w:bCs/>
          <w:color w:val="4F4F4F"/>
          <w:sz w:val="24"/>
          <w:szCs w:val="24"/>
          <w:lang w:val="it-IT"/>
        </w:rPr>
        <w:t>–</w:t>
      </w:r>
      <w:r w:rsidRPr="00EA030F">
        <w:rPr>
          <w:b/>
          <w:bCs/>
          <w:color w:val="4F4F4F"/>
          <w:sz w:val="24"/>
          <w:szCs w:val="24"/>
          <w:lang w:val="it-IT"/>
        </w:rPr>
        <w:t xml:space="preserve"> MISIONI</w:t>
      </w:r>
    </w:p>
    <w:p w:rsidR="007932DD" w:rsidRPr="002A6603" w:rsidRDefault="007932DD" w:rsidP="007932DD">
      <w:pPr>
        <w:spacing w:before="225" w:line="248" w:lineRule="atLeast"/>
        <w:rPr>
          <w:color w:val="4F4F4F"/>
          <w:sz w:val="24"/>
          <w:szCs w:val="24"/>
          <w:lang w:val="it-IT"/>
        </w:rPr>
      </w:pPr>
      <w:r w:rsidRPr="002A6603">
        <w:rPr>
          <w:color w:val="4F4F4F"/>
          <w:sz w:val="24"/>
          <w:szCs w:val="24"/>
          <w:lang w:val="it-IT"/>
        </w:rPr>
        <w:t xml:space="preserve">Evidentimi dhe marrja e masave për regjistrimin e subjekteve që ushtrojne aktivitet në territorin në juridiksion të Bashkisë </w:t>
      </w:r>
      <w:r>
        <w:rPr>
          <w:color w:val="4F4F4F"/>
          <w:sz w:val="24"/>
          <w:szCs w:val="24"/>
          <w:lang w:val="it-IT"/>
        </w:rPr>
        <w:t>Durres</w:t>
      </w:r>
      <w:r w:rsidRPr="002A6603">
        <w:rPr>
          <w:color w:val="4F4F4F"/>
          <w:sz w:val="24"/>
          <w:szCs w:val="24"/>
          <w:lang w:val="it-IT"/>
        </w:rPr>
        <w:t>.</w:t>
      </w:r>
    </w:p>
    <w:p w:rsidR="007932DD" w:rsidRDefault="007932DD" w:rsidP="007932DD">
      <w:pPr>
        <w:spacing w:before="225" w:line="248" w:lineRule="atLeast"/>
        <w:rPr>
          <w:b/>
          <w:bCs/>
          <w:color w:val="4F4F4F"/>
          <w:sz w:val="24"/>
          <w:szCs w:val="24"/>
          <w:lang w:val="it-IT"/>
        </w:rPr>
      </w:pPr>
      <w:r w:rsidRPr="002A6603">
        <w:rPr>
          <w:color w:val="4F4F4F"/>
          <w:sz w:val="24"/>
          <w:szCs w:val="24"/>
          <w:lang w:val="it-IT"/>
        </w:rPr>
        <w:t> </w:t>
      </w:r>
      <w:r>
        <w:rPr>
          <w:rFonts w:eastAsia="Batang"/>
          <w:sz w:val="24"/>
          <w:lang w:val="sq-AL"/>
        </w:rPr>
        <w:t>III</w:t>
      </w:r>
      <w:r w:rsidRPr="00EA030F">
        <w:rPr>
          <w:b/>
          <w:bCs/>
          <w:color w:val="4F4F4F"/>
          <w:sz w:val="24"/>
          <w:szCs w:val="24"/>
          <w:lang w:val="it-IT"/>
        </w:rPr>
        <w:t xml:space="preserve"> - DETYRAT KRYESORE</w:t>
      </w:r>
    </w:p>
    <w:p w:rsidR="007932DD" w:rsidRDefault="007932DD" w:rsidP="0036401F">
      <w:pPr>
        <w:numPr>
          <w:ilvl w:val="0"/>
          <w:numId w:val="24"/>
        </w:numPr>
        <w:jc w:val="both"/>
        <w:rPr>
          <w:rFonts w:eastAsia="Batang"/>
          <w:sz w:val="24"/>
          <w:lang w:val="it-IT"/>
        </w:rPr>
      </w:pPr>
      <w:r>
        <w:rPr>
          <w:rFonts w:eastAsia="Batang"/>
          <w:sz w:val="24"/>
          <w:lang w:val="it-IT"/>
        </w:rPr>
        <w:t>Eshte pergjegjes per llogaritjen me korrektesi te detyrimeve vendore dhe pergatitjen e njoftimeve  te akt- detyrimeve per subjektet tregtare.</w:t>
      </w:r>
    </w:p>
    <w:p w:rsidR="007932DD" w:rsidRDefault="007932DD" w:rsidP="0036401F">
      <w:pPr>
        <w:numPr>
          <w:ilvl w:val="0"/>
          <w:numId w:val="24"/>
        </w:numPr>
        <w:jc w:val="both"/>
        <w:rPr>
          <w:rFonts w:eastAsia="Batang"/>
          <w:sz w:val="24"/>
          <w:lang w:val="it-IT"/>
        </w:rPr>
      </w:pPr>
      <w:r>
        <w:rPr>
          <w:rFonts w:eastAsia="Batang"/>
          <w:sz w:val="24"/>
          <w:lang w:val="it-IT"/>
        </w:rPr>
        <w:t>Merr ne dorezim tek sportelet e informacionit dokumentacionin e subjekteve qe paraqiten per regjitrim dhe riregjistrim te aktivitetit.</w:t>
      </w:r>
    </w:p>
    <w:p w:rsidR="007932DD" w:rsidRDefault="007932DD" w:rsidP="0036401F">
      <w:pPr>
        <w:numPr>
          <w:ilvl w:val="0"/>
          <w:numId w:val="24"/>
        </w:numPr>
        <w:jc w:val="both"/>
        <w:rPr>
          <w:rFonts w:eastAsia="Batang"/>
          <w:sz w:val="24"/>
          <w:shd w:val="clear" w:color="auto" w:fill="FFFF00"/>
          <w:lang w:val="it-IT"/>
        </w:rPr>
      </w:pPr>
      <w:r>
        <w:rPr>
          <w:rFonts w:eastAsia="Batang"/>
          <w:sz w:val="24"/>
          <w:lang w:val="it-IT"/>
        </w:rPr>
        <w:t>Esht</w:t>
      </w:r>
      <w:r>
        <w:rPr>
          <w:sz w:val="24"/>
          <w:lang w:val="it-IT"/>
        </w:rPr>
        <w:t>ë</w:t>
      </w:r>
      <w:r>
        <w:rPr>
          <w:rFonts w:eastAsia="Batang"/>
          <w:sz w:val="24"/>
          <w:lang w:val="it-IT"/>
        </w:rPr>
        <w:t xml:space="preserve"> përgjegjës për mënyrën e llogaritjes  së detyrimeve për taksat dhe tarifat dhe mban pergjegjesi ne rast se konstatohen gabime apo shkelje. </w:t>
      </w:r>
    </w:p>
    <w:p w:rsidR="007932DD" w:rsidRDefault="007932DD" w:rsidP="0036401F">
      <w:pPr>
        <w:numPr>
          <w:ilvl w:val="0"/>
          <w:numId w:val="24"/>
        </w:numPr>
        <w:jc w:val="both"/>
        <w:rPr>
          <w:rFonts w:eastAsia="Batang"/>
          <w:sz w:val="24"/>
          <w:shd w:val="clear" w:color="auto" w:fill="FFFF00"/>
          <w:lang w:val="it-IT"/>
        </w:rPr>
      </w:pPr>
      <w:r>
        <w:rPr>
          <w:rFonts w:eastAsia="Batang"/>
          <w:sz w:val="24"/>
          <w:lang w:val="it-IT"/>
        </w:rPr>
        <w:t>Eshte pergjegjes per printimin e akt detyrimeve  per te gjitha subjektet duke i printuar ato ne tre kopje nga te cilat dy i jepen per ndjekje sektorit te Kontollit.</w:t>
      </w:r>
    </w:p>
    <w:p w:rsidR="007932DD" w:rsidRDefault="007932DD" w:rsidP="0036401F">
      <w:pPr>
        <w:numPr>
          <w:ilvl w:val="0"/>
          <w:numId w:val="24"/>
        </w:numPr>
        <w:jc w:val="both"/>
        <w:rPr>
          <w:rFonts w:eastAsia="Batang"/>
          <w:sz w:val="24"/>
          <w:shd w:val="clear" w:color="auto" w:fill="FFFF00"/>
          <w:lang w:val="it-IT"/>
        </w:rPr>
      </w:pPr>
      <w:r>
        <w:rPr>
          <w:rFonts w:eastAsia="Batang"/>
          <w:sz w:val="24"/>
          <w:lang w:val="it-IT"/>
        </w:rPr>
        <w:t>Eshte pergjegjes per printimin e akt detyrimeve te subjekteve debitor te cilat i kalojne per ndjekje sektorit te manaxhimit te borxheve.</w:t>
      </w:r>
    </w:p>
    <w:p w:rsidR="007932DD" w:rsidRDefault="007932DD" w:rsidP="0036401F">
      <w:pPr>
        <w:numPr>
          <w:ilvl w:val="0"/>
          <w:numId w:val="24"/>
        </w:numPr>
        <w:jc w:val="both"/>
        <w:rPr>
          <w:rFonts w:eastAsia="Batang"/>
          <w:sz w:val="24"/>
          <w:shd w:val="clear" w:color="auto" w:fill="FFFF00"/>
          <w:lang w:val="it-IT"/>
        </w:rPr>
      </w:pPr>
      <w:r>
        <w:rPr>
          <w:rFonts w:eastAsia="Batang"/>
          <w:sz w:val="24"/>
          <w:lang w:val="it-IT"/>
        </w:rPr>
        <w:t>Eshte pergjegjes per regjistrimin e subjekteve konform ligjit ,si dhe te regjistrimit te pagesave konform mandat  arketimeve te bankes.</w:t>
      </w:r>
    </w:p>
    <w:p w:rsidR="007932DD" w:rsidRDefault="007932DD" w:rsidP="0036401F">
      <w:pPr>
        <w:numPr>
          <w:ilvl w:val="0"/>
          <w:numId w:val="24"/>
        </w:numPr>
        <w:jc w:val="both"/>
        <w:rPr>
          <w:rFonts w:eastAsia="Batang"/>
          <w:sz w:val="24"/>
          <w:lang w:val="it-IT"/>
        </w:rPr>
      </w:pPr>
      <w:r>
        <w:rPr>
          <w:rFonts w:eastAsia="Batang"/>
          <w:sz w:val="24"/>
          <w:lang w:val="it-IT"/>
        </w:rPr>
        <w:t>Jep informacionin baze në përgatitjen e parashikimeve mbi të ardhurat vjetore nga taksat vendore.</w:t>
      </w:r>
    </w:p>
    <w:p w:rsidR="007932DD" w:rsidRDefault="007932DD" w:rsidP="0036401F">
      <w:pPr>
        <w:numPr>
          <w:ilvl w:val="0"/>
          <w:numId w:val="24"/>
        </w:numPr>
        <w:jc w:val="both"/>
        <w:rPr>
          <w:rFonts w:eastAsia="Batang"/>
          <w:sz w:val="24"/>
        </w:rPr>
      </w:pPr>
      <w:r>
        <w:rPr>
          <w:rFonts w:eastAsia="Batang"/>
          <w:sz w:val="24"/>
        </w:rPr>
        <w:t xml:space="preserve">Mban </w:t>
      </w:r>
      <w:proofErr w:type="gramStart"/>
      <w:r>
        <w:rPr>
          <w:rFonts w:eastAsia="Batang"/>
          <w:sz w:val="24"/>
        </w:rPr>
        <w:t>dokumentacion  te</w:t>
      </w:r>
      <w:proofErr w:type="gramEnd"/>
      <w:r>
        <w:rPr>
          <w:rFonts w:eastAsia="Batang"/>
          <w:sz w:val="24"/>
        </w:rPr>
        <w:t xml:space="preserve"> rregullt në lidhje me çdo subjekt që shlyen detyrimet.</w:t>
      </w:r>
    </w:p>
    <w:p w:rsidR="007932DD" w:rsidRDefault="007932DD" w:rsidP="0036401F">
      <w:pPr>
        <w:numPr>
          <w:ilvl w:val="0"/>
          <w:numId w:val="24"/>
        </w:numPr>
        <w:jc w:val="both"/>
        <w:rPr>
          <w:rFonts w:eastAsia="Batang"/>
          <w:sz w:val="24"/>
        </w:rPr>
      </w:pPr>
      <w:r>
        <w:rPr>
          <w:rFonts w:eastAsia="Batang"/>
          <w:sz w:val="24"/>
        </w:rPr>
        <w:t xml:space="preserve">Pergatit informacionin ditor per Sektorin e Kontrollit </w:t>
      </w:r>
      <w:proofErr w:type="gramStart"/>
      <w:r>
        <w:rPr>
          <w:rFonts w:eastAsia="Batang"/>
          <w:sz w:val="24"/>
        </w:rPr>
        <w:t>te</w:t>
      </w:r>
      <w:proofErr w:type="gramEnd"/>
      <w:r>
        <w:rPr>
          <w:rFonts w:eastAsia="Batang"/>
          <w:sz w:val="24"/>
        </w:rPr>
        <w:t xml:space="preserve"> Taksave për të gjitha subjektet e reja dhe per ato qe kane pesuar ndryshime. </w:t>
      </w:r>
    </w:p>
    <w:p w:rsidR="007932DD" w:rsidRDefault="007932DD" w:rsidP="0036401F">
      <w:pPr>
        <w:numPr>
          <w:ilvl w:val="0"/>
          <w:numId w:val="24"/>
        </w:numPr>
        <w:jc w:val="both"/>
        <w:rPr>
          <w:rFonts w:eastAsia="Batang"/>
          <w:sz w:val="24"/>
        </w:rPr>
      </w:pPr>
      <w:r>
        <w:rPr>
          <w:rFonts w:eastAsia="Batang"/>
          <w:sz w:val="24"/>
        </w:rPr>
        <w:lastRenderedPageBreak/>
        <w:t xml:space="preserve">Harton evidence te rregullt per numrin e subjekteve qe kryejne </w:t>
      </w:r>
      <w:proofErr w:type="gramStart"/>
      <w:r>
        <w:rPr>
          <w:rFonts w:eastAsia="Batang"/>
          <w:sz w:val="24"/>
        </w:rPr>
        <w:t>pagesat ,per</w:t>
      </w:r>
      <w:proofErr w:type="gramEnd"/>
      <w:r>
        <w:rPr>
          <w:rFonts w:eastAsia="Batang"/>
          <w:sz w:val="24"/>
        </w:rPr>
        <w:t xml:space="preserve"> debitoret si dhe per nivelin e te ardhurave te realizuara sipas zerave perkates.</w:t>
      </w:r>
    </w:p>
    <w:p w:rsidR="007932DD" w:rsidRDefault="007932DD" w:rsidP="0036401F">
      <w:pPr>
        <w:numPr>
          <w:ilvl w:val="0"/>
          <w:numId w:val="24"/>
        </w:numPr>
        <w:jc w:val="both"/>
        <w:rPr>
          <w:rFonts w:eastAsia="Batang"/>
          <w:sz w:val="24"/>
          <w:lang w:val="nb-NO"/>
        </w:rPr>
      </w:pPr>
      <w:r>
        <w:rPr>
          <w:rFonts w:eastAsia="Batang"/>
          <w:sz w:val="24"/>
          <w:lang w:val="nb-NO"/>
        </w:rPr>
        <w:t>Ne rastet kur nevoitet kryen verifikime ne terren.</w:t>
      </w:r>
    </w:p>
    <w:p w:rsidR="007932DD" w:rsidRDefault="007932DD" w:rsidP="0036401F">
      <w:pPr>
        <w:numPr>
          <w:ilvl w:val="0"/>
          <w:numId w:val="24"/>
        </w:numPr>
        <w:jc w:val="both"/>
        <w:rPr>
          <w:rFonts w:eastAsia="Batang"/>
          <w:sz w:val="24"/>
          <w:lang w:val="nb-NO"/>
        </w:rPr>
      </w:pPr>
      <w:r>
        <w:rPr>
          <w:rFonts w:eastAsia="Batang"/>
          <w:sz w:val="24"/>
          <w:lang w:val="nb-NO"/>
        </w:rPr>
        <w:t>Respekton etiken ne pune dhe ne mardhenie me subjektet taksapaguese.</w:t>
      </w:r>
    </w:p>
    <w:p w:rsidR="007932DD" w:rsidRDefault="007932DD" w:rsidP="0036401F">
      <w:pPr>
        <w:numPr>
          <w:ilvl w:val="0"/>
          <w:numId w:val="24"/>
        </w:numPr>
        <w:jc w:val="both"/>
        <w:rPr>
          <w:rFonts w:eastAsia="Batang"/>
          <w:sz w:val="24"/>
          <w:lang w:val="nb-NO"/>
        </w:rPr>
      </w:pPr>
      <w:r>
        <w:rPr>
          <w:rFonts w:eastAsia="Batang"/>
          <w:sz w:val="24"/>
          <w:lang w:val="nb-NO"/>
        </w:rPr>
        <w:t>Zbaton detyrat që i ngarkohen nga Drejtori dhe Shefi i Sektorit.</w:t>
      </w:r>
    </w:p>
    <w:p w:rsidR="007932DD" w:rsidRDefault="007932DD" w:rsidP="007932DD">
      <w:pPr>
        <w:jc w:val="both"/>
        <w:rPr>
          <w:rFonts w:eastAsia="Batang"/>
          <w:sz w:val="24"/>
          <w:lang w:val="nb-NO"/>
        </w:rPr>
      </w:pPr>
    </w:p>
    <w:p w:rsidR="007932DD" w:rsidRPr="005B1E98" w:rsidRDefault="007932DD" w:rsidP="007932DD">
      <w:pPr>
        <w:spacing w:before="225" w:line="248" w:lineRule="atLeast"/>
        <w:rPr>
          <w:color w:val="4F4F4F"/>
          <w:sz w:val="24"/>
          <w:szCs w:val="24"/>
          <w:lang w:val="it-IT"/>
        </w:rPr>
      </w:pPr>
      <w:r w:rsidRPr="00FD5B63">
        <w:rPr>
          <w:bCs/>
          <w:color w:val="4F4F4F"/>
          <w:sz w:val="24"/>
          <w:szCs w:val="24"/>
          <w:lang w:val="it-IT"/>
        </w:rPr>
        <w:t>.</w:t>
      </w:r>
      <w:r w:rsidRPr="0058569E">
        <w:rPr>
          <w:b/>
          <w:bCs/>
          <w:color w:val="4F4F4F"/>
          <w:sz w:val="24"/>
          <w:szCs w:val="24"/>
          <w:lang w:val="it-IT"/>
        </w:rPr>
        <w:t>VI - ZGJIDHJA E PROBLEMEVE : </w:t>
      </w:r>
      <w:r w:rsidRPr="00EA030F">
        <w:rPr>
          <w:i/>
          <w:iCs/>
          <w:color w:val="4F4F4F"/>
          <w:sz w:val="24"/>
          <w:szCs w:val="24"/>
          <w:lang w:val="it-IT"/>
        </w:rPr>
        <w:t>(kompleksiteti dhe pasoja)</w:t>
      </w:r>
      <w:r w:rsidRPr="00EA030F">
        <w:rPr>
          <w:color w:val="4F4F4F"/>
          <w:sz w:val="24"/>
          <w:szCs w:val="24"/>
          <w:lang w:val="it-IT"/>
        </w:rPr>
        <w:br/>
        <w:t>Ne kete vend pune, specialistit i kerkohet zgjidhja e problemeve qe lidhen</w:t>
      </w:r>
      <w:r>
        <w:rPr>
          <w:color w:val="4F4F4F"/>
          <w:sz w:val="24"/>
          <w:szCs w:val="24"/>
          <w:lang w:val="it-IT"/>
        </w:rPr>
        <w:t xml:space="preserve"> me punen e tij.</w:t>
      </w:r>
    </w:p>
    <w:p w:rsidR="007932DD" w:rsidRPr="00EA030F" w:rsidRDefault="007932DD" w:rsidP="007932DD">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 VII - VENDIMMARRJA </w:t>
      </w:r>
    </w:p>
    <w:p w:rsidR="007932DD" w:rsidRPr="00EA030F" w:rsidRDefault="007932DD" w:rsidP="007932DD">
      <w:pPr>
        <w:spacing w:before="225" w:after="225" w:line="248" w:lineRule="atLeast"/>
        <w:rPr>
          <w:color w:val="4F4F4F"/>
          <w:sz w:val="24"/>
          <w:szCs w:val="24"/>
          <w:lang w:val="it-IT"/>
        </w:rPr>
      </w:pPr>
      <w:r w:rsidRPr="00EA030F">
        <w:rPr>
          <w:i/>
          <w:iCs/>
          <w:color w:val="4F4F4F"/>
          <w:sz w:val="24"/>
          <w:szCs w:val="24"/>
          <w:lang w:val="it-IT"/>
        </w:rPr>
        <w:t>(lloji dhe liria e veprimit)</w:t>
      </w:r>
      <w:r w:rsidRPr="00EA030F">
        <w:rPr>
          <w:color w:val="4F4F4F"/>
          <w:sz w:val="24"/>
          <w:szCs w:val="24"/>
          <w:lang w:val="it-IT"/>
        </w:rPr>
        <w:br/>
        <w:t>Vendimarrja ne kete pozicion pune behet ne perputhje me kuadrin ligjor</w:t>
      </w:r>
    </w:p>
    <w:p w:rsidR="007932DD" w:rsidRPr="00EA030F" w:rsidRDefault="007932DD" w:rsidP="007932DD">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 VIII – MJEDISI   MENAXHERIAL</w:t>
      </w:r>
    </w:p>
    <w:p w:rsidR="007932DD" w:rsidRPr="00EA030F" w:rsidRDefault="007932DD" w:rsidP="007932DD">
      <w:pPr>
        <w:spacing w:before="225" w:after="225" w:line="248" w:lineRule="atLeast"/>
        <w:rPr>
          <w:color w:val="4F4F4F"/>
          <w:sz w:val="24"/>
          <w:szCs w:val="24"/>
          <w:lang w:val="it-IT"/>
        </w:rPr>
      </w:pPr>
      <w:r w:rsidRPr="00EA030F">
        <w:rPr>
          <w:i/>
          <w:iCs/>
          <w:color w:val="4F4F4F"/>
          <w:sz w:val="24"/>
          <w:szCs w:val="24"/>
          <w:lang w:val="it-IT"/>
        </w:rPr>
        <w:t>(marrëdh</w:t>
      </w:r>
      <w:r w:rsidRPr="00EA030F">
        <w:rPr>
          <w:i/>
          <w:iCs/>
          <w:color w:val="4F4F4F"/>
          <w:sz w:val="24"/>
          <w:szCs w:val="24"/>
          <w:lang w:val="nl-NL"/>
        </w:rPr>
        <w:t>ë</w:t>
      </w:r>
      <w:r w:rsidRPr="00EA030F">
        <w:rPr>
          <w:i/>
          <w:iCs/>
          <w:color w:val="4F4F4F"/>
          <w:sz w:val="24"/>
          <w:szCs w:val="24"/>
          <w:lang w:val="it-IT"/>
        </w:rPr>
        <w:t>nia e menaxhimit dhe fokusi i veprimtaris</w:t>
      </w:r>
      <w:r w:rsidRPr="00EA030F">
        <w:rPr>
          <w:i/>
          <w:iCs/>
          <w:color w:val="4F4F4F"/>
          <w:sz w:val="24"/>
          <w:szCs w:val="24"/>
          <w:lang w:val="nl-NL"/>
        </w:rPr>
        <w:t>ë</w:t>
      </w:r>
      <w:r w:rsidRPr="00EA030F">
        <w:rPr>
          <w:i/>
          <w:iCs/>
          <w:color w:val="4F4F4F"/>
          <w:sz w:val="24"/>
          <w:szCs w:val="24"/>
          <w:lang w:val="it-IT"/>
        </w:rPr>
        <w:t>)</w:t>
      </w:r>
      <w:r w:rsidRPr="00EA030F">
        <w:rPr>
          <w:color w:val="4F4F4F"/>
          <w:sz w:val="24"/>
          <w:szCs w:val="24"/>
          <w:lang w:val="it-IT"/>
        </w:rPr>
        <w:br/>
        <w:t xml:space="preserve">Raporton dhe pergjigjet direkt para </w:t>
      </w:r>
      <w:r>
        <w:rPr>
          <w:color w:val="4F4F4F"/>
          <w:sz w:val="24"/>
          <w:szCs w:val="24"/>
          <w:lang w:val="it-IT"/>
        </w:rPr>
        <w:t>pergjegjes</w:t>
      </w:r>
      <w:r w:rsidRPr="00EA030F">
        <w:rPr>
          <w:color w:val="4F4F4F"/>
          <w:sz w:val="24"/>
          <w:szCs w:val="24"/>
          <w:lang w:val="it-IT"/>
        </w:rPr>
        <w:t xml:space="preserve"> te sek</w:t>
      </w:r>
      <w:r>
        <w:rPr>
          <w:color w:val="4F4F4F"/>
          <w:sz w:val="24"/>
          <w:szCs w:val="24"/>
          <w:lang w:val="it-IT"/>
        </w:rPr>
        <w:t>torit .</w:t>
      </w:r>
    </w:p>
    <w:p w:rsidR="007932DD" w:rsidRPr="00EA030F" w:rsidRDefault="007932DD" w:rsidP="007932DD">
      <w:pPr>
        <w:spacing w:before="225" w:after="225" w:line="248" w:lineRule="atLeast"/>
        <w:rPr>
          <w:color w:val="4F4F4F"/>
          <w:sz w:val="24"/>
          <w:szCs w:val="24"/>
          <w:lang w:val="it-IT"/>
        </w:rPr>
      </w:pPr>
      <w:r w:rsidRPr="00EA030F">
        <w:rPr>
          <w:color w:val="4F4F4F"/>
          <w:sz w:val="24"/>
          <w:szCs w:val="24"/>
          <w:lang w:val="it-IT"/>
        </w:rPr>
        <w:t>             </w:t>
      </w:r>
      <w:r>
        <w:rPr>
          <w:b/>
          <w:bCs/>
          <w:color w:val="4F4F4F"/>
          <w:sz w:val="24"/>
          <w:szCs w:val="24"/>
          <w:lang w:val="it-IT"/>
        </w:rPr>
        <w:t>IX - MBIK</w:t>
      </w:r>
      <w:r w:rsidRPr="00EA030F">
        <w:rPr>
          <w:b/>
          <w:bCs/>
          <w:color w:val="4F4F4F"/>
          <w:sz w:val="24"/>
          <w:szCs w:val="24"/>
          <w:lang w:val="it-IT"/>
        </w:rPr>
        <w:t>QYRJA </w:t>
      </w:r>
    </w:p>
    <w:p w:rsidR="007932DD" w:rsidRPr="00EA030F" w:rsidRDefault="007932DD" w:rsidP="007932DD">
      <w:pPr>
        <w:spacing w:before="225" w:after="225" w:line="248" w:lineRule="atLeast"/>
        <w:rPr>
          <w:color w:val="4F4F4F"/>
          <w:sz w:val="24"/>
          <w:szCs w:val="24"/>
          <w:lang w:val="it-IT"/>
        </w:rPr>
      </w:pPr>
      <w:r w:rsidRPr="00EA030F">
        <w:rPr>
          <w:color w:val="4F4F4F"/>
          <w:sz w:val="24"/>
          <w:szCs w:val="24"/>
          <w:lang w:val="it-IT"/>
        </w:rPr>
        <w:t xml:space="preserve">Aktiviteti i </w:t>
      </w:r>
      <w:r>
        <w:rPr>
          <w:color w:val="4F4F4F"/>
          <w:sz w:val="24"/>
          <w:szCs w:val="24"/>
          <w:lang w:val="it-IT"/>
        </w:rPr>
        <w:t>Specialistit</w:t>
      </w:r>
      <w:r w:rsidRPr="00EA030F">
        <w:rPr>
          <w:color w:val="4F4F4F"/>
          <w:sz w:val="24"/>
          <w:szCs w:val="24"/>
          <w:lang w:val="it-IT"/>
        </w:rPr>
        <w:t xml:space="preserve"> mbikeqyret nga </w:t>
      </w:r>
      <w:r>
        <w:rPr>
          <w:color w:val="4F4F4F"/>
          <w:sz w:val="24"/>
          <w:szCs w:val="24"/>
          <w:lang w:val="it-IT"/>
        </w:rPr>
        <w:t>pergjegjes</w:t>
      </w:r>
      <w:r w:rsidRPr="00EA030F">
        <w:rPr>
          <w:color w:val="4F4F4F"/>
          <w:sz w:val="24"/>
          <w:szCs w:val="24"/>
          <w:lang w:val="it-IT"/>
        </w:rPr>
        <w:t xml:space="preserve"> i sektorit </w:t>
      </w:r>
      <w:r>
        <w:rPr>
          <w:color w:val="4F4F4F"/>
          <w:sz w:val="24"/>
          <w:szCs w:val="24"/>
          <w:lang w:val="it-IT"/>
        </w:rPr>
        <w:t>.</w:t>
      </w:r>
    </w:p>
    <w:p w:rsidR="007932DD" w:rsidRPr="00EA030F" w:rsidRDefault="007932DD" w:rsidP="007932DD">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 X- STAFI NËN VARËSI</w:t>
      </w:r>
    </w:p>
    <w:p w:rsidR="007932DD" w:rsidRPr="00EA030F" w:rsidRDefault="007932DD" w:rsidP="007932DD">
      <w:pPr>
        <w:spacing w:before="225" w:after="225" w:line="248" w:lineRule="atLeast"/>
        <w:rPr>
          <w:color w:val="4F4F4F"/>
          <w:sz w:val="24"/>
          <w:szCs w:val="24"/>
          <w:lang w:val="it-IT"/>
        </w:rPr>
      </w:pPr>
      <w:r w:rsidRPr="00EA030F">
        <w:rPr>
          <w:color w:val="4F4F4F"/>
          <w:sz w:val="24"/>
          <w:szCs w:val="24"/>
          <w:lang w:val="it-IT"/>
        </w:rPr>
        <w:t>Nuk ka</w:t>
      </w:r>
    </w:p>
    <w:p w:rsidR="007932DD" w:rsidRPr="00EA030F" w:rsidRDefault="007932DD" w:rsidP="007932DD">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XI - KUSHTET E PUN</w:t>
      </w:r>
      <w:r w:rsidRPr="00EA030F">
        <w:rPr>
          <w:b/>
          <w:bCs/>
          <w:color w:val="4F4F4F"/>
          <w:sz w:val="24"/>
          <w:szCs w:val="24"/>
          <w:lang w:val="nl-NL"/>
        </w:rPr>
        <w:t>Ë</w:t>
      </w:r>
      <w:r w:rsidRPr="00EA030F">
        <w:rPr>
          <w:b/>
          <w:bCs/>
          <w:color w:val="4F4F4F"/>
          <w:sz w:val="24"/>
          <w:szCs w:val="24"/>
          <w:lang w:val="it-IT"/>
        </w:rPr>
        <w:t>S</w:t>
      </w:r>
      <w:r w:rsidRPr="00EA030F">
        <w:rPr>
          <w:color w:val="4F4F4F"/>
          <w:sz w:val="24"/>
          <w:szCs w:val="24"/>
          <w:lang w:val="it-IT"/>
        </w:rPr>
        <w:t> </w:t>
      </w:r>
    </w:p>
    <w:p w:rsidR="007932DD" w:rsidRDefault="007932DD" w:rsidP="007932DD">
      <w:pPr>
        <w:rPr>
          <w:color w:val="4F4F4F"/>
          <w:sz w:val="24"/>
          <w:szCs w:val="24"/>
          <w:lang w:val="it-IT"/>
        </w:rPr>
      </w:pPr>
      <w:r>
        <w:rPr>
          <w:color w:val="4F4F4F"/>
          <w:sz w:val="24"/>
          <w:szCs w:val="24"/>
          <w:lang w:val="it-IT"/>
        </w:rPr>
        <w:t xml:space="preserve">Specialistit </w:t>
      </w:r>
      <w:r w:rsidRPr="006F712D">
        <w:rPr>
          <w:color w:val="4F4F4F"/>
          <w:sz w:val="24"/>
          <w:szCs w:val="24"/>
          <w:lang w:val="it-IT"/>
        </w:rPr>
        <w:t>mund t’i kërkohet</w:t>
      </w:r>
      <w:r>
        <w:rPr>
          <w:color w:val="4F4F4F"/>
          <w:sz w:val="24"/>
          <w:szCs w:val="24"/>
          <w:lang w:val="it-IT"/>
        </w:rPr>
        <w:t xml:space="preserve"> qe per nevoja pune</w:t>
      </w:r>
      <w:r w:rsidRPr="006F712D">
        <w:rPr>
          <w:color w:val="4F4F4F"/>
          <w:sz w:val="24"/>
          <w:szCs w:val="24"/>
          <w:lang w:val="it-IT"/>
        </w:rPr>
        <w:t xml:space="preserve"> të punojë jashtë orarit të punës</w:t>
      </w:r>
      <w:r>
        <w:rPr>
          <w:color w:val="4F4F4F"/>
          <w:sz w:val="24"/>
          <w:szCs w:val="24"/>
          <w:lang w:val="it-IT"/>
        </w:rPr>
        <w:t>.</w:t>
      </w:r>
    </w:p>
    <w:p w:rsidR="00814484" w:rsidRDefault="00814484" w:rsidP="007932DD">
      <w:pPr>
        <w:rPr>
          <w:color w:val="4F4F4F"/>
          <w:sz w:val="24"/>
          <w:szCs w:val="24"/>
          <w:lang w:val="it-IT"/>
        </w:rPr>
      </w:pPr>
    </w:p>
    <w:p w:rsidR="00814484" w:rsidRDefault="00814484" w:rsidP="007932DD">
      <w:pPr>
        <w:rPr>
          <w:color w:val="4F4F4F"/>
          <w:sz w:val="24"/>
          <w:szCs w:val="24"/>
          <w:lang w:val="it-IT"/>
        </w:rPr>
      </w:pPr>
    </w:p>
    <w:p w:rsidR="00814484" w:rsidRDefault="00814484" w:rsidP="007932DD">
      <w:pPr>
        <w:rPr>
          <w:color w:val="4F4F4F"/>
          <w:sz w:val="24"/>
          <w:szCs w:val="24"/>
          <w:lang w:val="it-IT"/>
        </w:rPr>
      </w:pPr>
    </w:p>
    <w:p w:rsidR="008945DB" w:rsidRPr="00935A4E" w:rsidRDefault="008945DB" w:rsidP="008945DB">
      <w:pPr>
        <w:spacing w:line="248" w:lineRule="atLeast"/>
        <w:rPr>
          <w:rFonts w:ascii="Arial" w:hAnsi="Arial" w:cs="Arial"/>
          <w:vanish/>
          <w:color w:val="4F4F4F"/>
          <w:sz w:val="17"/>
          <w:szCs w:val="17"/>
          <w:lang w:val="de-DE"/>
        </w:rPr>
      </w:pPr>
    </w:p>
    <w:tbl>
      <w:tblPr>
        <w:tblpPr w:leftFromText="45" w:rightFromText="45" w:vertAnchor="text"/>
        <w:tblW w:w="4900" w:type="pct"/>
        <w:tblCellSpacing w:w="0" w:type="dxa"/>
        <w:tblCellMar>
          <w:left w:w="0" w:type="dxa"/>
          <w:right w:w="0" w:type="dxa"/>
        </w:tblCellMar>
        <w:tblLook w:val="04A0"/>
      </w:tblPr>
      <w:tblGrid>
        <w:gridCol w:w="9564"/>
      </w:tblGrid>
      <w:tr w:rsidR="008945DB" w:rsidRPr="00643CE1" w:rsidTr="00F83C35">
        <w:trPr>
          <w:tblCellSpacing w:w="0" w:type="dxa"/>
        </w:trPr>
        <w:tc>
          <w:tcPr>
            <w:tcW w:w="0" w:type="auto"/>
            <w:vAlign w:val="center"/>
            <w:hideMark/>
          </w:tcPr>
          <w:p w:rsidR="008945DB" w:rsidRPr="00935A4E" w:rsidRDefault="008945DB" w:rsidP="00F83C35">
            <w:pPr>
              <w:rPr>
                <w:sz w:val="24"/>
                <w:szCs w:val="24"/>
                <w:lang w:val="de-DE"/>
              </w:rPr>
            </w:pPr>
          </w:p>
        </w:tc>
      </w:tr>
    </w:tbl>
    <w:tbl>
      <w:tblPr>
        <w:tblW w:w="10132" w:type="dxa"/>
        <w:tblInd w:w="-127" w:type="dxa"/>
        <w:shd w:val="clear" w:color="auto" w:fill="FFFFFF"/>
        <w:tblCellMar>
          <w:top w:w="15" w:type="dxa"/>
          <w:left w:w="15" w:type="dxa"/>
          <w:bottom w:w="15" w:type="dxa"/>
          <w:right w:w="15" w:type="dxa"/>
        </w:tblCellMar>
        <w:tblLook w:val="04A0"/>
      </w:tblPr>
      <w:tblGrid>
        <w:gridCol w:w="10132"/>
      </w:tblGrid>
      <w:tr w:rsidR="000F533D" w:rsidRPr="00643CE1" w:rsidTr="00F83C35">
        <w:tc>
          <w:tcPr>
            <w:tcW w:w="10132" w:type="dxa"/>
            <w:shd w:val="clear" w:color="auto" w:fill="FFFFFF"/>
            <w:hideMark/>
          </w:tcPr>
          <w:p w:rsidR="00AA0045" w:rsidRPr="003A73F2" w:rsidRDefault="00AA0045" w:rsidP="00F83C35">
            <w:pPr>
              <w:rPr>
                <w:lang w:val="it-IT"/>
              </w:rPr>
            </w:pPr>
          </w:p>
          <w:tbl>
            <w:tblPr>
              <w:tblpPr w:leftFromText="45" w:rightFromText="45" w:vertAnchor="text"/>
              <w:tblW w:w="4900" w:type="pct"/>
              <w:tblCellSpacing w:w="0" w:type="dxa"/>
              <w:tblCellMar>
                <w:left w:w="0" w:type="dxa"/>
                <w:right w:w="0" w:type="dxa"/>
              </w:tblCellMar>
              <w:tblLook w:val="04A0"/>
            </w:tblPr>
            <w:tblGrid>
              <w:gridCol w:w="9900"/>
            </w:tblGrid>
            <w:tr w:rsidR="000F533D" w:rsidRPr="00643CE1" w:rsidTr="00F83C35">
              <w:trPr>
                <w:tblCellSpacing w:w="0" w:type="dxa"/>
              </w:trPr>
              <w:tc>
                <w:tcPr>
                  <w:tcW w:w="0" w:type="auto"/>
                  <w:vAlign w:val="center"/>
                  <w:hideMark/>
                </w:tcPr>
                <w:p w:rsidR="000F533D" w:rsidRPr="008D1D16" w:rsidRDefault="000F533D" w:rsidP="00F83C35">
                  <w:pPr>
                    <w:jc w:val="both"/>
                    <w:rPr>
                      <w:b/>
                      <w:sz w:val="24"/>
                      <w:szCs w:val="24"/>
                      <w:lang w:val="it-IT"/>
                    </w:rPr>
                  </w:pPr>
                  <w:r w:rsidRPr="00850FE7">
                    <w:rPr>
                      <w:sz w:val="24"/>
                      <w:szCs w:val="24"/>
                      <w:lang w:val="it-IT"/>
                    </w:rPr>
                    <w:t> </w:t>
                  </w:r>
                  <w:r w:rsidRPr="008D1D16">
                    <w:rPr>
                      <w:b/>
                      <w:sz w:val="24"/>
                      <w:szCs w:val="24"/>
                      <w:lang w:val="it-IT"/>
                    </w:rPr>
                    <w:t>S</w:t>
                  </w:r>
                  <w:r w:rsidRPr="008D1D16">
                    <w:rPr>
                      <w:b/>
                      <w:bCs/>
                      <w:sz w:val="24"/>
                      <w:szCs w:val="24"/>
                      <w:lang w:val="it-IT"/>
                    </w:rPr>
                    <w:t>pecialist n</w:t>
                  </w:r>
                  <w:r>
                    <w:rPr>
                      <w:b/>
                      <w:bCs/>
                      <w:sz w:val="24"/>
                      <w:szCs w:val="24"/>
                      <w:lang w:val="it-IT"/>
                    </w:rPr>
                    <w:t>ë</w:t>
                  </w:r>
                  <w:r w:rsidRPr="008D1D16">
                    <w:rPr>
                      <w:b/>
                      <w:bCs/>
                      <w:sz w:val="24"/>
                      <w:szCs w:val="24"/>
                      <w:lang w:val="it-IT"/>
                    </w:rPr>
                    <w:t xml:space="preserve"> Sektorin e </w:t>
                  </w:r>
                  <w:r w:rsidRPr="008D1D16">
                    <w:rPr>
                      <w:b/>
                      <w:sz w:val="24"/>
                      <w:szCs w:val="24"/>
                      <w:lang w:val="it-IT"/>
                    </w:rPr>
                    <w:t xml:space="preserve"> </w:t>
                  </w:r>
                  <w:r w:rsidR="00FE6360">
                    <w:rPr>
                      <w:b/>
                      <w:sz w:val="24"/>
                      <w:szCs w:val="24"/>
                      <w:lang w:val="it-IT"/>
                    </w:rPr>
                    <w:t xml:space="preserve">Politikave te Turizmit </w:t>
                  </w:r>
                  <w:r w:rsidRPr="008D1D16">
                    <w:rPr>
                      <w:b/>
                      <w:sz w:val="24"/>
                      <w:szCs w:val="24"/>
                      <w:lang w:val="it-IT"/>
                    </w:rPr>
                    <w:t>pran</w:t>
                  </w:r>
                  <w:r>
                    <w:rPr>
                      <w:b/>
                      <w:sz w:val="24"/>
                      <w:szCs w:val="24"/>
                      <w:lang w:val="it-IT"/>
                    </w:rPr>
                    <w:t>ë</w:t>
                  </w:r>
                  <w:r w:rsidRPr="008D1D16">
                    <w:rPr>
                      <w:b/>
                      <w:sz w:val="24"/>
                      <w:szCs w:val="24"/>
                      <w:lang w:val="it-IT"/>
                    </w:rPr>
                    <w:t xml:space="preserve"> Drejtoris</w:t>
                  </w:r>
                  <w:r>
                    <w:rPr>
                      <w:b/>
                      <w:sz w:val="24"/>
                      <w:szCs w:val="24"/>
                      <w:lang w:val="it-IT"/>
                    </w:rPr>
                    <w:t>ë</w:t>
                  </w:r>
                  <w:r w:rsidRPr="008D1D16">
                    <w:rPr>
                      <w:b/>
                      <w:sz w:val="24"/>
                      <w:szCs w:val="24"/>
                      <w:lang w:val="it-IT"/>
                    </w:rPr>
                    <w:t xml:space="preserve"> s</w:t>
                  </w:r>
                  <w:r>
                    <w:rPr>
                      <w:b/>
                      <w:sz w:val="24"/>
                      <w:szCs w:val="24"/>
                      <w:lang w:val="it-IT"/>
                    </w:rPr>
                    <w:t>ë</w:t>
                  </w:r>
                  <w:r w:rsidRPr="008D1D16">
                    <w:rPr>
                      <w:b/>
                      <w:sz w:val="24"/>
                      <w:szCs w:val="24"/>
                      <w:lang w:val="it-IT"/>
                    </w:rPr>
                    <w:t xml:space="preserve"> Turizmit </w:t>
                  </w:r>
                </w:p>
                <w:p w:rsidR="000F533D" w:rsidRDefault="000F533D" w:rsidP="00F83C35">
                  <w:pPr>
                    <w:jc w:val="both"/>
                    <w:rPr>
                      <w:b/>
                      <w:bCs/>
                      <w:sz w:val="24"/>
                      <w:szCs w:val="24"/>
                      <w:lang w:val="it-IT"/>
                    </w:rPr>
                  </w:pPr>
                  <w:r>
                    <w:rPr>
                      <w:b/>
                      <w:sz w:val="24"/>
                      <w:szCs w:val="24"/>
                      <w:lang w:val="it-IT"/>
                    </w:rPr>
                    <w:t xml:space="preserve">  </w:t>
                  </w:r>
                </w:p>
                <w:p w:rsidR="000F533D" w:rsidRDefault="000F533D" w:rsidP="00F83C35">
                  <w:pPr>
                    <w:spacing w:line="484" w:lineRule="auto"/>
                    <w:ind w:right="1954"/>
                    <w:rPr>
                      <w:b/>
                      <w:sz w:val="24"/>
                      <w:lang w:val="it-IT"/>
                    </w:rPr>
                  </w:pPr>
                  <w:r w:rsidRPr="005A4993">
                    <w:rPr>
                      <w:b/>
                      <w:sz w:val="24"/>
                      <w:lang w:val="it-IT"/>
                    </w:rPr>
                    <w:t xml:space="preserve">Afati për dorëzimin e dokumentave për: LËVIZJE PARALELE </w:t>
                  </w:r>
                </w:p>
                <w:p w:rsidR="000F533D" w:rsidRDefault="00F85ED2" w:rsidP="00F83C35">
                  <w:pPr>
                    <w:spacing w:line="484" w:lineRule="auto"/>
                    <w:ind w:right="1954"/>
                    <w:rPr>
                      <w:b/>
                      <w:sz w:val="24"/>
                      <w:lang w:val="it-IT"/>
                    </w:rPr>
                  </w:pPr>
                  <w:r>
                    <w:rPr>
                      <w:b/>
                      <w:sz w:val="24"/>
                      <w:lang w:val="it-IT"/>
                    </w:rPr>
                    <w:t>16</w:t>
                  </w:r>
                  <w:r w:rsidR="000F533D">
                    <w:rPr>
                      <w:b/>
                      <w:sz w:val="24"/>
                      <w:lang w:val="it-IT"/>
                    </w:rPr>
                    <w:t>.</w:t>
                  </w:r>
                  <w:r>
                    <w:rPr>
                      <w:b/>
                      <w:sz w:val="24"/>
                      <w:lang w:val="it-IT"/>
                    </w:rPr>
                    <w:t>12</w:t>
                  </w:r>
                  <w:r w:rsidR="000F533D">
                    <w:rPr>
                      <w:b/>
                      <w:sz w:val="24"/>
                      <w:lang w:val="it-IT"/>
                    </w:rPr>
                    <w:t>.</w:t>
                  </w:r>
                  <w:r w:rsidR="000F533D" w:rsidRPr="005A4993">
                    <w:rPr>
                      <w:b/>
                      <w:sz w:val="24"/>
                      <w:lang w:val="it-IT"/>
                    </w:rPr>
                    <w:t>20</w:t>
                  </w:r>
                  <w:r w:rsidR="000F533D">
                    <w:rPr>
                      <w:b/>
                      <w:sz w:val="24"/>
                      <w:lang w:val="it-IT"/>
                    </w:rPr>
                    <w:t>21</w:t>
                  </w:r>
                </w:p>
                <w:p w:rsidR="005B2A6F" w:rsidRDefault="005B2A6F" w:rsidP="005B2A6F">
                  <w:pPr>
                    <w:spacing w:line="484" w:lineRule="auto"/>
                    <w:ind w:right="1954"/>
                    <w:rPr>
                      <w:b/>
                      <w:sz w:val="24"/>
                      <w:lang w:val="it-IT"/>
                    </w:rPr>
                  </w:pPr>
                  <w:r w:rsidRPr="005A4993">
                    <w:rPr>
                      <w:b/>
                      <w:sz w:val="24"/>
                      <w:lang w:val="it-IT"/>
                    </w:rPr>
                    <w:t xml:space="preserve">Afati për dorëzimin e dokumentave për: </w:t>
                  </w:r>
                  <w:r>
                    <w:rPr>
                      <w:b/>
                      <w:sz w:val="24"/>
                      <w:lang w:val="it-IT"/>
                    </w:rPr>
                    <w:t>PRANIM NE SHERBIMIN CIVIL</w:t>
                  </w:r>
                </w:p>
                <w:p w:rsidR="005B2A6F" w:rsidRDefault="00F85ED2" w:rsidP="00F83C35">
                  <w:pPr>
                    <w:spacing w:line="484" w:lineRule="auto"/>
                    <w:ind w:right="1954"/>
                    <w:rPr>
                      <w:b/>
                      <w:sz w:val="24"/>
                      <w:lang w:val="it-IT"/>
                    </w:rPr>
                  </w:pPr>
                  <w:r>
                    <w:rPr>
                      <w:b/>
                      <w:sz w:val="24"/>
                      <w:lang w:val="it-IT"/>
                    </w:rPr>
                    <w:t>23.12.2021</w:t>
                  </w:r>
                </w:p>
                <w:p w:rsidR="000F533D" w:rsidRDefault="000F533D" w:rsidP="00F83C35">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2135FD" w:rsidRPr="007E6F2A" w:rsidRDefault="002135FD" w:rsidP="001E3FD5">
                  <w:pPr>
                    <w:pStyle w:val="ListParagraph"/>
                    <w:widowControl w:val="0"/>
                    <w:tabs>
                      <w:tab w:val="left" w:pos="1721"/>
                    </w:tabs>
                    <w:kinsoku w:val="0"/>
                    <w:overflowPunct w:val="0"/>
                    <w:autoSpaceDE w:val="0"/>
                    <w:autoSpaceDN w:val="0"/>
                    <w:adjustRightInd w:val="0"/>
                    <w:ind w:left="1720"/>
                    <w:rPr>
                      <w:b/>
                      <w:bCs/>
                    </w:rPr>
                  </w:pPr>
                  <w:r w:rsidRPr="007E6F2A">
                    <w:t>Detyrat  dhe  përgjegjësitë e Specialistit të politikave të turizmit  janë</w:t>
                  </w:r>
                  <w:r w:rsidRPr="007E6F2A">
                    <w:rPr>
                      <w:b/>
                      <w:bCs/>
                    </w:rPr>
                    <w:t>:</w:t>
                  </w:r>
                </w:p>
                <w:p w:rsidR="002135FD" w:rsidRPr="007E6F2A" w:rsidRDefault="002135FD" w:rsidP="001E3FD5">
                  <w:pPr>
                    <w:pStyle w:val="ListParagraph"/>
                    <w:widowControl w:val="0"/>
                    <w:tabs>
                      <w:tab w:val="left" w:pos="1721"/>
                    </w:tabs>
                    <w:kinsoku w:val="0"/>
                    <w:overflowPunct w:val="0"/>
                    <w:autoSpaceDE w:val="0"/>
                    <w:autoSpaceDN w:val="0"/>
                    <w:adjustRightInd w:val="0"/>
                    <w:spacing w:line="276" w:lineRule="auto"/>
                    <w:ind w:left="1720" w:right="316"/>
                    <w:jc w:val="both"/>
                  </w:pPr>
                  <w:r w:rsidRPr="007E6F2A">
                    <w:t xml:space="preserve">Identifikon instrumentet dhe masat për mbështetjen e investimeve, si për shembull, kushte të veçanta për kredi, financim i drejtpërdrejtë për investimet me </w:t>
                  </w:r>
                  <w:r w:rsidRPr="007E6F2A">
                    <w:lastRenderedPageBreak/>
                    <w:t>përfitim të lehtësive, kushte të veçanta për veprimtaritë lidhur me marketingun (</w:t>
                  </w:r>
                  <w:proofErr w:type="gramStart"/>
                  <w:r w:rsidRPr="007E6F2A">
                    <w:t>p.sh.:</w:t>
                  </w:r>
                  <w:proofErr w:type="gramEnd"/>
                  <w:r w:rsidRPr="007E6F2A">
                    <w:t xml:space="preserve"> pjesëmarrja në panaire kundrejt një kuote të ulët,</w:t>
                  </w:r>
                  <w:r w:rsidRPr="007E6F2A">
                    <w:rPr>
                      <w:spacing w:val="-30"/>
                    </w:rPr>
                    <w:t xml:space="preserve"> </w:t>
                  </w:r>
                  <w:r w:rsidRPr="007E6F2A">
                    <w:t>etj).</w:t>
                  </w:r>
                </w:p>
                <w:p w:rsidR="002135FD" w:rsidRPr="007E6F2A" w:rsidRDefault="002135FD" w:rsidP="001E3FD5">
                  <w:pPr>
                    <w:pStyle w:val="ListParagraph"/>
                    <w:widowControl w:val="0"/>
                    <w:tabs>
                      <w:tab w:val="left" w:pos="1721"/>
                    </w:tabs>
                    <w:kinsoku w:val="0"/>
                    <w:overflowPunct w:val="0"/>
                    <w:autoSpaceDE w:val="0"/>
                    <w:autoSpaceDN w:val="0"/>
                    <w:adjustRightInd w:val="0"/>
                    <w:spacing w:line="278" w:lineRule="auto"/>
                    <w:ind w:left="1720" w:right="325"/>
                    <w:jc w:val="both"/>
                  </w:pPr>
                  <w:r w:rsidRPr="007E6F2A">
                    <w:t>Siguron dhe koordinon bashkëpunimin në mes bizneseve të turizmit dhe pushtetit lokal dhe atij</w:t>
                  </w:r>
                  <w:r w:rsidRPr="007E6F2A">
                    <w:rPr>
                      <w:spacing w:val="-10"/>
                    </w:rPr>
                    <w:t xml:space="preserve"> </w:t>
                  </w:r>
                  <w:r w:rsidRPr="007E6F2A">
                    <w:t>qendror.</w:t>
                  </w:r>
                </w:p>
                <w:p w:rsidR="002135FD" w:rsidRPr="007E6F2A" w:rsidRDefault="002135FD" w:rsidP="001E3FD5">
                  <w:pPr>
                    <w:pStyle w:val="ListParagraph"/>
                    <w:widowControl w:val="0"/>
                    <w:tabs>
                      <w:tab w:val="left" w:pos="1721"/>
                    </w:tabs>
                    <w:kinsoku w:val="0"/>
                    <w:overflowPunct w:val="0"/>
                    <w:autoSpaceDE w:val="0"/>
                    <w:autoSpaceDN w:val="0"/>
                    <w:adjustRightInd w:val="0"/>
                    <w:spacing w:line="274" w:lineRule="exact"/>
                    <w:ind w:left="1720"/>
                  </w:pPr>
                  <w:r w:rsidRPr="007E6F2A">
                    <w:t>Hartimi i një manuali dhe udhëzuesve për biznese të ndryshme</w:t>
                  </w:r>
                  <w:r w:rsidRPr="007E6F2A">
                    <w:rPr>
                      <w:spacing w:val="-21"/>
                    </w:rPr>
                    <w:t xml:space="preserve"> </w:t>
                  </w:r>
                  <w:r w:rsidRPr="007E6F2A">
                    <w:t>turizmi.</w:t>
                  </w:r>
                </w:p>
                <w:p w:rsidR="002135FD" w:rsidRDefault="002135FD" w:rsidP="001E3FD5">
                  <w:pPr>
                    <w:pStyle w:val="ListParagraph"/>
                    <w:widowControl w:val="0"/>
                    <w:tabs>
                      <w:tab w:val="left" w:pos="1721"/>
                    </w:tabs>
                    <w:kinsoku w:val="0"/>
                    <w:overflowPunct w:val="0"/>
                    <w:autoSpaceDE w:val="0"/>
                    <w:autoSpaceDN w:val="0"/>
                    <w:adjustRightInd w:val="0"/>
                    <w:spacing w:line="276" w:lineRule="auto"/>
                    <w:ind w:left="1720" w:right="324"/>
                    <w:jc w:val="both"/>
                  </w:pPr>
                  <w:r w:rsidRPr="007E6F2A">
                    <w:t>Ngritja e një sistemi për të kontaktuar dhe për të informuar bizneset që kanë lidhje me turizmin (broshura, seminare</w:t>
                  </w:r>
                  <w:r w:rsidRPr="007E6F2A">
                    <w:rPr>
                      <w:spacing w:val="-13"/>
                    </w:rPr>
                    <w:t xml:space="preserve"> </w:t>
                  </w:r>
                  <w:r w:rsidRPr="007E6F2A">
                    <w:t>etj.).</w:t>
                  </w:r>
                </w:p>
                <w:p w:rsidR="002135FD" w:rsidRDefault="002135FD" w:rsidP="00F83C35">
                  <w:pPr>
                    <w:spacing w:line="484" w:lineRule="auto"/>
                    <w:rPr>
                      <w:b/>
                      <w:sz w:val="24"/>
                      <w:lang w:val="it-IT"/>
                    </w:rPr>
                  </w:pPr>
                </w:p>
                <w:p w:rsidR="000F533D" w:rsidRPr="00610E0B" w:rsidRDefault="000F533D" w:rsidP="0036401F">
                  <w:pPr>
                    <w:pStyle w:val="Heading1"/>
                    <w:keepNext w:val="0"/>
                    <w:keepLines w:val="0"/>
                    <w:widowControl w:val="0"/>
                    <w:numPr>
                      <w:ilvl w:val="0"/>
                      <w:numId w:val="5"/>
                    </w:numPr>
                    <w:tabs>
                      <w:tab w:val="left" w:pos="287"/>
                    </w:tabs>
                    <w:spacing w:before="160"/>
                  </w:pPr>
                  <w:r>
                    <w:t>LËVIZJA</w:t>
                  </w:r>
                  <w:r>
                    <w:rPr>
                      <w:spacing w:val="-13"/>
                    </w:rPr>
                    <w:t xml:space="preserve"> </w:t>
                  </w:r>
                  <w:r>
                    <w:rPr>
                      <w:spacing w:val="-4"/>
                    </w:rPr>
                    <w:t>PARALELE</w:t>
                  </w:r>
                </w:p>
                <w:p w:rsidR="000F533D" w:rsidRDefault="000F533D" w:rsidP="0036401F">
                  <w:pPr>
                    <w:pStyle w:val="Heading2"/>
                    <w:keepNext w:val="0"/>
                    <w:keepLines w:val="0"/>
                    <w:widowControl w:val="0"/>
                    <w:numPr>
                      <w:ilvl w:val="0"/>
                      <w:numId w:val="4"/>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0F533D" w:rsidRPr="003A73F2" w:rsidRDefault="000F533D" w:rsidP="00F83C35">
                  <w:pPr>
                    <w:pStyle w:val="Heading2"/>
                    <w:tabs>
                      <w:tab w:val="left" w:pos="467"/>
                    </w:tabs>
                    <w:spacing w:before="43"/>
                    <w:ind w:left="466"/>
                    <w:rPr>
                      <w:lang w:val="de-DE"/>
                    </w:rPr>
                  </w:pPr>
                  <w:r w:rsidRPr="003A73F2">
                    <w:rPr>
                      <w:lang w:val="de-DE"/>
                    </w:rPr>
                    <w:t>Kushtet për lëvizjen paralele dhe kriteret e</w:t>
                  </w:r>
                  <w:r w:rsidRPr="003A73F2">
                    <w:rPr>
                      <w:spacing w:val="-20"/>
                      <w:lang w:val="de-DE"/>
                    </w:rPr>
                    <w:t xml:space="preserve"> </w:t>
                  </w:r>
                  <w:r w:rsidRPr="003A73F2">
                    <w:rPr>
                      <w:lang w:val="de-DE"/>
                    </w:rPr>
                    <w:t>veçanta:</w:t>
                  </w:r>
                </w:p>
                <w:p w:rsidR="000F533D" w:rsidRPr="003A73F2" w:rsidRDefault="000F533D" w:rsidP="00F83C35">
                  <w:pPr>
                    <w:pStyle w:val="BodyText"/>
                    <w:spacing w:before="1"/>
                    <w:rPr>
                      <w:b/>
                      <w:sz w:val="21"/>
                      <w:lang w:val="de-DE"/>
                    </w:rPr>
                  </w:pPr>
                </w:p>
                <w:p w:rsidR="000F533D" w:rsidRPr="003A73F2" w:rsidRDefault="000F533D" w:rsidP="00F83C35">
                  <w:pPr>
                    <w:pStyle w:val="BodyText"/>
                    <w:ind w:left="106" w:right="194"/>
                    <w:rPr>
                      <w:lang w:val="de-DE"/>
                    </w:rPr>
                  </w:pPr>
                  <w:r w:rsidRPr="003A73F2">
                    <w:rPr>
                      <w:lang w:val="de-DE"/>
                    </w:rPr>
                    <w:t>Kandidatët duhet të plotësojnë kushtet për lëvizjen paralele si vijon:</w:t>
                  </w:r>
                </w:p>
                <w:p w:rsidR="000F533D" w:rsidRPr="00513CF8" w:rsidRDefault="000F533D" w:rsidP="00513CF8">
                  <w:pPr>
                    <w:spacing w:before="225" w:after="225" w:line="248" w:lineRule="atLeast"/>
                    <w:rPr>
                      <w:color w:val="4F4F4F"/>
                      <w:sz w:val="24"/>
                      <w:szCs w:val="24"/>
                      <w:lang w:val="it-IT"/>
                    </w:rPr>
                  </w:pPr>
                  <w:r>
                    <w:rPr>
                      <w:color w:val="4F4F4F"/>
                      <w:szCs w:val="24"/>
                      <w:lang w:val="it-IT"/>
                    </w:rPr>
                    <w:t xml:space="preserve">Arsimi i larte : </w:t>
                  </w:r>
                  <w:r w:rsidR="00513CF8" w:rsidRPr="00444CBF">
                    <w:rPr>
                      <w:color w:val="4F4F4F"/>
                      <w:sz w:val="24"/>
                      <w:szCs w:val="24"/>
                      <w:lang w:val="it-IT"/>
                    </w:rPr>
                    <w:t xml:space="preserve">Shkenca Politike, Administrim Publik, Marredhenie Nderkombetare </w:t>
                  </w:r>
                  <w:r w:rsidR="00513CF8">
                    <w:rPr>
                      <w:color w:val="4F4F4F"/>
                      <w:sz w:val="24"/>
                      <w:szCs w:val="24"/>
                      <w:lang w:val="it-IT"/>
                    </w:rPr>
                    <w:t xml:space="preserve">, Menaxhim Turizem, </w:t>
                  </w:r>
                  <w:r w:rsidR="00513CF8" w:rsidRPr="00444CBF">
                    <w:rPr>
                      <w:color w:val="4F4F4F"/>
                      <w:sz w:val="24"/>
                      <w:szCs w:val="24"/>
                      <w:lang w:val="it-IT"/>
                    </w:rPr>
                    <w:t>etj</w:t>
                  </w:r>
                  <w:r w:rsidR="00513CF8" w:rsidRPr="00EA030F">
                    <w:rPr>
                      <w:color w:val="4F4F4F"/>
                      <w:sz w:val="24"/>
                      <w:szCs w:val="24"/>
                      <w:lang w:val="it-IT"/>
                    </w:rPr>
                    <w:t xml:space="preserve"> </w:t>
                  </w:r>
                </w:p>
                <w:p w:rsidR="000F533D" w:rsidRDefault="000F533D" w:rsidP="00F83C35">
                  <w:pPr>
                    <w:pStyle w:val="BodyText"/>
                    <w:spacing w:line="276" w:lineRule="auto"/>
                    <w:ind w:left="106" w:right="2133"/>
                    <w:rPr>
                      <w:lang w:val="it-IT"/>
                    </w:rPr>
                  </w:pPr>
                  <w:r w:rsidRPr="00DB58D9">
                    <w:rPr>
                      <w:lang w:val="it-IT"/>
                    </w:rPr>
                    <w:t>a - Të jenë nëpunës civilë të konfirmuar, brenda së njëjtës kategori III</w:t>
                  </w:r>
                  <w:r>
                    <w:rPr>
                      <w:lang w:val="it-IT"/>
                    </w:rPr>
                    <w:t>-</w:t>
                  </w:r>
                  <w:r w:rsidRPr="00DB58D9">
                    <w:rPr>
                      <w:lang w:val="it-IT"/>
                    </w:rPr>
                    <w:t>b;</w:t>
                  </w:r>
                </w:p>
                <w:p w:rsidR="000F533D" w:rsidRPr="00DB58D9" w:rsidRDefault="000F533D" w:rsidP="00F83C35">
                  <w:pPr>
                    <w:pStyle w:val="BodyText"/>
                    <w:spacing w:line="276" w:lineRule="auto"/>
                    <w:ind w:right="2133"/>
                    <w:rPr>
                      <w:lang w:val="it-IT"/>
                    </w:rPr>
                  </w:pPr>
                  <w:r>
                    <w:rPr>
                      <w:lang w:val="it-IT"/>
                    </w:rPr>
                    <w:t xml:space="preserve"> </w:t>
                  </w:r>
                  <w:r w:rsidRPr="00DB58D9">
                    <w:rPr>
                      <w:lang w:val="it-IT"/>
                    </w:rPr>
                    <w:t xml:space="preserve"> b - Të mos kenë masë disiplinore në fuqi;</w:t>
                  </w:r>
                </w:p>
                <w:p w:rsidR="000F533D" w:rsidRPr="00DB58D9" w:rsidRDefault="000F533D" w:rsidP="00F83C35">
                  <w:pPr>
                    <w:pStyle w:val="BodyText"/>
                    <w:spacing w:before="3" w:line="552" w:lineRule="auto"/>
                    <w:ind w:left="106" w:right="2133"/>
                    <w:rPr>
                      <w:lang w:val="it-IT"/>
                    </w:rPr>
                  </w:pPr>
                  <w:r>
                    <w:rPr>
                      <w:lang w:val="it-IT"/>
                    </w:rPr>
                    <w:t xml:space="preserve">c - </w:t>
                  </w:r>
                  <w:r w:rsidRPr="00DB58D9">
                    <w:rPr>
                      <w:lang w:val="it-IT"/>
                    </w:rPr>
                    <w:t>Të kenë të paktën vlerësimin e fundit “mirë” apo “shumë mirë”. Dokumentacioni, mënyra dhe afati i</w:t>
                  </w:r>
                  <w:r w:rsidRPr="00DB58D9">
                    <w:rPr>
                      <w:spacing w:val="-11"/>
                      <w:lang w:val="it-IT"/>
                    </w:rPr>
                    <w:t xml:space="preserve"> </w:t>
                  </w:r>
                  <w:r w:rsidRPr="00DB58D9">
                    <w:rPr>
                      <w:lang w:val="it-IT"/>
                    </w:rPr>
                    <w:t>dorëzimit</w:t>
                  </w:r>
                </w:p>
                <w:p w:rsidR="000F533D" w:rsidRPr="00DB58D9" w:rsidRDefault="000F533D" w:rsidP="00F83C35">
                  <w:pPr>
                    <w:pStyle w:val="BodyText"/>
                    <w:spacing w:before="1"/>
                    <w:ind w:left="106" w:right="194"/>
                    <w:rPr>
                      <w:lang w:val="it-IT"/>
                    </w:rPr>
                  </w:pPr>
                  <w:r w:rsidRPr="00DB58D9">
                    <w:rPr>
                      <w:lang w:val="it-IT"/>
                    </w:rPr>
                    <w:t>Kandidatët që aplikojnë duhet të dorëzojnë dokumentat si më poshtë:</w:t>
                  </w:r>
                </w:p>
                <w:p w:rsidR="000F533D" w:rsidRPr="00DB58D9" w:rsidRDefault="000F533D" w:rsidP="0036401F">
                  <w:pPr>
                    <w:pStyle w:val="ListParagraph"/>
                    <w:widowControl w:val="0"/>
                    <w:numPr>
                      <w:ilvl w:val="0"/>
                      <w:numId w:val="3"/>
                    </w:numPr>
                    <w:tabs>
                      <w:tab w:val="left" w:pos="471"/>
                    </w:tabs>
                    <w:spacing w:before="0" w:beforeAutospacing="0" w:after="0" w:afterAutospacing="0" w:line="276" w:lineRule="auto"/>
                    <w:ind w:right="112" w:hanging="300"/>
                    <w:rPr>
                      <w:lang w:val="it-IT"/>
                    </w:rPr>
                  </w:pPr>
                  <w:r w:rsidRPr="00DB58D9">
                    <w:rPr>
                      <w:lang w:val="it-IT"/>
                    </w:rPr>
                    <w:t xml:space="preserve">Jetëshkrim i plotësuar në përputhje me dokumentin tip që e gjeni në linkun: </w:t>
                  </w:r>
                  <w:hyperlink r:id="rId13">
                    <w:r w:rsidRPr="00DB58D9">
                      <w:rPr>
                        <w:color w:val="1735FF"/>
                        <w:lang w:val="it-IT"/>
                      </w:rPr>
                      <w:t>http://www.dap.gov.al/legjislacioni/udhezime-manuale/60-jeteshkrimi-standard</w:t>
                    </w:r>
                  </w:hyperlink>
                </w:p>
                <w:p w:rsidR="000F533D" w:rsidRPr="00DB58D9" w:rsidRDefault="000F533D" w:rsidP="0036401F">
                  <w:pPr>
                    <w:pStyle w:val="ListParagraph"/>
                    <w:widowControl w:val="0"/>
                    <w:numPr>
                      <w:ilvl w:val="0"/>
                      <w:numId w:val="3"/>
                    </w:numPr>
                    <w:tabs>
                      <w:tab w:val="left" w:pos="402"/>
                    </w:tabs>
                    <w:spacing w:before="1" w:beforeAutospacing="0" w:after="0" w:afterAutospacing="0" w:line="278" w:lineRule="auto"/>
                    <w:ind w:right="110" w:hanging="300"/>
                    <w:rPr>
                      <w:lang w:val="it-IT"/>
                    </w:rPr>
                  </w:pPr>
                  <w:r w:rsidRPr="00DB58D9">
                    <w:rPr>
                      <w:lang w:val="it-IT"/>
                    </w:rPr>
                    <w:t>Fotokopje të diplomës .Për diplomat e marra jashtë Republikës  së  Shqipërisë  të  përcillet  njehsimi  nga  Ministria  e  Arsimit  dhe  e</w:t>
                  </w:r>
                  <w:r w:rsidRPr="00DB58D9">
                    <w:rPr>
                      <w:spacing w:val="55"/>
                      <w:lang w:val="it-IT"/>
                    </w:rPr>
                    <w:t xml:space="preserve"> </w:t>
                  </w:r>
                  <w:r w:rsidRPr="00DB58D9">
                    <w:rPr>
                      <w:lang w:val="it-IT"/>
                    </w:rPr>
                    <w:t>Sportit;</w:t>
                  </w:r>
                </w:p>
                <w:p w:rsidR="000F533D" w:rsidRPr="00DB58D9" w:rsidRDefault="000F533D" w:rsidP="0036401F">
                  <w:pPr>
                    <w:pStyle w:val="ListParagraph"/>
                    <w:widowControl w:val="0"/>
                    <w:numPr>
                      <w:ilvl w:val="0"/>
                      <w:numId w:val="3"/>
                    </w:numPr>
                    <w:tabs>
                      <w:tab w:val="left" w:pos="411"/>
                    </w:tabs>
                    <w:spacing w:before="0" w:beforeAutospacing="0" w:after="0" w:afterAutospacing="0" w:line="276" w:lineRule="auto"/>
                    <w:ind w:left="106" w:right="944" w:firstLine="0"/>
                    <w:rPr>
                      <w:lang w:val="it-IT"/>
                    </w:rPr>
                  </w:pPr>
                  <w:r w:rsidRPr="00DB58D9">
                    <w:rPr>
                      <w:lang w:val="it-IT"/>
                    </w:rPr>
                    <w:t xml:space="preserve">Fotokopje të librezës së punës (të gjitha faqet që vërtetojnë eksperiencën në punë); </w:t>
                  </w:r>
                </w:p>
                <w:p w:rsidR="000F533D" w:rsidRPr="00B94A63" w:rsidRDefault="000F533D" w:rsidP="00F83C35">
                  <w:pPr>
                    <w:pStyle w:val="ListParagraph"/>
                    <w:widowControl w:val="0"/>
                    <w:tabs>
                      <w:tab w:val="left" w:pos="411"/>
                    </w:tabs>
                    <w:spacing w:before="0" w:beforeAutospacing="0" w:after="0" w:afterAutospacing="0" w:line="276" w:lineRule="auto"/>
                    <w:ind w:left="106" w:right="944"/>
                    <w:rPr>
                      <w:lang w:val="it-IT"/>
                    </w:rPr>
                  </w:pPr>
                  <w:r w:rsidRPr="00B94A63">
                    <w:rPr>
                      <w:lang w:val="it-IT"/>
                    </w:rPr>
                    <w:t xml:space="preserve">d-  Fotokopje të kartes se idenditetit </w:t>
                  </w:r>
                  <w:r w:rsidRPr="00B94A63">
                    <w:rPr>
                      <w:spacing w:val="-7"/>
                      <w:lang w:val="it-IT"/>
                    </w:rPr>
                    <w:t xml:space="preserve"> </w:t>
                  </w:r>
                  <w:r w:rsidRPr="00B94A63">
                    <w:rPr>
                      <w:lang w:val="it-IT"/>
                    </w:rPr>
                    <w:t>(ID);</w:t>
                  </w:r>
                </w:p>
                <w:p w:rsidR="000F533D" w:rsidRPr="00B94A63" w:rsidRDefault="000F533D" w:rsidP="00F83C35">
                  <w:pPr>
                    <w:pStyle w:val="BodyText"/>
                    <w:spacing w:before="1" w:line="276" w:lineRule="auto"/>
                    <w:ind w:left="106" w:right="5485"/>
                    <w:jc w:val="left"/>
                    <w:rPr>
                      <w:lang w:val="it-IT"/>
                    </w:rPr>
                  </w:pPr>
                  <w:r w:rsidRPr="00B94A63">
                    <w:rPr>
                      <w:lang w:val="it-IT"/>
                    </w:rPr>
                    <w:t xml:space="preserve">e- Vërtetim të gjendjes shëndetësore; f- </w:t>
                  </w:r>
                  <w:r>
                    <w:rPr>
                      <w:lang w:val="it-IT"/>
                    </w:rPr>
                    <w:t xml:space="preserve">  </w:t>
                  </w:r>
                  <w:r w:rsidRPr="00B94A63">
                    <w:rPr>
                      <w:lang w:val="it-IT"/>
                    </w:rPr>
                    <w:t>Vetëdeklarim të gjendjes gjyqësore;</w:t>
                  </w:r>
                </w:p>
                <w:p w:rsidR="000F533D" w:rsidRPr="005A4993" w:rsidRDefault="000F533D" w:rsidP="0036401F">
                  <w:pPr>
                    <w:pStyle w:val="ListParagraph"/>
                    <w:widowControl w:val="0"/>
                    <w:numPr>
                      <w:ilvl w:val="0"/>
                      <w:numId w:val="2"/>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0F533D" w:rsidRPr="005A4993" w:rsidRDefault="000F533D" w:rsidP="0036401F">
                  <w:pPr>
                    <w:pStyle w:val="ListParagraph"/>
                    <w:widowControl w:val="0"/>
                    <w:numPr>
                      <w:ilvl w:val="0"/>
                      <w:numId w:val="2"/>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0F533D" w:rsidRDefault="000F533D" w:rsidP="0036401F">
                  <w:pPr>
                    <w:pStyle w:val="ListParagraph"/>
                    <w:widowControl w:val="0"/>
                    <w:numPr>
                      <w:ilvl w:val="0"/>
                      <w:numId w:val="2"/>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0F533D" w:rsidRPr="008A3E05" w:rsidRDefault="000F533D" w:rsidP="00F83C35">
                  <w:pPr>
                    <w:pStyle w:val="ListParagraph"/>
                    <w:widowControl w:val="0"/>
                    <w:tabs>
                      <w:tab w:val="left" w:pos="354"/>
                    </w:tabs>
                    <w:spacing w:before="41" w:beforeAutospacing="0" w:after="0" w:afterAutospacing="0" w:line="276" w:lineRule="auto"/>
                    <w:ind w:left="406" w:right="111"/>
                    <w:rPr>
                      <w:lang w:val="it-IT"/>
                    </w:rPr>
                  </w:pPr>
                </w:p>
                <w:p w:rsidR="000F533D" w:rsidRPr="008A3E05" w:rsidRDefault="000F533D" w:rsidP="00F83C35">
                  <w:pPr>
                    <w:pStyle w:val="BodyText"/>
                    <w:spacing w:line="276" w:lineRule="auto"/>
                    <w:ind w:left="106" w:right="106"/>
                    <w:rPr>
                      <w:lang w:val="it-IT"/>
                    </w:rPr>
                  </w:pPr>
                  <w:r w:rsidRPr="005A4993">
                    <w:rPr>
                      <w:lang w:val="it-IT"/>
                    </w:rPr>
                    <w:t xml:space="preserve">Aplikimi dhe dorëzimi i të gjitha dokumenteve të cituara më sipër, do të bëhet me postë ose dorazi në Drejtorinë e Burimeve Njerëzore apo Zyrën e Protokollit në Bashkinë Durrës në adresën - </w:t>
                  </w:r>
                  <w:r w:rsidRPr="005A4993">
                    <w:rPr>
                      <w:lang w:val="it-IT"/>
                    </w:rPr>
                    <w:lastRenderedPageBreak/>
                    <w:t>Bashkia Durrës, Sheshi “Liria”, 2000 Durrës</w:t>
                  </w:r>
                </w:p>
                <w:p w:rsidR="000F533D" w:rsidRPr="005A4993" w:rsidRDefault="000F533D" w:rsidP="00F83C35">
                  <w:pPr>
                    <w:pStyle w:val="Heading2"/>
                    <w:spacing w:line="276" w:lineRule="auto"/>
                    <w:rPr>
                      <w:lang w:val="it-IT"/>
                    </w:rPr>
                  </w:pPr>
                  <w:r w:rsidRPr="005A4993">
                    <w:rPr>
                      <w:lang w:val="it-IT"/>
                    </w:rPr>
                    <w:t xml:space="preserve">Aplikimi dhe dorëzimi i dokumentave për lëvizjen paralele duhet të bëhet brenda datës: </w:t>
                  </w:r>
                  <w:r w:rsidR="005C4253">
                    <w:rPr>
                      <w:lang w:val="it-IT"/>
                    </w:rPr>
                    <w:t>16</w:t>
                  </w:r>
                  <w:r>
                    <w:rPr>
                      <w:lang w:val="it-IT"/>
                    </w:rPr>
                    <w:t>.</w:t>
                  </w:r>
                  <w:r w:rsidR="005C4253">
                    <w:rPr>
                      <w:lang w:val="it-IT"/>
                    </w:rPr>
                    <w:t>12</w:t>
                  </w:r>
                  <w:r>
                    <w:rPr>
                      <w:lang w:val="it-IT"/>
                    </w:rPr>
                    <w:t>.2021</w:t>
                  </w:r>
                </w:p>
                <w:p w:rsidR="000F533D" w:rsidRPr="005A4993" w:rsidRDefault="000F533D" w:rsidP="0036401F">
                  <w:pPr>
                    <w:pStyle w:val="ListParagraph"/>
                    <w:widowControl w:val="0"/>
                    <w:numPr>
                      <w:ilvl w:val="0"/>
                      <w:numId w:val="4"/>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0F533D" w:rsidRPr="005A4993" w:rsidRDefault="000F533D" w:rsidP="00F83C35">
                  <w:pPr>
                    <w:pStyle w:val="BodyText"/>
                    <w:rPr>
                      <w:b/>
                      <w:sz w:val="21"/>
                      <w:lang w:val="it-IT"/>
                    </w:rPr>
                  </w:pPr>
                </w:p>
                <w:p w:rsidR="000F533D" w:rsidRPr="00CB2DE3" w:rsidRDefault="000F533D" w:rsidP="00F83C35">
                  <w:pPr>
                    <w:pStyle w:val="BodyText"/>
                    <w:spacing w:before="1" w:line="276" w:lineRule="auto"/>
                    <w:ind w:left="106" w:right="108"/>
                    <w:rPr>
                      <w:lang w:val="it-IT"/>
                    </w:rPr>
                  </w:pPr>
                  <w:r w:rsidRPr="005A4993">
                    <w:rPr>
                      <w:lang w:val="it-IT"/>
                    </w:rPr>
                    <w:t>Në datën</w:t>
                  </w:r>
                  <w:r>
                    <w:rPr>
                      <w:lang w:val="it-IT"/>
                    </w:rPr>
                    <w:t xml:space="preserve">  </w:t>
                  </w:r>
                  <w:r w:rsidR="005C4253" w:rsidRPr="005C4253">
                    <w:rPr>
                      <w:b/>
                      <w:lang w:val="it-IT"/>
                    </w:rPr>
                    <w:t>20</w:t>
                  </w:r>
                  <w:r w:rsidRPr="005C4253">
                    <w:rPr>
                      <w:b/>
                      <w:lang w:val="it-IT"/>
                    </w:rPr>
                    <w:t>.</w:t>
                  </w:r>
                  <w:r w:rsidR="005C4253" w:rsidRPr="005C4253">
                    <w:rPr>
                      <w:b/>
                      <w:lang w:val="it-IT"/>
                    </w:rPr>
                    <w:t>12</w:t>
                  </w:r>
                  <w:r w:rsidRPr="007B6495">
                    <w:rPr>
                      <w:b/>
                      <w:lang w:val="it-IT"/>
                    </w:rPr>
                    <w:t>.2021</w:t>
                  </w:r>
                  <w:r w:rsidRPr="005A4993">
                    <w:rPr>
                      <w:lang w:val="it-IT"/>
                    </w:rPr>
                    <w:t>,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0F533D" w:rsidRPr="005A4993" w:rsidRDefault="000F533D" w:rsidP="0036401F">
                  <w:pPr>
                    <w:pStyle w:val="Heading2"/>
                    <w:keepNext w:val="0"/>
                    <w:keepLines w:val="0"/>
                    <w:widowControl w:val="0"/>
                    <w:numPr>
                      <w:ilvl w:val="0"/>
                      <w:numId w:val="4"/>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0F533D" w:rsidRPr="005A4993" w:rsidRDefault="000F533D" w:rsidP="00F83C35">
                  <w:pPr>
                    <w:pStyle w:val="BodyText"/>
                    <w:rPr>
                      <w:b/>
                      <w:sz w:val="21"/>
                      <w:lang w:val="it-IT"/>
                    </w:rPr>
                  </w:pPr>
                </w:p>
                <w:p w:rsidR="000F533D" w:rsidRDefault="000F533D" w:rsidP="00F83C35">
                  <w:pPr>
                    <w:spacing w:before="1"/>
                    <w:ind w:left="106"/>
                    <w:jc w:val="both"/>
                    <w:rPr>
                      <w:b/>
                      <w:sz w:val="24"/>
                    </w:rPr>
                  </w:pPr>
                  <w:r>
                    <w:rPr>
                      <w:b/>
                      <w:sz w:val="24"/>
                    </w:rPr>
                    <w:t>Kandidatët do të testohen në lidhje me:</w:t>
                  </w:r>
                </w:p>
                <w:p w:rsidR="000F533D" w:rsidRDefault="000F533D" w:rsidP="00F83C35">
                  <w:pPr>
                    <w:pStyle w:val="ListParagraph"/>
                    <w:widowControl w:val="0"/>
                    <w:tabs>
                      <w:tab w:val="left" w:pos="467"/>
                    </w:tabs>
                    <w:spacing w:before="1" w:beforeAutospacing="0" w:after="0" w:afterAutospacing="0" w:line="276" w:lineRule="auto"/>
                    <w:ind w:left="466" w:right="106"/>
                  </w:pPr>
                  <w:r>
                    <w:t>Njohuritë mbi Ligjin nr.152/2013 “Për Nëpunësin Civil”, i ndryshuar dhe aktet nënligjore në zbatim të</w:t>
                  </w:r>
                  <w:r>
                    <w:rPr>
                      <w:spacing w:val="-4"/>
                    </w:rPr>
                    <w:t xml:space="preserve"> </w:t>
                  </w:r>
                  <w:r>
                    <w:t>tij;</w:t>
                  </w:r>
                </w:p>
                <w:p w:rsidR="000F533D" w:rsidRPr="00B37523" w:rsidRDefault="000F533D" w:rsidP="00F83C35">
                  <w:pPr>
                    <w:pStyle w:val="ListParagraph"/>
                    <w:widowControl w:val="0"/>
                    <w:tabs>
                      <w:tab w:val="left" w:pos="467"/>
                    </w:tabs>
                    <w:spacing w:before="202" w:beforeAutospacing="0" w:after="0" w:afterAutospacing="0" w:line="276" w:lineRule="auto"/>
                    <w:ind w:left="466" w:right="621"/>
                  </w:pPr>
                  <w:r>
                    <w:t xml:space="preserve">Njohuritë mbi Ligjin </w:t>
                  </w:r>
                  <w:r>
                    <w:rPr>
                      <w:spacing w:val="-5"/>
                    </w:rPr>
                    <w:t xml:space="preserve">nr. </w:t>
                  </w:r>
                  <w:r>
                    <w:t>44/2015 “Kodi i Procedurave Administrative i Republikës</w:t>
                  </w:r>
                  <w:r>
                    <w:rPr>
                      <w:spacing w:val="-18"/>
                    </w:rPr>
                    <w:t xml:space="preserve"> </w:t>
                  </w:r>
                  <w:r>
                    <w:t>së Shqipërisë”</w:t>
                  </w:r>
                </w:p>
                <w:p w:rsidR="000F533D" w:rsidRDefault="000F533D" w:rsidP="00F83C35">
                  <w:pPr>
                    <w:pStyle w:val="ListParagraph"/>
                    <w:widowControl w:val="0"/>
                    <w:tabs>
                      <w:tab w:val="left" w:pos="467"/>
                    </w:tabs>
                    <w:spacing w:before="0" w:beforeAutospacing="0" w:after="0" w:afterAutospacing="0"/>
                    <w:ind w:left="466"/>
                    <w:jc w:val="both"/>
                  </w:pPr>
                  <w:r>
                    <w:t>Njohuritë mbi Ligjin nr. 139/2015 Për Vetëqeverisjen</w:t>
                  </w:r>
                  <w:r>
                    <w:rPr>
                      <w:spacing w:val="-6"/>
                    </w:rPr>
                    <w:t xml:space="preserve"> </w:t>
                  </w:r>
                  <w:r>
                    <w:t>Vendore”; I ndryshuar</w:t>
                  </w:r>
                </w:p>
                <w:p w:rsidR="000F533D" w:rsidRPr="00B37523" w:rsidRDefault="000F533D" w:rsidP="00F83C35">
                  <w:pPr>
                    <w:pStyle w:val="ListParagraph"/>
                    <w:ind w:left="466"/>
                    <w:rPr>
                      <w:color w:val="4F4F4F"/>
                    </w:rPr>
                  </w:pPr>
                  <w:r w:rsidRPr="00B37523">
                    <w:rPr>
                      <w:color w:val="4F4F4F"/>
                    </w:rPr>
                    <w:t>Ligjin nr. 9131 dt. 08.09.2003 “Për rregullat e Etikës në Administratën Publike”,</w:t>
                  </w:r>
                </w:p>
                <w:p w:rsidR="000F533D" w:rsidRPr="00A20AEC" w:rsidRDefault="000F533D" w:rsidP="00F83C35">
                  <w:pPr>
                    <w:pStyle w:val="ListParagraph"/>
                    <w:ind w:left="466"/>
                    <w:rPr>
                      <w:color w:val="4F4F4F"/>
                      <w:lang w:val="de-DE"/>
                    </w:rPr>
                  </w:pPr>
                  <w:r w:rsidRPr="00A20AEC">
                    <w:rPr>
                      <w:color w:val="4F4F4F"/>
                      <w:lang w:val="de-DE"/>
                    </w:rPr>
                    <w:t>Ligji nr.119/2014 “Për të drejtën e informimit”</w:t>
                  </w:r>
                </w:p>
                <w:p w:rsidR="000F533D" w:rsidRDefault="000F533D" w:rsidP="00F83C35">
                  <w:pPr>
                    <w:pStyle w:val="ListParagraph"/>
                    <w:ind w:left="466"/>
                    <w:rPr>
                      <w:color w:val="4F4F4F"/>
                      <w:lang w:val="it-IT"/>
                    </w:rPr>
                  </w:pPr>
                  <w:r w:rsidRPr="00B37523">
                    <w:rPr>
                      <w:color w:val="4F4F4F"/>
                      <w:lang w:val="it-IT"/>
                    </w:rPr>
                    <w:t>Ligji nr. 9367 dt. 07.04.2005 “Për parandalimin e konfliktit të interesave në ushtrimin e funksioneve publike”,</w:t>
                  </w:r>
                </w:p>
                <w:p w:rsidR="000F533D" w:rsidRDefault="000F533D" w:rsidP="00F83C35">
                  <w:pPr>
                    <w:pStyle w:val="BodyText"/>
                    <w:kinsoku w:val="0"/>
                    <w:overflowPunct w:val="0"/>
                    <w:spacing w:before="51" w:line="276" w:lineRule="auto"/>
                    <w:ind w:right="313"/>
                    <w:rPr>
                      <w:lang w:val="it-IT"/>
                    </w:rPr>
                  </w:pPr>
                  <w:r w:rsidRPr="00E1695B">
                    <w:rPr>
                      <w:lang w:val="it-IT"/>
                    </w:rPr>
                    <w:t xml:space="preserve">Nr.93/2015, Dt:27.07.2015 “Për Turizmin” I ndryshuar, </w:t>
                  </w:r>
                </w:p>
                <w:p w:rsidR="000F533D" w:rsidRDefault="000F533D" w:rsidP="00F83C35">
                  <w:pPr>
                    <w:pStyle w:val="BodyText"/>
                    <w:kinsoku w:val="0"/>
                    <w:overflowPunct w:val="0"/>
                    <w:spacing w:before="51" w:line="276" w:lineRule="auto"/>
                    <w:ind w:right="313"/>
                    <w:rPr>
                      <w:lang w:val="it-IT"/>
                    </w:rPr>
                  </w:pPr>
                  <w:r w:rsidRPr="00E1695B">
                    <w:rPr>
                      <w:lang w:val="it-IT"/>
                    </w:rPr>
                    <w:t xml:space="preserve">Udhëzim, Nr.8885, Dt:07.11.2016 </w:t>
                  </w:r>
                  <w:r w:rsidRPr="00E1695B">
                    <w:rPr>
                      <w:spacing w:val="2"/>
                      <w:lang w:val="it-IT"/>
                    </w:rPr>
                    <w:t xml:space="preserve">"Për </w:t>
                  </w:r>
                  <w:r w:rsidRPr="00E1695B">
                    <w:rPr>
                      <w:lang w:val="it-IT"/>
                    </w:rPr>
                    <w:t xml:space="preserve">kushtet dhe kriteret që duhet të plotësojnë subjektet për transportin rrugor turistik", </w:t>
                  </w:r>
                </w:p>
                <w:p w:rsidR="000F533D" w:rsidRDefault="000F533D" w:rsidP="00F83C35">
                  <w:pPr>
                    <w:pStyle w:val="BodyText"/>
                    <w:kinsoku w:val="0"/>
                    <w:overflowPunct w:val="0"/>
                    <w:spacing w:before="51" w:line="276" w:lineRule="auto"/>
                    <w:ind w:right="313"/>
                    <w:rPr>
                      <w:lang w:val="it-IT"/>
                    </w:rPr>
                  </w:pPr>
                  <w:r w:rsidRPr="00E1695B">
                    <w:rPr>
                      <w:lang w:val="it-IT"/>
                    </w:rPr>
                    <w:t xml:space="preserve">VKM, Nr.709, Dt:12.10.2016 Për miratimin e rregullores "Për kërkesat dhe kriteret për ushtrimin e veprimtarisë së agjencisë së udhëtimit”, </w:t>
                  </w:r>
                </w:p>
                <w:p w:rsidR="000F533D" w:rsidRDefault="000F533D" w:rsidP="00F83C35">
                  <w:pPr>
                    <w:pStyle w:val="BodyText"/>
                    <w:kinsoku w:val="0"/>
                    <w:overflowPunct w:val="0"/>
                    <w:spacing w:before="51" w:line="276" w:lineRule="auto"/>
                    <w:ind w:right="313"/>
                    <w:rPr>
                      <w:lang w:val="it-IT"/>
                    </w:rPr>
                  </w:pPr>
                  <w:r w:rsidRPr="00E1695B">
                    <w:rPr>
                      <w:lang w:val="it-IT"/>
                    </w:rPr>
                    <w:t xml:space="preserve">VKM, Nr.710, Dt:12.10.2016 Për miratimin e rregullores "Për kërkesat dhe kriteret për ushtrimin e veprimtarisë së operatorit turistik” </w:t>
                  </w:r>
                </w:p>
                <w:p w:rsidR="000F533D" w:rsidRDefault="000F533D" w:rsidP="00F83C35">
                  <w:pPr>
                    <w:pStyle w:val="BodyText"/>
                    <w:kinsoku w:val="0"/>
                    <w:overflowPunct w:val="0"/>
                    <w:spacing w:before="51" w:line="276" w:lineRule="auto"/>
                    <w:ind w:right="313"/>
                    <w:rPr>
                      <w:lang w:val="it-IT"/>
                    </w:rPr>
                  </w:pPr>
                  <w:r w:rsidRPr="00E1695B">
                    <w:rPr>
                      <w:lang w:val="it-IT"/>
                    </w:rPr>
                    <w:t>VKM, Nr.711, Dt:12.10.2016 Për miratimin e</w:t>
                  </w:r>
                  <w:r w:rsidRPr="00E1695B">
                    <w:rPr>
                      <w:spacing w:val="38"/>
                      <w:lang w:val="it-IT"/>
                    </w:rPr>
                    <w:t xml:space="preserve"> </w:t>
                  </w:r>
                  <w:r w:rsidRPr="00E1695B">
                    <w:rPr>
                      <w:lang w:val="it-IT"/>
                    </w:rPr>
                    <w:t>rregullores</w:t>
                  </w:r>
                  <w:r w:rsidRPr="00E1695B">
                    <w:rPr>
                      <w:spacing w:val="37"/>
                      <w:lang w:val="it-IT"/>
                    </w:rPr>
                    <w:t xml:space="preserve"> </w:t>
                  </w:r>
                  <w:r w:rsidRPr="00E1695B">
                    <w:rPr>
                      <w:lang w:val="it-IT"/>
                    </w:rPr>
                    <w:t>"Për</w:t>
                  </w:r>
                  <w:r w:rsidRPr="00E1695B">
                    <w:rPr>
                      <w:spacing w:val="36"/>
                      <w:lang w:val="it-IT"/>
                    </w:rPr>
                    <w:t xml:space="preserve"> </w:t>
                  </w:r>
                  <w:r w:rsidRPr="00E1695B">
                    <w:rPr>
                      <w:lang w:val="it-IT"/>
                    </w:rPr>
                    <w:t>kushtet</w:t>
                  </w:r>
                  <w:r w:rsidRPr="00E1695B">
                    <w:rPr>
                      <w:spacing w:val="35"/>
                      <w:lang w:val="it-IT"/>
                    </w:rPr>
                    <w:t xml:space="preserve"> </w:t>
                  </w:r>
                  <w:r w:rsidRPr="00E1695B">
                    <w:rPr>
                      <w:lang w:val="it-IT"/>
                    </w:rPr>
                    <w:t>dhe</w:t>
                  </w:r>
                  <w:r w:rsidRPr="00E1695B">
                    <w:rPr>
                      <w:spacing w:val="38"/>
                      <w:lang w:val="it-IT"/>
                    </w:rPr>
                    <w:t xml:space="preserve"> </w:t>
                  </w:r>
                  <w:r w:rsidRPr="00E1695B">
                    <w:rPr>
                      <w:lang w:val="it-IT"/>
                    </w:rPr>
                    <w:t>kriteret</w:t>
                  </w:r>
                  <w:r w:rsidRPr="00E1695B">
                    <w:rPr>
                      <w:spacing w:val="35"/>
                      <w:lang w:val="it-IT"/>
                    </w:rPr>
                    <w:t xml:space="preserve"> </w:t>
                  </w:r>
                  <w:r w:rsidRPr="00E1695B">
                    <w:rPr>
                      <w:lang w:val="it-IT"/>
                    </w:rPr>
                    <w:t>për</w:t>
                  </w:r>
                  <w:r w:rsidRPr="00E1695B">
                    <w:rPr>
                      <w:spacing w:val="36"/>
                      <w:lang w:val="it-IT"/>
                    </w:rPr>
                    <w:t xml:space="preserve"> </w:t>
                  </w:r>
                  <w:r w:rsidRPr="00E1695B">
                    <w:rPr>
                      <w:lang w:val="it-IT"/>
                    </w:rPr>
                    <w:t>projektimin</w:t>
                  </w:r>
                  <w:r w:rsidRPr="00E1695B">
                    <w:rPr>
                      <w:spacing w:val="35"/>
                      <w:lang w:val="it-IT"/>
                    </w:rPr>
                    <w:t xml:space="preserve"> </w:t>
                  </w:r>
                  <w:r w:rsidRPr="00E1695B">
                    <w:rPr>
                      <w:lang w:val="it-IT"/>
                    </w:rPr>
                    <w:t>dhe</w:t>
                  </w:r>
                  <w:r w:rsidRPr="00E1695B">
                    <w:rPr>
                      <w:spacing w:val="38"/>
                      <w:lang w:val="it-IT"/>
                    </w:rPr>
                    <w:t xml:space="preserve"> </w:t>
                  </w:r>
                  <w:r w:rsidRPr="00E1695B">
                    <w:rPr>
                      <w:lang w:val="it-IT"/>
                    </w:rPr>
                    <w:t>ndërtimin</w:t>
                  </w:r>
                  <w:r w:rsidRPr="00E1695B">
                    <w:rPr>
                      <w:spacing w:val="37"/>
                      <w:lang w:val="it-IT"/>
                    </w:rPr>
                    <w:t xml:space="preserve"> </w:t>
                  </w:r>
                  <w:r w:rsidRPr="00E1695B">
                    <w:rPr>
                      <w:lang w:val="it-IT"/>
                    </w:rPr>
                    <w:t>e</w:t>
                  </w:r>
                  <w:r w:rsidRPr="00E1695B">
                    <w:rPr>
                      <w:spacing w:val="38"/>
                      <w:lang w:val="it-IT"/>
                    </w:rPr>
                    <w:t xml:space="preserve"> </w:t>
                  </w:r>
                  <w:r w:rsidRPr="00E1695B">
                    <w:rPr>
                      <w:lang w:val="it-IT"/>
                    </w:rPr>
                    <w:t xml:space="preserve">akomoduese” </w:t>
                  </w:r>
                </w:p>
                <w:p w:rsidR="000F533D" w:rsidRDefault="000F533D" w:rsidP="00F83C35">
                  <w:pPr>
                    <w:pStyle w:val="BodyText"/>
                    <w:kinsoku w:val="0"/>
                    <w:overflowPunct w:val="0"/>
                    <w:spacing w:before="51" w:line="276" w:lineRule="auto"/>
                    <w:ind w:right="313"/>
                    <w:rPr>
                      <w:lang w:val="it-IT"/>
                    </w:rPr>
                  </w:pPr>
                  <w:r w:rsidRPr="00E1695B">
                    <w:rPr>
                      <w:lang w:val="it-IT"/>
                    </w:rPr>
                    <w:t xml:space="preserve">VKM, Nr.369, Dt:18.05.2016 Për miratimin e rregullores “Për kushtet dhe kriteret e ushtrimit të veprimtarisë së stacionit të plazhit” </w:t>
                  </w:r>
                </w:p>
                <w:p w:rsidR="000F533D" w:rsidRDefault="000F533D" w:rsidP="00F83C35">
                  <w:pPr>
                    <w:pStyle w:val="BodyText"/>
                    <w:kinsoku w:val="0"/>
                    <w:overflowPunct w:val="0"/>
                    <w:spacing w:before="51" w:line="276" w:lineRule="auto"/>
                    <w:ind w:right="313"/>
                    <w:rPr>
                      <w:lang w:val="it-IT"/>
                    </w:rPr>
                  </w:pPr>
                  <w:r w:rsidRPr="00E1695B">
                    <w:rPr>
                      <w:lang w:val="it-IT"/>
                    </w:rPr>
                    <w:t xml:space="preserve">Udhëzim, Nr.6, Dt.26.06.2014 Për monitorimin, nga Agjencia Kombëtare e Bregdetit, të zbatimit të kushteve e të kritereve për ushtrimin e veprimtarisë turistike “stacion plazhi” </w:t>
                  </w:r>
                </w:p>
                <w:p w:rsidR="000F533D" w:rsidRDefault="000F533D" w:rsidP="00F83C35">
                  <w:pPr>
                    <w:pStyle w:val="BodyText"/>
                    <w:kinsoku w:val="0"/>
                    <w:overflowPunct w:val="0"/>
                    <w:spacing w:before="51" w:line="276" w:lineRule="auto"/>
                    <w:ind w:right="313"/>
                    <w:rPr>
                      <w:lang w:val="it-IT"/>
                    </w:rPr>
                  </w:pPr>
                  <w:r w:rsidRPr="00E1695B">
                    <w:rPr>
                      <w:lang w:val="it-IT"/>
                    </w:rPr>
                    <w:t xml:space="preserve">VKM, Nr.1227, Dt.03.09.2008 Për miratimin e rregullores "Për kriteret dhe procedurat për zhvillimin e veprimtarive në fushën e turizmit ujor" </w:t>
                  </w:r>
                </w:p>
                <w:p w:rsidR="000F533D" w:rsidRPr="00C53A5B" w:rsidRDefault="000F533D" w:rsidP="00F83C35">
                  <w:pPr>
                    <w:pStyle w:val="BodyText"/>
                    <w:kinsoku w:val="0"/>
                    <w:overflowPunct w:val="0"/>
                    <w:spacing w:before="51" w:line="276" w:lineRule="auto"/>
                    <w:ind w:right="313"/>
                    <w:rPr>
                      <w:lang w:val="it-IT"/>
                    </w:rPr>
                  </w:pPr>
                  <w:r w:rsidRPr="00E1695B">
                    <w:rPr>
                      <w:lang w:val="it-IT"/>
                    </w:rPr>
                    <w:t xml:space="preserve">VKM, Nr.601, Dt:12.09.2007 Për përcaktimin e standardeve, të kritereve, rregullave të licencimit, procedurave për aplikim, ripërtëritje, transferim dhe heqje licence, në fushën e shërbimeve turistike </w:t>
                  </w:r>
                  <w:r w:rsidRPr="00E1695B">
                    <w:rPr>
                      <w:lang w:val="it-IT"/>
                    </w:rPr>
                    <w:lastRenderedPageBreak/>
                    <w:t>VKM, Nr.802, Dt:19.12.2005, Për përbërjen, funksionet, detyrat, përgjegjësitë dhe organizimin e brendshëm të Këshillit të Zhvillimit të Turizmit.</w:t>
                  </w:r>
                </w:p>
                <w:p w:rsidR="000F533D" w:rsidRPr="006B055E" w:rsidRDefault="000F533D" w:rsidP="00F83C35">
                  <w:pPr>
                    <w:spacing w:before="100" w:beforeAutospacing="1" w:after="100" w:afterAutospacing="1" w:line="281" w:lineRule="atLeast"/>
                    <w:rPr>
                      <w:lang w:val="it-IT"/>
                    </w:rPr>
                  </w:pPr>
                  <w:r w:rsidRPr="006B055E">
                    <w:rPr>
                      <w:sz w:val="24"/>
                      <w:szCs w:val="24"/>
                      <w:lang w:val="it-IT"/>
                    </w:rPr>
                    <w:t>Mënyra e vlerësimit të</w:t>
                  </w:r>
                  <w:r w:rsidRPr="006B055E">
                    <w:rPr>
                      <w:spacing w:val="-9"/>
                      <w:sz w:val="24"/>
                      <w:szCs w:val="24"/>
                      <w:lang w:val="it-IT"/>
                    </w:rPr>
                    <w:t xml:space="preserve"> </w:t>
                  </w:r>
                  <w:r w:rsidRPr="006B055E">
                    <w:rPr>
                      <w:sz w:val="24"/>
                      <w:szCs w:val="24"/>
                      <w:lang w:val="it-IT"/>
                    </w:rPr>
                    <w:t>kandidatëve</w:t>
                  </w:r>
                  <w:r w:rsidRPr="005A4993">
                    <w:rPr>
                      <w:lang w:val="it-IT"/>
                    </w:rPr>
                    <w:t>:</w:t>
                  </w:r>
                </w:p>
                <w:p w:rsidR="000F533D" w:rsidRPr="005A4993" w:rsidRDefault="000F533D" w:rsidP="00F83C35">
                  <w:pPr>
                    <w:pStyle w:val="BodyText"/>
                    <w:ind w:left="106"/>
                    <w:rPr>
                      <w:lang w:val="it-IT"/>
                    </w:rPr>
                  </w:pPr>
                  <w:r w:rsidRPr="005A4993">
                    <w:rPr>
                      <w:lang w:val="it-IT"/>
                    </w:rPr>
                    <w:t>Kandidatët do të vlerësohen në lidhje me dokumentacionin e dorëzuar:</w:t>
                  </w:r>
                </w:p>
                <w:p w:rsidR="000F533D" w:rsidRPr="00295D23" w:rsidRDefault="000F533D" w:rsidP="00F83C35">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0F533D" w:rsidRPr="00295D23" w:rsidRDefault="000F533D" w:rsidP="00F83C35">
                  <w:pPr>
                    <w:pStyle w:val="BodyText"/>
                    <w:spacing w:before="100"/>
                    <w:ind w:left="106" w:right="194"/>
                    <w:rPr>
                      <w:lang w:val="it-IT"/>
                    </w:rPr>
                  </w:pPr>
                  <w:r w:rsidRPr="005A4993">
                    <w:rPr>
                      <w:lang w:val="it-IT"/>
                    </w:rPr>
                    <w:t>Kandidatët gjatë intervistës së strukturuar me gojë:</w:t>
                  </w:r>
                </w:p>
                <w:p w:rsidR="000F533D" w:rsidRDefault="000F533D" w:rsidP="00F83C35">
                  <w:pPr>
                    <w:pStyle w:val="ListParagraph"/>
                    <w:widowControl w:val="0"/>
                    <w:tabs>
                      <w:tab w:val="left" w:pos="452"/>
                    </w:tabs>
                    <w:spacing w:before="0" w:beforeAutospacing="0" w:after="0" w:afterAutospacing="0" w:line="276" w:lineRule="auto"/>
                    <w:ind w:left="106" w:right="114"/>
                    <w:rPr>
                      <w:lang w:val="it-IT"/>
                    </w:rPr>
                  </w:pPr>
                  <w:r>
                    <w:rPr>
                      <w:lang w:val="it-IT"/>
                    </w:rPr>
                    <w:t>a-</w:t>
                  </w:r>
                  <w:r w:rsidRPr="005A4993">
                    <w:rPr>
                      <w:lang w:val="it-IT"/>
                    </w:rPr>
                    <w:t xml:space="preserve">Njohuritë,  aftësitë,  kompetencën  në  lidhje  me  përshkrimin  e  pozicionit  të  punës;   </w:t>
                  </w:r>
                </w:p>
                <w:p w:rsidR="000F533D" w:rsidRPr="00344595" w:rsidRDefault="000F533D" w:rsidP="00F83C35">
                  <w:pPr>
                    <w:widowControl w:val="0"/>
                    <w:tabs>
                      <w:tab w:val="left" w:pos="452"/>
                    </w:tabs>
                    <w:spacing w:line="276" w:lineRule="auto"/>
                    <w:ind w:left="106" w:right="114"/>
                    <w:rPr>
                      <w:lang w:val="it-IT"/>
                    </w:rPr>
                  </w:pPr>
                  <w:r w:rsidRPr="00344595">
                    <w:rPr>
                      <w:lang w:val="it-IT"/>
                    </w:rPr>
                    <w:t xml:space="preserve"> b - Eksperiencën e tyre të</w:t>
                  </w:r>
                  <w:r w:rsidRPr="00344595">
                    <w:rPr>
                      <w:spacing w:val="-6"/>
                      <w:lang w:val="it-IT"/>
                    </w:rPr>
                    <w:t xml:space="preserve"> </w:t>
                  </w:r>
                  <w:r w:rsidRPr="00344595">
                    <w:rPr>
                      <w:lang w:val="it-IT"/>
                    </w:rPr>
                    <w:t>mëparshme;</w:t>
                  </w:r>
                </w:p>
                <w:p w:rsidR="000F533D" w:rsidRPr="00454FCE" w:rsidRDefault="000F533D" w:rsidP="00F83C35">
                  <w:pPr>
                    <w:pStyle w:val="BodyText"/>
                    <w:spacing w:before="1" w:line="552" w:lineRule="auto"/>
                    <w:ind w:left="106" w:right="3312"/>
                    <w:rPr>
                      <w:lang w:val="it-IT"/>
                    </w:rPr>
                  </w:pPr>
                  <w:r w:rsidRPr="005A4993">
                    <w:rPr>
                      <w:lang w:val="it-IT"/>
                    </w:rPr>
                    <w:t xml:space="preserve">c - Motivimin, aspiratat dhe pritshmëritë e tyre për karrierën; </w:t>
                  </w:r>
                </w:p>
                <w:p w:rsidR="000F533D" w:rsidRPr="005A4993" w:rsidRDefault="000F533D" w:rsidP="00F83C35">
                  <w:pPr>
                    <w:pStyle w:val="Heading2"/>
                    <w:ind w:right="194"/>
                    <w:rPr>
                      <w:lang w:val="it-IT"/>
                    </w:rPr>
                  </w:pPr>
                  <w:r>
                    <w:rPr>
                      <w:lang w:val="it-IT"/>
                    </w:rPr>
                    <w:t>6</w:t>
                  </w:r>
                  <w:r w:rsidRPr="005A4993">
                    <w:rPr>
                      <w:lang w:val="it-IT"/>
                    </w:rPr>
                    <w:t>. Data e daljes së rezultateve të konkurimit dhe mënyra e komunikimit</w:t>
                  </w:r>
                </w:p>
                <w:p w:rsidR="000F533D" w:rsidRPr="005A4993" w:rsidRDefault="000F533D" w:rsidP="00F83C35">
                  <w:pPr>
                    <w:pStyle w:val="BodyText"/>
                    <w:spacing w:before="4"/>
                    <w:rPr>
                      <w:b/>
                      <w:lang w:val="it-IT"/>
                    </w:rPr>
                  </w:pPr>
                </w:p>
                <w:p w:rsidR="000F533D" w:rsidRPr="00850D30" w:rsidRDefault="000F533D" w:rsidP="00F83C35">
                  <w:pPr>
                    <w:pStyle w:val="BodyText"/>
                    <w:spacing w:before="1" w:line="276" w:lineRule="auto"/>
                    <w:ind w:left="106" w:right="104"/>
                    <w:rPr>
                      <w:i/>
                      <w:u w:val="single"/>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r w:rsidRPr="00064D8F">
                    <w:rPr>
                      <w:i/>
                      <w:u w:val="single"/>
                      <w:lang w:val="it-IT"/>
                    </w:rPr>
                    <w:t xml:space="preserve"> adresës së e-mail).</w:t>
                  </w:r>
                </w:p>
                <w:p w:rsidR="000F533D" w:rsidRPr="00461C5E" w:rsidRDefault="000F533D" w:rsidP="00F83C35">
                  <w:pPr>
                    <w:spacing w:before="1"/>
                    <w:ind w:left="106" w:right="194"/>
                    <w:rPr>
                      <w:i/>
                      <w:sz w:val="24"/>
                      <w:lang w:val="it-IT"/>
                    </w:rPr>
                  </w:pPr>
                  <w:r w:rsidRPr="00CF2414">
                    <w:rPr>
                      <w:b/>
                      <w:sz w:val="24"/>
                      <w:szCs w:val="24"/>
                      <w:lang w:val="it-IT"/>
                    </w:rPr>
                    <w:tab/>
                  </w:r>
                  <w:r w:rsidRPr="00CF2414">
                    <w:rPr>
                      <w:b/>
                      <w:sz w:val="24"/>
                      <w:szCs w:val="24"/>
                      <w:lang w:val="it-IT"/>
                    </w:rPr>
                    <w:tab/>
                  </w:r>
                </w:p>
              </w:tc>
            </w:tr>
          </w:tbl>
          <w:p w:rsidR="000F533D" w:rsidRPr="00CF2414" w:rsidRDefault="000F533D" w:rsidP="00F83C35">
            <w:pPr>
              <w:spacing w:line="248" w:lineRule="atLeast"/>
              <w:rPr>
                <w:vanish/>
                <w:color w:val="4F4F4F"/>
                <w:sz w:val="24"/>
                <w:szCs w:val="24"/>
                <w:lang w:val="it-IT"/>
              </w:rPr>
            </w:pPr>
          </w:p>
          <w:tbl>
            <w:tblPr>
              <w:tblpPr w:leftFromText="45" w:rightFromText="45" w:vertAnchor="text"/>
              <w:tblW w:w="4900" w:type="pct"/>
              <w:tblCellSpacing w:w="0" w:type="dxa"/>
              <w:tblCellMar>
                <w:left w:w="0" w:type="dxa"/>
                <w:right w:w="0" w:type="dxa"/>
              </w:tblCellMar>
              <w:tblLook w:val="04A0"/>
            </w:tblPr>
            <w:tblGrid>
              <w:gridCol w:w="9900"/>
            </w:tblGrid>
            <w:tr w:rsidR="000F533D" w:rsidRPr="00643CE1" w:rsidTr="00F83C35">
              <w:trPr>
                <w:tblCellSpacing w:w="0" w:type="dxa"/>
              </w:trPr>
              <w:tc>
                <w:tcPr>
                  <w:tcW w:w="0" w:type="auto"/>
                  <w:vAlign w:val="center"/>
                  <w:hideMark/>
                </w:tcPr>
                <w:p w:rsidR="000F533D" w:rsidRPr="00CF2414" w:rsidRDefault="000F533D" w:rsidP="00F83C35">
                  <w:pPr>
                    <w:rPr>
                      <w:sz w:val="24"/>
                      <w:szCs w:val="24"/>
                      <w:lang w:val="it-IT"/>
                    </w:rPr>
                  </w:pPr>
                </w:p>
              </w:tc>
            </w:tr>
          </w:tbl>
          <w:p w:rsidR="000F533D" w:rsidRPr="00EA030F" w:rsidRDefault="000F533D" w:rsidP="00F83C35">
            <w:pPr>
              <w:spacing w:before="225" w:line="248" w:lineRule="atLeast"/>
              <w:rPr>
                <w:color w:val="4F4F4F"/>
                <w:sz w:val="24"/>
                <w:szCs w:val="24"/>
                <w:lang w:val="it-IT"/>
              </w:rPr>
            </w:pPr>
          </w:p>
        </w:tc>
      </w:tr>
    </w:tbl>
    <w:p w:rsidR="007932DD" w:rsidRPr="00D32EB3" w:rsidRDefault="008028AB" w:rsidP="007932DD">
      <w:pPr>
        <w:spacing w:before="225" w:after="225" w:line="248" w:lineRule="atLeast"/>
        <w:rPr>
          <w:b/>
          <w:color w:val="4F4F4F"/>
          <w:sz w:val="24"/>
          <w:szCs w:val="24"/>
          <w:lang w:val="it-IT"/>
        </w:rPr>
      </w:pPr>
      <w:r>
        <w:rPr>
          <w:b/>
          <w:sz w:val="24"/>
          <w:szCs w:val="24"/>
          <w:lang w:val="it-IT"/>
        </w:rPr>
        <w:lastRenderedPageBreak/>
        <w:t>P</w:t>
      </w:r>
      <w:r w:rsidR="004C00E3">
        <w:rPr>
          <w:b/>
          <w:sz w:val="24"/>
          <w:szCs w:val="24"/>
          <w:lang w:val="it-IT"/>
        </w:rPr>
        <w:t>Ë</w:t>
      </w:r>
      <w:r>
        <w:rPr>
          <w:b/>
          <w:sz w:val="24"/>
          <w:szCs w:val="24"/>
          <w:lang w:val="it-IT"/>
        </w:rPr>
        <w:t>R PRANIM N</w:t>
      </w:r>
      <w:r w:rsidR="004C00E3">
        <w:rPr>
          <w:b/>
          <w:sz w:val="24"/>
          <w:szCs w:val="24"/>
          <w:lang w:val="it-IT"/>
        </w:rPr>
        <w:t>Ë</w:t>
      </w:r>
      <w:r w:rsidR="00D32EB3" w:rsidRPr="00D32EB3">
        <w:rPr>
          <w:b/>
          <w:sz w:val="24"/>
          <w:szCs w:val="24"/>
          <w:lang w:val="it-IT"/>
        </w:rPr>
        <w:t xml:space="preserve"> SH</w:t>
      </w:r>
      <w:r w:rsidR="004C00E3">
        <w:rPr>
          <w:b/>
          <w:sz w:val="24"/>
          <w:szCs w:val="24"/>
          <w:lang w:val="it-IT"/>
        </w:rPr>
        <w:t>Ë</w:t>
      </w:r>
      <w:r w:rsidR="00D32EB3" w:rsidRPr="00D32EB3">
        <w:rPr>
          <w:b/>
          <w:sz w:val="24"/>
          <w:szCs w:val="24"/>
          <w:lang w:val="it-IT"/>
        </w:rPr>
        <w:t>RBIMI</w:t>
      </w:r>
      <w:r>
        <w:rPr>
          <w:b/>
          <w:sz w:val="24"/>
          <w:szCs w:val="24"/>
          <w:lang w:val="it-IT"/>
        </w:rPr>
        <w:t>N</w:t>
      </w:r>
      <w:r w:rsidR="00D32EB3" w:rsidRPr="00D32EB3">
        <w:rPr>
          <w:b/>
          <w:sz w:val="24"/>
          <w:szCs w:val="24"/>
          <w:lang w:val="it-IT"/>
        </w:rPr>
        <w:t xml:space="preserve"> CIVIL</w:t>
      </w:r>
    </w:p>
    <w:tbl>
      <w:tblPr>
        <w:tblpPr w:leftFromText="45" w:rightFromText="45" w:vertAnchor="text"/>
        <w:tblW w:w="4900" w:type="pct"/>
        <w:tblCellSpacing w:w="0" w:type="dxa"/>
        <w:tblCellMar>
          <w:left w:w="0" w:type="dxa"/>
          <w:right w:w="0" w:type="dxa"/>
        </w:tblCellMar>
        <w:tblLook w:val="04A0"/>
      </w:tblPr>
      <w:tblGrid>
        <w:gridCol w:w="9564"/>
      </w:tblGrid>
      <w:tr w:rsidR="003B7434" w:rsidRPr="00D32EB3" w:rsidTr="00F83C35">
        <w:trPr>
          <w:tblCellSpacing w:w="0" w:type="dxa"/>
        </w:trPr>
        <w:tc>
          <w:tcPr>
            <w:tcW w:w="0" w:type="auto"/>
            <w:vAlign w:val="center"/>
            <w:hideMark/>
          </w:tcPr>
          <w:p w:rsidR="003B7434" w:rsidRPr="00455E42" w:rsidRDefault="003B7434" w:rsidP="00795463">
            <w:pPr>
              <w:rPr>
                <w:noProof/>
                <w:sz w:val="24"/>
                <w:szCs w:val="24"/>
                <w:lang w:val="it-IT"/>
              </w:rPr>
            </w:pPr>
          </w:p>
          <w:tbl>
            <w:tblPr>
              <w:tblW w:w="7050" w:type="dxa"/>
              <w:shd w:val="clear" w:color="auto" w:fill="FFFFFF"/>
              <w:tblCellMar>
                <w:top w:w="15" w:type="dxa"/>
                <w:left w:w="15" w:type="dxa"/>
                <w:bottom w:w="15" w:type="dxa"/>
                <w:right w:w="15" w:type="dxa"/>
              </w:tblCellMar>
              <w:tblLook w:val="04A0"/>
            </w:tblPr>
            <w:tblGrid>
              <w:gridCol w:w="6978"/>
              <w:gridCol w:w="36"/>
              <w:gridCol w:w="36"/>
            </w:tblGrid>
            <w:tr w:rsidR="003B7434" w:rsidRPr="000F533D" w:rsidTr="00F83C35">
              <w:tc>
                <w:tcPr>
                  <w:tcW w:w="5000" w:type="pct"/>
                  <w:shd w:val="clear" w:color="auto" w:fill="FFFFFF"/>
                  <w:vAlign w:val="center"/>
                  <w:hideMark/>
                </w:tcPr>
                <w:p w:rsidR="003B7434" w:rsidRPr="00422D33" w:rsidRDefault="003B7434" w:rsidP="001E3FD5">
                  <w:pPr>
                    <w:framePr w:hSpace="45" w:wrap="around" w:vAnchor="text" w:hAnchor="text"/>
                    <w:rPr>
                      <w:rFonts w:ascii="Arial" w:hAnsi="Arial" w:cs="Arial"/>
                      <w:b/>
                      <w:bCs/>
                      <w:color w:val="D25D23"/>
                      <w:sz w:val="18"/>
                      <w:szCs w:val="18"/>
                      <w:lang w:val="it-IT"/>
                    </w:rPr>
                  </w:pPr>
                </w:p>
              </w:tc>
              <w:tc>
                <w:tcPr>
                  <w:tcW w:w="5000" w:type="pct"/>
                  <w:shd w:val="clear" w:color="auto" w:fill="FFFFFF"/>
                  <w:vAlign w:val="center"/>
                  <w:hideMark/>
                </w:tcPr>
                <w:p w:rsidR="003B7434" w:rsidRPr="00EA030F" w:rsidRDefault="003B7434" w:rsidP="001E3FD5">
                  <w:pPr>
                    <w:framePr w:hSpace="45" w:wrap="around" w:vAnchor="text" w:hAnchor="text"/>
                    <w:spacing w:line="248" w:lineRule="atLeast"/>
                    <w:jc w:val="center"/>
                    <w:rPr>
                      <w:rFonts w:ascii="Arial" w:hAnsi="Arial" w:cs="Arial"/>
                      <w:color w:val="4F4F4F"/>
                      <w:sz w:val="17"/>
                      <w:szCs w:val="17"/>
                      <w:lang w:val="it-IT"/>
                    </w:rPr>
                  </w:pPr>
                </w:p>
              </w:tc>
              <w:tc>
                <w:tcPr>
                  <w:tcW w:w="5000" w:type="pct"/>
                  <w:shd w:val="clear" w:color="auto" w:fill="FFFFFF"/>
                  <w:vAlign w:val="center"/>
                  <w:hideMark/>
                </w:tcPr>
                <w:p w:rsidR="003B7434" w:rsidRPr="00EA030F" w:rsidRDefault="003B7434" w:rsidP="001E3FD5">
                  <w:pPr>
                    <w:framePr w:hSpace="45" w:wrap="around" w:vAnchor="text" w:hAnchor="text"/>
                    <w:spacing w:line="248" w:lineRule="atLeast"/>
                    <w:jc w:val="center"/>
                    <w:rPr>
                      <w:rFonts w:ascii="Arial" w:hAnsi="Arial" w:cs="Arial"/>
                      <w:color w:val="4F4F4F"/>
                      <w:sz w:val="17"/>
                      <w:szCs w:val="17"/>
                      <w:lang w:val="it-IT"/>
                    </w:rPr>
                  </w:pPr>
                </w:p>
              </w:tc>
            </w:tr>
          </w:tbl>
          <w:p w:rsidR="003B7434" w:rsidRPr="00EA030F" w:rsidRDefault="003B7434" w:rsidP="00AF3B15">
            <w:pPr>
              <w:rPr>
                <w:sz w:val="24"/>
                <w:szCs w:val="24"/>
                <w:lang w:val="it-IT"/>
              </w:rPr>
            </w:pPr>
          </w:p>
        </w:tc>
      </w:tr>
    </w:tbl>
    <w:p w:rsidR="003B7434" w:rsidRPr="00EA030F" w:rsidRDefault="003B7434" w:rsidP="003B7434">
      <w:pPr>
        <w:spacing w:line="248" w:lineRule="atLeast"/>
        <w:rPr>
          <w:vanish/>
          <w:color w:val="4F4F4F"/>
          <w:sz w:val="24"/>
          <w:szCs w:val="24"/>
          <w:lang w:val="it-IT"/>
        </w:rPr>
      </w:pPr>
    </w:p>
    <w:tbl>
      <w:tblPr>
        <w:tblpPr w:leftFromText="45" w:rightFromText="45" w:vertAnchor="text"/>
        <w:tblW w:w="4900" w:type="pct"/>
        <w:tblCellSpacing w:w="0" w:type="dxa"/>
        <w:tblCellMar>
          <w:left w:w="0" w:type="dxa"/>
          <w:right w:w="0" w:type="dxa"/>
        </w:tblCellMar>
        <w:tblLook w:val="04A0"/>
      </w:tblPr>
      <w:tblGrid>
        <w:gridCol w:w="9564"/>
      </w:tblGrid>
      <w:tr w:rsidR="003B7434" w:rsidRPr="00D32EB3" w:rsidTr="00F83C35">
        <w:trPr>
          <w:tblCellSpacing w:w="0" w:type="dxa"/>
        </w:trPr>
        <w:tc>
          <w:tcPr>
            <w:tcW w:w="0" w:type="auto"/>
            <w:vAlign w:val="center"/>
            <w:hideMark/>
          </w:tcPr>
          <w:p w:rsidR="003B7434" w:rsidRPr="00EA030F" w:rsidRDefault="003B7434" w:rsidP="00F83C35">
            <w:pPr>
              <w:rPr>
                <w:sz w:val="24"/>
                <w:szCs w:val="24"/>
                <w:lang w:val="it-IT"/>
              </w:rPr>
            </w:pPr>
          </w:p>
        </w:tc>
      </w:tr>
    </w:tbl>
    <w:p w:rsidR="003B7434" w:rsidRPr="00EA030F" w:rsidRDefault="003B7434" w:rsidP="003B7434">
      <w:pPr>
        <w:spacing w:before="225" w:after="225" w:line="248" w:lineRule="atLeast"/>
        <w:rPr>
          <w:color w:val="4F4F4F"/>
          <w:sz w:val="24"/>
          <w:szCs w:val="24"/>
          <w:lang w:val="it-IT"/>
        </w:rPr>
      </w:pPr>
      <w:r w:rsidRPr="00EA030F">
        <w:rPr>
          <w:color w:val="4F4F4F"/>
          <w:sz w:val="24"/>
          <w:szCs w:val="24"/>
          <w:lang w:val="it-IT"/>
        </w:rPr>
        <w:t>Konkurimi është i hapur për pranimin në shërbimin civil në </w:t>
      </w:r>
      <w:r w:rsidRPr="00EA030F">
        <w:rPr>
          <w:b/>
          <w:bCs/>
          <w:color w:val="4F4F4F"/>
          <w:sz w:val="24"/>
          <w:szCs w:val="24"/>
          <w:lang w:val="it-IT"/>
        </w:rPr>
        <w:t>KATEGORINË EKZEKUTIVE</w:t>
      </w:r>
      <w:r w:rsidRPr="00EA030F">
        <w:rPr>
          <w:color w:val="4F4F4F"/>
          <w:sz w:val="24"/>
          <w:szCs w:val="24"/>
          <w:lang w:val="it-IT"/>
        </w:rPr>
        <w:t>, sipas parashikimeve të nenit 22 të ligjit 152/2013 "Për nëpunësin civil".</w:t>
      </w:r>
    </w:p>
    <w:p w:rsidR="003B7434" w:rsidRPr="00E41C8F" w:rsidRDefault="003B7434" w:rsidP="003B7434">
      <w:pPr>
        <w:spacing w:before="225" w:after="225" w:line="248" w:lineRule="atLeast"/>
        <w:rPr>
          <w:color w:val="4F4F4F"/>
          <w:sz w:val="24"/>
          <w:szCs w:val="24"/>
          <w:lang w:val="it-IT"/>
        </w:rPr>
      </w:pPr>
      <w:r w:rsidRPr="00E41C8F">
        <w:rPr>
          <w:color w:val="4F4F4F"/>
          <w:sz w:val="24"/>
          <w:szCs w:val="24"/>
          <w:lang w:val="it-IT"/>
        </w:rPr>
        <w:t>Kandidatët duhet të plotësojnë </w:t>
      </w:r>
      <w:r w:rsidRPr="00E41C8F">
        <w:rPr>
          <w:b/>
          <w:bCs/>
          <w:color w:val="4F4F4F"/>
          <w:sz w:val="24"/>
          <w:szCs w:val="24"/>
          <w:lang w:val="it-IT"/>
        </w:rPr>
        <w:t>KËRKESAT E PËRGJITHSHME</w:t>
      </w:r>
      <w:r w:rsidRPr="00E41C8F">
        <w:rPr>
          <w:color w:val="4F4F4F"/>
          <w:sz w:val="24"/>
          <w:szCs w:val="24"/>
          <w:lang w:val="it-IT"/>
        </w:rPr>
        <w:t> për pranimin në Shërbimin Civil në përputhje me nenin 21 të ligjit nr.152/2013, "Për nëpunësin civil" si më poshtë:</w:t>
      </w:r>
    </w:p>
    <w:p w:rsidR="003B7434" w:rsidRPr="00EA030F" w:rsidRDefault="003B7434" w:rsidP="003B7434">
      <w:pPr>
        <w:spacing w:before="100" w:beforeAutospacing="1" w:after="100" w:afterAutospacing="1" w:line="281" w:lineRule="atLeast"/>
        <w:rPr>
          <w:color w:val="4F4F4F"/>
          <w:sz w:val="24"/>
          <w:szCs w:val="24"/>
        </w:rPr>
      </w:pPr>
      <w:r w:rsidRPr="00E41C8F">
        <w:rPr>
          <w:color w:val="4F4F4F"/>
          <w:sz w:val="24"/>
          <w:szCs w:val="24"/>
          <w:lang w:val="it-IT"/>
        </w:rPr>
        <w:t xml:space="preserve">  </w:t>
      </w:r>
      <w:r w:rsidRPr="00EA030F">
        <w:rPr>
          <w:color w:val="4F4F4F"/>
          <w:sz w:val="24"/>
          <w:szCs w:val="24"/>
        </w:rPr>
        <w:t xml:space="preserve">a) </w:t>
      </w:r>
      <w:proofErr w:type="gramStart"/>
      <w:r w:rsidRPr="00EA030F">
        <w:rPr>
          <w:color w:val="4F4F4F"/>
          <w:sz w:val="24"/>
          <w:szCs w:val="24"/>
        </w:rPr>
        <w:t>të</w:t>
      </w:r>
      <w:proofErr w:type="gramEnd"/>
      <w:r w:rsidRPr="00EA030F">
        <w:rPr>
          <w:color w:val="4F4F4F"/>
          <w:sz w:val="24"/>
          <w:szCs w:val="24"/>
        </w:rPr>
        <w:t xml:space="preserve"> jetë shtetas shqiptar; </w:t>
      </w:r>
    </w:p>
    <w:p w:rsidR="003B7434" w:rsidRPr="00EA030F" w:rsidRDefault="003B7434" w:rsidP="003B7434">
      <w:pPr>
        <w:spacing w:before="100" w:beforeAutospacing="1" w:after="100" w:afterAutospacing="1" w:line="281" w:lineRule="atLeast"/>
        <w:rPr>
          <w:color w:val="4F4F4F"/>
          <w:sz w:val="24"/>
          <w:szCs w:val="24"/>
        </w:rPr>
      </w:pPr>
      <w:r>
        <w:rPr>
          <w:color w:val="4F4F4F"/>
          <w:sz w:val="24"/>
          <w:szCs w:val="24"/>
        </w:rPr>
        <w:t xml:space="preserve">  </w:t>
      </w:r>
      <w:r w:rsidRPr="00EA030F">
        <w:rPr>
          <w:color w:val="4F4F4F"/>
          <w:sz w:val="24"/>
          <w:szCs w:val="24"/>
        </w:rPr>
        <w:t xml:space="preserve">b) </w:t>
      </w:r>
      <w:proofErr w:type="gramStart"/>
      <w:r w:rsidRPr="00EA030F">
        <w:rPr>
          <w:color w:val="4F4F4F"/>
          <w:sz w:val="24"/>
          <w:szCs w:val="24"/>
        </w:rPr>
        <w:t>të</w:t>
      </w:r>
      <w:proofErr w:type="gramEnd"/>
      <w:r w:rsidRPr="00EA030F">
        <w:rPr>
          <w:color w:val="4F4F4F"/>
          <w:sz w:val="24"/>
          <w:szCs w:val="24"/>
        </w:rPr>
        <w:t xml:space="preserve"> ketë zotësi të plotë për të vepruar; </w:t>
      </w:r>
    </w:p>
    <w:p w:rsidR="003B7434" w:rsidRPr="00EA030F" w:rsidRDefault="003B7434" w:rsidP="003B7434">
      <w:pPr>
        <w:spacing w:before="100" w:beforeAutospacing="1" w:after="100" w:afterAutospacing="1" w:line="281" w:lineRule="atLeast"/>
        <w:rPr>
          <w:color w:val="4F4F4F"/>
          <w:sz w:val="24"/>
          <w:szCs w:val="24"/>
        </w:rPr>
      </w:pPr>
      <w:r>
        <w:rPr>
          <w:color w:val="4F4F4F"/>
          <w:sz w:val="24"/>
          <w:szCs w:val="24"/>
        </w:rPr>
        <w:t xml:space="preserve">  </w:t>
      </w:r>
      <w:r w:rsidRPr="00EA030F">
        <w:rPr>
          <w:color w:val="4F4F4F"/>
          <w:sz w:val="24"/>
          <w:szCs w:val="24"/>
        </w:rPr>
        <w:t xml:space="preserve">c) </w:t>
      </w:r>
      <w:proofErr w:type="gramStart"/>
      <w:r w:rsidRPr="00EA030F">
        <w:rPr>
          <w:color w:val="4F4F4F"/>
          <w:sz w:val="24"/>
          <w:szCs w:val="24"/>
        </w:rPr>
        <w:t>të</w:t>
      </w:r>
      <w:proofErr w:type="gramEnd"/>
      <w:r w:rsidRPr="00EA030F">
        <w:rPr>
          <w:color w:val="4F4F4F"/>
          <w:sz w:val="24"/>
          <w:szCs w:val="24"/>
        </w:rPr>
        <w:t xml:space="preserve"> zotërojë gjuhën shqipe, të shkruar dhe të folur; </w:t>
      </w:r>
    </w:p>
    <w:p w:rsidR="003B7434" w:rsidRPr="00EA030F" w:rsidRDefault="003B7434" w:rsidP="003B7434">
      <w:pPr>
        <w:spacing w:before="100" w:beforeAutospacing="1" w:after="100" w:afterAutospacing="1" w:line="281" w:lineRule="atLeast"/>
        <w:rPr>
          <w:color w:val="4F4F4F"/>
          <w:sz w:val="24"/>
          <w:szCs w:val="24"/>
        </w:rPr>
      </w:pPr>
      <w:r>
        <w:rPr>
          <w:color w:val="4F4F4F"/>
          <w:sz w:val="24"/>
          <w:szCs w:val="24"/>
        </w:rPr>
        <w:t xml:space="preserve">  </w:t>
      </w:r>
      <w:r w:rsidRPr="00EA030F">
        <w:rPr>
          <w:color w:val="4F4F4F"/>
          <w:sz w:val="24"/>
          <w:szCs w:val="24"/>
        </w:rPr>
        <w:t xml:space="preserve">ç) </w:t>
      </w:r>
      <w:proofErr w:type="gramStart"/>
      <w:r w:rsidRPr="00EA030F">
        <w:rPr>
          <w:color w:val="4F4F4F"/>
          <w:sz w:val="24"/>
          <w:szCs w:val="24"/>
        </w:rPr>
        <w:t>të</w:t>
      </w:r>
      <w:proofErr w:type="gramEnd"/>
      <w:r w:rsidRPr="00EA030F">
        <w:rPr>
          <w:color w:val="4F4F4F"/>
          <w:sz w:val="24"/>
          <w:szCs w:val="24"/>
        </w:rPr>
        <w:t xml:space="preserve"> jetë në kushte shëndetësore që e lejojnë të kryejë detyrën përkatëse; </w:t>
      </w:r>
    </w:p>
    <w:p w:rsidR="003B7434" w:rsidRPr="00EA030F" w:rsidRDefault="003B7434" w:rsidP="003B7434">
      <w:pPr>
        <w:spacing w:before="100" w:beforeAutospacing="1" w:after="100" w:afterAutospacing="1" w:line="281" w:lineRule="atLeast"/>
        <w:rPr>
          <w:color w:val="4F4F4F"/>
          <w:sz w:val="24"/>
          <w:szCs w:val="24"/>
        </w:rPr>
      </w:pPr>
      <w:r>
        <w:rPr>
          <w:color w:val="4F4F4F"/>
          <w:sz w:val="24"/>
          <w:szCs w:val="24"/>
        </w:rPr>
        <w:t xml:space="preserve">  </w:t>
      </w:r>
      <w:r w:rsidRPr="00EA030F">
        <w:rPr>
          <w:color w:val="4F4F4F"/>
          <w:sz w:val="24"/>
          <w:szCs w:val="24"/>
        </w:rPr>
        <w:t xml:space="preserve">d) </w:t>
      </w:r>
      <w:proofErr w:type="gramStart"/>
      <w:r w:rsidRPr="00EA030F">
        <w:rPr>
          <w:color w:val="4F4F4F"/>
          <w:sz w:val="24"/>
          <w:szCs w:val="24"/>
        </w:rPr>
        <w:t>të</w:t>
      </w:r>
      <w:proofErr w:type="gramEnd"/>
      <w:r w:rsidRPr="00EA030F">
        <w:rPr>
          <w:color w:val="4F4F4F"/>
          <w:sz w:val="24"/>
          <w:szCs w:val="24"/>
        </w:rPr>
        <w:t xml:space="preserve"> mos jetë i dënuar me vendim të formës së prerë për kryerjen e një krimi apo për kryerjen e një kundërvajtjeje penale me dashje; </w:t>
      </w:r>
    </w:p>
    <w:p w:rsidR="003B7434" w:rsidRPr="00EA030F" w:rsidRDefault="003B7434" w:rsidP="003B7434">
      <w:pPr>
        <w:spacing w:before="100" w:beforeAutospacing="1" w:after="100" w:afterAutospacing="1" w:line="281" w:lineRule="atLeast"/>
        <w:rPr>
          <w:color w:val="4F4F4F"/>
          <w:sz w:val="24"/>
          <w:szCs w:val="24"/>
        </w:rPr>
      </w:pPr>
      <w:r>
        <w:rPr>
          <w:color w:val="4F4F4F"/>
          <w:sz w:val="24"/>
          <w:szCs w:val="24"/>
        </w:rPr>
        <w:t xml:space="preserve">  </w:t>
      </w:r>
      <w:proofErr w:type="gramStart"/>
      <w:r w:rsidRPr="00EA030F">
        <w:rPr>
          <w:color w:val="4F4F4F"/>
          <w:sz w:val="24"/>
          <w:szCs w:val="24"/>
        </w:rPr>
        <w:t>dh</w:t>
      </w:r>
      <w:proofErr w:type="gramEnd"/>
      <w:r w:rsidRPr="00EA030F">
        <w:rPr>
          <w:color w:val="4F4F4F"/>
          <w:sz w:val="24"/>
          <w:szCs w:val="24"/>
        </w:rPr>
        <w:t>) ndaj tij të mos jetë marrë masa disiplinore e largimit nga shërbimi civil, që nuk është shuar sipas këtij ligji; </w:t>
      </w:r>
    </w:p>
    <w:p w:rsidR="003B7434" w:rsidRPr="004A43A3" w:rsidRDefault="003B7434" w:rsidP="0017238B">
      <w:pPr>
        <w:spacing w:before="100" w:beforeAutospacing="1" w:after="100" w:afterAutospacing="1" w:line="281" w:lineRule="atLeast"/>
        <w:rPr>
          <w:color w:val="4F4F4F"/>
          <w:sz w:val="24"/>
          <w:szCs w:val="24"/>
          <w:lang w:val="it-IT"/>
        </w:rPr>
      </w:pPr>
      <w:r>
        <w:rPr>
          <w:color w:val="4F4F4F"/>
          <w:sz w:val="24"/>
          <w:szCs w:val="24"/>
        </w:rPr>
        <w:lastRenderedPageBreak/>
        <w:t xml:space="preserve">  </w:t>
      </w:r>
      <w:r w:rsidRPr="00EA030F">
        <w:rPr>
          <w:color w:val="4F4F4F"/>
          <w:sz w:val="24"/>
          <w:szCs w:val="24"/>
        </w:rPr>
        <w:t xml:space="preserve">e) </w:t>
      </w:r>
      <w:proofErr w:type="gramStart"/>
      <w:r w:rsidRPr="00EA030F">
        <w:rPr>
          <w:color w:val="4F4F4F"/>
          <w:sz w:val="24"/>
          <w:szCs w:val="24"/>
        </w:rPr>
        <w:t>të</w:t>
      </w:r>
      <w:proofErr w:type="gramEnd"/>
      <w:r w:rsidRPr="00EA030F">
        <w:rPr>
          <w:color w:val="4F4F4F"/>
          <w:sz w:val="24"/>
          <w:szCs w:val="24"/>
        </w:rPr>
        <w:t xml:space="preserve"> plotësojë kërkesat e posaçme për nivelin e arsimit, përvojës dhe kërkesat e tjera të posaçme për kategorinë, klasën, grupin dhe pozicionin përkatës.</w:t>
      </w:r>
      <w:r w:rsidRPr="008E43A7">
        <w:rPr>
          <w:color w:val="4F4F4F"/>
          <w:sz w:val="24"/>
          <w:szCs w:val="24"/>
          <w:lang w:val="it-IT"/>
        </w:rPr>
        <w:br/>
      </w:r>
      <w:r w:rsidRPr="008E43A7">
        <w:rPr>
          <w:color w:val="4F4F4F"/>
          <w:sz w:val="24"/>
          <w:szCs w:val="24"/>
          <w:lang w:val="it-IT"/>
        </w:rPr>
        <w:br/>
      </w:r>
      <w:r w:rsidRPr="00EA030F">
        <w:rPr>
          <w:b/>
          <w:bCs/>
          <w:color w:val="4F4F4F"/>
          <w:sz w:val="24"/>
          <w:szCs w:val="24"/>
          <w:lang w:val="it-IT"/>
        </w:rPr>
        <w:t>TË DHËNAT PËR POZICIONIN E PUNËS</w:t>
      </w:r>
    </w:p>
    <w:p w:rsidR="003B7434" w:rsidRDefault="003B7434" w:rsidP="003B7434">
      <w:pPr>
        <w:spacing w:before="225" w:after="225" w:line="248" w:lineRule="atLeast"/>
        <w:rPr>
          <w:color w:val="4F4F4F"/>
          <w:sz w:val="24"/>
          <w:szCs w:val="24"/>
          <w:lang w:val="it-IT"/>
        </w:rPr>
      </w:pPr>
      <w:r w:rsidRPr="00EA030F">
        <w:rPr>
          <w:color w:val="4F4F4F"/>
          <w:sz w:val="24"/>
          <w:szCs w:val="24"/>
          <w:lang w:val="it-IT"/>
        </w:rPr>
        <w:t>Em</w:t>
      </w:r>
      <w:r w:rsidRPr="00EA030F">
        <w:rPr>
          <w:color w:val="4F4F4F"/>
          <w:sz w:val="24"/>
          <w:szCs w:val="24"/>
          <w:lang w:val="nl-NL"/>
        </w:rPr>
        <w:t>ë</w:t>
      </w:r>
      <w:r w:rsidRPr="00EA030F">
        <w:rPr>
          <w:color w:val="4F4F4F"/>
          <w:sz w:val="24"/>
          <w:szCs w:val="24"/>
          <w:lang w:val="it-IT"/>
        </w:rPr>
        <w:t>rtesa e pozicionit: </w:t>
      </w:r>
      <w:r>
        <w:rPr>
          <w:color w:val="4F4F4F"/>
          <w:sz w:val="24"/>
          <w:szCs w:val="24"/>
          <w:lang w:val="it-IT"/>
        </w:rPr>
        <w:t>SPECIALIST</w:t>
      </w:r>
      <w:r w:rsidRPr="00EA030F">
        <w:rPr>
          <w:color w:val="4F4F4F"/>
          <w:sz w:val="24"/>
          <w:szCs w:val="24"/>
          <w:lang w:val="it-IT"/>
        </w:rPr>
        <w:t xml:space="preserve">  (Kategoria III-B)</w:t>
      </w:r>
      <w:r w:rsidRPr="00EA030F">
        <w:rPr>
          <w:color w:val="4F4F4F"/>
          <w:sz w:val="24"/>
          <w:szCs w:val="24"/>
          <w:lang w:val="it-IT"/>
        </w:rPr>
        <w:br/>
        <w:t>Institucioni: BASHKIA DURRES</w:t>
      </w:r>
    </w:p>
    <w:p w:rsidR="003B7434" w:rsidRDefault="003B7434" w:rsidP="003B7434">
      <w:pPr>
        <w:spacing w:before="225" w:after="225" w:line="248" w:lineRule="atLeast"/>
        <w:rPr>
          <w:color w:val="4F4F4F"/>
          <w:sz w:val="24"/>
          <w:szCs w:val="24"/>
          <w:lang w:val="it-IT"/>
        </w:rPr>
      </w:pPr>
      <w:r w:rsidRPr="00EA030F">
        <w:rPr>
          <w:color w:val="4F4F4F"/>
          <w:sz w:val="24"/>
          <w:szCs w:val="24"/>
          <w:lang w:val="it-IT"/>
        </w:rPr>
        <w:t xml:space="preserve">Drejtoria: DREJTORIA E </w:t>
      </w:r>
      <w:r w:rsidR="001B14F0">
        <w:rPr>
          <w:color w:val="4F4F4F"/>
          <w:sz w:val="24"/>
          <w:szCs w:val="24"/>
          <w:lang w:val="it-IT"/>
        </w:rPr>
        <w:t>TURIZMIT</w:t>
      </w:r>
    </w:p>
    <w:p w:rsidR="00173322" w:rsidRDefault="003B7434" w:rsidP="003B7434">
      <w:pPr>
        <w:spacing w:before="225" w:after="225" w:line="248" w:lineRule="atLeast"/>
        <w:rPr>
          <w:color w:val="4F4F4F"/>
          <w:sz w:val="24"/>
          <w:szCs w:val="24"/>
          <w:lang w:val="it-IT"/>
        </w:rPr>
      </w:pPr>
      <w:r w:rsidRPr="00EA030F">
        <w:rPr>
          <w:color w:val="4F4F4F"/>
          <w:sz w:val="24"/>
          <w:szCs w:val="24"/>
          <w:lang w:val="it-IT"/>
        </w:rPr>
        <w:t xml:space="preserve">Sektori: </w:t>
      </w:r>
      <w:r w:rsidR="00173322">
        <w:rPr>
          <w:color w:val="4F4F4F"/>
          <w:sz w:val="24"/>
          <w:szCs w:val="24"/>
          <w:lang w:val="it-IT"/>
        </w:rPr>
        <w:t xml:space="preserve">SEKTORI I </w:t>
      </w:r>
      <w:r w:rsidR="00572BEB">
        <w:rPr>
          <w:color w:val="4F4F4F"/>
          <w:sz w:val="24"/>
          <w:szCs w:val="24"/>
          <w:lang w:val="it-IT"/>
        </w:rPr>
        <w:t>POLITIKAVE TE TURIZMIT</w:t>
      </w:r>
    </w:p>
    <w:p w:rsidR="003B7434" w:rsidRPr="00EA030F" w:rsidRDefault="003B7434" w:rsidP="003B7434">
      <w:pPr>
        <w:spacing w:before="225" w:after="225" w:line="248" w:lineRule="atLeast"/>
        <w:rPr>
          <w:color w:val="4F4F4F"/>
          <w:sz w:val="24"/>
          <w:szCs w:val="24"/>
          <w:lang w:val="it-IT"/>
        </w:rPr>
      </w:pPr>
      <w:r w:rsidRPr="00EA030F">
        <w:rPr>
          <w:color w:val="4F4F4F"/>
          <w:sz w:val="24"/>
          <w:szCs w:val="24"/>
          <w:lang w:val="it-IT"/>
        </w:rPr>
        <w:t xml:space="preserve">Raporton tek : </w:t>
      </w:r>
      <w:r w:rsidR="00770B51">
        <w:rPr>
          <w:color w:val="4F4F4F"/>
          <w:sz w:val="24"/>
          <w:szCs w:val="24"/>
          <w:lang w:val="it-IT"/>
        </w:rPr>
        <w:t xml:space="preserve">PERGJEGJESI I SEKTORIT </w:t>
      </w:r>
    </w:p>
    <w:p w:rsidR="003B7434" w:rsidRPr="00EA030F" w:rsidRDefault="003B7434" w:rsidP="003B7434">
      <w:pPr>
        <w:spacing w:before="225" w:after="225" w:line="248" w:lineRule="atLeast"/>
        <w:rPr>
          <w:color w:val="4F4F4F"/>
          <w:sz w:val="24"/>
          <w:szCs w:val="24"/>
          <w:lang w:val="it-IT"/>
        </w:rPr>
      </w:pPr>
      <w:r w:rsidRPr="00EA030F">
        <w:rPr>
          <w:b/>
          <w:bCs/>
          <w:color w:val="4F4F4F"/>
          <w:sz w:val="24"/>
          <w:szCs w:val="24"/>
          <w:lang w:val="it-IT"/>
        </w:rPr>
        <w:t>KRITERET E VEÇANTA QË DUHET TË PLOTËSOJË KANDIDATI:</w:t>
      </w:r>
    </w:p>
    <w:p w:rsidR="003B7434" w:rsidRPr="00EA030F" w:rsidRDefault="003B7434" w:rsidP="003B7434">
      <w:pPr>
        <w:spacing w:line="248" w:lineRule="atLeast"/>
        <w:rPr>
          <w:color w:val="4F4F4F"/>
          <w:sz w:val="24"/>
          <w:szCs w:val="24"/>
          <w:lang w:val="it-IT"/>
        </w:rPr>
      </w:pPr>
      <w:r w:rsidRPr="00EA030F">
        <w:rPr>
          <w:b/>
          <w:bCs/>
          <w:color w:val="4F4F4F"/>
          <w:sz w:val="24"/>
          <w:szCs w:val="24"/>
          <w:lang w:val="it-IT"/>
        </w:rPr>
        <w:t>Arsimi</w:t>
      </w:r>
      <w:r w:rsidRPr="00EA030F">
        <w:rPr>
          <w:color w:val="4F4F4F"/>
          <w:sz w:val="24"/>
          <w:szCs w:val="24"/>
          <w:lang w:val="it-IT"/>
        </w:rPr>
        <w:t>:</w:t>
      </w:r>
    </w:p>
    <w:p w:rsidR="003B7434" w:rsidRDefault="003B7434" w:rsidP="003B7434">
      <w:pPr>
        <w:spacing w:before="225" w:after="225" w:line="248" w:lineRule="atLeast"/>
        <w:rPr>
          <w:color w:val="4F4F4F"/>
          <w:sz w:val="24"/>
          <w:szCs w:val="24"/>
          <w:lang w:val="it-IT"/>
        </w:rPr>
      </w:pPr>
      <w:r w:rsidRPr="00EA030F">
        <w:rPr>
          <w:color w:val="4F4F4F"/>
          <w:sz w:val="24"/>
          <w:szCs w:val="24"/>
          <w:lang w:val="it-IT"/>
        </w:rPr>
        <w:t> · Arsimi i lartë</w:t>
      </w:r>
      <w:r w:rsidR="00444CBF">
        <w:rPr>
          <w:color w:val="4F4F4F"/>
          <w:sz w:val="24"/>
          <w:szCs w:val="24"/>
          <w:lang w:val="it-IT"/>
        </w:rPr>
        <w:t>:</w:t>
      </w:r>
      <w:r w:rsidR="00444CBF" w:rsidRPr="00444CBF">
        <w:rPr>
          <w:color w:val="4F4F4F"/>
          <w:szCs w:val="24"/>
          <w:lang w:val="it-IT"/>
        </w:rPr>
        <w:t xml:space="preserve"> </w:t>
      </w:r>
      <w:r w:rsidR="00444CBF" w:rsidRPr="00444CBF">
        <w:rPr>
          <w:color w:val="4F4F4F"/>
          <w:sz w:val="24"/>
          <w:szCs w:val="24"/>
          <w:lang w:val="it-IT"/>
        </w:rPr>
        <w:t xml:space="preserve">Shkenca Politike, Administrim Publik, Marredhenie Nderkombetare </w:t>
      </w:r>
      <w:r w:rsidR="00B94D63">
        <w:rPr>
          <w:color w:val="4F4F4F"/>
          <w:sz w:val="24"/>
          <w:szCs w:val="24"/>
          <w:lang w:val="it-IT"/>
        </w:rPr>
        <w:t xml:space="preserve">, Menaxhim Turizem, </w:t>
      </w:r>
      <w:r w:rsidR="00444CBF" w:rsidRPr="00444CBF">
        <w:rPr>
          <w:color w:val="4F4F4F"/>
          <w:sz w:val="24"/>
          <w:szCs w:val="24"/>
          <w:lang w:val="it-IT"/>
        </w:rPr>
        <w:t>etj</w:t>
      </w:r>
      <w:r w:rsidRPr="00EA030F">
        <w:rPr>
          <w:color w:val="4F4F4F"/>
          <w:sz w:val="24"/>
          <w:szCs w:val="24"/>
          <w:lang w:val="it-IT"/>
        </w:rPr>
        <w:t xml:space="preserve"> </w:t>
      </w:r>
    </w:p>
    <w:p w:rsidR="003B7434" w:rsidRPr="0023355E" w:rsidRDefault="003B7434" w:rsidP="003B7434">
      <w:pPr>
        <w:spacing w:before="225" w:after="225" w:line="248" w:lineRule="atLeast"/>
        <w:rPr>
          <w:color w:val="4F4F4F"/>
          <w:sz w:val="24"/>
          <w:szCs w:val="24"/>
          <w:lang w:val="it-IT"/>
        </w:rPr>
      </w:pPr>
      <w:r w:rsidRPr="0023355E">
        <w:rPr>
          <w:b/>
          <w:bCs/>
          <w:color w:val="4F4F4F"/>
          <w:sz w:val="24"/>
          <w:szCs w:val="24"/>
          <w:lang w:val="it-IT"/>
        </w:rPr>
        <w:t>Tjetër</w:t>
      </w:r>
      <w:r w:rsidRPr="0023355E">
        <w:rPr>
          <w:color w:val="4F4F4F"/>
          <w:sz w:val="24"/>
          <w:szCs w:val="24"/>
          <w:lang w:val="it-IT"/>
        </w:rPr>
        <w:t>:</w:t>
      </w:r>
    </w:p>
    <w:p w:rsidR="003B7434" w:rsidRPr="0023355E" w:rsidRDefault="003B7434" w:rsidP="003B7434">
      <w:pPr>
        <w:spacing w:before="100" w:beforeAutospacing="1" w:after="100" w:afterAutospacing="1" w:line="281" w:lineRule="atLeast"/>
        <w:rPr>
          <w:color w:val="4F4F4F"/>
          <w:sz w:val="24"/>
          <w:szCs w:val="24"/>
          <w:lang w:val="it-IT"/>
        </w:rPr>
      </w:pPr>
      <w:r w:rsidRPr="0023355E">
        <w:rPr>
          <w:color w:val="4F4F4F"/>
          <w:sz w:val="24"/>
          <w:szCs w:val="24"/>
          <w:lang w:val="it-IT"/>
        </w:rPr>
        <w:t xml:space="preserve">  Të ketë njohuri mjaft mira të gjuhës angleze, preferohet njohja e një gjuhe të dytë të BE.</w:t>
      </w:r>
    </w:p>
    <w:p w:rsidR="003B7434" w:rsidRPr="00F63166" w:rsidRDefault="003B7434" w:rsidP="003B7434">
      <w:pPr>
        <w:spacing w:before="100" w:beforeAutospacing="1" w:after="100" w:afterAutospacing="1" w:line="281" w:lineRule="atLeast"/>
        <w:rPr>
          <w:color w:val="4F4F4F"/>
          <w:sz w:val="24"/>
          <w:szCs w:val="24"/>
          <w:lang w:val="it-IT"/>
        </w:rPr>
      </w:pPr>
      <w:r>
        <w:rPr>
          <w:color w:val="4F4F4F"/>
          <w:sz w:val="24"/>
          <w:szCs w:val="24"/>
          <w:lang w:val="it-IT"/>
        </w:rPr>
        <w:t xml:space="preserve"> </w:t>
      </w:r>
      <w:r w:rsidRPr="00F63166">
        <w:rPr>
          <w:color w:val="4F4F4F"/>
          <w:sz w:val="24"/>
          <w:szCs w:val="24"/>
          <w:lang w:val="it-IT"/>
        </w:rPr>
        <w:t>Të ketë aftësi të mira komunikuese, koordinuese dhe të punës në grup.</w:t>
      </w:r>
    </w:p>
    <w:p w:rsidR="003B7434" w:rsidRPr="00EA030F" w:rsidRDefault="003B7434" w:rsidP="003B7434">
      <w:pPr>
        <w:spacing w:before="225" w:after="225" w:line="248" w:lineRule="atLeast"/>
        <w:rPr>
          <w:color w:val="4F4F4F"/>
          <w:sz w:val="24"/>
          <w:szCs w:val="24"/>
          <w:lang w:val="it-IT"/>
        </w:rPr>
      </w:pPr>
      <w:r w:rsidRPr="00EA030F">
        <w:rPr>
          <w:b/>
          <w:bCs/>
          <w:color w:val="4F4F4F"/>
          <w:sz w:val="24"/>
          <w:szCs w:val="24"/>
          <w:lang w:val="it-IT"/>
        </w:rPr>
        <w:t>LISTA E DOKUMENTEVE QË DUHET TË PLOTËSOJË KANDIDATI</w:t>
      </w:r>
    </w:p>
    <w:p w:rsidR="003B7434" w:rsidRPr="00EA030F" w:rsidRDefault="003B7434" w:rsidP="003B7434">
      <w:pPr>
        <w:spacing w:before="100" w:beforeAutospacing="1" w:after="100" w:afterAutospacing="1" w:line="281" w:lineRule="atLeast"/>
        <w:rPr>
          <w:color w:val="4F4F4F"/>
          <w:sz w:val="24"/>
          <w:szCs w:val="24"/>
          <w:lang w:val="it-IT"/>
        </w:rPr>
      </w:pPr>
      <w:r w:rsidRPr="00EA030F">
        <w:rPr>
          <w:color w:val="4F4F4F"/>
          <w:sz w:val="24"/>
          <w:szCs w:val="24"/>
          <w:lang w:val="it-IT"/>
        </w:rPr>
        <w:t>Letëmotivimi për aplikim në vendin vakant;</w:t>
      </w:r>
    </w:p>
    <w:p w:rsidR="003B7434" w:rsidRPr="00F63166" w:rsidRDefault="003B7434" w:rsidP="003B7434">
      <w:pPr>
        <w:spacing w:before="100" w:beforeAutospacing="1" w:after="100" w:afterAutospacing="1" w:line="281" w:lineRule="atLeast"/>
        <w:rPr>
          <w:color w:val="4F4F4F"/>
          <w:sz w:val="24"/>
          <w:szCs w:val="24"/>
          <w:lang w:val="it-IT"/>
        </w:rPr>
      </w:pPr>
      <w:r w:rsidRPr="00F63166">
        <w:rPr>
          <w:color w:val="4F4F4F"/>
          <w:sz w:val="24"/>
          <w:szCs w:val="24"/>
          <w:lang w:val="it-IT"/>
        </w:rPr>
        <w:t>Nje kopje jetëshkrimi;</w:t>
      </w:r>
    </w:p>
    <w:p w:rsidR="003B7434" w:rsidRPr="00F63166" w:rsidRDefault="003B7434" w:rsidP="003B7434">
      <w:pPr>
        <w:spacing w:before="100" w:beforeAutospacing="1" w:after="100" w:afterAutospacing="1" w:line="281" w:lineRule="atLeast"/>
        <w:rPr>
          <w:color w:val="4F4F4F"/>
          <w:sz w:val="24"/>
          <w:szCs w:val="24"/>
          <w:lang w:val="it-IT"/>
        </w:rPr>
      </w:pPr>
      <w:r w:rsidRPr="00F63166">
        <w:rPr>
          <w:color w:val="4F4F4F"/>
          <w:sz w:val="24"/>
          <w:szCs w:val="24"/>
          <w:lang w:val="it-IT"/>
        </w:rPr>
        <w:t>Një numër kontakti dhe adresën e plotë të vendbanimit;</w:t>
      </w:r>
    </w:p>
    <w:p w:rsidR="003B7434" w:rsidRPr="00F63166" w:rsidRDefault="003B7434" w:rsidP="003B7434">
      <w:pPr>
        <w:spacing w:before="100" w:beforeAutospacing="1" w:after="100" w:afterAutospacing="1" w:line="281" w:lineRule="atLeast"/>
        <w:rPr>
          <w:color w:val="4F4F4F"/>
          <w:sz w:val="24"/>
          <w:szCs w:val="24"/>
          <w:lang w:val="it-IT"/>
        </w:rPr>
      </w:pPr>
      <w:r w:rsidRPr="00F63166">
        <w:rPr>
          <w:color w:val="4F4F4F"/>
          <w:sz w:val="24"/>
          <w:szCs w:val="24"/>
          <w:lang w:val="it-IT"/>
        </w:rPr>
        <w:t>Fotokopje e diplomës. Nëse aplikanti disponon një diplomë të një universiteti të huaj, atëherë ai duhet ta ketë te njehsuar atë pranë Ministrisë së Arsimit dhe Sportit;</w:t>
      </w:r>
    </w:p>
    <w:p w:rsidR="003B7434" w:rsidRPr="00EA030F" w:rsidRDefault="003B7434" w:rsidP="003B7434">
      <w:pPr>
        <w:spacing w:before="100" w:beforeAutospacing="1" w:after="100" w:afterAutospacing="1" w:line="281" w:lineRule="atLeast"/>
        <w:rPr>
          <w:color w:val="4F4F4F"/>
          <w:sz w:val="24"/>
          <w:szCs w:val="24"/>
          <w:lang w:val="it-IT"/>
        </w:rPr>
      </w:pPr>
      <w:r w:rsidRPr="00EA030F">
        <w:rPr>
          <w:color w:val="4F4F4F"/>
          <w:sz w:val="24"/>
          <w:szCs w:val="24"/>
          <w:lang w:val="it-IT"/>
        </w:rPr>
        <w:t>Fotokopje e listës së notave. Nëse ka një diplomë dhe listë notash të ndryshme me vlerësimin e njohur në Shtetin Shqiptar, atëherë aplikanti duhet ta ketë të konvertuar atë sipas sistemit shqiptar;</w:t>
      </w:r>
    </w:p>
    <w:p w:rsidR="003B7434" w:rsidRPr="00EA030F" w:rsidRDefault="003B7434" w:rsidP="003B7434">
      <w:pPr>
        <w:spacing w:before="100" w:beforeAutospacing="1" w:after="100" w:afterAutospacing="1" w:line="281" w:lineRule="atLeast"/>
        <w:rPr>
          <w:color w:val="4F4F4F"/>
          <w:sz w:val="24"/>
          <w:szCs w:val="24"/>
          <w:lang w:val="it-IT"/>
        </w:rPr>
      </w:pPr>
      <w:r>
        <w:rPr>
          <w:color w:val="4F4F4F"/>
          <w:sz w:val="24"/>
          <w:szCs w:val="24"/>
          <w:lang w:val="it-IT"/>
        </w:rPr>
        <w:t>Nje</w:t>
      </w:r>
      <w:r w:rsidRPr="00EA030F">
        <w:rPr>
          <w:color w:val="4F4F4F"/>
          <w:sz w:val="24"/>
          <w:szCs w:val="24"/>
          <w:lang w:val="it-IT"/>
        </w:rPr>
        <w:t xml:space="preserve"> kopje e librezës së punës e plotësuar;</w:t>
      </w:r>
    </w:p>
    <w:p w:rsidR="003B7434" w:rsidRPr="0023355E" w:rsidRDefault="003B7434" w:rsidP="003B7434">
      <w:pPr>
        <w:spacing w:before="100" w:beforeAutospacing="1" w:after="100" w:afterAutospacing="1" w:line="281" w:lineRule="atLeast"/>
        <w:rPr>
          <w:color w:val="4F4F4F"/>
          <w:sz w:val="24"/>
          <w:szCs w:val="24"/>
          <w:lang w:val="it-IT"/>
        </w:rPr>
      </w:pPr>
      <w:r w:rsidRPr="0023355E">
        <w:rPr>
          <w:color w:val="4F4F4F"/>
          <w:sz w:val="24"/>
          <w:szCs w:val="24"/>
          <w:lang w:val="it-IT"/>
        </w:rPr>
        <w:t>Vërtetim i gjendjes gjyqësore;</w:t>
      </w:r>
    </w:p>
    <w:p w:rsidR="003B7434" w:rsidRPr="00EA030F" w:rsidRDefault="003B7434" w:rsidP="003B7434">
      <w:pPr>
        <w:spacing w:before="100" w:beforeAutospacing="1" w:after="100" w:afterAutospacing="1" w:line="281" w:lineRule="atLeast"/>
        <w:rPr>
          <w:color w:val="4F4F4F"/>
          <w:sz w:val="24"/>
          <w:szCs w:val="24"/>
          <w:lang w:val="it-IT"/>
        </w:rPr>
      </w:pPr>
      <w:r w:rsidRPr="00EA030F">
        <w:rPr>
          <w:color w:val="4F4F4F"/>
          <w:sz w:val="24"/>
          <w:szCs w:val="24"/>
          <w:lang w:val="it-IT"/>
        </w:rPr>
        <w:t>Certifikata të kualifikimeve, trajnimeve të ndryshme;</w:t>
      </w:r>
    </w:p>
    <w:p w:rsidR="003B7434" w:rsidRPr="00EA030F" w:rsidRDefault="003B7434" w:rsidP="003B7434">
      <w:pPr>
        <w:spacing w:before="100" w:beforeAutospacing="1" w:after="100" w:afterAutospacing="1" w:line="281" w:lineRule="atLeast"/>
        <w:rPr>
          <w:color w:val="4F4F4F"/>
          <w:sz w:val="24"/>
          <w:szCs w:val="24"/>
          <w:lang w:val="it-IT"/>
        </w:rPr>
      </w:pPr>
      <w:r w:rsidRPr="00EA030F">
        <w:rPr>
          <w:color w:val="4F4F4F"/>
          <w:sz w:val="24"/>
          <w:szCs w:val="24"/>
          <w:lang w:val="it-IT"/>
        </w:rPr>
        <w:t>Dëshmi të njohjes së një gjuhe të huaj;</w:t>
      </w:r>
    </w:p>
    <w:p w:rsidR="003B7434" w:rsidRPr="00F63166" w:rsidRDefault="003B7434" w:rsidP="003B7434">
      <w:pPr>
        <w:spacing w:before="100" w:beforeAutospacing="1" w:after="100" w:afterAutospacing="1" w:line="281" w:lineRule="atLeast"/>
        <w:rPr>
          <w:color w:val="4F4F4F"/>
          <w:sz w:val="24"/>
          <w:szCs w:val="24"/>
          <w:lang w:val="it-IT"/>
        </w:rPr>
      </w:pPr>
      <w:r w:rsidRPr="00F63166">
        <w:rPr>
          <w:color w:val="4F4F4F"/>
          <w:sz w:val="24"/>
          <w:szCs w:val="24"/>
          <w:lang w:val="it-IT"/>
        </w:rPr>
        <w:t xml:space="preserve">Fotokopje e </w:t>
      </w:r>
      <w:r>
        <w:rPr>
          <w:color w:val="4F4F4F"/>
          <w:sz w:val="24"/>
          <w:szCs w:val="24"/>
          <w:lang w:val="it-IT"/>
        </w:rPr>
        <w:t>kartes se identitetit</w:t>
      </w:r>
      <w:r w:rsidRPr="00F63166">
        <w:rPr>
          <w:color w:val="4F4F4F"/>
          <w:sz w:val="24"/>
          <w:szCs w:val="24"/>
          <w:lang w:val="it-IT"/>
        </w:rPr>
        <w:t>. </w:t>
      </w:r>
    </w:p>
    <w:p w:rsidR="003B7434" w:rsidRPr="00F63166" w:rsidRDefault="003B7434" w:rsidP="003B7434">
      <w:pPr>
        <w:spacing w:line="248" w:lineRule="atLeast"/>
        <w:rPr>
          <w:color w:val="4F4F4F"/>
          <w:sz w:val="24"/>
          <w:szCs w:val="24"/>
          <w:lang w:val="it-IT"/>
        </w:rPr>
      </w:pPr>
      <w:r w:rsidRPr="00F63166">
        <w:rPr>
          <w:color w:val="4F4F4F"/>
          <w:sz w:val="24"/>
          <w:szCs w:val="24"/>
          <w:lang w:val="it-IT"/>
        </w:rPr>
        <w:lastRenderedPageBreak/>
        <w:br/>
      </w:r>
      <w:r w:rsidRPr="00F63166">
        <w:rPr>
          <w:b/>
          <w:bCs/>
          <w:color w:val="4F4F4F"/>
          <w:sz w:val="24"/>
          <w:szCs w:val="24"/>
          <w:lang w:val="it-IT"/>
        </w:rPr>
        <w:t>MËNYRA E DORËZIMIT TË DOKUMENTEVE</w:t>
      </w:r>
      <w:r w:rsidRPr="00F63166">
        <w:rPr>
          <w:color w:val="4F4F4F"/>
          <w:sz w:val="24"/>
          <w:szCs w:val="24"/>
          <w:lang w:val="it-IT"/>
        </w:rPr>
        <w:br/>
        <w:t>Dokumentet do të dorëzohen në Drejtorinë e Burimeve Njerëzore të Bashkisë Durres të mbyllura në zarf, dorazi apo në rrugë postare, në adresën:</w:t>
      </w:r>
      <w:r w:rsidRPr="00F63166">
        <w:rPr>
          <w:color w:val="4F4F4F"/>
          <w:sz w:val="24"/>
          <w:szCs w:val="24"/>
          <w:lang w:val="it-IT"/>
        </w:rPr>
        <w:br/>
      </w:r>
    </w:p>
    <w:p w:rsidR="003B7434" w:rsidRPr="00EA030F" w:rsidRDefault="003B7434" w:rsidP="003B7434">
      <w:pPr>
        <w:rPr>
          <w:color w:val="4F4F4F"/>
          <w:sz w:val="24"/>
          <w:szCs w:val="24"/>
          <w:lang w:val="it-IT"/>
        </w:rPr>
      </w:pPr>
      <w:r w:rsidRPr="00EA030F">
        <w:rPr>
          <w:b/>
          <w:bCs/>
          <w:color w:val="4F4F4F"/>
          <w:sz w:val="24"/>
          <w:szCs w:val="24"/>
          <w:lang w:val="it-IT"/>
        </w:rPr>
        <w:t>Bashkia Durres</w:t>
      </w:r>
      <w:r w:rsidRPr="00EA030F">
        <w:rPr>
          <w:b/>
          <w:bCs/>
          <w:color w:val="4F4F4F"/>
          <w:sz w:val="24"/>
          <w:szCs w:val="24"/>
          <w:lang w:val="it-IT"/>
        </w:rPr>
        <w:br/>
        <w:t>Drejtoria e Burimeve Njerëzore</w:t>
      </w:r>
      <w:r w:rsidRPr="00EA030F">
        <w:rPr>
          <w:b/>
          <w:bCs/>
          <w:color w:val="4F4F4F"/>
          <w:sz w:val="24"/>
          <w:szCs w:val="24"/>
          <w:lang w:val="it-IT"/>
        </w:rPr>
        <w:br/>
        <w:t>Sheshi “Liria”</w:t>
      </w:r>
      <w:r w:rsidRPr="00EA030F">
        <w:rPr>
          <w:b/>
          <w:bCs/>
          <w:color w:val="4F4F4F"/>
          <w:sz w:val="24"/>
          <w:szCs w:val="24"/>
          <w:lang w:val="it-IT"/>
        </w:rPr>
        <w:br/>
      </w:r>
    </w:p>
    <w:p w:rsidR="003B7434" w:rsidRDefault="003B7434" w:rsidP="00B40780">
      <w:pPr>
        <w:spacing w:line="248" w:lineRule="atLeast"/>
        <w:rPr>
          <w:color w:val="4F4F4F"/>
          <w:sz w:val="24"/>
          <w:szCs w:val="24"/>
          <w:lang w:val="it-IT"/>
        </w:rPr>
      </w:pPr>
      <w:r w:rsidRPr="00EA030F">
        <w:rPr>
          <w:b/>
          <w:bCs/>
          <w:color w:val="4F4F4F"/>
          <w:sz w:val="24"/>
          <w:szCs w:val="24"/>
          <w:lang w:val="it-IT"/>
        </w:rPr>
        <w:t>AFATI I DORËZIMIT TË DOKUMENTEVE</w:t>
      </w:r>
      <w:r w:rsidRPr="00EA030F">
        <w:rPr>
          <w:color w:val="4F4F4F"/>
          <w:sz w:val="24"/>
          <w:szCs w:val="24"/>
          <w:lang w:val="it-IT"/>
        </w:rPr>
        <w:br/>
        <w:t>Afati i dorëzimit të dokumenteve </w:t>
      </w:r>
      <w:r w:rsidR="00857A60" w:rsidRPr="00857A60">
        <w:rPr>
          <w:b/>
          <w:color w:val="4F4F4F"/>
          <w:sz w:val="24"/>
          <w:szCs w:val="24"/>
          <w:lang w:val="it-IT"/>
        </w:rPr>
        <w:t>23.12.2021</w:t>
      </w:r>
      <w:r w:rsidRPr="00EA030F">
        <w:rPr>
          <w:color w:val="4F4F4F"/>
          <w:sz w:val="24"/>
          <w:szCs w:val="24"/>
          <w:lang w:val="it-IT"/>
        </w:rPr>
        <w:br/>
      </w:r>
      <w:r w:rsidRPr="00EA030F">
        <w:rPr>
          <w:color w:val="4F4F4F"/>
          <w:sz w:val="24"/>
          <w:szCs w:val="24"/>
          <w:lang w:val="it-IT"/>
        </w:rPr>
        <w:br/>
      </w:r>
      <w:r w:rsidRPr="00EA030F">
        <w:rPr>
          <w:b/>
          <w:bCs/>
          <w:color w:val="4F4F4F"/>
          <w:sz w:val="24"/>
          <w:szCs w:val="24"/>
          <w:lang w:val="it-IT"/>
        </w:rPr>
        <w:t>DATA E DALJES SË REZULTATEVE PËR FAZËN E VERIFIKIMIT PARAPRAK</w:t>
      </w:r>
      <w:r w:rsidRPr="00EA030F">
        <w:rPr>
          <w:color w:val="4F4F4F"/>
          <w:sz w:val="24"/>
          <w:szCs w:val="24"/>
          <w:lang w:val="it-IT"/>
        </w:rPr>
        <w:br/>
        <w:t>Data e daljes së rezultateve pë</w:t>
      </w:r>
      <w:r>
        <w:rPr>
          <w:color w:val="4F4F4F"/>
          <w:sz w:val="24"/>
          <w:szCs w:val="24"/>
          <w:lang w:val="it-IT"/>
        </w:rPr>
        <w:t>r fazën e verifikimit paraprak </w:t>
      </w:r>
      <w:r w:rsidR="00857A60" w:rsidRPr="00857A60">
        <w:rPr>
          <w:b/>
          <w:color w:val="4F4F4F"/>
          <w:sz w:val="24"/>
          <w:szCs w:val="24"/>
          <w:lang w:val="it-IT"/>
        </w:rPr>
        <w:t>07.01.2022</w:t>
      </w:r>
      <w:r w:rsidRPr="00EA030F">
        <w:rPr>
          <w:color w:val="4F4F4F"/>
          <w:sz w:val="24"/>
          <w:szCs w:val="24"/>
          <w:lang w:val="it-IT"/>
        </w:rPr>
        <w:br/>
      </w:r>
      <w:r w:rsidRPr="00EA030F">
        <w:rPr>
          <w:color w:val="4F4F4F"/>
          <w:sz w:val="24"/>
          <w:szCs w:val="24"/>
          <w:lang w:val="it-IT"/>
        </w:rPr>
        <w:br/>
      </w:r>
      <w:r w:rsidRPr="00EA030F">
        <w:rPr>
          <w:b/>
          <w:bCs/>
          <w:color w:val="4F4F4F"/>
          <w:sz w:val="24"/>
          <w:szCs w:val="24"/>
          <w:lang w:val="it-IT"/>
        </w:rPr>
        <w:t>FUSHAT E NJOHURIVE, AFTËSITË DHE CILËSITË QË DO TË VLERËSOHEN NË INTERVISTË</w:t>
      </w:r>
      <w:r w:rsidRPr="00EA030F">
        <w:rPr>
          <w:color w:val="4F4F4F"/>
          <w:sz w:val="24"/>
          <w:szCs w:val="24"/>
          <w:lang w:val="it-IT"/>
        </w:rPr>
        <w:br/>
      </w:r>
      <w:r w:rsidRPr="00EA030F">
        <w:rPr>
          <w:color w:val="4F4F4F"/>
          <w:sz w:val="24"/>
          <w:szCs w:val="24"/>
          <w:lang w:val="it-IT"/>
        </w:rPr>
        <w:br/>
        <w:t>Konkurimi do të bazohet në:</w:t>
      </w:r>
    </w:p>
    <w:p w:rsidR="00252466" w:rsidRPr="00252466" w:rsidRDefault="00252466" w:rsidP="00252466">
      <w:pPr>
        <w:pStyle w:val="ListParagraph"/>
        <w:widowControl w:val="0"/>
        <w:tabs>
          <w:tab w:val="left" w:pos="467"/>
        </w:tabs>
        <w:spacing w:before="1" w:beforeAutospacing="0" w:after="0" w:afterAutospacing="0" w:line="276" w:lineRule="auto"/>
        <w:ind w:left="466" w:right="106"/>
        <w:rPr>
          <w:lang w:val="it-IT"/>
        </w:rPr>
      </w:pPr>
      <w:r w:rsidRPr="00252466">
        <w:rPr>
          <w:lang w:val="it-IT"/>
        </w:rPr>
        <w:t>Njohuritë mbi Ligjin nr.152/2013 “Për Nëpunësin Civil”, i ndryshuar dhe aktet nënligjore në zbatim të</w:t>
      </w:r>
      <w:r w:rsidRPr="00252466">
        <w:rPr>
          <w:spacing w:val="-4"/>
          <w:lang w:val="it-IT"/>
        </w:rPr>
        <w:t xml:space="preserve"> </w:t>
      </w:r>
      <w:r w:rsidRPr="00252466">
        <w:rPr>
          <w:lang w:val="it-IT"/>
        </w:rPr>
        <w:t>tij;</w:t>
      </w:r>
    </w:p>
    <w:p w:rsidR="00252466" w:rsidRPr="00B37523" w:rsidRDefault="00252466" w:rsidP="00252466">
      <w:pPr>
        <w:pStyle w:val="ListParagraph"/>
        <w:widowControl w:val="0"/>
        <w:tabs>
          <w:tab w:val="left" w:pos="467"/>
        </w:tabs>
        <w:spacing w:before="202" w:beforeAutospacing="0" w:after="0" w:afterAutospacing="0" w:line="276" w:lineRule="auto"/>
        <w:ind w:left="466" w:right="621"/>
      </w:pPr>
      <w:proofErr w:type="gramStart"/>
      <w:r>
        <w:t xml:space="preserve">Njohuritë mbi Ligjin </w:t>
      </w:r>
      <w:r>
        <w:rPr>
          <w:spacing w:val="-5"/>
        </w:rPr>
        <w:t>nr.</w:t>
      </w:r>
      <w:proofErr w:type="gramEnd"/>
      <w:r>
        <w:rPr>
          <w:spacing w:val="-5"/>
        </w:rPr>
        <w:t xml:space="preserve"> </w:t>
      </w:r>
      <w:r>
        <w:t>44/2015 “Kodi i Procedurave Administrative i Republikës</w:t>
      </w:r>
      <w:r>
        <w:rPr>
          <w:spacing w:val="-18"/>
        </w:rPr>
        <w:t xml:space="preserve"> </w:t>
      </w:r>
      <w:r>
        <w:t>së Shqipërisë”</w:t>
      </w:r>
    </w:p>
    <w:p w:rsidR="00252466" w:rsidRDefault="00252466" w:rsidP="00252466">
      <w:pPr>
        <w:pStyle w:val="ListParagraph"/>
        <w:widowControl w:val="0"/>
        <w:tabs>
          <w:tab w:val="left" w:pos="467"/>
        </w:tabs>
        <w:spacing w:before="0" w:beforeAutospacing="0" w:after="0" w:afterAutospacing="0"/>
        <w:ind w:left="466"/>
        <w:jc w:val="both"/>
      </w:pPr>
      <w:proofErr w:type="gramStart"/>
      <w:r>
        <w:t>Njohuritë mbi Ligjin nr.</w:t>
      </w:r>
      <w:proofErr w:type="gramEnd"/>
      <w:r>
        <w:t xml:space="preserve"> 139/2015 Për Vetëqeverisjen</w:t>
      </w:r>
      <w:r>
        <w:rPr>
          <w:spacing w:val="-6"/>
        </w:rPr>
        <w:t xml:space="preserve"> </w:t>
      </w:r>
      <w:r>
        <w:t>Vendore”; I ndryshuar</w:t>
      </w:r>
    </w:p>
    <w:p w:rsidR="00252466" w:rsidRPr="00B37523" w:rsidRDefault="00252466" w:rsidP="00252466">
      <w:pPr>
        <w:pStyle w:val="ListParagraph"/>
        <w:ind w:left="466"/>
        <w:rPr>
          <w:color w:val="4F4F4F"/>
        </w:rPr>
      </w:pPr>
      <w:proofErr w:type="gramStart"/>
      <w:r w:rsidRPr="00B37523">
        <w:rPr>
          <w:color w:val="4F4F4F"/>
        </w:rPr>
        <w:t>Ligjin nr.</w:t>
      </w:r>
      <w:proofErr w:type="gramEnd"/>
      <w:r w:rsidRPr="00B37523">
        <w:rPr>
          <w:color w:val="4F4F4F"/>
        </w:rPr>
        <w:t xml:space="preserve"> 9131 </w:t>
      </w:r>
      <w:proofErr w:type="gramStart"/>
      <w:r w:rsidRPr="00B37523">
        <w:rPr>
          <w:color w:val="4F4F4F"/>
        </w:rPr>
        <w:t>dt</w:t>
      </w:r>
      <w:proofErr w:type="gramEnd"/>
      <w:r w:rsidRPr="00B37523">
        <w:rPr>
          <w:color w:val="4F4F4F"/>
        </w:rPr>
        <w:t>. 08.09.2003 “Për rregullat e Etikës në Administratën Publike”,</w:t>
      </w:r>
    </w:p>
    <w:p w:rsidR="00252466" w:rsidRPr="00A20AEC" w:rsidRDefault="00252466" w:rsidP="00252466">
      <w:pPr>
        <w:pStyle w:val="ListParagraph"/>
        <w:ind w:left="466"/>
        <w:rPr>
          <w:color w:val="4F4F4F"/>
          <w:lang w:val="de-DE"/>
        </w:rPr>
      </w:pPr>
      <w:r w:rsidRPr="00A20AEC">
        <w:rPr>
          <w:color w:val="4F4F4F"/>
          <w:lang w:val="de-DE"/>
        </w:rPr>
        <w:t>Ligji nr.119/2014 “Për të drejtën e informimit”</w:t>
      </w:r>
    </w:p>
    <w:p w:rsidR="00252466" w:rsidRDefault="00252466" w:rsidP="00252466">
      <w:pPr>
        <w:pStyle w:val="ListParagraph"/>
        <w:ind w:left="466"/>
        <w:rPr>
          <w:color w:val="4F4F4F"/>
          <w:lang w:val="it-IT"/>
        </w:rPr>
      </w:pPr>
      <w:r w:rsidRPr="00B37523">
        <w:rPr>
          <w:color w:val="4F4F4F"/>
          <w:lang w:val="it-IT"/>
        </w:rPr>
        <w:t>Ligji nr. 9367 dt. 07.04.2005 “Për parandalimin e konfliktit të interesave në ushtrimin e funksioneve publike”,</w:t>
      </w:r>
    </w:p>
    <w:p w:rsidR="00252466" w:rsidRDefault="00252466" w:rsidP="00252466">
      <w:pPr>
        <w:pStyle w:val="BodyText"/>
        <w:kinsoku w:val="0"/>
        <w:overflowPunct w:val="0"/>
        <w:spacing w:before="51" w:line="276" w:lineRule="auto"/>
        <w:ind w:right="313"/>
        <w:rPr>
          <w:lang w:val="it-IT"/>
        </w:rPr>
      </w:pPr>
      <w:r w:rsidRPr="00E1695B">
        <w:rPr>
          <w:lang w:val="it-IT"/>
        </w:rPr>
        <w:t xml:space="preserve">Nr.93/2015, Dt:27.07.2015 “Për Turizmin” I ndryshuar, </w:t>
      </w:r>
    </w:p>
    <w:p w:rsidR="00252466" w:rsidRDefault="00252466" w:rsidP="00252466">
      <w:pPr>
        <w:pStyle w:val="BodyText"/>
        <w:kinsoku w:val="0"/>
        <w:overflowPunct w:val="0"/>
        <w:spacing w:before="51" w:line="276" w:lineRule="auto"/>
        <w:ind w:right="313"/>
        <w:rPr>
          <w:lang w:val="it-IT"/>
        </w:rPr>
      </w:pPr>
      <w:r w:rsidRPr="00E1695B">
        <w:rPr>
          <w:lang w:val="it-IT"/>
        </w:rPr>
        <w:t xml:space="preserve">Udhëzim, Nr.8885, Dt:07.11.2016 </w:t>
      </w:r>
      <w:r w:rsidRPr="00E1695B">
        <w:rPr>
          <w:spacing w:val="2"/>
          <w:lang w:val="it-IT"/>
        </w:rPr>
        <w:t xml:space="preserve">"Për </w:t>
      </w:r>
      <w:r w:rsidRPr="00E1695B">
        <w:rPr>
          <w:lang w:val="it-IT"/>
        </w:rPr>
        <w:t xml:space="preserve">kushtet dhe kriteret që duhet të plotësojnë subjektet për transportin rrugor turistik", </w:t>
      </w:r>
    </w:p>
    <w:p w:rsidR="00252466" w:rsidRDefault="00252466" w:rsidP="00252466">
      <w:pPr>
        <w:pStyle w:val="BodyText"/>
        <w:kinsoku w:val="0"/>
        <w:overflowPunct w:val="0"/>
        <w:spacing w:before="51" w:line="276" w:lineRule="auto"/>
        <w:ind w:right="313"/>
        <w:rPr>
          <w:lang w:val="it-IT"/>
        </w:rPr>
      </w:pPr>
      <w:r w:rsidRPr="00E1695B">
        <w:rPr>
          <w:lang w:val="it-IT"/>
        </w:rPr>
        <w:t xml:space="preserve">VKM, Nr.709, Dt:12.10.2016 Për miratimin e rregullores "Për kërkesat dhe kriteret për ushtrimin e veprimtarisë së agjencisë së udhëtimit”, </w:t>
      </w:r>
    </w:p>
    <w:p w:rsidR="00252466" w:rsidRDefault="00252466" w:rsidP="00252466">
      <w:pPr>
        <w:pStyle w:val="BodyText"/>
        <w:kinsoku w:val="0"/>
        <w:overflowPunct w:val="0"/>
        <w:spacing w:before="51" w:line="276" w:lineRule="auto"/>
        <w:ind w:right="313"/>
        <w:rPr>
          <w:lang w:val="it-IT"/>
        </w:rPr>
      </w:pPr>
      <w:r w:rsidRPr="00E1695B">
        <w:rPr>
          <w:lang w:val="it-IT"/>
        </w:rPr>
        <w:t xml:space="preserve">VKM, Nr.710, Dt:12.10.2016 Për miratimin e rregullores "Për kërkesat dhe kriteret për ushtrimin e veprimtarisë së operatorit turistik” </w:t>
      </w:r>
    </w:p>
    <w:p w:rsidR="00252466" w:rsidRDefault="00252466" w:rsidP="00252466">
      <w:pPr>
        <w:pStyle w:val="BodyText"/>
        <w:kinsoku w:val="0"/>
        <w:overflowPunct w:val="0"/>
        <w:spacing w:before="51" w:line="276" w:lineRule="auto"/>
        <w:ind w:right="313"/>
        <w:rPr>
          <w:lang w:val="it-IT"/>
        </w:rPr>
      </w:pPr>
      <w:r w:rsidRPr="00E1695B">
        <w:rPr>
          <w:lang w:val="it-IT"/>
        </w:rPr>
        <w:t>VKM, Nr.711, Dt:12.10.2016 Për miratimin e</w:t>
      </w:r>
      <w:r w:rsidRPr="00E1695B">
        <w:rPr>
          <w:spacing w:val="38"/>
          <w:lang w:val="it-IT"/>
        </w:rPr>
        <w:t xml:space="preserve"> </w:t>
      </w:r>
      <w:r w:rsidRPr="00E1695B">
        <w:rPr>
          <w:lang w:val="it-IT"/>
        </w:rPr>
        <w:t>rregullores</w:t>
      </w:r>
      <w:r w:rsidRPr="00E1695B">
        <w:rPr>
          <w:spacing w:val="37"/>
          <w:lang w:val="it-IT"/>
        </w:rPr>
        <w:t xml:space="preserve"> </w:t>
      </w:r>
      <w:r w:rsidRPr="00E1695B">
        <w:rPr>
          <w:lang w:val="it-IT"/>
        </w:rPr>
        <w:t>"Për</w:t>
      </w:r>
      <w:r w:rsidRPr="00E1695B">
        <w:rPr>
          <w:spacing w:val="36"/>
          <w:lang w:val="it-IT"/>
        </w:rPr>
        <w:t xml:space="preserve"> </w:t>
      </w:r>
      <w:r w:rsidRPr="00E1695B">
        <w:rPr>
          <w:lang w:val="it-IT"/>
        </w:rPr>
        <w:t>kushtet</w:t>
      </w:r>
      <w:r w:rsidRPr="00E1695B">
        <w:rPr>
          <w:spacing w:val="35"/>
          <w:lang w:val="it-IT"/>
        </w:rPr>
        <w:t xml:space="preserve"> </w:t>
      </w:r>
      <w:r w:rsidRPr="00E1695B">
        <w:rPr>
          <w:lang w:val="it-IT"/>
        </w:rPr>
        <w:t>dhe</w:t>
      </w:r>
      <w:r w:rsidRPr="00E1695B">
        <w:rPr>
          <w:spacing w:val="38"/>
          <w:lang w:val="it-IT"/>
        </w:rPr>
        <w:t xml:space="preserve"> </w:t>
      </w:r>
      <w:r w:rsidRPr="00E1695B">
        <w:rPr>
          <w:lang w:val="it-IT"/>
        </w:rPr>
        <w:t>kriteret</w:t>
      </w:r>
      <w:r w:rsidRPr="00E1695B">
        <w:rPr>
          <w:spacing w:val="35"/>
          <w:lang w:val="it-IT"/>
        </w:rPr>
        <w:t xml:space="preserve"> </w:t>
      </w:r>
      <w:r w:rsidRPr="00E1695B">
        <w:rPr>
          <w:lang w:val="it-IT"/>
        </w:rPr>
        <w:t>për</w:t>
      </w:r>
      <w:r w:rsidRPr="00E1695B">
        <w:rPr>
          <w:spacing w:val="36"/>
          <w:lang w:val="it-IT"/>
        </w:rPr>
        <w:t xml:space="preserve"> </w:t>
      </w:r>
      <w:r w:rsidRPr="00E1695B">
        <w:rPr>
          <w:lang w:val="it-IT"/>
        </w:rPr>
        <w:t>projektimin</w:t>
      </w:r>
      <w:r w:rsidRPr="00E1695B">
        <w:rPr>
          <w:spacing w:val="35"/>
          <w:lang w:val="it-IT"/>
        </w:rPr>
        <w:t xml:space="preserve"> </w:t>
      </w:r>
      <w:r w:rsidRPr="00E1695B">
        <w:rPr>
          <w:lang w:val="it-IT"/>
        </w:rPr>
        <w:t>dhe</w:t>
      </w:r>
      <w:r w:rsidRPr="00E1695B">
        <w:rPr>
          <w:spacing w:val="38"/>
          <w:lang w:val="it-IT"/>
        </w:rPr>
        <w:t xml:space="preserve"> </w:t>
      </w:r>
      <w:r w:rsidRPr="00E1695B">
        <w:rPr>
          <w:lang w:val="it-IT"/>
        </w:rPr>
        <w:t>ndërtimin</w:t>
      </w:r>
      <w:r w:rsidRPr="00E1695B">
        <w:rPr>
          <w:spacing w:val="37"/>
          <w:lang w:val="it-IT"/>
        </w:rPr>
        <w:t xml:space="preserve"> </w:t>
      </w:r>
      <w:r w:rsidRPr="00E1695B">
        <w:rPr>
          <w:lang w:val="it-IT"/>
        </w:rPr>
        <w:t>e</w:t>
      </w:r>
      <w:r w:rsidRPr="00E1695B">
        <w:rPr>
          <w:spacing w:val="38"/>
          <w:lang w:val="it-IT"/>
        </w:rPr>
        <w:t xml:space="preserve"> </w:t>
      </w:r>
      <w:r w:rsidRPr="00E1695B">
        <w:rPr>
          <w:lang w:val="it-IT"/>
        </w:rPr>
        <w:t xml:space="preserve">akomoduese” </w:t>
      </w:r>
    </w:p>
    <w:p w:rsidR="00252466" w:rsidRDefault="00252466" w:rsidP="00252466">
      <w:pPr>
        <w:pStyle w:val="BodyText"/>
        <w:kinsoku w:val="0"/>
        <w:overflowPunct w:val="0"/>
        <w:spacing w:before="51" w:line="276" w:lineRule="auto"/>
        <w:ind w:right="313"/>
        <w:rPr>
          <w:lang w:val="it-IT"/>
        </w:rPr>
      </w:pPr>
      <w:r w:rsidRPr="00E1695B">
        <w:rPr>
          <w:lang w:val="it-IT"/>
        </w:rPr>
        <w:t xml:space="preserve">VKM, Nr.369, Dt:18.05.2016 Për miratimin e rregullores “Për kushtet dhe kriteret e ushtrimit të veprimtarisë së stacionit të plazhit” </w:t>
      </w:r>
    </w:p>
    <w:p w:rsidR="00252466" w:rsidRDefault="00252466" w:rsidP="00252466">
      <w:pPr>
        <w:pStyle w:val="BodyText"/>
        <w:kinsoku w:val="0"/>
        <w:overflowPunct w:val="0"/>
        <w:spacing w:before="51" w:line="276" w:lineRule="auto"/>
        <w:ind w:right="313"/>
        <w:rPr>
          <w:lang w:val="it-IT"/>
        </w:rPr>
      </w:pPr>
      <w:r w:rsidRPr="00E1695B">
        <w:rPr>
          <w:lang w:val="it-IT"/>
        </w:rPr>
        <w:t xml:space="preserve">Udhëzim, Nr.6, Dt.26.06.2014 Për monitorimin, nga Agjencia Kombëtare e Bregdetit, të zbatimit të kushteve e të kritereve për ushtrimin e veprimtarisë turistike “stacion plazhi” </w:t>
      </w:r>
    </w:p>
    <w:p w:rsidR="00252466" w:rsidRDefault="00252466" w:rsidP="00252466">
      <w:pPr>
        <w:pStyle w:val="BodyText"/>
        <w:kinsoku w:val="0"/>
        <w:overflowPunct w:val="0"/>
        <w:spacing w:before="51" w:line="276" w:lineRule="auto"/>
        <w:ind w:right="313"/>
        <w:rPr>
          <w:lang w:val="it-IT"/>
        </w:rPr>
      </w:pPr>
      <w:r w:rsidRPr="00E1695B">
        <w:rPr>
          <w:lang w:val="it-IT"/>
        </w:rPr>
        <w:lastRenderedPageBreak/>
        <w:t xml:space="preserve">VKM, Nr.1227, Dt.03.09.2008 Për miratimin e rregullores "Për kriteret dhe procedurat për zhvillimin e veprimtarive në fushën e turizmit ujor" </w:t>
      </w:r>
    </w:p>
    <w:p w:rsidR="003B7434" w:rsidRPr="00252466" w:rsidRDefault="00252466" w:rsidP="00252466">
      <w:pPr>
        <w:pStyle w:val="BodyText"/>
        <w:kinsoku w:val="0"/>
        <w:overflowPunct w:val="0"/>
        <w:spacing w:before="51" w:line="276" w:lineRule="auto"/>
        <w:ind w:right="313"/>
        <w:rPr>
          <w:lang w:val="it-IT"/>
        </w:rPr>
      </w:pPr>
      <w:r w:rsidRPr="00E1695B">
        <w:rPr>
          <w:lang w:val="it-IT"/>
        </w:rPr>
        <w:t>VKM, Nr.601, Dt:12.09.2007 Për përcaktimin e standardeve, të kritereve, rregullave të licencimit, procedurave për aplikim, ripërtëritje, transferim dhe heqje licence, në fushën e shërbimeve turistike VKM, Nr.802, Dt:19.12.2005, Për përbërjen, funksionet, detyrat, përgjegjësitë dhe organizimin e brendshëm të Këshillit të Zhvillimit të Turizmit.</w:t>
      </w:r>
    </w:p>
    <w:p w:rsidR="003B7434" w:rsidRPr="00EA030F" w:rsidRDefault="003B7434" w:rsidP="003B7434">
      <w:pPr>
        <w:spacing w:before="100" w:beforeAutospacing="1" w:after="100" w:afterAutospacing="1" w:line="281" w:lineRule="atLeast"/>
        <w:rPr>
          <w:color w:val="4F4F4F"/>
          <w:sz w:val="24"/>
          <w:szCs w:val="24"/>
          <w:lang w:val="it-IT"/>
        </w:rPr>
      </w:pPr>
      <w:r w:rsidRPr="003B4456">
        <w:rPr>
          <w:color w:val="4F4F4F"/>
          <w:sz w:val="24"/>
          <w:szCs w:val="24"/>
          <w:lang w:val="it-IT"/>
        </w:rPr>
        <w:t> </w:t>
      </w:r>
      <w:r w:rsidRPr="00EA030F">
        <w:rPr>
          <w:b/>
          <w:bCs/>
          <w:color w:val="4F4F4F"/>
          <w:sz w:val="24"/>
          <w:szCs w:val="24"/>
          <w:lang w:val="it-IT"/>
        </w:rPr>
        <w:t>MËNYRA E VLERËSIMIT TË KANDIDATËVE</w:t>
      </w:r>
    </w:p>
    <w:p w:rsidR="003B7434" w:rsidRPr="00EA030F" w:rsidRDefault="003B7434" w:rsidP="003B7434">
      <w:pPr>
        <w:spacing w:before="225" w:line="248" w:lineRule="atLeast"/>
        <w:rPr>
          <w:color w:val="4F4F4F"/>
          <w:sz w:val="24"/>
          <w:szCs w:val="24"/>
          <w:lang w:val="it-IT"/>
        </w:rPr>
      </w:pPr>
      <w:r w:rsidRPr="00EA030F">
        <w:rPr>
          <w:color w:val="4F4F4F"/>
          <w:sz w:val="24"/>
          <w:szCs w:val="24"/>
          <w:lang w:val="it-IT"/>
        </w:rPr>
        <w:t>Vlerësimi i kandidatëve do të përfshijë:</w:t>
      </w:r>
    </w:p>
    <w:p w:rsidR="003B7434" w:rsidRPr="00EA030F" w:rsidRDefault="003B7434" w:rsidP="003B7434">
      <w:pPr>
        <w:spacing w:before="100" w:beforeAutospacing="1" w:after="100" w:afterAutospacing="1" w:line="281" w:lineRule="atLeast"/>
        <w:rPr>
          <w:color w:val="4F4F4F"/>
          <w:sz w:val="24"/>
          <w:szCs w:val="24"/>
          <w:lang w:val="it-IT"/>
        </w:rPr>
      </w:pPr>
      <w:r w:rsidRPr="00EA030F">
        <w:rPr>
          <w:color w:val="4F4F4F"/>
          <w:sz w:val="24"/>
          <w:szCs w:val="24"/>
          <w:lang w:val="it-IT"/>
        </w:rPr>
        <w:t>Vlerësimin e jetëshkrimit, eksperiencës, trajnimeve, kualifikimet e lidhura me fushën përkatëse,</w:t>
      </w:r>
    </w:p>
    <w:p w:rsidR="003B7434" w:rsidRPr="0023355E" w:rsidRDefault="003B7434" w:rsidP="003B7434">
      <w:pPr>
        <w:spacing w:before="100" w:beforeAutospacing="1" w:after="100" w:afterAutospacing="1" w:line="281" w:lineRule="atLeast"/>
        <w:rPr>
          <w:color w:val="4F4F4F"/>
          <w:sz w:val="24"/>
          <w:szCs w:val="24"/>
          <w:lang w:val="it-IT"/>
        </w:rPr>
      </w:pPr>
      <w:r w:rsidRPr="0023355E">
        <w:rPr>
          <w:color w:val="4F4F4F"/>
          <w:sz w:val="24"/>
          <w:szCs w:val="24"/>
          <w:lang w:val="it-IT"/>
        </w:rPr>
        <w:t>Vlerësimin me shkrim si dhe</w:t>
      </w:r>
    </w:p>
    <w:p w:rsidR="003B7434" w:rsidRPr="00EA030F" w:rsidRDefault="003B7434" w:rsidP="0027114E">
      <w:pPr>
        <w:spacing w:before="100" w:beforeAutospacing="1" w:after="100" w:afterAutospacing="1" w:line="281" w:lineRule="atLeast"/>
        <w:rPr>
          <w:color w:val="4F4F4F"/>
          <w:sz w:val="24"/>
          <w:szCs w:val="24"/>
          <w:lang w:val="it-IT"/>
        </w:rPr>
      </w:pPr>
      <w:r w:rsidRPr="0023355E">
        <w:rPr>
          <w:color w:val="4F4F4F"/>
          <w:sz w:val="24"/>
          <w:szCs w:val="24"/>
          <w:lang w:val="it-IT"/>
        </w:rPr>
        <w:t>Intervistën e strukturuar me gojë</w:t>
      </w:r>
      <w:r w:rsidRPr="00EA030F">
        <w:rPr>
          <w:color w:val="4F4F4F"/>
          <w:sz w:val="24"/>
          <w:szCs w:val="24"/>
          <w:lang w:val="it-IT"/>
        </w:rPr>
        <w:t>  </w:t>
      </w:r>
    </w:p>
    <w:p w:rsidR="003B7434" w:rsidRPr="00EA030F" w:rsidRDefault="003B7434" w:rsidP="003B7434">
      <w:pPr>
        <w:spacing w:before="225" w:after="225" w:line="248" w:lineRule="atLeast"/>
        <w:rPr>
          <w:color w:val="4F4F4F"/>
          <w:sz w:val="24"/>
          <w:szCs w:val="24"/>
          <w:lang w:val="it-IT"/>
        </w:rPr>
      </w:pPr>
      <w:r w:rsidRPr="00EA030F">
        <w:rPr>
          <w:b/>
          <w:bCs/>
          <w:color w:val="4F4F4F"/>
          <w:sz w:val="24"/>
          <w:szCs w:val="24"/>
          <w:lang w:val="it-IT"/>
        </w:rPr>
        <w:t>MËNYRA E NJOFTIMIT DHE KOMUNIKIMIT ME KANDIDATËT</w:t>
      </w:r>
    </w:p>
    <w:p w:rsidR="003B7434" w:rsidRPr="00EA030F" w:rsidRDefault="003B7434" w:rsidP="003B7434">
      <w:pPr>
        <w:spacing w:before="225" w:after="225" w:line="248" w:lineRule="atLeast"/>
        <w:rPr>
          <w:color w:val="4F4F4F"/>
          <w:sz w:val="24"/>
          <w:szCs w:val="24"/>
          <w:lang w:val="it-IT"/>
        </w:rPr>
      </w:pPr>
      <w:r w:rsidRPr="00EA030F">
        <w:rPr>
          <w:color w:val="4F4F4F"/>
          <w:sz w:val="24"/>
          <w:szCs w:val="24"/>
          <w:lang w:val="it-IT"/>
        </w:rPr>
        <w:t>Njoftimi i kandidatit fitues komunikohet përmes portalit të Shërbimit Kombëtar të Punësimit dhe të Bashkisë Durres</w:t>
      </w:r>
    </w:p>
    <w:p w:rsidR="003B7434" w:rsidRPr="00EA030F" w:rsidRDefault="003B7434" w:rsidP="003B7434">
      <w:pPr>
        <w:spacing w:before="225" w:after="225" w:line="248" w:lineRule="atLeast"/>
        <w:rPr>
          <w:color w:val="4F4F4F"/>
          <w:sz w:val="24"/>
          <w:szCs w:val="24"/>
          <w:lang w:val="it-IT"/>
        </w:rPr>
      </w:pPr>
      <w:r w:rsidRPr="00EA030F">
        <w:rPr>
          <w:color w:val="4F4F4F"/>
          <w:sz w:val="24"/>
          <w:szCs w:val="24"/>
          <w:lang w:val="it-IT"/>
        </w:rPr>
        <w:t> </w:t>
      </w:r>
      <w:r>
        <w:rPr>
          <w:color w:val="4F4F4F"/>
          <w:sz w:val="24"/>
          <w:szCs w:val="24"/>
          <w:lang w:val="it-IT"/>
        </w:rPr>
        <w:t xml:space="preserve">                                           </w:t>
      </w:r>
      <w:r w:rsidRPr="00EA030F">
        <w:rPr>
          <w:b/>
          <w:bCs/>
          <w:color w:val="4F4F4F"/>
          <w:sz w:val="24"/>
          <w:szCs w:val="24"/>
          <w:lang w:val="it-IT"/>
        </w:rPr>
        <w:t>PËRSHKRIMI I PUNËS</w:t>
      </w:r>
    </w:p>
    <w:p w:rsidR="003B7434" w:rsidRPr="00EA030F" w:rsidRDefault="003B7434" w:rsidP="003B7434">
      <w:pPr>
        <w:spacing w:before="225" w:after="225" w:line="248" w:lineRule="atLeast"/>
        <w:rPr>
          <w:color w:val="4F4F4F"/>
          <w:sz w:val="24"/>
          <w:szCs w:val="24"/>
          <w:lang w:val="it-IT"/>
        </w:rPr>
      </w:pPr>
      <w:r w:rsidRPr="00EA030F">
        <w:rPr>
          <w:b/>
          <w:bCs/>
          <w:color w:val="4F4F4F"/>
          <w:sz w:val="24"/>
          <w:szCs w:val="24"/>
          <w:lang w:val="it-IT"/>
        </w:rPr>
        <w:t>            I-  TË DHENAT PËR POZICIONIN E PUNËS</w:t>
      </w:r>
    </w:p>
    <w:p w:rsidR="003B7434" w:rsidRDefault="003B7434" w:rsidP="003B7434">
      <w:pPr>
        <w:spacing w:before="225" w:after="225" w:line="248" w:lineRule="atLeast"/>
        <w:rPr>
          <w:color w:val="4F4F4F"/>
          <w:sz w:val="24"/>
          <w:szCs w:val="24"/>
          <w:lang w:val="it-IT"/>
        </w:rPr>
      </w:pPr>
      <w:r w:rsidRPr="00EA030F">
        <w:rPr>
          <w:color w:val="4F4F4F"/>
          <w:sz w:val="24"/>
          <w:szCs w:val="24"/>
          <w:lang w:val="it-IT"/>
        </w:rPr>
        <w:t>Em</w:t>
      </w:r>
      <w:r w:rsidRPr="00EA030F">
        <w:rPr>
          <w:color w:val="4F4F4F"/>
          <w:sz w:val="24"/>
          <w:szCs w:val="24"/>
          <w:lang w:val="nl-NL"/>
        </w:rPr>
        <w:t>ë</w:t>
      </w:r>
      <w:r w:rsidRPr="00EA030F">
        <w:rPr>
          <w:color w:val="4F4F4F"/>
          <w:sz w:val="24"/>
          <w:szCs w:val="24"/>
          <w:lang w:val="it-IT"/>
        </w:rPr>
        <w:t>rtesa e pozicionit: </w:t>
      </w:r>
      <w:r>
        <w:rPr>
          <w:color w:val="4F4F4F"/>
          <w:sz w:val="24"/>
          <w:szCs w:val="24"/>
          <w:lang w:val="it-IT"/>
        </w:rPr>
        <w:t>SPECIALIST</w:t>
      </w:r>
      <w:r w:rsidRPr="00EA030F">
        <w:rPr>
          <w:color w:val="4F4F4F"/>
          <w:sz w:val="24"/>
          <w:szCs w:val="24"/>
          <w:lang w:val="it-IT"/>
        </w:rPr>
        <w:t xml:space="preserve">  (Kategoria III-B)</w:t>
      </w:r>
      <w:r w:rsidRPr="00EA030F">
        <w:rPr>
          <w:color w:val="4F4F4F"/>
          <w:sz w:val="24"/>
          <w:szCs w:val="24"/>
          <w:lang w:val="it-IT"/>
        </w:rPr>
        <w:br/>
        <w:t>Institucioni: BASHKIA DURRES</w:t>
      </w:r>
    </w:p>
    <w:p w:rsidR="003B7434" w:rsidRPr="00EA030F" w:rsidRDefault="003B7434" w:rsidP="003B7434">
      <w:pPr>
        <w:spacing w:before="225" w:after="225" w:line="248" w:lineRule="atLeast"/>
        <w:rPr>
          <w:color w:val="4F4F4F"/>
          <w:sz w:val="24"/>
          <w:szCs w:val="24"/>
          <w:lang w:val="it-IT"/>
        </w:rPr>
      </w:pPr>
      <w:r w:rsidRPr="00EA030F">
        <w:rPr>
          <w:color w:val="4F4F4F"/>
          <w:sz w:val="24"/>
          <w:szCs w:val="24"/>
          <w:lang w:val="it-IT"/>
        </w:rPr>
        <w:t xml:space="preserve">Drejtoria: DREJTORIA E </w:t>
      </w:r>
      <w:r w:rsidR="003D026C">
        <w:rPr>
          <w:color w:val="4F4F4F"/>
          <w:sz w:val="24"/>
          <w:szCs w:val="24"/>
          <w:lang w:val="it-IT"/>
        </w:rPr>
        <w:t>TURIZMIT</w:t>
      </w:r>
      <w:r w:rsidRPr="00EA030F">
        <w:rPr>
          <w:color w:val="4F4F4F"/>
          <w:sz w:val="24"/>
          <w:szCs w:val="24"/>
          <w:lang w:val="it-IT"/>
        </w:rPr>
        <w:br/>
        <w:t xml:space="preserve">Sektori: </w:t>
      </w:r>
      <w:r w:rsidR="00807469">
        <w:rPr>
          <w:color w:val="4F4F4F"/>
          <w:sz w:val="24"/>
          <w:szCs w:val="24"/>
          <w:lang w:val="it-IT"/>
        </w:rPr>
        <w:t>POLITIKAVE TE TURIZMIT</w:t>
      </w:r>
      <w:r w:rsidRPr="00EA030F">
        <w:rPr>
          <w:color w:val="4F4F4F"/>
          <w:sz w:val="24"/>
          <w:szCs w:val="24"/>
          <w:lang w:val="it-IT"/>
        </w:rPr>
        <w:br/>
        <w:t xml:space="preserve">Raporton tek : </w:t>
      </w:r>
      <w:r w:rsidR="00807469">
        <w:rPr>
          <w:color w:val="4F4F4F"/>
          <w:sz w:val="24"/>
          <w:szCs w:val="24"/>
          <w:lang w:val="it-IT"/>
        </w:rPr>
        <w:t>PERGJEGJESI I SEKTORIT</w:t>
      </w:r>
    </w:p>
    <w:p w:rsidR="003B7434" w:rsidRDefault="003B7434" w:rsidP="003B7434">
      <w:pPr>
        <w:spacing w:before="225" w:after="225" w:line="248" w:lineRule="atLeast"/>
        <w:rPr>
          <w:b/>
          <w:bCs/>
          <w:color w:val="4F4F4F"/>
          <w:sz w:val="24"/>
          <w:szCs w:val="24"/>
          <w:lang w:val="it-IT"/>
        </w:rPr>
      </w:pPr>
      <w:r w:rsidRPr="00EA030F">
        <w:rPr>
          <w:color w:val="4F4F4F"/>
          <w:sz w:val="24"/>
          <w:szCs w:val="24"/>
          <w:lang w:val="it-IT"/>
        </w:rPr>
        <w:t>           </w:t>
      </w:r>
      <w:r w:rsidRPr="00EA030F">
        <w:rPr>
          <w:b/>
          <w:bCs/>
          <w:color w:val="4F4F4F"/>
          <w:sz w:val="24"/>
          <w:szCs w:val="24"/>
          <w:lang w:val="it-IT"/>
        </w:rPr>
        <w:t xml:space="preserve"> II </w:t>
      </w:r>
      <w:r>
        <w:rPr>
          <w:b/>
          <w:bCs/>
          <w:color w:val="4F4F4F"/>
          <w:sz w:val="24"/>
          <w:szCs w:val="24"/>
          <w:lang w:val="it-IT"/>
        </w:rPr>
        <w:t>–</w:t>
      </w:r>
      <w:r w:rsidRPr="00EA030F">
        <w:rPr>
          <w:b/>
          <w:bCs/>
          <w:color w:val="4F4F4F"/>
          <w:sz w:val="24"/>
          <w:szCs w:val="24"/>
          <w:lang w:val="it-IT"/>
        </w:rPr>
        <w:t xml:space="preserve"> MISIONI</w:t>
      </w:r>
    </w:p>
    <w:p w:rsidR="003B7434" w:rsidRDefault="003B7434" w:rsidP="003B7434">
      <w:pPr>
        <w:jc w:val="both"/>
        <w:rPr>
          <w:rFonts w:eastAsia="Batang"/>
          <w:sz w:val="24"/>
          <w:lang w:val="sq-AL"/>
        </w:rPr>
      </w:pPr>
      <w:r>
        <w:rPr>
          <w:b/>
          <w:bCs/>
          <w:color w:val="4F4F4F"/>
          <w:sz w:val="24"/>
          <w:szCs w:val="24"/>
          <w:lang w:val="it-IT"/>
        </w:rPr>
        <w:t xml:space="preserve">  </w:t>
      </w:r>
      <w:r w:rsidR="009667D8" w:rsidRPr="0054747D">
        <w:rPr>
          <w:sz w:val="24"/>
          <w:szCs w:val="24"/>
          <w:lang w:val="it-IT"/>
        </w:rPr>
        <w:t>Drejtoria e Turizmit udhëheq dhe merr pjesë në proçesin e planifikimit të zhvillimit të turizmit në territorin e Bashkisë Durrës si dhe është përgjegjëse për marketingun e territorit dhe shërbimin ndaj vizitorëve. Koordinon bashkëpunimin mes administratës së Bashkisë dhe të gjitha institucioneve, organizatave dhe individëve të interesuar në fushën e zhvillimit të</w:t>
      </w:r>
      <w:r w:rsidR="009667D8" w:rsidRPr="0054747D">
        <w:rPr>
          <w:spacing w:val="-32"/>
          <w:sz w:val="24"/>
          <w:szCs w:val="24"/>
          <w:lang w:val="it-IT"/>
        </w:rPr>
        <w:t xml:space="preserve"> </w:t>
      </w:r>
      <w:r w:rsidR="009667D8" w:rsidRPr="0054747D">
        <w:rPr>
          <w:sz w:val="24"/>
          <w:szCs w:val="24"/>
          <w:lang w:val="it-IT"/>
        </w:rPr>
        <w:t>turizmit</w:t>
      </w:r>
      <w:r>
        <w:rPr>
          <w:b/>
          <w:bCs/>
          <w:color w:val="4F4F4F"/>
          <w:sz w:val="24"/>
          <w:szCs w:val="24"/>
          <w:lang w:val="it-IT"/>
        </w:rPr>
        <w:tab/>
      </w:r>
    </w:p>
    <w:p w:rsidR="003B7434" w:rsidRDefault="003B7434" w:rsidP="003B7434">
      <w:pPr>
        <w:spacing w:before="225" w:after="225" w:line="248" w:lineRule="atLeast"/>
        <w:rPr>
          <w:b/>
          <w:bCs/>
          <w:color w:val="4F4F4F"/>
          <w:sz w:val="24"/>
          <w:szCs w:val="24"/>
          <w:lang w:val="it-IT"/>
        </w:rPr>
      </w:pPr>
      <w:r>
        <w:rPr>
          <w:color w:val="4F4F4F"/>
          <w:sz w:val="24"/>
          <w:szCs w:val="24"/>
          <w:lang w:val="sq-AL"/>
        </w:rPr>
        <w:t xml:space="preserve">            </w:t>
      </w:r>
      <w:r w:rsidRPr="00F63166">
        <w:rPr>
          <w:color w:val="4F4F4F"/>
          <w:sz w:val="24"/>
          <w:szCs w:val="24"/>
          <w:lang w:val="sq-AL"/>
        </w:rPr>
        <w:t>   </w:t>
      </w:r>
      <w:r w:rsidRPr="00EA030F">
        <w:rPr>
          <w:b/>
          <w:bCs/>
          <w:color w:val="4F4F4F"/>
          <w:sz w:val="24"/>
          <w:szCs w:val="24"/>
          <w:lang w:val="it-IT"/>
        </w:rPr>
        <w:t>IV - DETYRAT KRYESORE</w:t>
      </w:r>
    </w:p>
    <w:p w:rsidR="00807469" w:rsidRPr="007E6F2A" w:rsidRDefault="00807469" w:rsidP="00807469">
      <w:pPr>
        <w:pStyle w:val="ListParagraph"/>
        <w:widowControl w:val="0"/>
        <w:tabs>
          <w:tab w:val="left" w:pos="1721"/>
        </w:tabs>
        <w:kinsoku w:val="0"/>
        <w:overflowPunct w:val="0"/>
        <w:autoSpaceDE w:val="0"/>
        <w:autoSpaceDN w:val="0"/>
        <w:adjustRightInd w:val="0"/>
        <w:spacing w:before="199" w:after="0"/>
        <w:ind w:left="1720"/>
        <w:rPr>
          <w:b/>
          <w:bCs/>
        </w:rPr>
      </w:pPr>
      <w:proofErr w:type="gramStart"/>
      <w:r w:rsidRPr="007E6F2A">
        <w:t>Detyrat  dhe</w:t>
      </w:r>
      <w:proofErr w:type="gramEnd"/>
      <w:r w:rsidRPr="007E6F2A">
        <w:t xml:space="preserve">  përgjegjësitë e Specialistit të politikave të turizmit  janë</w:t>
      </w:r>
      <w:r w:rsidRPr="007E6F2A">
        <w:rPr>
          <w:b/>
          <w:bCs/>
        </w:rPr>
        <w:t>:</w:t>
      </w:r>
    </w:p>
    <w:p w:rsidR="00807469" w:rsidRPr="007E6F2A" w:rsidRDefault="00807469" w:rsidP="00807469">
      <w:pPr>
        <w:pStyle w:val="ListParagraph"/>
        <w:widowControl w:val="0"/>
        <w:tabs>
          <w:tab w:val="left" w:pos="1721"/>
        </w:tabs>
        <w:kinsoku w:val="0"/>
        <w:overflowPunct w:val="0"/>
        <w:autoSpaceDE w:val="0"/>
        <w:autoSpaceDN w:val="0"/>
        <w:adjustRightInd w:val="0"/>
        <w:spacing w:before="41" w:after="0" w:line="276" w:lineRule="auto"/>
        <w:ind w:left="1720" w:right="316"/>
        <w:jc w:val="both"/>
      </w:pPr>
      <w:r w:rsidRPr="007E6F2A">
        <w:t>Identifikon instrumentet dhe masat për mbështetjen e investimeve, si për shembull, kushte të veçanta për kredi, financim i drejtpërdrejtë për investimet me përfitim të lehtësive, kushte të veçanta për veprimtaritë lidhur me marketingun (</w:t>
      </w:r>
      <w:proofErr w:type="gramStart"/>
      <w:r w:rsidRPr="007E6F2A">
        <w:t>p.sh.:</w:t>
      </w:r>
      <w:proofErr w:type="gramEnd"/>
      <w:r w:rsidRPr="007E6F2A">
        <w:t xml:space="preserve"> pjesëmarrja në panaire kundrejt një kuote të ulët,</w:t>
      </w:r>
      <w:r w:rsidRPr="007E6F2A">
        <w:rPr>
          <w:spacing w:val="-30"/>
        </w:rPr>
        <w:t xml:space="preserve"> </w:t>
      </w:r>
      <w:r w:rsidRPr="007E6F2A">
        <w:t>etj).</w:t>
      </w:r>
    </w:p>
    <w:p w:rsidR="00807469" w:rsidRPr="007E6F2A" w:rsidRDefault="00807469" w:rsidP="00807469">
      <w:pPr>
        <w:pStyle w:val="ListParagraph"/>
        <w:widowControl w:val="0"/>
        <w:tabs>
          <w:tab w:val="left" w:pos="1721"/>
        </w:tabs>
        <w:kinsoku w:val="0"/>
        <w:overflowPunct w:val="0"/>
        <w:autoSpaceDE w:val="0"/>
        <w:autoSpaceDN w:val="0"/>
        <w:adjustRightInd w:val="0"/>
        <w:spacing w:after="0" w:line="278" w:lineRule="auto"/>
        <w:ind w:left="1720" w:right="325"/>
        <w:jc w:val="both"/>
      </w:pPr>
      <w:proofErr w:type="gramStart"/>
      <w:r w:rsidRPr="007E6F2A">
        <w:t xml:space="preserve">Siguron dhe koordinon bashkëpunimin në mes bizneseve të turizmit dhe </w:t>
      </w:r>
      <w:r w:rsidRPr="007E6F2A">
        <w:lastRenderedPageBreak/>
        <w:t>pushtetit lokal dhe atij</w:t>
      </w:r>
      <w:r w:rsidRPr="007E6F2A">
        <w:rPr>
          <w:spacing w:val="-10"/>
        </w:rPr>
        <w:t xml:space="preserve"> </w:t>
      </w:r>
      <w:r w:rsidRPr="007E6F2A">
        <w:t>qendror.</w:t>
      </w:r>
      <w:proofErr w:type="gramEnd"/>
    </w:p>
    <w:p w:rsidR="00807469" w:rsidRPr="007E6F2A" w:rsidRDefault="00807469" w:rsidP="00807469">
      <w:pPr>
        <w:pStyle w:val="ListParagraph"/>
        <w:widowControl w:val="0"/>
        <w:tabs>
          <w:tab w:val="left" w:pos="1721"/>
        </w:tabs>
        <w:kinsoku w:val="0"/>
        <w:overflowPunct w:val="0"/>
        <w:autoSpaceDE w:val="0"/>
        <w:autoSpaceDN w:val="0"/>
        <w:adjustRightInd w:val="0"/>
        <w:spacing w:after="0" w:line="274" w:lineRule="exact"/>
        <w:ind w:left="1720"/>
      </w:pPr>
      <w:proofErr w:type="gramStart"/>
      <w:r w:rsidRPr="007E6F2A">
        <w:t>Hartimi i një manuali dhe udhëzuesve për biznese të ndryshme</w:t>
      </w:r>
      <w:r w:rsidRPr="007E6F2A">
        <w:rPr>
          <w:spacing w:val="-21"/>
        </w:rPr>
        <w:t xml:space="preserve"> </w:t>
      </w:r>
      <w:r w:rsidRPr="007E6F2A">
        <w:t>turizmi.</w:t>
      </w:r>
      <w:proofErr w:type="gramEnd"/>
    </w:p>
    <w:p w:rsidR="00807469" w:rsidRDefault="00807469" w:rsidP="00807469">
      <w:pPr>
        <w:pStyle w:val="ListParagraph"/>
        <w:widowControl w:val="0"/>
        <w:tabs>
          <w:tab w:val="left" w:pos="1721"/>
        </w:tabs>
        <w:kinsoku w:val="0"/>
        <w:overflowPunct w:val="0"/>
        <w:autoSpaceDE w:val="0"/>
        <w:autoSpaceDN w:val="0"/>
        <w:adjustRightInd w:val="0"/>
        <w:spacing w:before="41" w:after="0" w:line="276" w:lineRule="auto"/>
        <w:ind w:left="1720" w:right="324"/>
        <w:jc w:val="both"/>
      </w:pPr>
      <w:proofErr w:type="gramStart"/>
      <w:r w:rsidRPr="007E6F2A">
        <w:t>Ngritja e një sistemi për të kontaktuar dhe për të informuar bizneset që kanë lidhje me turizmin (broshura, seminare</w:t>
      </w:r>
      <w:r w:rsidRPr="007E6F2A">
        <w:rPr>
          <w:spacing w:val="-13"/>
        </w:rPr>
        <w:t xml:space="preserve"> </w:t>
      </w:r>
      <w:r w:rsidRPr="007E6F2A">
        <w:t>etj.).</w:t>
      </w:r>
      <w:proofErr w:type="gramEnd"/>
    </w:p>
    <w:p w:rsidR="003B7434" w:rsidRDefault="003B7434" w:rsidP="00ED3713">
      <w:pPr>
        <w:ind w:left="720"/>
        <w:jc w:val="both"/>
        <w:rPr>
          <w:sz w:val="24"/>
          <w:lang w:val="it-IT"/>
        </w:rPr>
      </w:pPr>
    </w:p>
    <w:p w:rsidR="003B7434" w:rsidRPr="00B475E0" w:rsidRDefault="003B7434" w:rsidP="003B7434">
      <w:pPr>
        <w:tabs>
          <w:tab w:val="left" w:pos="1200"/>
        </w:tabs>
        <w:jc w:val="both"/>
        <w:rPr>
          <w:sz w:val="24"/>
          <w:lang w:val="sq-AL"/>
        </w:rPr>
      </w:pPr>
      <w:r w:rsidRPr="0058569E">
        <w:rPr>
          <w:b/>
          <w:bCs/>
          <w:color w:val="4F4F4F"/>
          <w:sz w:val="24"/>
          <w:szCs w:val="24"/>
          <w:lang w:val="sq-AL"/>
        </w:rPr>
        <w:t> </w:t>
      </w:r>
      <w:r w:rsidRPr="00B475E0">
        <w:rPr>
          <w:b/>
          <w:bCs/>
          <w:color w:val="4F4F4F"/>
          <w:sz w:val="24"/>
          <w:szCs w:val="24"/>
          <w:lang w:val="sq-AL"/>
        </w:rPr>
        <w:t>VI - ZGJIDHJA E PROBLEMEVE : </w:t>
      </w:r>
    </w:p>
    <w:p w:rsidR="003B7434" w:rsidRPr="00435987" w:rsidRDefault="003B7434" w:rsidP="003B7434">
      <w:pPr>
        <w:spacing w:before="225" w:after="225" w:line="248" w:lineRule="atLeast"/>
        <w:rPr>
          <w:color w:val="4F4F4F"/>
          <w:sz w:val="24"/>
          <w:szCs w:val="24"/>
          <w:lang w:val="sq-AL"/>
        </w:rPr>
      </w:pPr>
      <w:r w:rsidRPr="00435987">
        <w:rPr>
          <w:i/>
          <w:iCs/>
          <w:color w:val="4F4F4F"/>
          <w:sz w:val="24"/>
          <w:szCs w:val="24"/>
          <w:lang w:val="sq-AL"/>
        </w:rPr>
        <w:t>(kompleksiteti dhe pasoja)</w:t>
      </w:r>
      <w:r w:rsidRPr="00435987">
        <w:rPr>
          <w:color w:val="4F4F4F"/>
          <w:sz w:val="24"/>
          <w:szCs w:val="24"/>
          <w:lang w:val="sq-AL"/>
        </w:rPr>
        <w:br/>
        <w:t xml:space="preserve">Ne kete vend pune, </w:t>
      </w:r>
      <w:r>
        <w:rPr>
          <w:color w:val="4F4F4F"/>
          <w:sz w:val="24"/>
          <w:szCs w:val="24"/>
          <w:lang w:val="sq-AL"/>
        </w:rPr>
        <w:t xml:space="preserve">Specialistit </w:t>
      </w:r>
      <w:r w:rsidRPr="00435987">
        <w:rPr>
          <w:color w:val="4F4F4F"/>
          <w:sz w:val="24"/>
          <w:szCs w:val="24"/>
          <w:lang w:val="sq-AL"/>
        </w:rPr>
        <w:t>i kerkohet zgjidhja e problemeve qe lidhen me detyrat kryesore te tij</w:t>
      </w:r>
    </w:p>
    <w:p w:rsidR="003B7434" w:rsidRPr="00EA030F" w:rsidRDefault="003B7434" w:rsidP="003B7434">
      <w:pPr>
        <w:spacing w:before="225" w:after="225" w:line="248" w:lineRule="atLeast"/>
        <w:rPr>
          <w:color w:val="4F4F4F"/>
          <w:sz w:val="24"/>
          <w:szCs w:val="24"/>
          <w:lang w:val="it-IT"/>
        </w:rPr>
      </w:pPr>
      <w:r w:rsidRPr="00435987">
        <w:rPr>
          <w:color w:val="4F4F4F"/>
          <w:sz w:val="24"/>
          <w:szCs w:val="24"/>
          <w:lang w:val="sq-AL"/>
        </w:rPr>
        <w:t>            </w:t>
      </w:r>
      <w:r w:rsidRPr="00435987">
        <w:rPr>
          <w:b/>
          <w:bCs/>
          <w:color w:val="4F4F4F"/>
          <w:sz w:val="24"/>
          <w:szCs w:val="24"/>
          <w:lang w:val="sq-AL"/>
        </w:rPr>
        <w:t> </w:t>
      </w:r>
      <w:r w:rsidRPr="00EA030F">
        <w:rPr>
          <w:b/>
          <w:bCs/>
          <w:color w:val="4F4F4F"/>
          <w:sz w:val="24"/>
          <w:szCs w:val="24"/>
          <w:lang w:val="it-IT"/>
        </w:rPr>
        <w:t>VII - VENDIMMARRJA </w:t>
      </w:r>
    </w:p>
    <w:p w:rsidR="003B7434" w:rsidRPr="00EA030F" w:rsidRDefault="003B7434" w:rsidP="003B7434">
      <w:pPr>
        <w:spacing w:before="225" w:after="225" w:line="248" w:lineRule="atLeast"/>
        <w:rPr>
          <w:color w:val="4F4F4F"/>
          <w:sz w:val="24"/>
          <w:szCs w:val="24"/>
          <w:lang w:val="it-IT"/>
        </w:rPr>
      </w:pPr>
      <w:r w:rsidRPr="00EA030F">
        <w:rPr>
          <w:i/>
          <w:iCs/>
          <w:color w:val="4F4F4F"/>
          <w:sz w:val="24"/>
          <w:szCs w:val="24"/>
          <w:lang w:val="it-IT"/>
        </w:rPr>
        <w:t>(lloji dhe liria e veprimit)</w:t>
      </w:r>
      <w:r w:rsidRPr="00EA030F">
        <w:rPr>
          <w:color w:val="4F4F4F"/>
          <w:sz w:val="24"/>
          <w:szCs w:val="24"/>
          <w:lang w:val="it-IT"/>
        </w:rPr>
        <w:br/>
        <w:t>Vendimarrja ne kete pozicion pune behet ne perputhje me kuadrin ligjor</w:t>
      </w:r>
    </w:p>
    <w:p w:rsidR="003B7434" w:rsidRPr="00EA030F" w:rsidRDefault="003B7434" w:rsidP="003B7434">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 VIII – MJEDISI   MENAXHERIAL</w:t>
      </w:r>
    </w:p>
    <w:p w:rsidR="003B7434" w:rsidRPr="00EA030F" w:rsidRDefault="003B7434" w:rsidP="003B7434">
      <w:pPr>
        <w:spacing w:before="225" w:after="225" w:line="248" w:lineRule="atLeast"/>
        <w:rPr>
          <w:color w:val="4F4F4F"/>
          <w:sz w:val="24"/>
          <w:szCs w:val="24"/>
          <w:lang w:val="it-IT"/>
        </w:rPr>
      </w:pPr>
      <w:r w:rsidRPr="00EA030F">
        <w:rPr>
          <w:i/>
          <w:iCs/>
          <w:color w:val="4F4F4F"/>
          <w:sz w:val="24"/>
          <w:szCs w:val="24"/>
          <w:lang w:val="it-IT"/>
        </w:rPr>
        <w:t>(marrëdh</w:t>
      </w:r>
      <w:r w:rsidRPr="00EA030F">
        <w:rPr>
          <w:i/>
          <w:iCs/>
          <w:color w:val="4F4F4F"/>
          <w:sz w:val="24"/>
          <w:szCs w:val="24"/>
          <w:lang w:val="nl-NL"/>
        </w:rPr>
        <w:t>ë</w:t>
      </w:r>
      <w:r w:rsidRPr="00EA030F">
        <w:rPr>
          <w:i/>
          <w:iCs/>
          <w:color w:val="4F4F4F"/>
          <w:sz w:val="24"/>
          <w:szCs w:val="24"/>
          <w:lang w:val="it-IT"/>
        </w:rPr>
        <w:t>nia e menaxhimit dhe fokusi i veprimtaris</w:t>
      </w:r>
      <w:r w:rsidRPr="00EA030F">
        <w:rPr>
          <w:i/>
          <w:iCs/>
          <w:color w:val="4F4F4F"/>
          <w:sz w:val="24"/>
          <w:szCs w:val="24"/>
          <w:lang w:val="nl-NL"/>
        </w:rPr>
        <w:t>ë</w:t>
      </w:r>
      <w:r w:rsidRPr="00EA030F">
        <w:rPr>
          <w:i/>
          <w:iCs/>
          <w:color w:val="4F4F4F"/>
          <w:sz w:val="24"/>
          <w:szCs w:val="24"/>
          <w:lang w:val="it-IT"/>
        </w:rPr>
        <w:t>)</w:t>
      </w:r>
      <w:r w:rsidRPr="00EA030F">
        <w:rPr>
          <w:color w:val="4F4F4F"/>
          <w:sz w:val="24"/>
          <w:szCs w:val="24"/>
          <w:lang w:val="it-IT"/>
        </w:rPr>
        <w:br/>
        <w:t>Raporton dhe pergjigjet direkt para drejtorit</w:t>
      </w:r>
      <w:r>
        <w:rPr>
          <w:color w:val="4F4F4F"/>
          <w:sz w:val="24"/>
          <w:szCs w:val="24"/>
          <w:lang w:val="it-IT"/>
        </w:rPr>
        <w:t>.</w:t>
      </w:r>
    </w:p>
    <w:p w:rsidR="003B7434" w:rsidRPr="00EA030F" w:rsidRDefault="003B7434" w:rsidP="003B7434">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IX - MBIKËQYRJA </w:t>
      </w:r>
    </w:p>
    <w:p w:rsidR="003B7434" w:rsidRPr="00EA030F" w:rsidRDefault="003B7434" w:rsidP="003B7434">
      <w:pPr>
        <w:spacing w:before="225" w:after="225" w:line="248" w:lineRule="atLeast"/>
        <w:rPr>
          <w:color w:val="4F4F4F"/>
          <w:sz w:val="24"/>
          <w:szCs w:val="24"/>
          <w:lang w:val="it-IT"/>
        </w:rPr>
      </w:pPr>
      <w:r w:rsidRPr="00EA030F">
        <w:rPr>
          <w:color w:val="4F4F4F"/>
          <w:sz w:val="24"/>
          <w:szCs w:val="24"/>
          <w:lang w:val="it-IT"/>
        </w:rPr>
        <w:t xml:space="preserve">Aktiviteti i </w:t>
      </w:r>
      <w:r>
        <w:rPr>
          <w:color w:val="4F4F4F"/>
          <w:sz w:val="24"/>
          <w:szCs w:val="24"/>
          <w:lang w:val="it-IT"/>
        </w:rPr>
        <w:t xml:space="preserve">Specialistit </w:t>
      </w:r>
      <w:r w:rsidRPr="00EA030F">
        <w:rPr>
          <w:color w:val="4F4F4F"/>
          <w:sz w:val="24"/>
          <w:szCs w:val="24"/>
          <w:lang w:val="it-IT"/>
        </w:rPr>
        <w:t xml:space="preserve">mbikeqyret nga drejtori </w:t>
      </w:r>
      <w:r>
        <w:rPr>
          <w:color w:val="4F4F4F"/>
          <w:sz w:val="24"/>
          <w:szCs w:val="24"/>
          <w:lang w:val="it-IT"/>
        </w:rPr>
        <w:t>.</w:t>
      </w:r>
    </w:p>
    <w:p w:rsidR="003B7434" w:rsidRPr="00EA030F" w:rsidRDefault="003B7434" w:rsidP="003B7434">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 X- STAFI NËN VARËSI</w:t>
      </w:r>
    </w:p>
    <w:p w:rsidR="003B7434" w:rsidRPr="00EA030F" w:rsidRDefault="003B7434" w:rsidP="003B7434">
      <w:pPr>
        <w:spacing w:before="225" w:after="225" w:line="248" w:lineRule="atLeast"/>
        <w:rPr>
          <w:color w:val="4F4F4F"/>
          <w:sz w:val="24"/>
          <w:szCs w:val="24"/>
          <w:lang w:val="it-IT"/>
        </w:rPr>
      </w:pPr>
      <w:r w:rsidRPr="00EA030F">
        <w:rPr>
          <w:color w:val="4F4F4F"/>
          <w:sz w:val="24"/>
          <w:szCs w:val="24"/>
          <w:lang w:val="it-IT"/>
        </w:rPr>
        <w:t>Nuk ka</w:t>
      </w:r>
    </w:p>
    <w:p w:rsidR="003B7434" w:rsidRDefault="003B7434" w:rsidP="003B7434">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XI - KUSHTET E PUN</w:t>
      </w:r>
      <w:r w:rsidRPr="00EA030F">
        <w:rPr>
          <w:b/>
          <w:bCs/>
          <w:color w:val="4F4F4F"/>
          <w:sz w:val="24"/>
          <w:szCs w:val="24"/>
          <w:lang w:val="nl-NL"/>
        </w:rPr>
        <w:t>Ë</w:t>
      </w:r>
      <w:r w:rsidRPr="00EA030F">
        <w:rPr>
          <w:b/>
          <w:bCs/>
          <w:color w:val="4F4F4F"/>
          <w:sz w:val="24"/>
          <w:szCs w:val="24"/>
          <w:lang w:val="it-IT"/>
        </w:rPr>
        <w:t>S</w:t>
      </w:r>
      <w:r w:rsidRPr="00EA030F">
        <w:rPr>
          <w:color w:val="4F4F4F"/>
          <w:sz w:val="24"/>
          <w:szCs w:val="24"/>
          <w:lang w:val="it-IT"/>
        </w:rPr>
        <w:t> </w:t>
      </w:r>
    </w:p>
    <w:p w:rsidR="003B7434" w:rsidRDefault="003B7434" w:rsidP="003B7434">
      <w:pPr>
        <w:spacing w:before="225" w:line="248" w:lineRule="atLeast"/>
        <w:rPr>
          <w:color w:val="4F4F4F"/>
          <w:sz w:val="24"/>
          <w:szCs w:val="24"/>
          <w:lang w:val="it-IT"/>
        </w:rPr>
      </w:pPr>
      <w:r>
        <w:rPr>
          <w:color w:val="4F4F4F"/>
          <w:sz w:val="24"/>
          <w:szCs w:val="24"/>
          <w:lang w:val="it-IT"/>
        </w:rPr>
        <w:t xml:space="preserve">Specialistit </w:t>
      </w:r>
      <w:r w:rsidRPr="000F6D04">
        <w:rPr>
          <w:color w:val="4F4F4F"/>
          <w:sz w:val="24"/>
          <w:szCs w:val="24"/>
          <w:lang w:val="it-IT"/>
        </w:rPr>
        <w:t>mund t’i kërkohet të punojë jashtë orarit të punës, të cilat zëvendësohen me kohë pushimi apo shpërblim sipas akteve ligjore në fuqi.</w:t>
      </w:r>
    </w:p>
    <w:p w:rsidR="00725541" w:rsidRDefault="00725541" w:rsidP="00643CE1">
      <w:pPr>
        <w:spacing w:before="225" w:line="248" w:lineRule="atLeast"/>
        <w:rPr>
          <w:color w:val="4F4F4F"/>
          <w:sz w:val="24"/>
          <w:szCs w:val="24"/>
          <w:lang w:val="it-IT"/>
        </w:rPr>
      </w:pPr>
    </w:p>
    <w:p w:rsidR="00684AA5" w:rsidRDefault="00684AA5" w:rsidP="00684AA5">
      <w:pPr>
        <w:pStyle w:val="Standard"/>
        <w:suppressAutoHyphens w:val="0"/>
        <w:spacing w:line="276" w:lineRule="auto"/>
        <w:rPr>
          <w:bCs/>
          <w:color w:val="FFFFFF"/>
          <w:sz w:val="14"/>
          <w:szCs w:val="14"/>
          <w:lang w:val="sq-AL" w:eastAsia="en-US"/>
        </w:rPr>
      </w:pPr>
      <w:r>
        <w:rPr>
          <w:bCs/>
          <w:color w:val="FFFFFF"/>
          <w:sz w:val="14"/>
          <w:szCs w:val="14"/>
          <w:lang w:val="sq-AL" w:eastAsia="en-US"/>
        </w:rPr>
        <w:t>Konceptoi: A.Omeri</w:t>
      </w:r>
    </w:p>
    <w:p w:rsidR="00684AA5" w:rsidRDefault="00684AA5" w:rsidP="00684AA5">
      <w:pPr>
        <w:pStyle w:val="Standard"/>
        <w:tabs>
          <w:tab w:val="center" w:pos="4709"/>
          <w:tab w:val="left" w:pos="8205"/>
        </w:tabs>
        <w:suppressAutoHyphens w:val="0"/>
        <w:spacing w:line="276" w:lineRule="auto"/>
        <w:jc w:val="both"/>
        <w:rPr>
          <w:bCs/>
          <w:color w:val="FFFFFF"/>
          <w:sz w:val="14"/>
          <w:szCs w:val="14"/>
          <w:lang w:val="sq-AL" w:eastAsia="en-US"/>
        </w:rPr>
      </w:pPr>
      <w:r>
        <w:rPr>
          <w:bCs/>
          <w:color w:val="FFFFFF"/>
          <w:sz w:val="14"/>
          <w:szCs w:val="14"/>
          <w:lang w:val="sq-AL" w:eastAsia="en-US"/>
        </w:rPr>
        <w:t>Specialist</w:t>
      </w:r>
    </w:p>
    <w:tbl>
      <w:tblPr>
        <w:tblpPr w:leftFromText="45" w:rightFromText="45" w:vertAnchor="text"/>
        <w:tblW w:w="4900" w:type="pct"/>
        <w:tblCellSpacing w:w="0" w:type="dxa"/>
        <w:tblCellMar>
          <w:left w:w="0" w:type="dxa"/>
          <w:right w:w="0" w:type="dxa"/>
        </w:tblCellMar>
        <w:tblLook w:val="04A0"/>
      </w:tblPr>
      <w:tblGrid>
        <w:gridCol w:w="9564"/>
      </w:tblGrid>
      <w:tr w:rsidR="00B307B2" w:rsidRPr="003347B3" w:rsidTr="001E3FD5">
        <w:trPr>
          <w:tblCellSpacing w:w="0" w:type="dxa"/>
        </w:trPr>
        <w:tc>
          <w:tcPr>
            <w:tcW w:w="0" w:type="auto"/>
            <w:vAlign w:val="center"/>
            <w:hideMark/>
          </w:tcPr>
          <w:p w:rsidR="00B307B2" w:rsidRDefault="00B307B2" w:rsidP="00B307B2">
            <w:pPr>
              <w:spacing w:before="100" w:beforeAutospacing="1" w:after="100" w:afterAutospacing="1"/>
              <w:ind w:left="-142"/>
              <w:jc w:val="center"/>
              <w:outlineLvl w:val="2"/>
              <w:rPr>
                <w:sz w:val="24"/>
                <w:szCs w:val="24"/>
                <w:lang w:val="fr-FR"/>
              </w:rPr>
            </w:pPr>
            <w:r>
              <w:rPr>
                <w:b/>
                <w:bCs/>
                <w:color w:val="000000"/>
                <w:lang w:val="fr-FR" w:eastAsia="en-GB"/>
              </w:rPr>
              <w:t xml:space="preserve">                                        </w:t>
            </w:r>
          </w:p>
          <w:p w:rsidR="00B307B2" w:rsidRDefault="00B307B2" w:rsidP="001E3FD5">
            <w:pPr>
              <w:jc w:val="both"/>
              <w:rPr>
                <w:b/>
                <w:bCs/>
                <w:sz w:val="24"/>
                <w:szCs w:val="24"/>
                <w:lang w:val="fr-FR"/>
              </w:rPr>
            </w:pPr>
            <w:r w:rsidRPr="00F1710D">
              <w:rPr>
                <w:sz w:val="24"/>
                <w:szCs w:val="24"/>
                <w:lang w:val="fr-FR"/>
              </w:rPr>
              <w:t xml:space="preserve">  </w:t>
            </w:r>
            <w:r w:rsidR="008647F8">
              <w:rPr>
                <w:b/>
                <w:bCs/>
                <w:sz w:val="24"/>
                <w:szCs w:val="24"/>
                <w:lang w:val="fr-FR"/>
              </w:rPr>
              <w:t xml:space="preserve">Specialist  </w:t>
            </w:r>
            <w:r w:rsidRPr="00F1710D">
              <w:rPr>
                <w:b/>
                <w:bCs/>
                <w:sz w:val="24"/>
                <w:szCs w:val="24"/>
                <w:lang w:val="fr-FR"/>
              </w:rPr>
              <w:t xml:space="preserve">  në Sektorin e</w:t>
            </w:r>
            <w:r w:rsidR="008647F8">
              <w:rPr>
                <w:b/>
                <w:bCs/>
                <w:sz w:val="24"/>
                <w:szCs w:val="24"/>
                <w:lang w:val="fr-FR"/>
              </w:rPr>
              <w:t xml:space="preserve"> Administrimit te Pyjeve</w:t>
            </w:r>
            <w:r>
              <w:rPr>
                <w:b/>
                <w:bCs/>
                <w:sz w:val="24"/>
                <w:szCs w:val="24"/>
                <w:lang w:val="fr-FR"/>
              </w:rPr>
              <w:t xml:space="preserve">, Drejtoria  </w:t>
            </w:r>
            <w:r w:rsidR="008647F8">
              <w:rPr>
                <w:b/>
                <w:bCs/>
                <w:sz w:val="24"/>
                <w:szCs w:val="24"/>
                <w:lang w:val="fr-FR"/>
              </w:rPr>
              <w:t xml:space="preserve">Ligjore </w:t>
            </w:r>
          </w:p>
          <w:p w:rsidR="00B307B2" w:rsidRPr="00F1710D" w:rsidRDefault="00B307B2" w:rsidP="001E3FD5">
            <w:pPr>
              <w:jc w:val="both"/>
              <w:rPr>
                <w:b/>
                <w:bCs/>
                <w:sz w:val="24"/>
                <w:szCs w:val="24"/>
                <w:lang w:val="fr-FR"/>
              </w:rPr>
            </w:pPr>
            <w:r>
              <w:rPr>
                <w:b/>
                <w:bCs/>
                <w:sz w:val="24"/>
                <w:szCs w:val="24"/>
                <w:lang w:val="fr-FR"/>
              </w:rPr>
              <w:t xml:space="preserve">   </w:t>
            </w:r>
          </w:p>
          <w:p w:rsidR="00B307B2" w:rsidRPr="00E309FB" w:rsidRDefault="00B307B2" w:rsidP="001E3FD5">
            <w:pPr>
              <w:spacing w:line="276" w:lineRule="auto"/>
              <w:ind w:left="466" w:right="186"/>
              <w:rPr>
                <w:sz w:val="24"/>
                <w:lang w:val="fr-FR"/>
              </w:rPr>
            </w:pPr>
            <w:r w:rsidRPr="00E309FB">
              <w:rPr>
                <w:sz w:val="24"/>
                <w:lang w:val="fr-FR"/>
              </w:rPr>
              <w:t>Pozicioni më sipër, i ofrohet fillimisht nëpunësve civilë të së njëjtës kategori për procedurën e lëvizjes paralele! Vetëm në rast se në përfundim të procedurës së lëvizjes paralele, rezulton se ky pozicion është ende vakant, ai është i vlefshëm për konkurimin nëpërmjet procedurës</w:t>
            </w:r>
            <w:r>
              <w:rPr>
                <w:sz w:val="24"/>
                <w:lang w:val="fr-FR"/>
              </w:rPr>
              <w:t xml:space="preserve"> </w:t>
            </w:r>
            <w:r w:rsidRPr="00E309FB">
              <w:rPr>
                <w:sz w:val="24"/>
                <w:lang w:val="fr-FR"/>
              </w:rPr>
              <w:t>se pranim nga jashte sherbimit civil.</w:t>
            </w:r>
          </w:p>
          <w:p w:rsidR="00B307B2" w:rsidRDefault="00B307B2" w:rsidP="001E3FD5">
            <w:pPr>
              <w:spacing w:line="484" w:lineRule="auto"/>
              <w:ind w:right="1954"/>
              <w:rPr>
                <w:b/>
                <w:sz w:val="24"/>
                <w:lang w:val="it-IT"/>
              </w:rPr>
            </w:pPr>
            <w:r w:rsidRPr="005A4993">
              <w:rPr>
                <w:b/>
                <w:sz w:val="24"/>
                <w:lang w:val="it-IT"/>
              </w:rPr>
              <w:t xml:space="preserve">Afati për dorëzimin e dokumentave për: LËVIZJE PARALELE </w:t>
            </w:r>
          </w:p>
          <w:p w:rsidR="00B307B2" w:rsidRPr="005A4993" w:rsidRDefault="00B307B2" w:rsidP="001E3FD5">
            <w:pPr>
              <w:spacing w:line="484" w:lineRule="auto"/>
              <w:ind w:right="1954"/>
              <w:rPr>
                <w:b/>
                <w:sz w:val="24"/>
                <w:lang w:val="it-IT"/>
              </w:rPr>
            </w:pPr>
            <w:r>
              <w:rPr>
                <w:b/>
                <w:sz w:val="24"/>
                <w:lang w:val="it-IT"/>
              </w:rPr>
              <w:t>1</w:t>
            </w:r>
            <w:r w:rsidR="004E7DB6">
              <w:rPr>
                <w:b/>
                <w:sz w:val="24"/>
                <w:lang w:val="it-IT"/>
              </w:rPr>
              <w:t>6</w:t>
            </w:r>
            <w:r>
              <w:rPr>
                <w:b/>
                <w:sz w:val="24"/>
                <w:lang w:val="it-IT"/>
              </w:rPr>
              <w:t>.</w:t>
            </w:r>
            <w:r w:rsidR="004E7DB6">
              <w:rPr>
                <w:b/>
                <w:sz w:val="24"/>
                <w:lang w:val="it-IT"/>
              </w:rPr>
              <w:t>12</w:t>
            </w:r>
            <w:r>
              <w:rPr>
                <w:b/>
                <w:sz w:val="24"/>
                <w:lang w:val="it-IT"/>
              </w:rPr>
              <w:t>.202</w:t>
            </w:r>
            <w:r w:rsidR="004E7DB6">
              <w:rPr>
                <w:b/>
                <w:sz w:val="24"/>
                <w:lang w:val="it-IT"/>
              </w:rPr>
              <w:t>1</w:t>
            </w:r>
          </w:p>
          <w:p w:rsidR="00B307B2" w:rsidRDefault="00B307B2" w:rsidP="001E3FD5">
            <w:pPr>
              <w:spacing w:line="484" w:lineRule="auto"/>
              <w:rPr>
                <w:b/>
                <w:sz w:val="24"/>
                <w:lang w:val="it-IT"/>
              </w:rPr>
            </w:pPr>
            <w:r w:rsidRPr="005A4993">
              <w:rPr>
                <w:b/>
                <w:sz w:val="24"/>
                <w:lang w:val="it-IT"/>
              </w:rPr>
              <w:lastRenderedPageBreak/>
              <w:t xml:space="preserve">Afati për dorëzimin e dokumentave për: </w:t>
            </w:r>
            <w:r>
              <w:rPr>
                <w:b/>
                <w:sz w:val="24"/>
                <w:lang w:val="it-IT"/>
              </w:rPr>
              <w:t xml:space="preserve">PER PRANIM NE SHERBIMIN CIVIL </w:t>
            </w:r>
          </w:p>
          <w:p w:rsidR="00B307B2" w:rsidRDefault="004E7DB6" w:rsidP="001E3FD5">
            <w:pPr>
              <w:spacing w:line="484" w:lineRule="auto"/>
              <w:rPr>
                <w:b/>
                <w:sz w:val="24"/>
                <w:lang w:val="it-IT"/>
              </w:rPr>
            </w:pPr>
            <w:r>
              <w:rPr>
                <w:b/>
                <w:sz w:val="24"/>
                <w:lang w:val="it-IT"/>
              </w:rPr>
              <w:t>23</w:t>
            </w:r>
            <w:r w:rsidR="00B307B2">
              <w:rPr>
                <w:b/>
                <w:sz w:val="24"/>
                <w:lang w:val="it-IT"/>
              </w:rPr>
              <w:t>.</w:t>
            </w:r>
            <w:r>
              <w:rPr>
                <w:b/>
                <w:sz w:val="24"/>
                <w:lang w:val="it-IT"/>
              </w:rPr>
              <w:t>12</w:t>
            </w:r>
            <w:r w:rsidR="00B307B2">
              <w:rPr>
                <w:b/>
                <w:sz w:val="24"/>
                <w:lang w:val="it-IT"/>
              </w:rPr>
              <w:t>.202</w:t>
            </w:r>
            <w:r>
              <w:rPr>
                <w:b/>
                <w:sz w:val="24"/>
                <w:lang w:val="it-IT"/>
              </w:rPr>
              <w:t>1</w:t>
            </w:r>
          </w:p>
          <w:p w:rsidR="00B307B2" w:rsidRDefault="00B307B2" w:rsidP="001E3FD5">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D477A9" w:rsidRPr="005C611A" w:rsidRDefault="00D477A9" w:rsidP="00D477A9">
            <w:pPr>
              <w:pStyle w:val="ListParagraph"/>
              <w:numPr>
                <w:ilvl w:val="0"/>
                <w:numId w:val="35"/>
              </w:numPr>
              <w:spacing w:before="0" w:beforeAutospacing="0" w:after="160" w:afterAutospacing="0" w:line="276" w:lineRule="auto"/>
              <w:contextualSpacing/>
              <w:jc w:val="both"/>
              <w:rPr>
                <w:lang w:val="it-IT"/>
              </w:rPr>
            </w:pPr>
            <w:r w:rsidRPr="005C611A">
              <w:rPr>
                <w:lang w:val="it-IT"/>
              </w:rPr>
              <w:t>Studion dhe planifikon çdo vit në bashkëpunim me specialistet  e tjerë, per ekonomitë pyjore dhe kullosore, që do të inventarizohen apo mbarështohen.</w:t>
            </w:r>
          </w:p>
          <w:p w:rsidR="00D477A9" w:rsidRPr="005C611A" w:rsidRDefault="00D477A9" w:rsidP="00D477A9">
            <w:pPr>
              <w:pStyle w:val="ListParagraph"/>
              <w:numPr>
                <w:ilvl w:val="0"/>
                <w:numId w:val="35"/>
              </w:numPr>
              <w:spacing w:before="0" w:beforeAutospacing="0" w:after="160" w:afterAutospacing="0" w:line="276" w:lineRule="auto"/>
              <w:contextualSpacing/>
              <w:jc w:val="both"/>
              <w:rPr>
                <w:lang w:val="it-IT"/>
              </w:rPr>
            </w:pPr>
            <w:r w:rsidRPr="005C611A">
              <w:rPr>
                <w:lang w:val="it-IT"/>
              </w:rPr>
              <w:t xml:space="preserve">Drejton punën për planifikimin e ekonomive pyjore, të cilat do të mbarështohen. </w:t>
            </w:r>
          </w:p>
          <w:p w:rsidR="00D477A9" w:rsidRPr="005C611A" w:rsidRDefault="00D477A9" w:rsidP="00D477A9">
            <w:pPr>
              <w:pStyle w:val="ListParagraph"/>
              <w:numPr>
                <w:ilvl w:val="0"/>
                <w:numId w:val="35"/>
              </w:numPr>
              <w:spacing w:before="0" w:beforeAutospacing="0" w:after="160" w:afterAutospacing="0" w:line="276" w:lineRule="auto"/>
              <w:contextualSpacing/>
              <w:jc w:val="both"/>
              <w:rPr>
                <w:lang w:val="it-IT"/>
              </w:rPr>
            </w:pPr>
            <w:r w:rsidRPr="005C611A">
              <w:rPr>
                <w:lang w:val="it-IT"/>
              </w:rPr>
              <w:t>Drejton punën për mbajtjen e kadastrës së pyjeve dhe kullotave në Bashkie dhe përditëson të dhënat e saj peoridikisht, duke raportuar me formatet standard Bashki dhe Ministrinë e Turizmit dhe Mjedisit.</w:t>
            </w:r>
          </w:p>
          <w:p w:rsidR="00D477A9" w:rsidRPr="005C611A" w:rsidRDefault="00D477A9" w:rsidP="00D477A9">
            <w:pPr>
              <w:pStyle w:val="ListParagraph"/>
              <w:numPr>
                <w:ilvl w:val="0"/>
                <w:numId w:val="35"/>
              </w:numPr>
              <w:spacing w:before="0" w:beforeAutospacing="0" w:after="160" w:afterAutospacing="0" w:line="276" w:lineRule="auto"/>
              <w:contextualSpacing/>
              <w:jc w:val="both"/>
              <w:rPr>
                <w:lang w:val="it-IT"/>
              </w:rPr>
            </w:pPr>
            <w:r w:rsidRPr="005C611A">
              <w:rPr>
                <w:lang w:val="it-IT"/>
              </w:rPr>
              <w:t>Propozon dhe rekomandon bazuar mbi gjendjen reale të fondit pyjor e kullosor masa të cilat kontribuojnë, në hartimin e akteve ligjore e nënligjore për fondin pyjor e kullosor .</w:t>
            </w:r>
          </w:p>
          <w:p w:rsidR="00D477A9" w:rsidRPr="005C611A" w:rsidRDefault="00D477A9" w:rsidP="00D477A9">
            <w:pPr>
              <w:pStyle w:val="ListParagraph"/>
              <w:numPr>
                <w:ilvl w:val="0"/>
                <w:numId w:val="35"/>
              </w:numPr>
              <w:spacing w:before="0" w:beforeAutospacing="0" w:after="160" w:afterAutospacing="0" w:line="276" w:lineRule="auto"/>
              <w:contextualSpacing/>
              <w:jc w:val="both"/>
              <w:rPr>
                <w:lang w:val="it-IT"/>
              </w:rPr>
            </w:pPr>
            <w:r w:rsidRPr="005C611A">
              <w:rPr>
                <w:lang w:val="it-IT"/>
              </w:rPr>
              <w:t>Propozon dhe është pjesë aktive e procesit te inventarizimit dhe mbarështimit të pyjeve e kullotave, nën juridiksionin administrativ te Strukturës Përgjegjëse për Pyjet dhe Kullotat. .</w:t>
            </w:r>
          </w:p>
          <w:p w:rsidR="00D477A9" w:rsidRPr="005C611A" w:rsidRDefault="00D477A9" w:rsidP="00D477A9">
            <w:pPr>
              <w:pStyle w:val="ListParagraph"/>
              <w:numPr>
                <w:ilvl w:val="0"/>
                <w:numId w:val="35"/>
              </w:numPr>
              <w:spacing w:before="0" w:beforeAutospacing="0" w:after="160" w:afterAutospacing="0" w:line="276" w:lineRule="auto"/>
              <w:contextualSpacing/>
              <w:jc w:val="both"/>
              <w:rPr>
                <w:lang w:val="it-IT"/>
              </w:rPr>
            </w:pPr>
            <w:r w:rsidRPr="005C611A">
              <w:rPr>
                <w:lang w:val="it-IT"/>
              </w:rPr>
              <w:t xml:space="preserve">Organizon punën dhe përgjigjet për dokumentimin, mbajtjen dhe përditësimin e fondit pyjor e kullosor, duke reflektuar në të ndryshimet përkatëse. </w:t>
            </w:r>
          </w:p>
          <w:p w:rsidR="00D477A9" w:rsidRPr="005C611A" w:rsidRDefault="00D477A9" w:rsidP="00D477A9">
            <w:pPr>
              <w:pStyle w:val="ListParagraph"/>
              <w:numPr>
                <w:ilvl w:val="0"/>
                <w:numId w:val="35"/>
              </w:numPr>
              <w:spacing w:before="0" w:beforeAutospacing="0" w:after="160" w:afterAutospacing="0" w:line="276" w:lineRule="auto"/>
              <w:contextualSpacing/>
              <w:jc w:val="both"/>
              <w:rPr>
                <w:lang w:val="it-IT"/>
              </w:rPr>
            </w:pPr>
            <w:r w:rsidRPr="005C611A">
              <w:rPr>
                <w:lang w:val="it-IT"/>
              </w:rPr>
              <w:t>Organizon dhe përgjigjet për kontrollin, hartografimin e plotë të pyjeve dhe kullotave, të tokave pyjore, fondit të gjuetisë dhe të rrugëve pyjore të vendit si dhe planifikon masat e nevojshme për çdo ekonomi pyjore e kullosore që do të inventarizohet apo mbarështohet.</w:t>
            </w:r>
          </w:p>
          <w:p w:rsidR="00D477A9" w:rsidRPr="005C611A" w:rsidRDefault="00D477A9" w:rsidP="00D477A9">
            <w:pPr>
              <w:pStyle w:val="ListParagraph"/>
              <w:numPr>
                <w:ilvl w:val="0"/>
                <w:numId w:val="35"/>
              </w:numPr>
              <w:spacing w:before="0" w:beforeAutospacing="0" w:after="160" w:afterAutospacing="0" w:line="276" w:lineRule="auto"/>
              <w:contextualSpacing/>
              <w:jc w:val="both"/>
              <w:rPr>
                <w:lang w:val="it-IT"/>
              </w:rPr>
            </w:pPr>
            <w:r w:rsidRPr="005C611A">
              <w:rPr>
                <w:lang w:val="it-IT"/>
              </w:rPr>
              <w:t>Bashkëpunon me Agjensine Shteterore te Kadastres  për regjistrimin e pyjeve dhe kullotave.</w:t>
            </w:r>
          </w:p>
          <w:p w:rsidR="00D477A9" w:rsidRPr="005C611A" w:rsidRDefault="00D477A9" w:rsidP="00D477A9">
            <w:pPr>
              <w:pStyle w:val="ListParagraph"/>
              <w:numPr>
                <w:ilvl w:val="0"/>
                <w:numId w:val="35"/>
              </w:numPr>
              <w:spacing w:before="0" w:beforeAutospacing="0" w:after="160" w:afterAutospacing="0" w:line="276" w:lineRule="auto"/>
              <w:contextualSpacing/>
              <w:jc w:val="both"/>
              <w:rPr>
                <w:lang w:val="it-IT"/>
              </w:rPr>
            </w:pPr>
            <w:r w:rsidRPr="005C611A">
              <w:rPr>
                <w:lang w:val="it-IT"/>
              </w:rPr>
              <w:t>Evidenton sipërfaqet, kapacitetet kullosore dhe ndryshimet që ndodhin në këto nivele të administrimit dhe kërkon shfrytëzimin teknik të tyre.</w:t>
            </w:r>
          </w:p>
          <w:p w:rsidR="00D477A9" w:rsidRPr="005C611A" w:rsidRDefault="00D477A9" w:rsidP="00D477A9">
            <w:pPr>
              <w:pStyle w:val="ListParagraph"/>
              <w:numPr>
                <w:ilvl w:val="0"/>
                <w:numId w:val="35"/>
              </w:numPr>
              <w:spacing w:before="0" w:beforeAutospacing="0" w:after="160" w:afterAutospacing="0" w:line="276" w:lineRule="auto"/>
              <w:contextualSpacing/>
              <w:jc w:val="both"/>
              <w:rPr>
                <w:lang w:val="it-IT"/>
              </w:rPr>
            </w:pPr>
            <w:r w:rsidRPr="005C611A">
              <w:rPr>
                <w:lang w:val="it-IT"/>
              </w:rPr>
              <w:t>Ndjek  dhe monitoron  investimet në sektorin e pyjeve dhe efektivitetin e tyre në përmirësimin e fondit pyjor pavaresisht burimit te financimit .</w:t>
            </w:r>
          </w:p>
          <w:p w:rsidR="00D477A9" w:rsidRPr="005C611A" w:rsidRDefault="00D477A9" w:rsidP="00D477A9">
            <w:pPr>
              <w:pStyle w:val="ListParagraph"/>
              <w:numPr>
                <w:ilvl w:val="0"/>
                <w:numId w:val="35"/>
              </w:numPr>
              <w:spacing w:before="0" w:beforeAutospacing="0" w:after="160" w:afterAutospacing="0" w:line="276" w:lineRule="auto"/>
              <w:contextualSpacing/>
              <w:jc w:val="both"/>
              <w:rPr>
                <w:lang w:val="it-IT"/>
              </w:rPr>
            </w:pPr>
            <w:r w:rsidRPr="005C611A">
              <w:rPr>
                <w:lang w:val="it-IT"/>
              </w:rPr>
              <w:t>Propozon dhe dërgon për miratim në Bashki dhe ne Ministrine e Turizmit dhe Mjedisit si  dhe ndjek zbatimin e planeve të prodhimeve pyjore dhe shfrytëzimin e qëndrueshëm të tyre, në rastet kur ato miratohen e fillojnë të zbatohen.</w:t>
            </w:r>
          </w:p>
          <w:p w:rsidR="00D477A9" w:rsidRPr="005C611A" w:rsidRDefault="00D477A9" w:rsidP="00D477A9">
            <w:pPr>
              <w:pStyle w:val="ListParagraph"/>
              <w:numPr>
                <w:ilvl w:val="0"/>
                <w:numId w:val="35"/>
              </w:numPr>
              <w:spacing w:before="0" w:beforeAutospacing="0" w:after="160" w:afterAutospacing="0" w:line="276" w:lineRule="auto"/>
              <w:contextualSpacing/>
              <w:jc w:val="both"/>
              <w:rPr>
                <w:lang w:val="it-IT"/>
              </w:rPr>
            </w:pPr>
            <w:r w:rsidRPr="005C611A">
              <w:rPr>
                <w:lang w:val="it-IT"/>
              </w:rPr>
              <w:t>Organizon hartimin dhe mbajtjen e regjistrit kadastral te fondit pyjor, kullosor, dhe bimëve mjekësore e tanifere, nëpërmjet përdorimit të “GIS”, Gjeoportali i Bashkise dhe asig.gov.al.</w:t>
            </w:r>
          </w:p>
          <w:p w:rsidR="00D477A9" w:rsidRPr="005C611A" w:rsidRDefault="00D477A9" w:rsidP="00D477A9">
            <w:pPr>
              <w:pStyle w:val="ListParagraph"/>
              <w:numPr>
                <w:ilvl w:val="0"/>
                <w:numId w:val="35"/>
              </w:numPr>
              <w:spacing w:before="0" w:beforeAutospacing="0" w:after="160" w:afterAutospacing="0" w:line="276" w:lineRule="auto"/>
              <w:contextualSpacing/>
              <w:jc w:val="both"/>
              <w:rPr>
                <w:lang w:val="it-IT"/>
              </w:rPr>
            </w:pPr>
            <w:r w:rsidRPr="005C611A">
              <w:rPr>
                <w:lang w:val="it-IT"/>
              </w:rPr>
              <w:t>Planifikon programe trajnimi për përdoruesit e pyjeve, kullotave dhe burimeve të tjera pyjore, organizon trajnimin e tyre  në përputhje me programin dhe nevojat .</w:t>
            </w:r>
          </w:p>
          <w:p w:rsidR="00D477A9" w:rsidRPr="005C611A" w:rsidRDefault="00D477A9" w:rsidP="00D477A9">
            <w:pPr>
              <w:pStyle w:val="ListParagraph"/>
              <w:numPr>
                <w:ilvl w:val="0"/>
                <w:numId w:val="35"/>
              </w:numPr>
              <w:spacing w:before="0" w:beforeAutospacing="0" w:after="160" w:afterAutospacing="0" w:line="276" w:lineRule="auto"/>
              <w:contextualSpacing/>
              <w:jc w:val="both"/>
              <w:rPr>
                <w:lang w:val="it-IT"/>
              </w:rPr>
            </w:pPr>
            <w:r w:rsidRPr="005C611A">
              <w:rPr>
                <w:lang w:val="it-IT"/>
              </w:rPr>
              <w:t>Punon dhe planifikon masa teknike, për përmirësimin dhe menaxhimin e pyjeve dhe kullotave Bashkiake  si dhe pellgjeve ujëmbledhës.</w:t>
            </w:r>
          </w:p>
          <w:p w:rsidR="00D477A9" w:rsidRPr="005C611A" w:rsidRDefault="00D477A9" w:rsidP="00D477A9">
            <w:pPr>
              <w:pStyle w:val="ListParagraph"/>
              <w:numPr>
                <w:ilvl w:val="0"/>
                <w:numId w:val="35"/>
              </w:numPr>
              <w:spacing w:before="0" w:beforeAutospacing="0" w:after="160" w:afterAutospacing="0" w:line="276" w:lineRule="auto"/>
              <w:contextualSpacing/>
              <w:jc w:val="both"/>
              <w:rPr>
                <w:lang w:val="it-IT"/>
              </w:rPr>
            </w:pPr>
            <w:r w:rsidRPr="005C611A">
              <w:rPr>
                <w:lang w:val="it-IT"/>
              </w:rPr>
              <w:t>Bashkëpunon me strukturat lokale për përdorimin e qëndrueshëm të pyjeve dhe kullotave dhe merr pjesë në trajnimin e tyre.</w:t>
            </w:r>
          </w:p>
          <w:p w:rsidR="00D477A9" w:rsidRPr="005C611A" w:rsidRDefault="00D477A9" w:rsidP="00D477A9">
            <w:pPr>
              <w:pStyle w:val="ListParagraph"/>
              <w:numPr>
                <w:ilvl w:val="0"/>
                <w:numId w:val="35"/>
              </w:numPr>
              <w:spacing w:before="0" w:beforeAutospacing="0" w:after="160" w:afterAutospacing="0" w:line="276" w:lineRule="auto"/>
              <w:contextualSpacing/>
              <w:jc w:val="both"/>
              <w:rPr>
                <w:lang w:val="it-IT"/>
              </w:rPr>
            </w:pPr>
            <w:r w:rsidRPr="005C611A">
              <w:rPr>
                <w:lang w:val="it-IT"/>
              </w:rPr>
              <w:t>Planifikon masa për ruajtjen dhe rehabilitimin e pyjeve dhe kullotave nëpërmjet rritjes së investimeve dhe nxitjes së iniciativave private e kolektive.</w:t>
            </w:r>
          </w:p>
          <w:p w:rsidR="00D477A9" w:rsidRPr="005C611A" w:rsidRDefault="00D477A9" w:rsidP="00D477A9">
            <w:pPr>
              <w:pStyle w:val="ListParagraph"/>
              <w:numPr>
                <w:ilvl w:val="0"/>
                <w:numId w:val="35"/>
              </w:numPr>
              <w:spacing w:before="0" w:beforeAutospacing="0" w:after="160" w:afterAutospacing="0" w:line="276" w:lineRule="auto"/>
              <w:contextualSpacing/>
              <w:jc w:val="both"/>
              <w:rPr>
                <w:lang w:val="it-IT"/>
              </w:rPr>
            </w:pPr>
            <w:r w:rsidRPr="005C611A">
              <w:rPr>
                <w:lang w:val="it-IT"/>
              </w:rPr>
              <w:t>organizon vjeljen e prodhimeve te flores spontane , mjekesore e tanifere si dhe te prodhimeve te dyta , te gjahut etj…</w:t>
            </w:r>
          </w:p>
          <w:p w:rsidR="00D477A9" w:rsidRPr="005C611A" w:rsidRDefault="00D477A9" w:rsidP="00D477A9">
            <w:pPr>
              <w:pStyle w:val="ListParagraph"/>
              <w:numPr>
                <w:ilvl w:val="0"/>
                <w:numId w:val="35"/>
              </w:numPr>
              <w:spacing w:before="0" w:beforeAutospacing="0" w:after="160" w:afterAutospacing="0" w:line="276" w:lineRule="auto"/>
              <w:contextualSpacing/>
              <w:jc w:val="both"/>
              <w:rPr>
                <w:lang w:val="it-IT"/>
              </w:rPr>
            </w:pPr>
            <w:r w:rsidRPr="005C611A">
              <w:rPr>
                <w:lang w:val="it-IT"/>
              </w:rPr>
              <w:t>Ne baze te prognoze – sinjalizimit , ben percaktimin e semundjeve dhe demtuesve te flores dhe te faunes dhe ne bashkepunim me specialist te te fushave te tjera te bujqesise e veterinaries merr masa per luftimin e tyre .</w:t>
            </w:r>
          </w:p>
          <w:p w:rsidR="00D477A9" w:rsidRPr="005C611A" w:rsidRDefault="00D477A9" w:rsidP="00D477A9">
            <w:pPr>
              <w:pStyle w:val="ListParagraph"/>
              <w:numPr>
                <w:ilvl w:val="0"/>
                <w:numId w:val="35"/>
              </w:numPr>
              <w:spacing w:before="0" w:beforeAutospacing="0" w:after="160" w:afterAutospacing="0" w:line="276" w:lineRule="auto"/>
              <w:contextualSpacing/>
              <w:jc w:val="both"/>
              <w:rPr>
                <w:lang w:val="it-IT"/>
              </w:rPr>
            </w:pPr>
            <w:r w:rsidRPr="005C611A">
              <w:rPr>
                <w:lang w:val="it-IT"/>
              </w:rPr>
              <w:lastRenderedPageBreak/>
              <w:t>Pregatit te gjithe infrastrukturen dhe merr masat e duhura per Mbrojtjen e Pyjeve dhe Kullotave nga Zjarret dhe semundjet ne pyje .</w:t>
            </w:r>
          </w:p>
          <w:p w:rsidR="00D477A9" w:rsidRPr="005C611A" w:rsidRDefault="00D477A9" w:rsidP="00D477A9">
            <w:pPr>
              <w:pStyle w:val="ListParagraph"/>
              <w:numPr>
                <w:ilvl w:val="0"/>
                <w:numId w:val="35"/>
              </w:numPr>
              <w:spacing w:before="0" w:beforeAutospacing="0" w:after="160" w:afterAutospacing="0" w:line="276" w:lineRule="auto"/>
              <w:contextualSpacing/>
              <w:jc w:val="both"/>
              <w:rPr>
                <w:lang w:val="it-IT"/>
              </w:rPr>
            </w:pPr>
            <w:r w:rsidRPr="005C611A">
              <w:rPr>
                <w:lang w:val="it-IT"/>
              </w:rPr>
              <w:t>Kryen studime dhe përgatit projekte për investimet në pyje e kullota për ndalimin e gërryerjeve, të rrëshqitjeve, studime per siperfaqe e mund te jepen ne perdorim me kontrate qeraje , ...etj,  si dhe harton programet vjetore ,planet  operacionale ,  përkatëse për ndërhyrje me investime.</w:t>
            </w:r>
          </w:p>
          <w:p w:rsidR="00D477A9" w:rsidRPr="002F0E4E" w:rsidRDefault="00D477A9" w:rsidP="002F0E4E">
            <w:pPr>
              <w:pStyle w:val="ListParagraph"/>
              <w:numPr>
                <w:ilvl w:val="0"/>
                <w:numId w:val="35"/>
              </w:numPr>
              <w:spacing w:before="0" w:beforeAutospacing="0" w:after="160" w:afterAutospacing="0" w:line="276" w:lineRule="auto"/>
              <w:contextualSpacing/>
              <w:jc w:val="both"/>
              <w:rPr>
                <w:lang w:val="it-IT"/>
              </w:rPr>
            </w:pPr>
            <w:r w:rsidRPr="005C611A">
              <w:rPr>
                <w:lang w:val="it-IT"/>
              </w:rPr>
              <w:t>Ndjek poblemet e mbrojtjes dhe ecurisë së faunës së egër.</w:t>
            </w:r>
          </w:p>
          <w:p w:rsidR="00B307B2" w:rsidRPr="004F00A7" w:rsidRDefault="00B307B2" w:rsidP="00E32080">
            <w:pPr>
              <w:pStyle w:val="ListParagraph"/>
              <w:widowControl w:val="0"/>
              <w:tabs>
                <w:tab w:val="left" w:pos="832"/>
              </w:tabs>
              <w:spacing w:before="0" w:beforeAutospacing="0" w:after="0" w:afterAutospacing="0" w:line="276" w:lineRule="auto"/>
              <w:ind w:left="831" w:right="104"/>
              <w:jc w:val="both"/>
              <w:rPr>
                <w:lang w:val="sq-AL"/>
              </w:rPr>
            </w:pPr>
          </w:p>
          <w:p w:rsidR="00B307B2" w:rsidRPr="00610E0B" w:rsidRDefault="00B307B2" w:rsidP="00B307B2">
            <w:pPr>
              <w:pStyle w:val="Heading1"/>
              <w:keepNext w:val="0"/>
              <w:keepLines w:val="0"/>
              <w:widowControl w:val="0"/>
              <w:numPr>
                <w:ilvl w:val="0"/>
                <w:numId w:val="5"/>
              </w:numPr>
              <w:tabs>
                <w:tab w:val="left" w:pos="287"/>
              </w:tabs>
              <w:spacing w:before="160"/>
            </w:pPr>
            <w:r>
              <w:t>- LËVIZJA</w:t>
            </w:r>
            <w:r>
              <w:rPr>
                <w:spacing w:val="-13"/>
              </w:rPr>
              <w:t xml:space="preserve"> </w:t>
            </w:r>
            <w:r>
              <w:rPr>
                <w:spacing w:val="-4"/>
              </w:rPr>
              <w:t>PARALELE</w:t>
            </w:r>
          </w:p>
          <w:p w:rsidR="00B307B2" w:rsidRDefault="00B307B2" w:rsidP="00B307B2">
            <w:pPr>
              <w:pStyle w:val="Heading2"/>
              <w:keepNext w:val="0"/>
              <w:keepLines w:val="0"/>
              <w:widowControl w:val="0"/>
              <w:numPr>
                <w:ilvl w:val="0"/>
                <w:numId w:val="4"/>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B307B2" w:rsidRDefault="00B307B2" w:rsidP="001E3FD5">
            <w:pPr>
              <w:pStyle w:val="Heading2"/>
              <w:tabs>
                <w:tab w:val="left" w:pos="467"/>
              </w:tabs>
              <w:spacing w:before="43"/>
              <w:ind w:left="466"/>
            </w:pPr>
            <w:r>
              <w:t>Kushtet për lëvizjen paralele dhe kriteret e</w:t>
            </w:r>
            <w:r>
              <w:rPr>
                <w:spacing w:val="-20"/>
              </w:rPr>
              <w:t xml:space="preserve"> </w:t>
            </w:r>
            <w:r>
              <w:t>veçanta:</w:t>
            </w:r>
          </w:p>
          <w:p w:rsidR="00B307B2" w:rsidRDefault="00B307B2" w:rsidP="001E3FD5">
            <w:pPr>
              <w:pStyle w:val="BodyText"/>
              <w:spacing w:before="1"/>
              <w:rPr>
                <w:b/>
                <w:sz w:val="21"/>
              </w:rPr>
            </w:pPr>
          </w:p>
          <w:p w:rsidR="00B307B2" w:rsidRDefault="00B307B2" w:rsidP="001E3FD5">
            <w:pPr>
              <w:pStyle w:val="BodyText"/>
              <w:ind w:left="106" w:right="194"/>
            </w:pPr>
            <w:r>
              <w:t>Kandidatët duhet të plotësojnë kushtet për lëvizjen paralele si vijon:</w:t>
            </w:r>
          </w:p>
          <w:p w:rsidR="00B307B2" w:rsidRDefault="00B307B2" w:rsidP="001E3FD5">
            <w:pPr>
              <w:pStyle w:val="BodyText"/>
              <w:ind w:left="106" w:right="194"/>
            </w:pPr>
            <w:r w:rsidRPr="00DB58D9">
              <w:rPr>
                <w:color w:val="4F4F4F"/>
                <w:szCs w:val="24"/>
              </w:rPr>
              <w:t>Arsimi i lartë për</w:t>
            </w:r>
            <w:proofErr w:type="gramStart"/>
            <w:r w:rsidRPr="00DB58D9">
              <w:rPr>
                <w:color w:val="4F4F4F"/>
                <w:szCs w:val="24"/>
              </w:rPr>
              <w:t>  Ing.</w:t>
            </w:r>
            <w:r w:rsidR="005D103A">
              <w:rPr>
                <w:color w:val="4F4F4F"/>
                <w:szCs w:val="24"/>
              </w:rPr>
              <w:t>Pyjesh</w:t>
            </w:r>
            <w:proofErr w:type="gramEnd"/>
            <w:r w:rsidR="005D103A">
              <w:rPr>
                <w:color w:val="4F4F4F"/>
                <w:szCs w:val="24"/>
              </w:rPr>
              <w:t>, Ing.</w:t>
            </w:r>
            <w:r w:rsidR="00087006">
              <w:rPr>
                <w:color w:val="4F4F4F"/>
                <w:szCs w:val="24"/>
              </w:rPr>
              <w:t>Perpunim druri</w:t>
            </w:r>
            <w:r w:rsidR="005D103A">
              <w:rPr>
                <w:color w:val="4F4F4F"/>
                <w:szCs w:val="24"/>
              </w:rPr>
              <w:t>, Ing. Mjedisi</w:t>
            </w:r>
          </w:p>
          <w:p w:rsidR="00B307B2" w:rsidRDefault="00B307B2" w:rsidP="001E3FD5">
            <w:pPr>
              <w:pStyle w:val="BodyText"/>
              <w:spacing w:before="6"/>
              <w:rPr>
                <w:sz w:val="27"/>
              </w:rPr>
            </w:pPr>
          </w:p>
          <w:p w:rsidR="00B307B2" w:rsidRDefault="00B307B2" w:rsidP="001E3FD5">
            <w:pPr>
              <w:pStyle w:val="BodyText"/>
              <w:spacing w:line="276" w:lineRule="auto"/>
              <w:ind w:left="106" w:right="2133"/>
            </w:pPr>
            <w:r>
              <w:t xml:space="preserve">a - Të jenë nëpunës civilë të konfirmuar, brenda së njëjtës kategori IIIb; </w:t>
            </w:r>
          </w:p>
          <w:p w:rsidR="00B307B2" w:rsidRDefault="00B307B2" w:rsidP="001E3FD5">
            <w:pPr>
              <w:pStyle w:val="BodyText"/>
              <w:spacing w:line="276" w:lineRule="auto"/>
              <w:ind w:left="106" w:right="2133"/>
            </w:pPr>
            <w:r>
              <w:t>b - Të mos kenë masë disiplinore në fuqi;</w:t>
            </w:r>
          </w:p>
          <w:p w:rsidR="00B307B2" w:rsidRPr="00B31EEF" w:rsidRDefault="00B307B2" w:rsidP="001E3FD5">
            <w:pPr>
              <w:pStyle w:val="BodyText"/>
              <w:spacing w:before="3" w:line="552" w:lineRule="auto"/>
              <w:ind w:left="106" w:right="2133"/>
            </w:pPr>
            <w:r>
              <w:t xml:space="preserve">c - Të kenë të paktën vlerësimin e fundit “mirë” apo “shumë mirë”. </w:t>
            </w:r>
            <w:r w:rsidRPr="00B31EEF">
              <w:t>Dokumentacioni, mënyra dhe afati i</w:t>
            </w:r>
            <w:r w:rsidRPr="00B31EEF">
              <w:rPr>
                <w:spacing w:val="-11"/>
              </w:rPr>
              <w:t xml:space="preserve"> </w:t>
            </w:r>
            <w:r w:rsidRPr="00B31EEF">
              <w:t>dorëzimit</w:t>
            </w:r>
          </w:p>
          <w:p w:rsidR="00B307B2" w:rsidRPr="00DB58D9" w:rsidRDefault="00B307B2" w:rsidP="001E3FD5">
            <w:pPr>
              <w:pStyle w:val="BodyText"/>
              <w:spacing w:before="1"/>
              <w:ind w:left="106" w:right="194"/>
            </w:pPr>
            <w:r w:rsidRPr="00DB58D9">
              <w:t>Kandidatët që aplikojnë duhet të dorëzojnë dokumentat si më poshtë:</w:t>
            </w:r>
          </w:p>
          <w:p w:rsidR="00B307B2" w:rsidRPr="00DB58D9" w:rsidRDefault="00B307B2" w:rsidP="00B307B2">
            <w:pPr>
              <w:pStyle w:val="ListParagraph"/>
              <w:widowControl w:val="0"/>
              <w:numPr>
                <w:ilvl w:val="0"/>
                <w:numId w:val="3"/>
              </w:numPr>
              <w:tabs>
                <w:tab w:val="left" w:pos="471"/>
              </w:tabs>
              <w:spacing w:before="0" w:beforeAutospacing="0" w:after="0" w:afterAutospacing="0" w:line="276" w:lineRule="auto"/>
              <w:ind w:right="112" w:hanging="300"/>
            </w:pPr>
            <w:r w:rsidRPr="00DB58D9">
              <w:t xml:space="preserve">Jetëshkrim i plotësuar në përputhje me dokumentin tip që e gjeni në linkun: </w:t>
            </w:r>
            <w:hyperlink r:id="rId14">
              <w:r w:rsidRPr="00DB58D9">
                <w:rPr>
                  <w:color w:val="1735FF"/>
                </w:rPr>
                <w:t>http://www.dap.gov.al/legjislacioni/udhezime-manuale/60-jeteshkrimi-standard</w:t>
              </w:r>
            </w:hyperlink>
          </w:p>
          <w:p w:rsidR="00B307B2" w:rsidRPr="00DB58D9" w:rsidRDefault="00B307B2" w:rsidP="00B307B2">
            <w:pPr>
              <w:pStyle w:val="ListParagraph"/>
              <w:widowControl w:val="0"/>
              <w:numPr>
                <w:ilvl w:val="0"/>
                <w:numId w:val="3"/>
              </w:numPr>
              <w:tabs>
                <w:tab w:val="left" w:pos="402"/>
              </w:tabs>
              <w:spacing w:before="1" w:beforeAutospacing="0" w:after="0" w:afterAutospacing="0" w:line="278" w:lineRule="auto"/>
              <w:ind w:right="110" w:hanging="300"/>
            </w:pPr>
            <w:r w:rsidRPr="00DB58D9">
              <w:t>Fotokopje të diplomës .Për diplomat e marra jashtë Republikës  së  Shqipërisë  të  përcillet  njehsimi  nga  Ministria  e  Arsimit  dhe  e</w:t>
            </w:r>
            <w:r w:rsidRPr="00DB58D9">
              <w:rPr>
                <w:spacing w:val="55"/>
              </w:rPr>
              <w:t xml:space="preserve"> </w:t>
            </w:r>
            <w:r w:rsidRPr="00DB58D9">
              <w:t>Sportit;</w:t>
            </w:r>
          </w:p>
          <w:p w:rsidR="00B307B2" w:rsidRPr="00DB58D9" w:rsidRDefault="00B307B2" w:rsidP="00B307B2">
            <w:pPr>
              <w:pStyle w:val="ListParagraph"/>
              <w:widowControl w:val="0"/>
              <w:numPr>
                <w:ilvl w:val="0"/>
                <w:numId w:val="3"/>
              </w:numPr>
              <w:tabs>
                <w:tab w:val="left" w:pos="411"/>
              </w:tabs>
              <w:spacing w:before="0" w:beforeAutospacing="0" w:after="0" w:afterAutospacing="0" w:line="276" w:lineRule="auto"/>
              <w:ind w:left="106" w:right="944" w:firstLine="0"/>
            </w:pPr>
            <w:r w:rsidRPr="00DB58D9">
              <w:t xml:space="preserve">Fotokopje të librezës së punës (të gjitha faqet që vërtetojnë eksperiencën në punë); </w:t>
            </w:r>
          </w:p>
          <w:p w:rsidR="00B307B2" w:rsidRPr="00E66A0D" w:rsidRDefault="00B307B2" w:rsidP="001E3FD5">
            <w:pPr>
              <w:pStyle w:val="ListParagraph"/>
              <w:widowControl w:val="0"/>
              <w:tabs>
                <w:tab w:val="left" w:pos="411"/>
              </w:tabs>
              <w:spacing w:before="0" w:beforeAutospacing="0" w:after="0" w:afterAutospacing="0" w:line="276" w:lineRule="auto"/>
              <w:ind w:left="106" w:right="944"/>
            </w:pPr>
            <w:r w:rsidRPr="00E66A0D">
              <w:t xml:space="preserve">d-  Fotokopje të </w:t>
            </w:r>
            <w:r>
              <w:t xml:space="preserve">kartes se idenditetit </w:t>
            </w:r>
            <w:r w:rsidRPr="00E66A0D">
              <w:t>(ID);</w:t>
            </w:r>
          </w:p>
          <w:p w:rsidR="00B307B2" w:rsidRPr="00DB58D9" w:rsidRDefault="00B307B2" w:rsidP="001E3FD5">
            <w:pPr>
              <w:pStyle w:val="BodyText"/>
              <w:spacing w:before="1" w:line="276" w:lineRule="auto"/>
              <w:ind w:left="106" w:right="5485"/>
              <w:jc w:val="left"/>
            </w:pPr>
            <w:r w:rsidRPr="00DB58D9">
              <w:t>e- Vërtetim të gjendjes shëndetësore; f- Vetëdeklarim të gjendjes gjyqësore;</w:t>
            </w:r>
          </w:p>
          <w:p w:rsidR="00B307B2" w:rsidRPr="005A4993" w:rsidRDefault="00B307B2" w:rsidP="00B307B2">
            <w:pPr>
              <w:pStyle w:val="ListParagraph"/>
              <w:widowControl w:val="0"/>
              <w:numPr>
                <w:ilvl w:val="0"/>
                <w:numId w:val="2"/>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B307B2" w:rsidRPr="005A4993" w:rsidRDefault="00B307B2" w:rsidP="00B307B2">
            <w:pPr>
              <w:pStyle w:val="ListParagraph"/>
              <w:widowControl w:val="0"/>
              <w:numPr>
                <w:ilvl w:val="0"/>
                <w:numId w:val="2"/>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B307B2" w:rsidRPr="008A3E05" w:rsidRDefault="00B307B2" w:rsidP="00B307B2">
            <w:pPr>
              <w:pStyle w:val="ListParagraph"/>
              <w:widowControl w:val="0"/>
              <w:numPr>
                <w:ilvl w:val="0"/>
                <w:numId w:val="2"/>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B307B2" w:rsidRPr="008A3E05" w:rsidRDefault="00B307B2" w:rsidP="001E3FD5">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B307B2" w:rsidRPr="005A4993" w:rsidRDefault="00B307B2" w:rsidP="001E3FD5">
            <w:pPr>
              <w:pStyle w:val="Heading2"/>
              <w:spacing w:line="276" w:lineRule="auto"/>
              <w:rPr>
                <w:lang w:val="it-IT"/>
              </w:rPr>
            </w:pPr>
            <w:r w:rsidRPr="005A4993">
              <w:rPr>
                <w:lang w:val="it-IT"/>
              </w:rPr>
              <w:t xml:space="preserve">Aplikimi dhe dorëzimi i dokumentave për lëvizjen paralele duhet të bëhet brenda datës: </w:t>
            </w:r>
            <w:r>
              <w:rPr>
                <w:lang w:val="it-IT"/>
              </w:rPr>
              <w:t>1</w:t>
            </w:r>
            <w:r w:rsidR="006D1AB7">
              <w:rPr>
                <w:lang w:val="it-IT"/>
              </w:rPr>
              <w:t>6</w:t>
            </w:r>
            <w:r>
              <w:rPr>
                <w:lang w:val="it-IT"/>
              </w:rPr>
              <w:t>.</w:t>
            </w:r>
            <w:r w:rsidR="006D1AB7">
              <w:rPr>
                <w:lang w:val="it-IT"/>
              </w:rPr>
              <w:t>12</w:t>
            </w:r>
            <w:r>
              <w:rPr>
                <w:lang w:val="it-IT"/>
              </w:rPr>
              <w:t>.202</w:t>
            </w:r>
            <w:r w:rsidR="006D1AB7">
              <w:rPr>
                <w:lang w:val="it-IT"/>
              </w:rPr>
              <w:t>1</w:t>
            </w:r>
          </w:p>
          <w:p w:rsidR="00B307B2" w:rsidRPr="005A4993" w:rsidRDefault="00B307B2" w:rsidP="00B307B2">
            <w:pPr>
              <w:pStyle w:val="ListParagraph"/>
              <w:widowControl w:val="0"/>
              <w:numPr>
                <w:ilvl w:val="0"/>
                <w:numId w:val="4"/>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B307B2" w:rsidRPr="005A4993" w:rsidRDefault="00B307B2" w:rsidP="001E3FD5">
            <w:pPr>
              <w:pStyle w:val="BodyText"/>
              <w:rPr>
                <w:b/>
                <w:sz w:val="21"/>
                <w:lang w:val="it-IT"/>
              </w:rPr>
            </w:pPr>
          </w:p>
          <w:p w:rsidR="00B307B2" w:rsidRPr="00CB2DE3" w:rsidRDefault="00B307B2" w:rsidP="001E3FD5">
            <w:pPr>
              <w:pStyle w:val="BodyText"/>
              <w:spacing w:before="1" w:line="276" w:lineRule="auto"/>
              <w:ind w:left="106" w:right="108"/>
              <w:rPr>
                <w:lang w:val="it-IT"/>
              </w:rPr>
            </w:pPr>
            <w:r w:rsidRPr="005A4993">
              <w:rPr>
                <w:lang w:val="it-IT"/>
              </w:rPr>
              <w:t>Në datën</w:t>
            </w:r>
            <w:r>
              <w:rPr>
                <w:lang w:val="it-IT"/>
              </w:rPr>
              <w:t xml:space="preserve"> </w:t>
            </w:r>
            <w:r w:rsidR="006D1AB7" w:rsidRPr="00887AD5">
              <w:rPr>
                <w:b/>
                <w:lang w:val="it-IT"/>
              </w:rPr>
              <w:t>20</w:t>
            </w:r>
            <w:r w:rsidRPr="00887AD5">
              <w:rPr>
                <w:b/>
                <w:lang w:val="it-IT"/>
              </w:rPr>
              <w:t>.</w:t>
            </w:r>
            <w:r w:rsidR="006D1AB7" w:rsidRPr="00887AD5">
              <w:rPr>
                <w:b/>
                <w:lang w:val="it-IT"/>
              </w:rPr>
              <w:t>12</w:t>
            </w:r>
            <w:r w:rsidRPr="00881A3A">
              <w:rPr>
                <w:b/>
                <w:lang w:val="it-IT"/>
              </w:rPr>
              <w:t>.202</w:t>
            </w:r>
            <w:r w:rsidR="006D1AB7">
              <w:rPr>
                <w:b/>
                <w:lang w:val="it-IT"/>
              </w:rPr>
              <w:t>1</w:t>
            </w:r>
            <w:r w:rsidRPr="005A4993">
              <w:rPr>
                <w:lang w:val="it-IT"/>
              </w:rPr>
              <w:t xml:space="preserve">, Bashkia Durrës do të shpallë në portalin “Shërbimi Kombëtar i Punësimit” në faqen zyrtare të Bashkisë Durrës (www.durres.gov.al), dhe në këndin e njoftimeve të publikut </w:t>
            </w:r>
            <w:r w:rsidRPr="005A4993">
              <w:rPr>
                <w:lang w:val="it-IT"/>
              </w:rPr>
              <w:lastRenderedPageBreak/>
              <w:t>të Institucionit, listën e kandidatëve që plotësojnë kushtet dhe 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B307B2" w:rsidRPr="005A4993" w:rsidRDefault="00B307B2" w:rsidP="00B307B2">
            <w:pPr>
              <w:pStyle w:val="Heading2"/>
              <w:keepNext w:val="0"/>
              <w:keepLines w:val="0"/>
              <w:widowControl w:val="0"/>
              <w:numPr>
                <w:ilvl w:val="0"/>
                <w:numId w:val="4"/>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B307B2" w:rsidRPr="005A4993" w:rsidRDefault="00B307B2" w:rsidP="001E3FD5">
            <w:pPr>
              <w:pStyle w:val="BodyText"/>
              <w:rPr>
                <w:b/>
                <w:sz w:val="21"/>
                <w:lang w:val="it-IT"/>
              </w:rPr>
            </w:pPr>
          </w:p>
          <w:p w:rsidR="00B307B2" w:rsidRDefault="00B307B2" w:rsidP="001E3FD5">
            <w:pPr>
              <w:spacing w:before="1"/>
              <w:ind w:left="106"/>
              <w:jc w:val="both"/>
              <w:rPr>
                <w:b/>
                <w:sz w:val="24"/>
              </w:rPr>
            </w:pPr>
            <w:r>
              <w:rPr>
                <w:b/>
                <w:sz w:val="24"/>
              </w:rPr>
              <w:t>Kandidatët do të testohen në lidhje me:</w:t>
            </w:r>
          </w:p>
          <w:p w:rsidR="00135E6D" w:rsidRPr="00702936" w:rsidRDefault="00135E6D" w:rsidP="00135E6D">
            <w:pPr>
              <w:spacing w:before="100" w:beforeAutospacing="1" w:after="100" w:afterAutospacing="1" w:line="281" w:lineRule="atLeast"/>
              <w:rPr>
                <w:color w:val="4F4F4F"/>
                <w:sz w:val="24"/>
                <w:szCs w:val="24"/>
                <w:lang w:val="it-IT"/>
              </w:rPr>
            </w:pPr>
            <w:r w:rsidRPr="00702936">
              <w:rPr>
                <w:color w:val="4F4F4F"/>
                <w:sz w:val="24"/>
                <w:szCs w:val="24"/>
                <w:lang w:val="it-IT"/>
              </w:rPr>
              <w:t>Kodin e Proçedurave Administrative,</w:t>
            </w:r>
          </w:p>
          <w:p w:rsidR="00135E6D" w:rsidRPr="00702936" w:rsidRDefault="00135E6D" w:rsidP="00135E6D">
            <w:pPr>
              <w:spacing w:before="100" w:beforeAutospacing="1" w:after="100" w:afterAutospacing="1" w:line="281" w:lineRule="atLeast"/>
              <w:rPr>
                <w:color w:val="4F4F4F"/>
                <w:sz w:val="24"/>
                <w:szCs w:val="24"/>
                <w:lang w:val="it-IT"/>
              </w:rPr>
            </w:pPr>
            <w:r w:rsidRPr="00702936">
              <w:rPr>
                <w:color w:val="4F4F4F"/>
                <w:sz w:val="24"/>
                <w:szCs w:val="24"/>
                <w:lang w:val="it-IT"/>
              </w:rPr>
              <w:t>Ligjin nr. 9131 dt. 08.09.2003 “Për rregullat e Etikës në Administratën Publike”,</w:t>
            </w:r>
          </w:p>
          <w:p w:rsidR="00135E6D" w:rsidRPr="00EA030F" w:rsidRDefault="00135E6D" w:rsidP="00135E6D">
            <w:pPr>
              <w:spacing w:before="100" w:beforeAutospacing="1" w:after="100" w:afterAutospacing="1" w:line="281" w:lineRule="atLeast"/>
              <w:rPr>
                <w:color w:val="4F4F4F"/>
                <w:sz w:val="24"/>
                <w:szCs w:val="24"/>
                <w:lang w:val="it-IT"/>
              </w:rPr>
            </w:pPr>
            <w:r w:rsidRPr="00EA030F">
              <w:rPr>
                <w:color w:val="4F4F4F"/>
                <w:sz w:val="24"/>
                <w:szCs w:val="24"/>
                <w:lang w:val="it-IT"/>
              </w:rPr>
              <w:t>Ligji nr. 9367 dt. 07.04.2005 “Për parandalimin e konfliktit të interesave në ushtrimin e funksioneve publike”,</w:t>
            </w:r>
          </w:p>
          <w:p w:rsidR="00135E6D" w:rsidRDefault="00135E6D" w:rsidP="00135E6D">
            <w:pPr>
              <w:spacing w:before="100" w:beforeAutospacing="1" w:after="100" w:afterAutospacing="1" w:line="281" w:lineRule="atLeast"/>
              <w:rPr>
                <w:sz w:val="24"/>
                <w:szCs w:val="24"/>
                <w:lang w:val="it-IT"/>
              </w:rPr>
            </w:pPr>
            <w:r w:rsidRPr="00FB141F">
              <w:rPr>
                <w:sz w:val="24"/>
                <w:szCs w:val="24"/>
                <w:lang w:val="it-IT"/>
              </w:rPr>
              <w:t xml:space="preserve">në ligjin </w:t>
            </w:r>
            <w:r>
              <w:rPr>
                <w:sz w:val="24"/>
                <w:szCs w:val="24"/>
                <w:lang w:val="it-IT"/>
              </w:rPr>
              <w:t>139</w:t>
            </w:r>
            <w:r w:rsidRPr="00FB141F">
              <w:rPr>
                <w:sz w:val="24"/>
                <w:szCs w:val="24"/>
                <w:lang w:val="it-IT"/>
              </w:rPr>
              <w:t xml:space="preserve"> </w:t>
            </w:r>
            <w:r>
              <w:rPr>
                <w:sz w:val="24"/>
                <w:szCs w:val="24"/>
                <w:lang w:val="it-IT"/>
              </w:rPr>
              <w:t>/2015</w:t>
            </w:r>
            <w:r w:rsidRPr="00FB141F">
              <w:rPr>
                <w:sz w:val="24"/>
                <w:szCs w:val="24"/>
                <w:lang w:val="it-IT"/>
              </w:rPr>
              <w:t xml:space="preserve"> “Për </w:t>
            </w:r>
            <w:r>
              <w:rPr>
                <w:sz w:val="24"/>
                <w:szCs w:val="24"/>
                <w:lang w:val="it-IT"/>
              </w:rPr>
              <w:t>vete</w:t>
            </w:r>
            <w:r w:rsidRPr="00FB141F">
              <w:rPr>
                <w:sz w:val="24"/>
                <w:szCs w:val="24"/>
                <w:lang w:val="it-IT"/>
              </w:rPr>
              <w:t>qeverisje</w:t>
            </w:r>
            <w:r>
              <w:rPr>
                <w:sz w:val="24"/>
                <w:szCs w:val="24"/>
                <w:lang w:val="it-IT"/>
              </w:rPr>
              <w:t>n</w:t>
            </w:r>
            <w:r w:rsidRPr="00FB141F">
              <w:rPr>
                <w:sz w:val="24"/>
                <w:szCs w:val="24"/>
                <w:lang w:val="it-IT"/>
              </w:rPr>
              <w:t xml:space="preserve"> vendore</w:t>
            </w:r>
            <w:r>
              <w:rPr>
                <w:sz w:val="24"/>
                <w:szCs w:val="24"/>
                <w:lang w:val="it-IT"/>
              </w:rPr>
              <w:t xml:space="preserve">” </w:t>
            </w:r>
          </w:p>
          <w:p w:rsidR="00135E6D" w:rsidRDefault="00135E6D" w:rsidP="00135E6D">
            <w:pPr>
              <w:spacing w:before="100" w:beforeAutospacing="1" w:after="100" w:afterAutospacing="1" w:line="281" w:lineRule="atLeast"/>
              <w:rPr>
                <w:sz w:val="24"/>
                <w:szCs w:val="24"/>
                <w:lang w:val="it-IT"/>
              </w:rPr>
            </w:pPr>
            <w:r>
              <w:rPr>
                <w:sz w:val="24"/>
                <w:szCs w:val="24"/>
                <w:lang w:val="it-IT"/>
              </w:rPr>
              <w:t>ne ligjin 152 date 30.05.2013 “Per nepunesin civil” me gjithe ndryshimet perkatese</w:t>
            </w:r>
          </w:p>
          <w:p w:rsidR="001F1E86" w:rsidRPr="00FB141F" w:rsidRDefault="001F1E86" w:rsidP="00135E6D">
            <w:pPr>
              <w:spacing w:before="100" w:beforeAutospacing="1" w:after="100" w:afterAutospacing="1" w:line="281" w:lineRule="atLeast"/>
              <w:rPr>
                <w:rFonts w:ascii="Arial" w:hAnsi="Arial" w:cs="Arial"/>
                <w:color w:val="4F4F4F"/>
                <w:sz w:val="24"/>
                <w:szCs w:val="24"/>
                <w:lang w:val="it-IT"/>
              </w:rPr>
            </w:pPr>
            <w:r>
              <w:rPr>
                <w:sz w:val="24"/>
                <w:szCs w:val="24"/>
                <w:lang w:val="it-IT"/>
              </w:rPr>
              <w:t>ligji nr.57 date 30.04.2020 “Per Pyjet”</w:t>
            </w:r>
          </w:p>
          <w:p w:rsidR="00135E6D" w:rsidRPr="00CA5FAF" w:rsidRDefault="00135E6D" w:rsidP="001E3FD5">
            <w:pPr>
              <w:spacing w:before="1"/>
              <w:ind w:left="106"/>
              <w:jc w:val="both"/>
              <w:rPr>
                <w:b/>
                <w:sz w:val="24"/>
              </w:rPr>
            </w:pPr>
          </w:p>
          <w:p w:rsidR="00B307B2" w:rsidRPr="005A4993" w:rsidRDefault="00B307B2" w:rsidP="00B307B2">
            <w:pPr>
              <w:pStyle w:val="Heading2"/>
              <w:keepNext w:val="0"/>
              <w:keepLines w:val="0"/>
              <w:widowControl w:val="0"/>
              <w:numPr>
                <w:ilvl w:val="0"/>
                <w:numId w:val="4"/>
              </w:numPr>
              <w:tabs>
                <w:tab w:val="left" w:pos="467"/>
              </w:tabs>
              <w:spacing w:before="0"/>
              <w:jc w:val="both"/>
              <w:rPr>
                <w:lang w:val="it-IT"/>
              </w:rPr>
            </w:pPr>
            <w:r w:rsidRPr="005A4993">
              <w:rPr>
                <w:lang w:val="it-IT"/>
              </w:rPr>
              <w:t>Mënyra e vlerësimit të</w:t>
            </w:r>
            <w:r w:rsidRPr="005A4993">
              <w:rPr>
                <w:spacing w:val="-9"/>
                <w:lang w:val="it-IT"/>
              </w:rPr>
              <w:t xml:space="preserve"> </w:t>
            </w:r>
            <w:r w:rsidRPr="005A4993">
              <w:rPr>
                <w:lang w:val="it-IT"/>
              </w:rPr>
              <w:t>kandidatëve:</w:t>
            </w:r>
          </w:p>
          <w:p w:rsidR="00B307B2" w:rsidRPr="005A4993" w:rsidRDefault="00B307B2" w:rsidP="001E3FD5">
            <w:pPr>
              <w:pStyle w:val="BodyText"/>
              <w:spacing w:before="10"/>
              <w:rPr>
                <w:b/>
                <w:sz w:val="20"/>
                <w:lang w:val="it-IT"/>
              </w:rPr>
            </w:pPr>
          </w:p>
          <w:p w:rsidR="00B307B2" w:rsidRPr="005A4993" w:rsidRDefault="00B307B2" w:rsidP="001E3FD5">
            <w:pPr>
              <w:pStyle w:val="BodyText"/>
              <w:ind w:left="106"/>
              <w:rPr>
                <w:lang w:val="it-IT"/>
              </w:rPr>
            </w:pPr>
            <w:r w:rsidRPr="005A4993">
              <w:rPr>
                <w:lang w:val="it-IT"/>
              </w:rPr>
              <w:t>Kandidatët do të vlerësohen në lidhje me dokumentacionin e dorëzuar:</w:t>
            </w:r>
          </w:p>
          <w:p w:rsidR="00B307B2" w:rsidRPr="00295D23" w:rsidRDefault="00B307B2" w:rsidP="001E3FD5">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B307B2" w:rsidRPr="00295D23" w:rsidRDefault="00B307B2" w:rsidP="001E3FD5">
            <w:pPr>
              <w:pStyle w:val="BodyText"/>
              <w:spacing w:before="100"/>
              <w:ind w:left="106" w:right="194"/>
              <w:rPr>
                <w:lang w:val="it-IT"/>
              </w:rPr>
            </w:pPr>
            <w:r w:rsidRPr="005A4993">
              <w:rPr>
                <w:lang w:val="it-IT"/>
              </w:rPr>
              <w:t>Kandidatët gjatë intervistës së strukturuar me gojë:</w:t>
            </w:r>
          </w:p>
          <w:p w:rsidR="00B307B2" w:rsidRPr="005A4993" w:rsidRDefault="00B307B2" w:rsidP="00B307B2">
            <w:pPr>
              <w:pStyle w:val="ListParagraph"/>
              <w:widowControl w:val="0"/>
              <w:numPr>
                <w:ilvl w:val="0"/>
                <w:numId w:val="1"/>
              </w:numPr>
              <w:tabs>
                <w:tab w:val="left" w:pos="452"/>
              </w:tabs>
              <w:spacing w:before="0" w:beforeAutospacing="0" w:after="0" w:afterAutospacing="0" w:line="276" w:lineRule="auto"/>
              <w:ind w:right="114" w:firstLine="0"/>
              <w:rPr>
                <w:lang w:val="it-IT"/>
              </w:rPr>
            </w:pPr>
            <w:r w:rsidRPr="005A4993">
              <w:rPr>
                <w:lang w:val="it-IT"/>
              </w:rPr>
              <w:t>Njohuritë,  aftësitë,  kompetencën  në  lidhje  me  përshkrimin  e  pozicionit  të  punës;      b - Eksperiencën e tyre të</w:t>
            </w:r>
            <w:r w:rsidRPr="005A4993">
              <w:rPr>
                <w:spacing w:val="-6"/>
                <w:lang w:val="it-IT"/>
              </w:rPr>
              <w:t xml:space="preserve"> </w:t>
            </w:r>
            <w:r w:rsidRPr="005A4993">
              <w:rPr>
                <w:lang w:val="it-IT"/>
              </w:rPr>
              <w:t>mëparshme;</w:t>
            </w:r>
          </w:p>
          <w:p w:rsidR="00B307B2" w:rsidRPr="00454FCE" w:rsidRDefault="00B307B2" w:rsidP="001E3FD5">
            <w:pPr>
              <w:pStyle w:val="BodyText"/>
              <w:spacing w:before="1" w:line="552" w:lineRule="auto"/>
              <w:ind w:left="106" w:right="3312"/>
              <w:rPr>
                <w:lang w:val="it-IT"/>
              </w:rPr>
            </w:pPr>
            <w:r>
              <w:rPr>
                <w:lang w:val="it-IT"/>
              </w:rPr>
              <w:t xml:space="preserve">c </w:t>
            </w:r>
            <w:r w:rsidRPr="005A4993">
              <w:rPr>
                <w:lang w:val="it-IT"/>
              </w:rPr>
              <w:t xml:space="preserve">Motivimin, aspiratat dhe pritshmëritë e tyre për karrierën; </w:t>
            </w:r>
          </w:p>
          <w:p w:rsidR="00B307B2" w:rsidRPr="005A4993" w:rsidRDefault="00B307B2" w:rsidP="001E3FD5">
            <w:pPr>
              <w:pStyle w:val="Heading2"/>
              <w:ind w:right="194"/>
              <w:rPr>
                <w:lang w:val="it-IT"/>
              </w:rPr>
            </w:pPr>
            <w:r>
              <w:rPr>
                <w:lang w:val="it-IT"/>
              </w:rPr>
              <w:t>6</w:t>
            </w:r>
            <w:r w:rsidRPr="005A4993">
              <w:rPr>
                <w:lang w:val="it-IT"/>
              </w:rPr>
              <w:t>. Data e daljes së rezultateve të konkurimit dhe mënyra e komunikimit</w:t>
            </w:r>
          </w:p>
          <w:p w:rsidR="00B307B2" w:rsidRPr="005A4993" w:rsidRDefault="00B307B2" w:rsidP="001E3FD5">
            <w:pPr>
              <w:pStyle w:val="BodyText"/>
              <w:spacing w:before="4"/>
              <w:rPr>
                <w:b/>
                <w:lang w:val="it-IT"/>
              </w:rPr>
            </w:pPr>
          </w:p>
          <w:p w:rsidR="00B307B2" w:rsidRDefault="00B307B2" w:rsidP="001E3FD5">
            <w:pPr>
              <w:pStyle w:val="BodyText"/>
              <w:spacing w:before="1" w:line="276" w:lineRule="auto"/>
              <w:ind w:left="106" w:right="104"/>
              <w:rPr>
                <w:i/>
                <w:u w:val="single"/>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r w:rsidRPr="00064D8F">
              <w:rPr>
                <w:i/>
                <w:u w:val="single"/>
                <w:lang w:val="it-IT"/>
              </w:rPr>
              <w:t xml:space="preserve"> adresës së e-mail).</w:t>
            </w:r>
          </w:p>
          <w:p w:rsidR="00B307B2" w:rsidRDefault="00B307B2" w:rsidP="001E3FD5">
            <w:pPr>
              <w:pStyle w:val="Standard"/>
              <w:spacing w:line="276" w:lineRule="auto"/>
              <w:ind w:left="60"/>
              <w:jc w:val="both"/>
            </w:pPr>
            <w:r>
              <w:rPr>
                <w:b/>
                <w:lang w:eastAsia="en-GB"/>
              </w:rPr>
              <w:t>Sqarim!</w:t>
            </w:r>
          </w:p>
          <w:p w:rsidR="00B307B2" w:rsidRDefault="00B307B2" w:rsidP="001E3FD5">
            <w:pPr>
              <w:pStyle w:val="Standard"/>
              <w:spacing w:line="276" w:lineRule="auto"/>
              <w:ind w:left="60"/>
              <w:jc w:val="right"/>
              <w:rPr>
                <w:b/>
                <w:lang w:eastAsia="en-GB"/>
              </w:rPr>
            </w:pPr>
          </w:p>
          <w:p w:rsidR="00B307B2" w:rsidRPr="006264A8" w:rsidRDefault="00B307B2" w:rsidP="001E3FD5">
            <w:pPr>
              <w:pStyle w:val="Standard"/>
              <w:spacing w:line="276" w:lineRule="auto"/>
              <w:ind w:left="60"/>
              <w:jc w:val="both"/>
            </w:pPr>
            <w:r>
              <w:rPr>
                <w:lang w:eastAsia="en-GB"/>
              </w:rPr>
              <w:t>Të gjithë informacionet për fazat dhe procedurat e konkurrimit, përfshirë vendin dhe orën ku do të zhvillohet konkurimi për lëvizjen paralele, dhe pranimin nga jashtë shërbimit civil do të publikohen në vazhdimësi, ndaj të gjithë kandidatët duhet të vizitojnë në mënyrë të vazhdueshme faqen zyrtare të Bashkisë Durrës.</w:t>
            </w:r>
          </w:p>
          <w:p w:rsidR="00B307B2" w:rsidRPr="00064D8F" w:rsidRDefault="00B307B2" w:rsidP="001E3FD5">
            <w:pPr>
              <w:spacing w:before="1"/>
              <w:ind w:left="106" w:right="194"/>
              <w:rPr>
                <w:i/>
                <w:sz w:val="24"/>
                <w:lang w:val="it-IT"/>
              </w:rPr>
            </w:pPr>
            <w:r w:rsidRPr="005A4993">
              <w:rPr>
                <w:spacing w:val="-60"/>
                <w:sz w:val="24"/>
                <w:u w:val="single"/>
                <w:lang w:val="it-IT"/>
              </w:rPr>
              <w:lastRenderedPageBreak/>
              <w:t xml:space="preserve"> </w:t>
            </w:r>
          </w:p>
          <w:p w:rsidR="00B307B2" w:rsidRPr="003347B3" w:rsidRDefault="00B307B2" w:rsidP="001E3FD5">
            <w:pPr>
              <w:jc w:val="both"/>
              <w:rPr>
                <w:sz w:val="24"/>
                <w:szCs w:val="24"/>
                <w:lang w:val="sq-AL"/>
              </w:rPr>
            </w:pPr>
            <w:r>
              <w:rPr>
                <w:b/>
                <w:sz w:val="24"/>
                <w:lang w:val="it-IT"/>
              </w:rPr>
              <w:t xml:space="preserve">PER PRANIM NE SHERBIMIN CIVIL </w:t>
            </w:r>
          </w:p>
        </w:tc>
      </w:tr>
      <w:tr w:rsidR="00B307B2" w:rsidRPr="003347B3" w:rsidTr="001E3FD5">
        <w:trPr>
          <w:tblCellSpacing w:w="0" w:type="dxa"/>
        </w:trPr>
        <w:tc>
          <w:tcPr>
            <w:tcW w:w="0" w:type="auto"/>
            <w:vAlign w:val="center"/>
          </w:tcPr>
          <w:p w:rsidR="00B307B2" w:rsidRDefault="00B307B2" w:rsidP="001E3FD5">
            <w:pPr>
              <w:rPr>
                <w:b/>
                <w:lang w:val="fr-FR"/>
              </w:rPr>
            </w:pPr>
          </w:p>
        </w:tc>
      </w:tr>
    </w:tbl>
    <w:p w:rsidR="00B307B2" w:rsidRPr="003347B3" w:rsidRDefault="00B307B2" w:rsidP="00B307B2">
      <w:pPr>
        <w:spacing w:line="248" w:lineRule="atLeast"/>
        <w:rPr>
          <w:vanish/>
          <w:color w:val="4F4F4F"/>
          <w:sz w:val="24"/>
          <w:szCs w:val="24"/>
          <w:lang w:val="sq-AL"/>
        </w:rPr>
      </w:pPr>
    </w:p>
    <w:tbl>
      <w:tblPr>
        <w:tblpPr w:leftFromText="45" w:rightFromText="45" w:vertAnchor="text"/>
        <w:tblW w:w="4900" w:type="pct"/>
        <w:tblCellSpacing w:w="0" w:type="dxa"/>
        <w:tblCellMar>
          <w:left w:w="0" w:type="dxa"/>
          <w:right w:w="0" w:type="dxa"/>
        </w:tblCellMar>
        <w:tblLook w:val="04A0"/>
      </w:tblPr>
      <w:tblGrid>
        <w:gridCol w:w="9564"/>
      </w:tblGrid>
      <w:tr w:rsidR="00B307B2" w:rsidRPr="003347B3" w:rsidTr="001E3FD5">
        <w:trPr>
          <w:tblCellSpacing w:w="0" w:type="dxa"/>
        </w:trPr>
        <w:tc>
          <w:tcPr>
            <w:tcW w:w="0" w:type="auto"/>
            <w:vAlign w:val="center"/>
            <w:hideMark/>
          </w:tcPr>
          <w:p w:rsidR="00B307B2" w:rsidRPr="003347B3" w:rsidRDefault="00B307B2" w:rsidP="001E3FD5">
            <w:pPr>
              <w:rPr>
                <w:sz w:val="24"/>
                <w:szCs w:val="24"/>
                <w:lang w:val="sq-AL"/>
              </w:rPr>
            </w:pPr>
          </w:p>
        </w:tc>
      </w:tr>
    </w:tbl>
    <w:p w:rsidR="00B307B2" w:rsidRPr="00270C94" w:rsidRDefault="00B307B2" w:rsidP="00B307B2">
      <w:pPr>
        <w:spacing w:before="225" w:after="225" w:line="248" w:lineRule="atLeast"/>
        <w:rPr>
          <w:color w:val="4F4F4F"/>
          <w:sz w:val="24"/>
          <w:szCs w:val="24"/>
        </w:rPr>
      </w:pPr>
      <w:proofErr w:type="gramStart"/>
      <w:r w:rsidRPr="00270C94">
        <w:rPr>
          <w:color w:val="4F4F4F"/>
          <w:sz w:val="24"/>
          <w:szCs w:val="24"/>
        </w:rPr>
        <w:t>Konkurimi është i hapur për pranimin në shërbimin civil në </w:t>
      </w:r>
      <w:r w:rsidRPr="00270C94">
        <w:rPr>
          <w:b/>
          <w:bCs/>
          <w:color w:val="4F4F4F"/>
          <w:sz w:val="24"/>
          <w:szCs w:val="24"/>
        </w:rPr>
        <w:t>KATEGORINË EKZEKUTIVE</w:t>
      </w:r>
      <w:r w:rsidRPr="00270C94">
        <w:rPr>
          <w:color w:val="4F4F4F"/>
          <w:sz w:val="24"/>
          <w:szCs w:val="24"/>
        </w:rPr>
        <w:t>, sipas parashikimeve të nenit 22 të ligjit 152/2013 "Për nëpunësin civil".</w:t>
      </w:r>
      <w:proofErr w:type="gramEnd"/>
    </w:p>
    <w:p w:rsidR="00B307B2" w:rsidRPr="00270C94" w:rsidRDefault="00B307B2" w:rsidP="00B307B2">
      <w:pPr>
        <w:spacing w:before="225" w:after="225" w:line="248" w:lineRule="atLeast"/>
        <w:rPr>
          <w:color w:val="4F4F4F"/>
          <w:sz w:val="24"/>
          <w:szCs w:val="24"/>
        </w:rPr>
      </w:pPr>
      <w:r w:rsidRPr="00270C94">
        <w:rPr>
          <w:color w:val="4F4F4F"/>
          <w:sz w:val="24"/>
          <w:szCs w:val="24"/>
        </w:rPr>
        <w:t>Kandidatët duhet të plotësojnë </w:t>
      </w:r>
      <w:r w:rsidRPr="00270C94">
        <w:rPr>
          <w:b/>
          <w:bCs/>
          <w:color w:val="4F4F4F"/>
          <w:sz w:val="24"/>
          <w:szCs w:val="24"/>
        </w:rPr>
        <w:t>KËRKESAT E PËRGJITHSHME</w:t>
      </w:r>
      <w:r w:rsidRPr="00270C94">
        <w:rPr>
          <w:color w:val="4F4F4F"/>
          <w:sz w:val="24"/>
          <w:szCs w:val="24"/>
        </w:rPr>
        <w:t> për pranimin në Shërbimin Civil në përputhje me nenin 21 të ligjit nr.152/2013, "Për nëpunësin civil" si më poshtë:</w:t>
      </w:r>
    </w:p>
    <w:p w:rsidR="00B307B2" w:rsidRPr="00EA030F" w:rsidRDefault="00B307B2" w:rsidP="00B307B2">
      <w:pPr>
        <w:spacing w:before="100" w:beforeAutospacing="1" w:after="100" w:afterAutospacing="1" w:line="281" w:lineRule="atLeast"/>
        <w:rPr>
          <w:color w:val="4F4F4F"/>
          <w:sz w:val="24"/>
          <w:szCs w:val="24"/>
        </w:rPr>
      </w:pPr>
      <w:r w:rsidRPr="00270C94">
        <w:rPr>
          <w:color w:val="4F4F4F"/>
          <w:sz w:val="24"/>
          <w:szCs w:val="24"/>
        </w:rPr>
        <w:t xml:space="preserve">  </w:t>
      </w:r>
      <w:r w:rsidRPr="00EA030F">
        <w:rPr>
          <w:color w:val="4F4F4F"/>
          <w:sz w:val="24"/>
          <w:szCs w:val="24"/>
        </w:rPr>
        <w:t xml:space="preserve">a) </w:t>
      </w:r>
      <w:proofErr w:type="gramStart"/>
      <w:r w:rsidRPr="00EA030F">
        <w:rPr>
          <w:color w:val="4F4F4F"/>
          <w:sz w:val="24"/>
          <w:szCs w:val="24"/>
        </w:rPr>
        <w:t>të</w:t>
      </w:r>
      <w:proofErr w:type="gramEnd"/>
      <w:r w:rsidRPr="00EA030F">
        <w:rPr>
          <w:color w:val="4F4F4F"/>
          <w:sz w:val="24"/>
          <w:szCs w:val="24"/>
        </w:rPr>
        <w:t xml:space="preserve"> jetë shtetas shqiptar; </w:t>
      </w:r>
    </w:p>
    <w:p w:rsidR="00B307B2" w:rsidRPr="00EA030F" w:rsidRDefault="00B307B2" w:rsidP="00B307B2">
      <w:pPr>
        <w:spacing w:before="100" w:beforeAutospacing="1" w:after="100" w:afterAutospacing="1" w:line="281" w:lineRule="atLeast"/>
        <w:rPr>
          <w:color w:val="4F4F4F"/>
          <w:sz w:val="24"/>
          <w:szCs w:val="24"/>
        </w:rPr>
      </w:pPr>
      <w:r>
        <w:rPr>
          <w:color w:val="4F4F4F"/>
          <w:sz w:val="24"/>
          <w:szCs w:val="24"/>
        </w:rPr>
        <w:t xml:space="preserve">  </w:t>
      </w:r>
      <w:r w:rsidRPr="00EA030F">
        <w:rPr>
          <w:color w:val="4F4F4F"/>
          <w:sz w:val="24"/>
          <w:szCs w:val="24"/>
        </w:rPr>
        <w:t xml:space="preserve">b) </w:t>
      </w:r>
      <w:proofErr w:type="gramStart"/>
      <w:r w:rsidRPr="00EA030F">
        <w:rPr>
          <w:color w:val="4F4F4F"/>
          <w:sz w:val="24"/>
          <w:szCs w:val="24"/>
        </w:rPr>
        <w:t>të</w:t>
      </w:r>
      <w:proofErr w:type="gramEnd"/>
      <w:r w:rsidRPr="00EA030F">
        <w:rPr>
          <w:color w:val="4F4F4F"/>
          <w:sz w:val="24"/>
          <w:szCs w:val="24"/>
        </w:rPr>
        <w:t xml:space="preserve"> ketë zotësi të plotë për të vepruar; </w:t>
      </w:r>
    </w:p>
    <w:p w:rsidR="00B307B2" w:rsidRPr="00EA030F" w:rsidRDefault="00B307B2" w:rsidP="00B307B2">
      <w:pPr>
        <w:spacing w:before="100" w:beforeAutospacing="1" w:after="100" w:afterAutospacing="1" w:line="281" w:lineRule="atLeast"/>
        <w:rPr>
          <w:color w:val="4F4F4F"/>
          <w:sz w:val="24"/>
          <w:szCs w:val="24"/>
        </w:rPr>
      </w:pPr>
      <w:r>
        <w:rPr>
          <w:color w:val="4F4F4F"/>
          <w:sz w:val="24"/>
          <w:szCs w:val="24"/>
        </w:rPr>
        <w:t xml:space="preserve">  </w:t>
      </w:r>
      <w:r w:rsidRPr="00EA030F">
        <w:rPr>
          <w:color w:val="4F4F4F"/>
          <w:sz w:val="24"/>
          <w:szCs w:val="24"/>
        </w:rPr>
        <w:t xml:space="preserve">c) </w:t>
      </w:r>
      <w:proofErr w:type="gramStart"/>
      <w:r w:rsidRPr="00EA030F">
        <w:rPr>
          <w:color w:val="4F4F4F"/>
          <w:sz w:val="24"/>
          <w:szCs w:val="24"/>
        </w:rPr>
        <w:t>të</w:t>
      </w:r>
      <w:proofErr w:type="gramEnd"/>
      <w:r w:rsidRPr="00EA030F">
        <w:rPr>
          <w:color w:val="4F4F4F"/>
          <w:sz w:val="24"/>
          <w:szCs w:val="24"/>
        </w:rPr>
        <w:t xml:space="preserve"> zotërojë gjuhën shqipe, të shkruar dhe të folur; </w:t>
      </w:r>
    </w:p>
    <w:p w:rsidR="00B307B2" w:rsidRPr="00EA030F" w:rsidRDefault="00B307B2" w:rsidP="00B307B2">
      <w:pPr>
        <w:spacing w:before="100" w:beforeAutospacing="1" w:after="100" w:afterAutospacing="1" w:line="281" w:lineRule="atLeast"/>
        <w:rPr>
          <w:color w:val="4F4F4F"/>
          <w:sz w:val="24"/>
          <w:szCs w:val="24"/>
        </w:rPr>
      </w:pPr>
      <w:r>
        <w:rPr>
          <w:color w:val="4F4F4F"/>
          <w:sz w:val="24"/>
          <w:szCs w:val="24"/>
        </w:rPr>
        <w:t xml:space="preserve">  </w:t>
      </w:r>
      <w:r w:rsidRPr="00EA030F">
        <w:rPr>
          <w:color w:val="4F4F4F"/>
          <w:sz w:val="24"/>
          <w:szCs w:val="24"/>
        </w:rPr>
        <w:t xml:space="preserve">ç) </w:t>
      </w:r>
      <w:proofErr w:type="gramStart"/>
      <w:r w:rsidRPr="00EA030F">
        <w:rPr>
          <w:color w:val="4F4F4F"/>
          <w:sz w:val="24"/>
          <w:szCs w:val="24"/>
        </w:rPr>
        <w:t>të</w:t>
      </w:r>
      <w:proofErr w:type="gramEnd"/>
      <w:r w:rsidRPr="00EA030F">
        <w:rPr>
          <w:color w:val="4F4F4F"/>
          <w:sz w:val="24"/>
          <w:szCs w:val="24"/>
        </w:rPr>
        <w:t xml:space="preserve"> jetë në kushte shëndetësore që e lejojnë të kryejë detyrën përkatëse; </w:t>
      </w:r>
    </w:p>
    <w:p w:rsidR="00B307B2" w:rsidRPr="00EA030F" w:rsidRDefault="00B307B2" w:rsidP="00B307B2">
      <w:pPr>
        <w:spacing w:before="100" w:beforeAutospacing="1" w:after="100" w:afterAutospacing="1" w:line="281" w:lineRule="atLeast"/>
        <w:rPr>
          <w:color w:val="4F4F4F"/>
          <w:sz w:val="24"/>
          <w:szCs w:val="24"/>
        </w:rPr>
      </w:pPr>
      <w:r>
        <w:rPr>
          <w:color w:val="4F4F4F"/>
          <w:sz w:val="24"/>
          <w:szCs w:val="24"/>
        </w:rPr>
        <w:t xml:space="preserve">  </w:t>
      </w:r>
      <w:r w:rsidRPr="00EA030F">
        <w:rPr>
          <w:color w:val="4F4F4F"/>
          <w:sz w:val="24"/>
          <w:szCs w:val="24"/>
        </w:rPr>
        <w:t xml:space="preserve">d) </w:t>
      </w:r>
      <w:proofErr w:type="gramStart"/>
      <w:r w:rsidRPr="00EA030F">
        <w:rPr>
          <w:color w:val="4F4F4F"/>
          <w:sz w:val="24"/>
          <w:szCs w:val="24"/>
        </w:rPr>
        <w:t>të</w:t>
      </w:r>
      <w:proofErr w:type="gramEnd"/>
      <w:r w:rsidRPr="00EA030F">
        <w:rPr>
          <w:color w:val="4F4F4F"/>
          <w:sz w:val="24"/>
          <w:szCs w:val="24"/>
        </w:rPr>
        <w:t xml:space="preserve"> mos jetë i dënuar me vendim të formës së prerë për kryerjen e një krimi apo për kryerjen e një kundërvajtjeje penale me dashje; </w:t>
      </w:r>
    </w:p>
    <w:p w:rsidR="00B307B2" w:rsidRPr="00EA030F" w:rsidRDefault="00B307B2" w:rsidP="00B307B2">
      <w:pPr>
        <w:spacing w:before="100" w:beforeAutospacing="1" w:after="100" w:afterAutospacing="1" w:line="281" w:lineRule="atLeast"/>
        <w:rPr>
          <w:color w:val="4F4F4F"/>
          <w:sz w:val="24"/>
          <w:szCs w:val="24"/>
        </w:rPr>
      </w:pPr>
      <w:r>
        <w:rPr>
          <w:color w:val="4F4F4F"/>
          <w:sz w:val="24"/>
          <w:szCs w:val="24"/>
        </w:rPr>
        <w:t xml:space="preserve">  </w:t>
      </w:r>
      <w:proofErr w:type="gramStart"/>
      <w:r w:rsidRPr="00EA030F">
        <w:rPr>
          <w:color w:val="4F4F4F"/>
          <w:sz w:val="24"/>
          <w:szCs w:val="24"/>
        </w:rPr>
        <w:t>dh</w:t>
      </w:r>
      <w:proofErr w:type="gramEnd"/>
      <w:r w:rsidRPr="00EA030F">
        <w:rPr>
          <w:color w:val="4F4F4F"/>
          <w:sz w:val="24"/>
          <w:szCs w:val="24"/>
        </w:rPr>
        <w:t>) ndaj tij të mos jetë marrë masa disiplinore e largimit nga shërbimi civil, që nuk është shuar sipas këtij ligji; </w:t>
      </w:r>
    </w:p>
    <w:p w:rsidR="00B307B2" w:rsidRPr="00EA030F" w:rsidRDefault="00B307B2" w:rsidP="00B307B2">
      <w:pPr>
        <w:spacing w:before="100" w:beforeAutospacing="1" w:after="100" w:afterAutospacing="1" w:line="281" w:lineRule="atLeast"/>
        <w:rPr>
          <w:color w:val="4F4F4F"/>
          <w:sz w:val="24"/>
          <w:szCs w:val="24"/>
        </w:rPr>
      </w:pPr>
      <w:r>
        <w:rPr>
          <w:color w:val="4F4F4F"/>
          <w:sz w:val="24"/>
          <w:szCs w:val="24"/>
        </w:rPr>
        <w:t xml:space="preserve">  </w:t>
      </w:r>
      <w:r w:rsidRPr="00EA030F">
        <w:rPr>
          <w:color w:val="4F4F4F"/>
          <w:sz w:val="24"/>
          <w:szCs w:val="24"/>
        </w:rPr>
        <w:t xml:space="preserve">e) </w:t>
      </w:r>
      <w:proofErr w:type="gramStart"/>
      <w:r w:rsidRPr="00EA030F">
        <w:rPr>
          <w:color w:val="4F4F4F"/>
          <w:sz w:val="24"/>
          <w:szCs w:val="24"/>
        </w:rPr>
        <w:t>të</w:t>
      </w:r>
      <w:proofErr w:type="gramEnd"/>
      <w:r w:rsidRPr="00EA030F">
        <w:rPr>
          <w:color w:val="4F4F4F"/>
          <w:sz w:val="24"/>
          <w:szCs w:val="24"/>
        </w:rPr>
        <w:t xml:space="preserve"> plotësojë kërkesat e posaçme për nivelin e arsimit, përvojës dhe kërkesat e tjera të posaçme për kategorinë, klasën, grupin dhe pozicionin përkatës.</w:t>
      </w:r>
    </w:p>
    <w:p w:rsidR="00B307B2" w:rsidRPr="00EA030F" w:rsidRDefault="00B307B2" w:rsidP="00B307B2">
      <w:pPr>
        <w:spacing w:before="225" w:after="225" w:line="248" w:lineRule="atLeast"/>
        <w:rPr>
          <w:color w:val="4F4F4F"/>
          <w:sz w:val="24"/>
          <w:szCs w:val="24"/>
          <w:lang w:val="it-IT"/>
        </w:rPr>
      </w:pPr>
      <w:r w:rsidRPr="00EA030F">
        <w:rPr>
          <w:b/>
          <w:bCs/>
          <w:color w:val="4F4F4F"/>
          <w:sz w:val="24"/>
          <w:szCs w:val="24"/>
          <w:lang w:val="it-IT"/>
        </w:rPr>
        <w:t>KRITERET E VEÇANTA QË DUHET TË PLOTËSOJË KANDIDATI:</w:t>
      </w:r>
    </w:p>
    <w:p w:rsidR="00B307B2" w:rsidRPr="00EA030F" w:rsidRDefault="00B307B2" w:rsidP="00B307B2">
      <w:pPr>
        <w:spacing w:line="248" w:lineRule="atLeast"/>
        <w:rPr>
          <w:color w:val="4F4F4F"/>
          <w:sz w:val="24"/>
          <w:szCs w:val="24"/>
          <w:lang w:val="it-IT"/>
        </w:rPr>
      </w:pPr>
      <w:r w:rsidRPr="00EA030F">
        <w:rPr>
          <w:b/>
          <w:bCs/>
          <w:color w:val="4F4F4F"/>
          <w:sz w:val="24"/>
          <w:szCs w:val="24"/>
          <w:lang w:val="it-IT"/>
        </w:rPr>
        <w:t>Arsimi</w:t>
      </w:r>
      <w:r w:rsidRPr="00EA030F">
        <w:rPr>
          <w:color w:val="4F4F4F"/>
          <w:sz w:val="24"/>
          <w:szCs w:val="24"/>
          <w:lang w:val="it-IT"/>
        </w:rPr>
        <w:t>:</w:t>
      </w:r>
    </w:p>
    <w:p w:rsidR="00B307B2" w:rsidRDefault="00B307B2" w:rsidP="00B307B2">
      <w:pPr>
        <w:spacing w:before="225" w:after="225" w:line="248" w:lineRule="atLeast"/>
        <w:rPr>
          <w:color w:val="4F4F4F"/>
          <w:sz w:val="24"/>
          <w:szCs w:val="24"/>
          <w:lang w:val="it-IT"/>
        </w:rPr>
      </w:pPr>
      <w:r>
        <w:rPr>
          <w:color w:val="4F4F4F"/>
          <w:sz w:val="24"/>
          <w:szCs w:val="24"/>
          <w:lang w:val="it-IT"/>
        </w:rPr>
        <w:t> </w:t>
      </w:r>
      <w:r w:rsidRPr="00EA030F">
        <w:rPr>
          <w:color w:val="4F4F4F"/>
          <w:sz w:val="24"/>
          <w:szCs w:val="24"/>
          <w:lang w:val="it-IT"/>
        </w:rPr>
        <w:t>Arsimi i lartë për </w:t>
      </w:r>
      <w:r>
        <w:rPr>
          <w:color w:val="4F4F4F"/>
          <w:sz w:val="24"/>
          <w:szCs w:val="24"/>
          <w:lang w:val="it-IT"/>
        </w:rPr>
        <w:t xml:space="preserve"> Ing</w:t>
      </w:r>
      <w:r w:rsidRPr="001877A9">
        <w:rPr>
          <w:color w:val="4F4F4F"/>
          <w:sz w:val="24"/>
          <w:szCs w:val="24"/>
          <w:lang w:val="it-IT"/>
        </w:rPr>
        <w:t>.</w:t>
      </w:r>
      <w:r w:rsidR="001877A9" w:rsidRPr="001877A9">
        <w:rPr>
          <w:color w:val="4F4F4F"/>
          <w:sz w:val="24"/>
          <w:szCs w:val="24"/>
        </w:rPr>
        <w:t xml:space="preserve"> </w:t>
      </w:r>
      <w:proofErr w:type="gramStart"/>
      <w:r w:rsidR="001877A9" w:rsidRPr="001877A9">
        <w:rPr>
          <w:color w:val="4F4F4F"/>
          <w:sz w:val="24"/>
          <w:szCs w:val="24"/>
        </w:rPr>
        <w:t>Pyjesh, Ing.</w:t>
      </w:r>
      <w:r w:rsidR="0089130F">
        <w:rPr>
          <w:color w:val="4F4F4F"/>
          <w:sz w:val="24"/>
          <w:szCs w:val="24"/>
        </w:rPr>
        <w:t>Perpunim druri</w:t>
      </w:r>
      <w:r w:rsidR="001877A9" w:rsidRPr="001877A9">
        <w:rPr>
          <w:color w:val="4F4F4F"/>
          <w:sz w:val="24"/>
          <w:szCs w:val="24"/>
        </w:rPr>
        <w:t>, Ing.</w:t>
      </w:r>
      <w:proofErr w:type="gramEnd"/>
      <w:r w:rsidR="001877A9" w:rsidRPr="001877A9">
        <w:rPr>
          <w:color w:val="4F4F4F"/>
          <w:sz w:val="24"/>
          <w:szCs w:val="24"/>
        </w:rPr>
        <w:t xml:space="preserve"> Mjedisi</w:t>
      </w:r>
      <w:r>
        <w:rPr>
          <w:color w:val="4F4F4F"/>
          <w:sz w:val="24"/>
          <w:szCs w:val="24"/>
          <w:lang w:val="it-IT"/>
        </w:rPr>
        <w:t xml:space="preserve"> </w:t>
      </w:r>
    </w:p>
    <w:p w:rsidR="00B307B2" w:rsidRPr="0023355E" w:rsidRDefault="00B307B2" w:rsidP="00B307B2">
      <w:pPr>
        <w:spacing w:before="225" w:after="225" w:line="248" w:lineRule="atLeast"/>
        <w:rPr>
          <w:color w:val="4F4F4F"/>
          <w:sz w:val="24"/>
          <w:szCs w:val="24"/>
          <w:lang w:val="it-IT"/>
        </w:rPr>
      </w:pPr>
      <w:r w:rsidRPr="0023355E">
        <w:rPr>
          <w:b/>
          <w:bCs/>
          <w:color w:val="4F4F4F"/>
          <w:sz w:val="24"/>
          <w:szCs w:val="24"/>
          <w:lang w:val="it-IT"/>
        </w:rPr>
        <w:t>Tjetër</w:t>
      </w:r>
      <w:r w:rsidRPr="0023355E">
        <w:rPr>
          <w:color w:val="4F4F4F"/>
          <w:sz w:val="24"/>
          <w:szCs w:val="24"/>
          <w:lang w:val="it-IT"/>
        </w:rPr>
        <w:t>:</w:t>
      </w:r>
    </w:p>
    <w:p w:rsidR="00B307B2" w:rsidRPr="0023355E" w:rsidRDefault="00B307B2" w:rsidP="00B307B2">
      <w:pPr>
        <w:spacing w:before="100" w:beforeAutospacing="1" w:after="100" w:afterAutospacing="1"/>
        <w:jc w:val="both"/>
        <w:rPr>
          <w:color w:val="4F4F4F"/>
          <w:sz w:val="24"/>
          <w:szCs w:val="24"/>
          <w:lang w:val="it-IT"/>
        </w:rPr>
      </w:pPr>
      <w:r w:rsidRPr="0023355E">
        <w:rPr>
          <w:color w:val="4F4F4F"/>
          <w:sz w:val="24"/>
          <w:szCs w:val="24"/>
          <w:lang w:val="it-IT"/>
        </w:rPr>
        <w:t xml:space="preserve">  Të ketë njohuri </w:t>
      </w:r>
      <w:r>
        <w:rPr>
          <w:color w:val="4F4F4F"/>
          <w:sz w:val="24"/>
          <w:szCs w:val="24"/>
          <w:lang w:val="it-IT"/>
        </w:rPr>
        <w:t>të gjuhës angleze</w:t>
      </w:r>
      <w:r w:rsidRPr="0023355E">
        <w:rPr>
          <w:color w:val="4F4F4F"/>
          <w:sz w:val="24"/>
          <w:szCs w:val="24"/>
          <w:lang w:val="it-IT"/>
        </w:rPr>
        <w:t>.</w:t>
      </w:r>
    </w:p>
    <w:p w:rsidR="00B307B2" w:rsidRPr="00F63166" w:rsidRDefault="00B307B2" w:rsidP="00B307B2">
      <w:pPr>
        <w:spacing w:before="100" w:beforeAutospacing="1" w:after="100" w:afterAutospacing="1"/>
        <w:jc w:val="both"/>
        <w:rPr>
          <w:color w:val="4F4F4F"/>
          <w:sz w:val="24"/>
          <w:szCs w:val="24"/>
          <w:lang w:val="it-IT"/>
        </w:rPr>
      </w:pPr>
      <w:r>
        <w:rPr>
          <w:color w:val="4F4F4F"/>
          <w:sz w:val="24"/>
          <w:szCs w:val="24"/>
          <w:lang w:val="it-IT"/>
        </w:rPr>
        <w:t xml:space="preserve"> </w:t>
      </w:r>
      <w:r w:rsidRPr="00F63166">
        <w:rPr>
          <w:color w:val="4F4F4F"/>
          <w:sz w:val="24"/>
          <w:szCs w:val="24"/>
          <w:lang w:val="it-IT"/>
        </w:rPr>
        <w:t>Të ketë aftësi të mira komunikuese, koordinuese dhe të punës në grup.</w:t>
      </w:r>
    </w:p>
    <w:p w:rsidR="00B307B2" w:rsidRPr="00EA030F" w:rsidRDefault="00B307B2" w:rsidP="00B307B2">
      <w:pPr>
        <w:spacing w:before="225" w:after="225" w:line="248" w:lineRule="atLeast"/>
        <w:rPr>
          <w:color w:val="4F4F4F"/>
          <w:sz w:val="24"/>
          <w:szCs w:val="24"/>
          <w:lang w:val="it-IT"/>
        </w:rPr>
      </w:pPr>
      <w:r w:rsidRPr="00EA030F">
        <w:rPr>
          <w:b/>
          <w:bCs/>
          <w:color w:val="4F4F4F"/>
          <w:sz w:val="24"/>
          <w:szCs w:val="24"/>
          <w:lang w:val="it-IT"/>
        </w:rPr>
        <w:t>LISTA E DOKUMENTEVE QË DUHET TË PLOTËSOJË KANDIDATI</w:t>
      </w:r>
    </w:p>
    <w:p w:rsidR="00B307B2" w:rsidRPr="00EA030F" w:rsidRDefault="00B307B2" w:rsidP="00B307B2">
      <w:pPr>
        <w:spacing w:before="100" w:beforeAutospacing="1" w:after="100" w:afterAutospacing="1" w:line="281" w:lineRule="atLeast"/>
        <w:rPr>
          <w:color w:val="4F4F4F"/>
          <w:sz w:val="24"/>
          <w:szCs w:val="24"/>
          <w:lang w:val="it-IT"/>
        </w:rPr>
      </w:pPr>
      <w:r w:rsidRPr="00EA030F">
        <w:rPr>
          <w:color w:val="4F4F4F"/>
          <w:sz w:val="24"/>
          <w:szCs w:val="24"/>
          <w:lang w:val="it-IT"/>
        </w:rPr>
        <w:t>Letëmotivimi për aplikim në vendin vakant;</w:t>
      </w:r>
    </w:p>
    <w:p w:rsidR="00B307B2" w:rsidRPr="00F63166" w:rsidRDefault="00B307B2" w:rsidP="00B307B2">
      <w:pPr>
        <w:spacing w:before="100" w:beforeAutospacing="1" w:after="100" w:afterAutospacing="1" w:line="281" w:lineRule="atLeast"/>
        <w:rPr>
          <w:color w:val="4F4F4F"/>
          <w:sz w:val="24"/>
          <w:szCs w:val="24"/>
          <w:lang w:val="it-IT"/>
        </w:rPr>
      </w:pPr>
      <w:r w:rsidRPr="00F63166">
        <w:rPr>
          <w:color w:val="4F4F4F"/>
          <w:sz w:val="24"/>
          <w:szCs w:val="24"/>
          <w:lang w:val="it-IT"/>
        </w:rPr>
        <w:t>Nje kopje jetëshkrimi;</w:t>
      </w:r>
    </w:p>
    <w:p w:rsidR="00B307B2" w:rsidRPr="00F63166" w:rsidRDefault="00B307B2" w:rsidP="00B307B2">
      <w:pPr>
        <w:spacing w:before="100" w:beforeAutospacing="1" w:after="100" w:afterAutospacing="1" w:line="281" w:lineRule="atLeast"/>
        <w:rPr>
          <w:color w:val="4F4F4F"/>
          <w:sz w:val="24"/>
          <w:szCs w:val="24"/>
          <w:lang w:val="it-IT"/>
        </w:rPr>
      </w:pPr>
      <w:r w:rsidRPr="00F63166">
        <w:rPr>
          <w:color w:val="4F4F4F"/>
          <w:sz w:val="24"/>
          <w:szCs w:val="24"/>
          <w:lang w:val="it-IT"/>
        </w:rPr>
        <w:t>Një numër kontakti dhe adresën e plotë të vendbanimit;</w:t>
      </w:r>
    </w:p>
    <w:p w:rsidR="00B307B2" w:rsidRPr="00F63166" w:rsidRDefault="00B307B2" w:rsidP="00B307B2">
      <w:pPr>
        <w:spacing w:before="100" w:beforeAutospacing="1" w:after="100" w:afterAutospacing="1" w:line="281" w:lineRule="atLeast"/>
        <w:rPr>
          <w:color w:val="4F4F4F"/>
          <w:sz w:val="24"/>
          <w:szCs w:val="24"/>
          <w:lang w:val="it-IT"/>
        </w:rPr>
      </w:pPr>
      <w:r w:rsidRPr="00F63166">
        <w:rPr>
          <w:color w:val="4F4F4F"/>
          <w:sz w:val="24"/>
          <w:szCs w:val="24"/>
          <w:lang w:val="it-IT"/>
        </w:rPr>
        <w:t>Fotokopje e diplomës. Nëse aplikanti disponon një diplomë të një universiteti të huaj, atëherë ai duhet ta ketë te njehsuar atë pranë Ministrisë së Arsimit dhe Sportit;</w:t>
      </w:r>
    </w:p>
    <w:p w:rsidR="00B307B2" w:rsidRPr="00EA030F" w:rsidRDefault="00B307B2" w:rsidP="00B307B2">
      <w:pPr>
        <w:spacing w:before="100" w:beforeAutospacing="1" w:after="100" w:afterAutospacing="1" w:line="281" w:lineRule="atLeast"/>
        <w:rPr>
          <w:color w:val="4F4F4F"/>
          <w:sz w:val="24"/>
          <w:szCs w:val="24"/>
          <w:lang w:val="it-IT"/>
        </w:rPr>
      </w:pPr>
      <w:r w:rsidRPr="00EA030F">
        <w:rPr>
          <w:color w:val="4F4F4F"/>
          <w:sz w:val="24"/>
          <w:szCs w:val="24"/>
          <w:lang w:val="it-IT"/>
        </w:rPr>
        <w:lastRenderedPageBreak/>
        <w:t>Fotokopje e listës së notave. Nëse ka një diplomë dhe listë notash të ndryshme me vlerësimin e njohur në Shtetin Shqiptar, atëherë aplikanti duhet ta ketë të konvertuar atë sipas sistemit shqiptar;</w:t>
      </w:r>
    </w:p>
    <w:p w:rsidR="00B307B2" w:rsidRPr="00EA030F" w:rsidRDefault="00B307B2" w:rsidP="00B307B2">
      <w:pPr>
        <w:spacing w:before="100" w:beforeAutospacing="1" w:after="100" w:afterAutospacing="1" w:line="281" w:lineRule="atLeast"/>
        <w:rPr>
          <w:color w:val="4F4F4F"/>
          <w:sz w:val="24"/>
          <w:szCs w:val="24"/>
          <w:lang w:val="it-IT"/>
        </w:rPr>
      </w:pPr>
      <w:r>
        <w:rPr>
          <w:color w:val="4F4F4F"/>
          <w:sz w:val="24"/>
          <w:szCs w:val="24"/>
          <w:lang w:val="it-IT"/>
        </w:rPr>
        <w:t>Nje</w:t>
      </w:r>
      <w:r w:rsidRPr="00EA030F">
        <w:rPr>
          <w:color w:val="4F4F4F"/>
          <w:sz w:val="24"/>
          <w:szCs w:val="24"/>
          <w:lang w:val="it-IT"/>
        </w:rPr>
        <w:t xml:space="preserve"> kopje e librezës së punës e plotësuar;</w:t>
      </w:r>
    </w:p>
    <w:p w:rsidR="00B307B2" w:rsidRPr="0023355E" w:rsidRDefault="00B307B2" w:rsidP="00B307B2">
      <w:pPr>
        <w:spacing w:before="100" w:beforeAutospacing="1" w:after="100" w:afterAutospacing="1" w:line="281" w:lineRule="atLeast"/>
        <w:rPr>
          <w:color w:val="4F4F4F"/>
          <w:sz w:val="24"/>
          <w:szCs w:val="24"/>
          <w:lang w:val="it-IT"/>
        </w:rPr>
      </w:pPr>
      <w:r w:rsidRPr="0023355E">
        <w:rPr>
          <w:color w:val="4F4F4F"/>
          <w:sz w:val="24"/>
          <w:szCs w:val="24"/>
          <w:lang w:val="it-IT"/>
        </w:rPr>
        <w:t>Vërtetim i gjendjes gjyqësore;</w:t>
      </w:r>
    </w:p>
    <w:p w:rsidR="00B307B2" w:rsidRPr="00EA030F" w:rsidRDefault="00B307B2" w:rsidP="00B307B2">
      <w:pPr>
        <w:spacing w:before="100" w:beforeAutospacing="1" w:after="100" w:afterAutospacing="1" w:line="281" w:lineRule="atLeast"/>
        <w:rPr>
          <w:color w:val="4F4F4F"/>
          <w:sz w:val="24"/>
          <w:szCs w:val="24"/>
          <w:lang w:val="it-IT"/>
        </w:rPr>
      </w:pPr>
      <w:r w:rsidRPr="00EA030F">
        <w:rPr>
          <w:color w:val="4F4F4F"/>
          <w:sz w:val="24"/>
          <w:szCs w:val="24"/>
          <w:lang w:val="it-IT"/>
        </w:rPr>
        <w:t>Certifikata të kualifikimeve, trajnimeve të ndryshme;</w:t>
      </w:r>
    </w:p>
    <w:p w:rsidR="00B307B2" w:rsidRPr="00EA030F" w:rsidRDefault="00B307B2" w:rsidP="00B307B2">
      <w:pPr>
        <w:spacing w:before="100" w:beforeAutospacing="1" w:after="100" w:afterAutospacing="1" w:line="281" w:lineRule="atLeast"/>
        <w:rPr>
          <w:color w:val="4F4F4F"/>
          <w:sz w:val="24"/>
          <w:szCs w:val="24"/>
          <w:lang w:val="it-IT"/>
        </w:rPr>
      </w:pPr>
      <w:r w:rsidRPr="00EA030F">
        <w:rPr>
          <w:color w:val="4F4F4F"/>
          <w:sz w:val="24"/>
          <w:szCs w:val="24"/>
          <w:lang w:val="it-IT"/>
        </w:rPr>
        <w:t>Dëshmi të njohjes së një gjuhe të huaj;</w:t>
      </w:r>
    </w:p>
    <w:p w:rsidR="00B307B2" w:rsidRPr="00F63166" w:rsidRDefault="00B307B2" w:rsidP="00B307B2">
      <w:pPr>
        <w:spacing w:before="100" w:beforeAutospacing="1" w:after="100" w:afterAutospacing="1" w:line="281" w:lineRule="atLeast"/>
        <w:rPr>
          <w:color w:val="4F4F4F"/>
          <w:sz w:val="24"/>
          <w:szCs w:val="24"/>
          <w:lang w:val="it-IT"/>
        </w:rPr>
      </w:pPr>
      <w:r w:rsidRPr="00F63166">
        <w:rPr>
          <w:color w:val="4F4F4F"/>
          <w:sz w:val="24"/>
          <w:szCs w:val="24"/>
          <w:lang w:val="it-IT"/>
        </w:rPr>
        <w:t>Fotokopje e</w:t>
      </w:r>
      <w:r>
        <w:rPr>
          <w:color w:val="4F4F4F"/>
          <w:sz w:val="24"/>
          <w:szCs w:val="24"/>
          <w:lang w:val="it-IT"/>
        </w:rPr>
        <w:t xml:space="preserve"> kartes se identitetit</w:t>
      </w:r>
      <w:r w:rsidRPr="00F63166">
        <w:rPr>
          <w:color w:val="4F4F4F"/>
          <w:sz w:val="24"/>
          <w:szCs w:val="24"/>
          <w:lang w:val="it-IT"/>
        </w:rPr>
        <w:t>. </w:t>
      </w:r>
    </w:p>
    <w:p w:rsidR="00B307B2" w:rsidRPr="00F63166" w:rsidRDefault="00B307B2" w:rsidP="00B307B2">
      <w:pPr>
        <w:spacing w:line="248" w:lineRule="atLeast"/>
        <w:rPr>
          <w:color w:val="4F4F4F"/>
          <w:sz w:val="24"/>
          <w:szCs w:val="24"/>
          <w:lang w:val="it-IT"/>
        </w:rPr>
      </w:pPr>
      <w:r w:rsidRPr="00F63166">
        <w:rPr>
          <w:b/>
          <w:bCs/>
          <w:color w:val="4F4F4F"/>
          <w:sz w:val="24"/>
          <w:szCs w:val="24"/>
          <w:lang w:val="it-IT"/>
        </w:rPr>
        <w:t>MËNYRA E DORËZIMIT TË DOKUMENTEVE</w:t>
      </w:r>
      <w:r w:rsidRPr="00F63166">
        <w:rPr>
          <w:color w:val="4F4F4F"/>
          <w:sz w:val="24"/>
          <w:szCs w:val="24"/>
          <w:lang w:val="it-IT"/>
        </w:rPr>
        <w:br/>
        <w:t xml:space="preserve">Dokumentet do të dorëzohen në Drejtorinë e Burimeve Njerëzore të Bashkisë Durres të mbyllura në zarf, dorazi apo në rrugë postare, </w:t>
      </w:r>
      <w:r>
        <w:rPr>
          <w:color w:val="4F4F4F"/>
          <w:sz w:val="24"/>
          <w:szCs w:val="24"/>
          <w:lang w:val="it-IT"/>
        </w:rPr>
        <w:t>në adresën:</w:t>
      </w:r>
    </w:p>
    <w:p w:rsidR="00B307B2" w:rsidRPr="00EA030F" w:rsidRDefault="00B307B2" w:rsidP="00B307B2">
      <w:pPr>
        <w:rPr>
          <w:color w:val="4F4F4F"/>
          <w:sz w:val="24"/>
          <w:szCs w:val="24"/>
          <w:lang w:val="it-IT"/>
        </w:rPr>
      </w:pPr>
      <w:r w:rsidRPr="00EA030F">
        <w:rPr>
          <w:b/>
          <w:bCs/>
          <w:color w:val="4F4F4F"/>
          <w:sz w:val="24"/>
          <w:szCs w:val="24"/>
          <w:lang w:val="it-IT"/>
        </w:rPr>
        <w:t>Bashkia Durres</w:t>
      </w:r>
      <w:r w:rsidRPr="00EA030F">
        <w:rPr>
          <w:b/>
          <w:bCs/>
          <w:color w:val="4F4F4F"/>
          <w:sz w:val="24"/>
          <w:szCs w:val="24"/>
          <w:lang w:val="it-IT"/>
        </w:rPr>
        <w:br/>
        <w:t>Drejtoria e Burimeve Njerëzore</w:t>
      </w:r>
      <w:r w:rsidRPr="00EA030F">
        <w:rPr>
          <w:b/>
          <w:bCs/>
          <w:color w:val="4F4F4F"/>
          <w:sz w:val="24"/>
          <w:szCs w:val="24"/>
          <w:lang w:val="it-IT"/>
        </w:rPr>
        <w:br/>
        <w:t>Sheshi “Liria”</w:t>
      </w:r>
    </w:p>
    <w:p w:rsidR="000D30F7" w:rsidRDefault="00B307B2" w:rsidP="00B307B2">
      <w:pPr>
        <w:spacing w:line="248" w:lineRule="atLeast"/>
        <w:rPr>
          <w:color w:val="4F4F4F"/>
          <w:sz w:val="24"/>
          <w:szCs w:val="24"/>
          <w:lang w:val="it-IT"/>
        </w:rPr>
      </w:pPr>
      <w:r w:rsidRPr="00EA030F">
        <w:rPr>
          <w:b/>
          <w:bCs/>
          <w:color w:val="4F4F4F"/>
          <w:sz w:val="24"/>
          <w:szCs w:val="24"/>
          <w:lang w:val="it-IT"/>
        </w:rPr>
        <w:t>AFATI I DORËZIMIT TË DOKUMENTEVE</w:t>
      </w:r>
      <w:r w:rsidRPr="00EA030F">
        <w:rPr>
          <w:color w:val="4F4F4F"/>
          <w:sz w:val="24"/>
          <w:szCs w:val="24"/>
          <w:lang w:val="it-IT"/>
        </w:rPr>
        <w:br/>
        <w:t>Afati i dorëzimit të dokumenteve </w:t>
      </w:r>
      <w:r>
        <w:rPr>
          <w:color w:val="4F4F4F"/>
          <w:sz w:val="24"/>
          <w:szCs w:val="24"/>
          <w:lang w:val="it-IT"/>
        </w:rPr>
        <w:t xml:space="preserve">  </w:t>
      </w:r>
      <w:r w:rsidR="000D30F7" w:rsidRPr="000D30F7">
        <w:rPr>
          <w:b/>
          <w:color w:val="4F4F4F"/>
          <w:sz w:val="24"/>
          <w:szCs w:val="24"/>
          <w:lang w:val="it-IT"/>
        </w:rPr>
        <w:t>23</w:t>
      </w:r>
      <w:r w:rsidRPr="000D30F7">
        <w:rPr>
          <w:b/>
          <w:color w:val="4F4F4F"/>
          <w:sz w:val="24"/>
          <w:szCs w:val="24"/>
          <w:lang w:val="it-IT"/>
        </w:rPr>
        <w:t>.</w:t>
      </w:r>
      <w:r w:rsidR="000D30F7" w:rsidRPr="000D30F7">
        <w:rPr>
          <w:b/>
          <w:color w:val="4F4F4F"/>
          <w:sz w:val="24"/>
          <w:szCs w:val="24"/>
          <w:lang w:val="it-IT"/>
        </w:rPr>
        <w:t>12</w:t>
      </w:r>
      <w:r w:rsidRPr="000D30F7">
        <w:rPr>
          <w:b/>
          <w:color w:val="4F4F4F"/>
          <w:sz w:val="24"/>
          <w:szCs w:val="24"/>
          <w:lang w:val="it-IT"/>
        </w:rPr>
        <w:t>.202</w:t>
      </w:r>
      <w:r w:rsidR="000D30F7" w:rsidRPr="000D30F7">
        <w:rPr>
          <w:b/>
          <w:color w:val="4F4F4F"/>
          <w:sz w:val="24"/>
          <w:szCs w:val="24"/>
          <w:lang w:val="it-IT"/>
        </w:rPr>
        <w:t>1</w:t>
      </w:r>
    </w:p>
    <w:p w:rsidR="00B307B2" w:rsidRPr="00EA030F" w:rsidRDefault="000D30F7" w:rsidP="00B307B2">
      <w:pPr>
        <w:spacing w:line="248" w:lineRule="atLeast"/>
        <w:rPr>
          <w:color w:val="4F4F4F"/>
          <w:sz w:val="24"/>
          <w:szCs w:val="24"/>
          <w:lang w:val="it-IT"/>
        </w:rPr>
      </w:pPr>
      <w:r w:rsidRPr="000D30F7">
        <w:rPr>
          <w:b/>
          <w:color w:val="4F4F4F"/>
          <w:sz w:val="24"/>
          <w:szCs w:val="24"/>
          <w:lang w:val="it-IT"/>
        </w:rPr>
        <w:t>DALJA E LISTES PARARPRAKE NGA PERZGJEDHJA E KANDIDATEVE</w:t>
      </w:r>
      <w:r>
        <w:rPr>
          <w:color w:val="4F4F4F"/>
          <w:sz w:val="24"/>
          <w:szCs w:val="24"/>
          <w:lang w:val="it-IT"/>
        </w:rPr>
        <w:t xml:space="preserve"> </w:t>
      </w:r>
      <w:r w:rsidRPr="000D30F7">
        <w:rPr>
          <w:b/>
          <w:color w:val="4F4F4F"/>
          <w:sz w:val="24"/>
          <w:szCs w:val="24"/>
          <w:lang w:val="it-IT"/>
        </w:rPr>
        <w:t>07.01.2022</w:t>
      </w:r>
      <w:r w:rsidR="00B307B2" w:rsidRPr="00EA030F">
        <w:rPr>
          <w:color w:val="4F4F4F"/>
          <w:sz w:val="24"/>
          <w:szCs w:val="24"/>
          <w:lang w:val="it-IT"/>
        </w:rPr>
        <w:br/>
      </w:r>
      <w:r w:rsidR="00B307B2" w:rsidRPr="00EA030F">
        <w:rPr>
          <w:b/>
          <w:bCs/>
          <w:color w:val="4F4F4F"/>
          <w:sz w:val="24"/>
          <w:szCs w:val="24"/>
          <w:lang w:val="it-IT"/>
        </w:rPr>
        <w:t>FUSHAT E NJOHURIVE, AFTËSITË DHE CILËSITË QË DO TË VLERËSOHEN NË INTERVISTË</w:t>
      </w:r>
      <w:r w:rsidR="00B307B2" w:rsidRPr="00EA030F">
        <w:rPr>
          <w:color w:val="4F4F4F"/>
          <w:sz w:val="24"/>
          <w:szCs w:val="24"/>
          <w:lang w:val="it-IT"/>
        </w:rPr>
        <w:br/>
        <w:t>Konkurimi do të bazohet në:</w:t>
      </w:r>
    </w:p>
    <w:p w:rsidR="00B307B2" w:rsidRPr="00702936" w:rsidRDefault="00B307B2" w:rsidP="00B307B2">
      <w:pPr>
        <w:spacing w:before="100" w:beforeAutospacing="1" w:after="100" w:afterAutospacing="1" w:line="281" w:lineRule="atLeast"/>
        <w:rPr>
          <w:color w:val="4F4F4F"/>
          <w:sz w:val="24"/>
          <w:szCs w:val="24"/>
          <w:lang w:val="it-IT"/>
        </w:rPr>
      </w:pPr>
      <w:r w:rsidRPr="00702936">
        <w:rPr>
          <w:color w:val="4F4F4F"/>
          <w:sz w:val="24"/>
          <w:szCs w:val="24"/>
          <w:lang w:val="it-IT"/>
        </w:rPr>
        <w:t>Kodin e Proçedurave Administrative,</w:t>
      </w:r>
    </w:p>
    <w:p w:rsidR="00B307B2" w:rsidRPr="00702936" w:rsidRDefault="00B307B2" w:rsidP="00B307B2">
      <w:pPr>
        <w:spacing w:before="100" w:beforeAutospacing="1" w:after="100" w:afterAutospacing="1" w:line="281" w:lineRule="atLeast"/>
        <w:rPr>
          <w:color w:val="4F4F4F"/>
          <w:sz w:val="24"/>
          <w:szCs w:val="24"/>
          <w:lang w:val="it-IT"/>
        </w:rPr>
      </w:pPr>
      <w:r w:rsidRPr="00702936">
        <w:rPr>
          <w:color w:val="4F4F4F"/>
          <w:sz w:val="24"/>
          <w:szCs w:val="24"/>
          <w:lang w:val="it-IT"/>
        </w:rPr>
        <w:t>Ligjin nr. 9131 dt. 08.09.2003 “Për rregullat e Etikës në Administratën Publike”,</w:t>
      </w:r>
    </w:p>
    <w:p w:rsidR="00B307B2" w:rsidRPr="00EA030F" w:rsidRDefault="00B307B2" w:rsidP="00B307B2">
      <w:pPr>
        <w:spacing w:before="100" w:beforeAutospacing="1" w:after="100" w:afterAutospacing="1" w:line="281" w:lineRule="atLeast"/>
        <w:rPr>
          <w:color w:val="4F4F4F"/>
          <w:sz w:val="24"/>
          <w:szCs w:val="24"/>
          <w:lang w:val="it-IT"/>
        </w:rPr>
      </w:pPr>
      <w:r w:rsidRPr="00EA030F">
        <w:rPr>
          <w:color w:val="4F4F4F"/>
          <w:sz w:val="24"/>
          <w:szCs w:val="24"/>
          <w:lang w:val="it-IT"/>
        </w:rPr>
        <w:t>Ligji nr. 9367 dt. 07.04.2005 “Për parandalimin e konfliktit të interesave në ushtrimin e funksioneve publike”,</w:t>
      </w:r>
    </w:p>
    <w:p w:rsidR="00B307B2" w:rsidRDefault="00B307B2" w:rsidP="00B307B2">
      <w:pPr>
        <w:spacing w:before="100" w:beforeAutospacing="1" w:after="100" w:afterAutospacing="1" w:line="281" w:lineRule="atLeast"/>
        <w:rPr>
          <w:sz w:val="24"/>
          <w:szCs w:val="24"/>
          <w:lang w:val="it-IT"/>
        </w:rPr>
      </w:pPr>
      <w:r w:rsidRPr="00FB141F">
        <w:rPr>
          <w:sz w:val="24"/>
          <w:szCs w:val="24"/>
          <w:lang w:val="it-IT"/>
        </w:rPr>
        <w:t xml:space="preserve">në ligjin </w:t>
      </w:r>
      <w:r>
        <w:rPr>
          <w:sz w:val="24"/>
          <w:szCs w:val="24"/>
          <w:lang w:val="it-IT"/>
        </w:rPr>
        <w:t>139</w:t>
      </w:r>
      <w:r w:rsidRPr="00FB141F">
        <w:rPr>
          <w:sz w:val="24"/>
          <w:szCs w:val="24"/>
          <w:lang w:val="it-IT"/>
        </w:rPr>
        <w:t xml:space="preserve"> </w:t>
      </w:r>
      <w:r>
        <w:rPr>
          <w:sz w:val="24"/>
          <w:szCs w:val="24"/>
          <w:lang w:val="it-IT"/>
        </w:rPr>
        <w:t>/2015</w:t>
      </w:r>
      <w:r w:rsidRPr="00FB141F">
        <w:rPr>
          <w:sz w:val="24"/>
          <w:szCs w:val="24"/>
          <w:lang w:val="it-IT"/>
        </w:rPr>
        <w:t xml:space="preserve"> “Për </w:t>
      </w:r>
      <w:r>
        <w:rPr>
          <w:sz w:val="24"/>
          <w:szCs w:val="24"/>
          <w:lang w:val="it-IT"/>
        </w:rPr>
        <w:t>vete</w:t>
      </w:r>
      <w:r w:rsidRPr="00FB141F">
        <w:rPr>
          <w:sz w:val="24"/>
          <w:szCs w:val="24"/>
          <w:lang w:val="it-IT"/>
        </w:rPr>
        <w:t>qeverisje</w:t>
      </w:r>
      <w:r>
        <w:rPr>
          <w:sz w:val="24"/>
          <w:szCs w:val="24"/>
          <w:lang w:val="it-IT"/>
        </w:rPr>
        <w:t>n</w:t>
      </w:r>
      <w:r w:rsidRPr="00FB141F">
        <w:rPr>
          <w:sz w:val="24"/>
          <w:szCs w:val="24"/>
          <w:lang w:val="it-IT"/>
        </w:rPr>
        <w:t xml:space="preserve"> vendore</w:t>
      </w:r>
      <w:r>
        <w:rPr>
          <w:sz w:val="24"/>
          <w:szCs w:val="24"/>
          <w:lang w:val="it-IT"/>
        </w:rPr>
        <w:t xml:space="preserve">” </w:t>
      </w:r>
    </w:p>
    <w:p w:rsidR="00B307B2" w:rsidRDefault="00B307B2" w:rsidP="00B307B2">
      <w:pPr>
        <w:spacing w:before="100" w:beforeAutospacing="1" w:after="100" w:afterAutospacing="1" w:line="281" w:lineRule="atLeast"/>
        <w:rPr>
          <w:sz w:val="24"/>
          <w:szCs w:val="24"/>
          <w:lang w:val="it-IT"/>
        </w:rPr>
      </w:pPr>
      <w:r>
        <w:rPr>
          <w:sz w:val="24"/>
          <w:szCs w:val="24"/>
          <w:lang w:val="it-IT"/>
        </w:rPr>
        <w:t>ne ligjin 152 date 30.05.2013 “Per nepunesin civil” me gjithe ndryshimet perkatese</w:t>
      </w:r>
    </w:p>
    <w:p w:rsidR="00340E3B" w:rsidRPr="00FB141F" w:rsidRDefault="00340E3B" w:rsidP="00B307B2">
      <w:pPr>
        <w:spacing w:before="100" w:beforeAutospacing="1" w:after="100" w:afterAutospacing="1" w:line="281" w:lineRule="atLeast"/>
        <w:rPr>
          <w:rFonts w:ascii="Arial" w:hAnsi="Arial" w:cs="Arial"/>
          <w:color w:val="4F4F4F"/>
          <w:sz w:val="24"/>
          <w:szCs w:val="24"/>
          <w:lang w:val="it-IT"/>
        </w:rPr>
      </w:pPr>
      <w:r>
        <w:rPr>
          <w:sz w:val="24"/>
          <w:szCs w:val="24"/>
          <w:lang w:val="it-IT"/>
        </w:rPr>
        <w:t>ligji nr.57 date 30.04.2020 “Per Pyjet”</w:t>
      </w:r>
    </w:p>
    <w:p w:rsidR="00B307B2" w:rsidRPr="00EA030F" w:rsidRDefault="00B307B2" w:rsidP="00B307B2">
      <w:pPr>
        <w:spacing w:before="100" w:beforeAutospacing="1" w:after="100" w:afterAutospacing="1" w:line="281"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MËNYRA E VLERËSIMIT TË KANDIDATËVE</w:t>
      </w:r>
    </w:p>
    <w:p w:rsidR="00B307B2" w:rsidRPr="00EA030F" w:rsidRDefault="00B307B2" w:rsidP="00B307B2">
      <w:pPr>
        <w:spacing w:before="225" w:line="248" w:lineRule="atLeast"/>
        <w:rPr>
          <w:color w:val="4F4F4F"/>
          <w:sz w:val="24"/>
          <w:szCs w:val="24"/>
          <w:lang w:val="it-IT"/>
        </w:rPr>
      </w:pPr>
      <w:r w:rsidRPr="00EA030F">
        <w:rPr>
          <w:color w:val="4F4F4F"/>
          <w:sz w:val="24"/>
          <w:szCs w:val="24"/>
          <w:lang w:val="it-IT"/>
        </w:rPr>
        <w:t>Vlerësimi i kandidatëve do të përfshijë:</w:t>
      </w:r>
    </w:p>
    <w:p w:rsidR="00B307B2" w:rsidRPr="00EA030F" w:rsidRDefault="00B307B2" w:rsidP="00B307B2">
      <w:pPr>
        <w:spacing w:before="100" w:beforeAutospacing="1" w:after="100" w:afterAutospacing="1" w:line="281" w:lineRule="atLeast"/>
        <w:rPr>
          <w:color w:val="4F4F4F"/>
          <w:sz w:val="24"/>
          <w:szCs w:val="24"/>
          <w:lang w:val="it-IT"/>
        </w:rPr>
      </w:pPr>
      <w:r w:rsidRPr="00EA030F">
        <w:rPr>
          <w:color w:val="4F4F4F"/>
          <w:sz w:val="24"/>
          <w:szCs w:val="24"/>
          <w:lang w:val="it-IT"/>
        </w:rPr>
        <w:t>Vlerësimin e jetëshkrimit, eksperiencës, trajnimeve, kualifikimet e lidhura me fushën përkatëse,</w:t>
      </w:r>
    </w:p>
    <w:p w:rsidR="00B307B2" w:rsidRPr="0023355E" w:rsidRDefault="00B307B2" w:rsidP="00B307B2">
      <w:pPr>
        <w:spacing w:before="100" w:beforeAutospacing="1" w:after="100" w:afterAutospacing="1" w:line="281" w:lineRule="atLeast"/>
        <w:rPr>
          <w:color w:val="4F4F4F"/>
          <w:sz w:val="24"/>
          <w:szCs w:val="24"/>
          <w:lang w:val="it-IT"/>
        </w:rPr>
      </w:pPr>
      <w:r w:rsidRPr="0023355E">
        <w:rPr>
          <w:color w:val="4F4F4F"/>
          <w:sz w:val="24"/>
          <w:szCs w:val="24"/>
          <w:lang w:val="it-IT"/>
        </w:rPr>
        <w:t>Vlerësimin me shkrim si dhe</w:t>
      </w:r>
    </w:p>
    <w:p w:rsidR="00B307B2" w:rsidRPr="00EA030F" w:rsidRDefault="00B307B2" w:rsidP="00B307B2">
      <w:pPr>
        <w:spacing w:before="100" w:beforeAutospacing="1" w:after="100" w:afterAutospacing="1" w:line="281" w:lineRule="atLeast"/>
        <w:rPr>
          <w:color w:val="4F4F4F"/>
          <w:sz w:val="24"/>
          <w:szCs w:val="24"/>
          <w:lang w:val="it-IT"/>
        </w:rPr>
      </w:pPr>
      <w:r w:rsidRPr="0023355E">
        <w:rPr>
          <w:color w:val="4F4F4F"/>
          <w:sz w:val="24"/>
          <w:szCs w:val="24"/>
          <w:lang w:val="it-IT"/>
        </w:rPr>
        <w:t>Intervistën e strukturuar me gojë</w:t>
      </w:r>
    </w:p>
    <w:p w:rsidR="00B307B2" w:rsidRPr="00EA030F" w:rsidRDefault="00B307B2" w:rsidP="00B307B2">
      <w:pPr>
        <w:spacing w:before="225" w:after="225" w:line="248" w:lineRule="atLeast"/>
        <w:rPr>
          <w:color w:val="4F4F4F"/>
          <w:sz w:val="24"/>
          <w:szCs w:val="24"/>
          <w:lang w:val="it-IT"/>
        </w:rPr>
      </w:pPr>
      <w:r w:rsidRPr="00EA030F">
        <w:rPr>
          <w:color w:val="4F4F4F"/>
          <w:sz w:val="24"/>
          <w:szCs w:val="24"/>
          <w:lang w:val="it-IT"/>
        </w:rPr>
        <w:t> </w:t>
      </w:r>
      <w:r>
        <w:rPr>
          <w:color w:val="4F4F4F"/>
          <w:sz w:val="24"/>
          <w:szCs w:val="24"/>
          <w:lang w:val="it-IT"/>
        </w:rPr>
        <w:t xml:space="preserve">                                           </w:t>
      </w:r>
      <w:r w:rsidRPr="00EA030F">
        <w:rPr>
          <w:b/>
          <w:bCs/>
          <w:color w:val="4F4F4F"/>
          <w:sz w:val="24"/>
          <w:szCs w:val="24"/>
          <w:lang w:val="it-IT"/>
        </w:rPr>
        <w:t>PËRSHKRIMI I PUNËS</w:t>
      </w:r>
    </w:p>
    <w:p w:rsidR="00B307B2" w:rsidRPr="00EA030F" w:rsidRDefault="00B307B2" w:rsidP="00B307B2">
      <w:pPr>
        <w:spacing w:before="225" w:after="225" w:line="248" w:lineRule="atLeast"/>
        <w:rPr>
          <w:color w:val="4F4F4F"/>
          <w:sz w:val="24"/>
          <w:szCs w:val="24"/>
          <w:lang w:val="it-IT"/>
        </w:rPr>
      </w:pPr>
      <w:r w:rsidRPr="00EA030F">
        <w:rPr>
          <w:b/>
          <w:bCs/>
          <w:color w:val="4F4F4F"/>
          <w:sz w:val="24"/>
          <w:szCs w:val="24"/>
          <w:lang w:val="it-IT"/>
        </w:rPr>
        <w:lastRenderedPageBreak/>
        <w:t>            I-  TË DHENAT PËR POZICIONIN E PUNËS</w:t>
      </w:r>
    </w:p>
    <w:p w:rsidR="00B307B2" w:rsidRPr="00EA030F" w:rsidRDefault="00B307B2" w:rsidP="00B307B2">
      <w:pPr>
        <w:spacing w:before="225" w:after="225" w:line="248" w:lineRule="atLeast"/>
        <w:rPr>
          <w:color w:val="4F4F4F"/>
          <w:sz w:val="24"/>
          <w:szCs w:val="24"/>
          <w:lang w:val="it-IT"/>
        </w:rPr>
      </w:pPr>
      <w:r w:rsidRPr="00EA030F">
        <w:rPr>
          <w:color w:val="4F4F4F"/>
          <w:sz w:val="24"/>
          <w:szCs w:val="24"/>
          <w:lang w:val="it-IT"/>
        </w:rPr>
        <w:t>Em</w:t>
      </w:r>
      <w:r w:rsidRPr="00EA030F">
        <w:rPr>
          <w:color w:val="4F4F4F"/>
          <w:sz w:val="24"/>
          <w:szCs w:val="24"/>
          <w:lang w:val="nl-NL"/>
        </w:rPr>
        <w:t>ë</w:t>
      </w:r>
      <w:r w:rsidRPr="00EA030F">
        <w:rPr>
          <w:color w:val="4F4F4F"/>
          <w:sz w:val="24"/>
          <w:szCs w:val="24"/>
          <w:lang w:val="it-IT"/>
        </w:rPr>
        <w:t>rtesa e pozicionit: </w:t>
      </w:r>
      <w:r>
        <w:rPr>
          <w:color w:val="4F4F4F"/>
          <w:sz w:val="24"/>
          <w:szCs w:val="24"/>
          <w:lang w:val="it-IT"/>
        </w:rPr>
        <w:t>SPECIALIST</w:t>
      </w:r>
      <w:r w:rsidRPr="00EA030F">
        <w:rPr>
          <w:color w:val="4F4F4F"/>
          <w:sz w:val="24"/>
          <w:szCs w:val="24"/>
          <w:lang w:val="it-IT"/>
        </w:rPr>
        <w:t xml:space="preserve">  (Kategoria III-B)</w:t>
      </w:r>
      <w:r w:rsidRPr="00EA030F">
        <w:rPr>
          <w:color w:val="4F4F4F"/>
          <w:sz w:val="24"/>
          <w:szCs w:val="24"/>
          <w:lang w:val="it-IT"/>
        </w:rPr>
        <w:br/>
        <w:t>Institucioni: BASHKIA DURRES</w:t>
      </w:r>
      <w:r w:rsidRPr="00EA030F">
        <w:rPr>
          <w:color w:val="4F4F4F"/>
          <w:sz w:val="24"/>
          <w:szCs w:val="24"/>
          <w:lang w:val="it-IT"/>
        </w:rPr>
        <w:br/>
      </w:r>
      <w:r>
        <w:rPr>
          <w:color w:val="4F4F4F"/>
          <w:sz w:val="24"/>
          <w:szCs w:val="24"/>
          <w:lang w:val="it-IT"/>
        </w:rPr>
        <w:t>Drejtoria:</w:t>
      </w:r>
      <w:r w:rsidR="007C37C5">
        <w:rPr>
          <w:color w:val="4F4F4F"/>
          <w:sz w:val="24"/>
          <w:szCs w:val="24"/>
          <w:lang w:val="it-IT"/>
        </w:rPr>
        <w:t xml:space="preserve">LIGJORE  </w:t>
      </w:r>
      <w:r w:rsidR="00A0076C">
        <w:rPr>
          <w:color w:val="4F4F4F"/>
          <w:sz w:val="24"/>
          <w:szCs w:val="24"/>
          <w:lang w:val="it-IT"/>
        </w:rPr>
        <w:br/>
        <w:t>Sektori : ADMINISTRIMIT TE PYJEVE</w:t>
      </w:r>
      <w:r w:rsidRPr="00EA030F">
        <w:rPr>
          <w:color w:val="4F4F4F"/>
          <w:sz w:val="24"/>
          <w:szCs w:val="24"/>
          <w:lang w:val="it-IT"/>
        </w:rPr>
        <w:br/>
        <w:t xml:space="preserve">Raporton tek : </w:t>
      </w:r>
      <w:r>
        <w:rPr>
          <w:color w:val="4F4F4F"/>
          <w:sz w:val="24"/>
          <w:szCs w:val="24"/>
          <w:lang w:val="it-IT"/>
        </w:rPr>
        <w:t xml:space="preserve">DREJTORI </w:t>
      </w:r>
    </w:p>
    <w:p w:rsidR="00B307B2" w:rsidRDefault="00B307B2" w:rsidP="00B307B2">
      <w:pPr>
        <w:spacing w:before="225" w:after="225" w:line="248" w:lineRule="atLeast"/>
        <w:rPr>
          <w:b/>
          <w:bCs/>
          <w:color w:val="4F4F4F"/>
          <w:sz w:val="24"/>
          <w:szCs w:val="24"/>
          <w:lang w:val="it-IT"/>
        </w:rPr>
      </w:pPr>
      <w:r w:rsidRPr="00EA030F">
        <w:rPr>
          <w:color w:val="4F4F4F"/>
          <w:sz w:val="24"/>
          <w:szCs w:val="24"/>
          <w:lang w:val="it-IT"/>
        </w:rPr>
        <w:t>           </w:t>
      </w:r>
      <w:r w:rsidRPr="00EA030F">
        <w:rPr>
          <w:b/>
          <w:bCs/>
          <w:color w:val="4F4F4F"/>
          <w:sz w:val="24"/>
          <w:szCs w:val="24"/>
          <w:lang w:val="it-IT"/>
        </w:rPr>
        <w:t xml:space="preserve"> II </w:t>
      </w:r>
      <w:r>
        <w:rPr>
          <w:b/>
          <w:bCs/>
          <w:color w:val="4F4F4F"/>
          <w:sz w:val="24"/>
          <w:szCs w:val="24"/>
          <w:lang w:val="it-IT"/>
        </w:rPr>
        <w:t>–</w:t>
      </w:r>
      <w:r w:rsidRPr="00EA030F">
        <w:rPr>
          <w:b/>
          <w:bCs/>
          <w:color w:val="4F4F4F"/>
          <w:sz w:val="24"/>
          <w:szCs w:val="24"/>
          <w:lang w:val="it-IT"/>
        </w:rPr>
        <w:t xml:space="preserve"> MISIONI</w:t>
      </w:r>
    </w:p>
    <w:p w:rsidR="00B307B2" w:rsidRDefault="00B74BF9" w:rsidP="00B307B2">
      <w:pPr>
        <w:jc w:val="both"/>
        <w:rPr>
          <w:rFonts w:eastAsia="Batang"/>
          <w:sz w:val="24"/>
          <w:lang w:val="sq-AL"/>
        </w:rPr>
      </w:pPr>
      <w:r>
        <w:rPr>
          <w:sz w:val="24"/>
          <w:szCs w:val="24"/>
          <w:lang w:val="it-IT"/>
        </w:rPr>
        <w:t>Z</w:t>
      </w:r>
      <w:r w:rsidRPr="005C611A">
        <w:rPr>
          <w:sz w:val="24"/>
          <w:szCs w:val="24"/>
          <w:lang w:val="it-IT"/>
        </w:rPr>
        <w:t>batimin e politikave për administrimin, qeverisjen ne teresi,  mbrojtjen e fondit pyjor dhe kullosor brenda kufijve territorialë administrativë</w:t>
      </w:r>
      <w:r>
        <w:rPr>
          <w:sz w:val="24"/>
          <w:szCs w:val="24"/>
          <w:lang w:val="it-IT"/>
        </w:rPr>
        <w:t>.</w:t>
      </w:r>
    </w:p>
    <w:p w:rsidR="00B307B2" w:rsidRDefault="00B307B2" w:rsidP="00B307B2">
      <w:pPr>
        <w:spacing w:before="225" w:after="225" w:line="248" w:lineRule="atLeast"/>
        <w:rPr>
          <w:b/>
          <w:bCs/>
          <w:color w:val="4F4F4F"/>
          <w:sz w:val="24"/>
          <w:szCs w:val="24"/>
          <w:lang w:val="sq-AL"/>
        </w:rPr>
      </w:pPr>
      <w:r>
        <w:rPr>
          <w:color w:val="4F4F4F"/>
          <w:sz w:val="24"/>
          <w:szCs w:val="24"/>
          <w:lang w:val="sq-AL"/>
        </w:rPr>
        <w:t xml:space="preserve">            </w:t>
      </w:r>
      <w:r w:rsidRPr="00F63166">
        <w:rPr>
          <w:color w:val="4F4F4F"/>
          <w:sz w:val="24"/>
          <w:szCs w:val="24"/>
          <w:lang w:val="sq-AL"/>
        </w:rPr>
        <w:t>   </w:t>
      </w:r>
      <w:r w:rsidRPr="00985912">
        <w:rPr>
          <w:b/>
          <w:bCs/>
          <w:color w:val="4F4F4F"/>
          <w:sz w:val="24"/>
          <w:szCs w:val="24"/>
          <w:lang w:val="sq-AL"/>
        </w:rPr>
        <w:t>IV - DETYRAT KRYESORE</w:t>
      </w:r>
    </w:p>
    <w:p w:rsidR="004D5072" w:rsidRPr="005C611A" w:rsidRDefault="004D5072" w:rsidP="004D5072">
      <w:pPr>
        <w:pStyle w:val="ListParagraph"/>
        <w:numPr>
          <w:ilvl w:val="0"/>
          <w:numId w:val="35"/>
        </w:numPr>
        <w:spacing w:before="0" w:beforeAutospacing="0" w:after="160" w:afterAutospacing="0" w:line="276" w:lineRule="auto"/>
        <w:contextualSpacing/>
        <w:jc w:val="both"/>
        <w:rPr>
          <w:lang w:val="it-IT"/>
        </w:rPr>
      </w:pPr>
      <w:r w:rsidRPr="005C611A">
        <w:rPr>
          <w:lang w:val="it-IT"/>
        </w:rPr>
        <w:t>Studion dhe planifikon çdo vit në bashkëpunim me specialistet  e tjerë, per ekonomitë pyjore dhe kullosore, që do të inventarizohen apo mbarështohen.</w:t>
      </w:r>
    </w:p>
    <w:p w:rsidR="004D5072" w:rsidRPr="005C611A" w:rsidRDefault="004D5072" w:rsidP="004D5072">
      <w:pPr>
        <w:pStyle w:val="ListParagraph"/>
        <w:numPr>
          <w:ilvl w:val="0"/>
          <w:numId w:val="35"/>
        </w:numPr>
        <w:spacing w:before="0" w:beforeAutospacing="0" w:after="160" w:afterAutospacing="0" w:line="276" w:lineRule="auto"/>
        <w:contextualSpacing/>
        <w:jc w:val="both"/>
        <w:rPr>
          <w:lang w:val="it-IT"/>
        </w:rPr>
      </w:pPr>
      <w:r w:rsidRPr="005C611A">
        <w:rPr>
          <w:lang w:val="it-IT"/>
        </w:rPr>
        <w:t xml:space="preserve">Drejton punën për planifikimin e ekonomive pyjore, të cilat do të mbarështohen. </w:t>
      </w:r>
    </w:p>
    <w:p w:rsidR="004D5072" w:rsidRPr="005C611A" w:rsidRDefault="004D5072" w:rsidP="004D5072">
      <w:pPr>
        <w:pStyle w:val="ListParagraph"/>
        <w:numPr>
          <w:ilvl w:val="0"/>
          <w:numId w:val="35"/>
        </w:numPr>
        <w:spacing w:before="0" w:beforeAutospacing="0" w:after="160" w:afterAutospacing="0" w:line="276" w:lineRule="auto"/>
        <w:contextualSpacing/>
        <w:jc w:val="both"/>
        <w:rPr>
          <w:lang w:val="it-IT"/>
        </w:rPr>
      </w:pPr>
      <w:r w:rsidRPr="005C611A">
        <w:rPr>
          <w:lang w:val="it-IT"/>
        </w:rPr>
        <w:t>Drejton punën për mbajtjen e kadastrës së pyjeve dhe kullotave në Bashkie dhe përditëson të dhënat e saj peoridikisht, duke raportuar me formatet standard Bashki dhe Ministrinë e Turizmit dhe Mjedisit.</w:t>
      </w:r>
    </w:p>
    <w:p w:rsidR="004D5072" w:rsidRPr="005C611A" w:rsidRDefault="004D5072" w:rsidP="004D5072">
      <w:pPr>
        <w:pStyle w:val="ListParagraph"/>
        <w:numPr>
          <w:ilvl w:val="0"/>
          <w:numId w:val="35"/>
        </w:numPr>
        <w:spacing w:before="0" w:beforeAutospacing="0" w:after="160" w:afterAutospacing="0" w:line="276" w:lineRule="auto"/>
        <w:contextualSpacing/>
        <w:jc w:val="both"/>
        <w:rPr>
          <w:lang w:val="it-IT"/>
        </w:rPr>
      </w:pPr>
      <w:r w:rsidRPr="005C611A">
        <w:rPr>
          <w:lang w:val="it-IT"/>
        </w:rPr>
        <w:t>Propozon dhe rekomandon bazuar mbi gjendjen reale të fondit pyjor e kullosor masa të cilat kontribuojnë, në hartimin e akteve ligjore e nënligjore për fondin pyjor e kullosor .</w:t>
      </w:r>
    </w:p>
    <w:p w:rsidR="004D5072" w:rsidRPr="005C611A" w:rsidRDefault="004D5072" w:rsidP="004D5072">
      <w:pPr>
        <w:pStyle w:val="ListParagraph"/>
        <w:numPr>
          <w:ilvl w:val="0"/>
          <w:numId w:val="35"/>
        </w:numPr>
        <w:spacing w:before="0" w:beforeAutospacing="0" w:after="160" w:afterAutospacing="0" w:line="276" w:lineRule="auto"/>
        <w:contextualSpacing/>
        <w:jc w:val="both"/>
        <w:rPr>
          <w:lang w:val="it-IT"/>
        </w:rPr>
      </w:pPr>
      <w:r w:rsidRPr="005C611A">
        <w:rPr>
          <w:lang w:val="it-IT"/>
        </w:rPr>
        <w:t>Propozon dhe është pjesë aktive e procesit te inventarizimit dhe mbarështimit të pyjeve e kullotave, nën juridiksionin administrativ te Strukturës Përgjegjëse për Pyjet dhe Kullotat. .</w:t>
      </w:r>
    </w:p>
    <w:p w:rsidR="004D5072" w:rsidRPr="005C611A" w:rsidRDefault="004D5072" w:rsidP="004D5072">
      <w:pPr>
        <w:pStyle w:val="ListParagraph"/>
        <w:numPr>
          <w:ilvl w:val="0"/>
          <w:numId w:val="35"/>
        </w:numPr>
        <w:spacing w:before="0" w:beforeAutospacing="0" w:after="160" w:afterAutospacing="0" w:line="276" w:lineRule="auto"/>
        <w:contextualSpacing/>
        <w:jc w:val="both"/>
        <w:rPr>
          <w:lang w:val="it-IT"/>
        </w:rPr>
      </w:pPr>
      <w:r w:rsidRPr="005C611A">
        <w:rPr>
          <w:lang w:val="it-IT"/>
        </w:rPr>
        <w:t xml:space="preserve">Organizon punën dhe përgjigjet për dokumentimin, mbajtjen dhe përditësimin e fondit pyjor e kullosor, duke reflektuar në të ndryshimet përkatëse. </w:t>
      </w:r>
    </w:p>
    <w:p w:rsidR="004D5072" w:rsidRPr="005C611A" w:rsidRDefault="004D5072" w:rsidP="004D5072">
      <w:pPr>
        <w:pStyle w:val="ListParagraph"/>
        <w:numPr>
          <w:ilvl w:val="0"/>
          <w:numId w:val="35"/>
        </w:numPr>
        <w:spacing w:before="0" w:beforeAutospacing="0" w:after="160" w:afterAutospacing="0" w:line="276" w:lineRule="auto"/>
        <w:contextualSpacing/>
        <w:jc w:val="both"/>
        <w:rPr>
          <w:lang w:val="it-IT"/>
        </w:rPr>
      </w:pPr>
      <w:r w:rsidRPr="005C611A">
        <w:rPr>
          <w:lang w:val="it-IT"/>
        </w:rPr>
        <w:t>Organizon dhe përgjigjet për kontrollin, hartografimin e plotë të pyjeve dhe kullotave, të tokave pyjore, fondit të gjuetisë dhe të rrugëve pyjore të vendit si dhe planifikon masat e nevojshme për çdo ekonomi pyjore e kullosore që do të inventarizohet apo mbarështohet.</w:t>
      </w:r>
    </w:p>
    <w:p w:rsidR="004D5072" w:rsidRPr="005C611A" w:rsidRDefault="004D5072" w:rsidP="004D5072">
      <w:pPr>
        <w:pStyle w:val="ListParagraph"/>
        <w:numPr>
          <w:ilvl w:val="0"/>
          <w:numId w:val="35"/>
        </w:numPr>
        <w:spacing w:before="0" w:beforeAutospacing="0" w:after="160" w:afterAutospacing="0" w:line="276" w:lineRule="auto"/>
        <w:contextualSpacing/>
        <w:jc w:val="both"/>
        <w:rPr>
          <w:lang w:val="it-IT"/>
        </w:rPr>
      </w:pPr>
      <w:r w:rsidRPr="005C611A">
        <w:rPr>
          <w:lang w:val="it-IT"/>
        </w:rPr>
        <w:t>Bashkëpunon me Agjensine Shteterore te Kadastres  për regjistrimin e pyjeve dhe kullotave.</w:t>
      </w:r>
    </w:p>
    <w:p w:rsidR="004D5072" w:rsidRPr="005C611A" w:rsidRDefault="004D5072" w:rsidP="004D5072">
      <w:pPr>
        <w:pStyle w:val="ListParagraph"/>
        <w:numPr>
          <w:ilvl w:val="0"/>
          <w:numId w:val="35"/>
        </w:numPr>
        <w:spacing w:before="0" w:beforeAutospacing="0" w:after="160" w:afterAutospacing="0" w:line="276" w:lineRule="auto"/>
        <w:contextualSpacing/>
        <w:jc w:val="both"/>
        <w:rPr>
          <w:lang w:val="it-IT"/>
        </w:rPr>
      </w:pPr>
      <w:r w:rsidRPr="005C611A">
        <w:rPr>
          <w:lang w:val="it-IT"/>
        </w:rPr>
        <w:t>Evidenton sipërfaqet, kapacitetet kullosore dhe ndryshimet që ndodhin në këto nivele të administrimit dhe kërkon shfrytëzimin teknik të tyre.</w:t>
      </w:r>
    </w:p>
    <w:p w:rsidR="004D5072" w:rsidRPr="005C611A" w:rsidRDefault="004D5072" w:rsidP="004D5072">
      <w:pPr>
        <w:pStyle w:val="ListParagraph"/>
        <w:numPr>
          <w:ilvl w:val="0"/>
          <w:numId w:val="35"/>
        </w:numPr>
        <w:spacing w:before="0" w:beforeAutospacing="0" w:after="160" w:afterAutospacing="0" w:line="276" w:lineRule="auto"/>
        <w:contextualSpacing/>
        <w:jc w:val="both"/>
        <w:rPr>
          <w:lang w:val="it-IT"/>
        </w:rPr>
      </w:pPr>
      <w:r w:rsidRPr="005C611A">
        <w:rPr>
          <w:lang w:val="it-IT"/>
        </w:rPr>
        <w:t>Ndjek  dhe monitoron  investimet në sektorin e pyjeve dhe efektivitetin e tyre në përmirësimin e fondit pyjor pavaresisht burimit te financimit .</w:t>
      </w:r>
    </w:p>
    <w:p w:rsidR="004D5072" w:rsidRPr="005C611A" w:rsidRDefault="004D5072" w:rsidP="004D5072">
      <w:pPr>
        <w:pStyle w:val="ListParagraph"/>
        <w:numPr>
          <w:ilvl w:val="0"/>
          <w:numId w:val="35"/>
        </w:numPr>
        <w:spacing w:before="0" w:beforeAutospacing="0" w:after="160" w:afterAutospacing="0" w:line="276" w:lineRule="auto"/>
        <w:contextualSpacing/>
        <w:jc w:val="both"/>
        <w:rPr>
          <w:lang w:val="it-IT"/>
        </w:rPr>
      </w:pPr>
      <w:r w:rsidRPr="005C611A">
        <w:rPr>
          <w:lang w:val="it-IT"/>
        </w:rPr>
        <w:t>Propozon dhe dërgon për miratim në Bashki dhe ne Ministrine e Turizmit dhe Mjedisit si  dhe ndjek zbatimin e planeve të prodhimeve pyjore dhe shfrytëzimin e qëndrueshëm të tyre, në rastet kur ato miratohen e fillojnë të zbatohen.</w:t>
      </w:r>
    </w:p>
    <w:p w:rsidR="004D5072" w:rsidRPr="005C611A" w:rsidRDefault="004D5072" w:rsidP="004D5072">
      <w:pPr>
        <w:pStyle w:val="ListParagraph"/>
        <w:numPr>
          <w:ilvl w:val="0"/>
          <w:numId w:val="35"/>
        </w:numPr>
        <w:spacing w:before="0" w:beforeAutospacing="0" w:after="160" w:afterAutospacing="0" w:line="276" w:lineRule="auto"/>
        <w:contextualSpacing/>
        <w:jc w:val="both"/>
        <w:rPr>
          <w:lang w:val="it-IT"/>
        </w:rPr>
      </w:pPr>
      <w:r w:rsidRPr="005C611A">
        <w:rPr>
          <w:lang w:val="it-IT"/>
        </w:rPr>
        <w:t>Organizon hartimin dhe mbajtjen e regjistrit kadastral te fondit pyjor, kullosor, dhe bimëve mjekësore e tanifere, nëpërmjet përdorimit të “GIS”, Gjeoportali i Bashkise dhe asig.gov.al.</w:t>
      </w:r>
    </w:p>
    <w:p w:rsidR="004D5072" w:rsidRPr="005C611A" w:rsidRDefault="004D5072" w:rsidP="004D5072">
      <w:pPr>
        <w:pStyle w:val="ListParagraph"/>
        <w:numPr>
          <w:ilvl w:val="0"/>
          <w:numId w:val="35"/>
        </w:numPr>
        <w:spacing w:before="0" w:beforeAutospacing="0" w:after="160" w:afterAutospacing="0" w:line="276" w:lineRule="auto"/>
        <w:contextualSpacing/>
        <w:jc w:val="both"/>
        <w:rPr>
          <w:lang w:val="it-IT"/>
        </w:rPr>
      </w:pPr>
      <w:r w:rsidRPr="005C611A">
        <w:rPr>
          <w:lang w:val="it-IT"/>
        </w:rPr>
        <w:t>Planifikon programe trajnimi për përdoruesit e pyjeve, kullotave dhe burimeve të tjera pyjore, organizon trajnimin e tyre  në përputhje me programin dhe nevojat .</w:t>
      </w:r>
    </w:p>
    <w:p w:rsidR="004D5072" w:rsidRPr="005C611A" w:rsidRDefault="004D5072" w:rsidP="004D5072">
      <w:pPr>
        <w:pStyle w:val="ListParagraph"/>
        <w:numPr>
          <w:ilvl w:val="0"/>
          <w:numId w:val="35"/>
        </w:numPr>
        <w:spacing w:before="0" w:beforeAutospacing="0" w:after="160" w:afterAutospacing="0" w:line="276" w:lineRule="auto"/>
        <w:contextualSpacing/>
        <w:jc w:val="both"/>
        <w:rPr>
          <w:lang w:val="it-IT"/>
        </w:rPr>
      </w:pPr>
      <w:r w:rsidRPr="005C611A">
        <w:rPr>
          <w:lang w:val="it-IT"/>
        </w:rPr>
        <w:t>Punon dhe planifikon masa teknike, për përmirësimin dhe menaxhimin e pyjeve dhe kullotave Bashkiake  si dhe pellgjeve ujëmbledhës.</w:t>
      </w:r>
    </w:p>
    <w:p w:rsidR="004D5072" w:rsidRPr="005C611A" w:rsidRDefault="004D5072" w:rsidP="004D5072">
      <w:pPr>
        <w:pStyle w:val="ListParagraph"/>
        <w:numPr>
          <w:ilvl w:val="0"/>
          <w:numId w:val="35"/>
        </w:numPr>
        <w:spacing w:before="0" w:beforeAutospacing="0" w:after="160" w:afterAutospacing="0" w:line="276" w:lineRule="auto"/>
        <w:contextualSpacing/>
        <w:jc w:val="both"/>
        <w:rPr>
          <w:lang w:val="it-IT"/>
        </w:rPr>
      </w:pPr>
      <w:r w:rsidRPr="005C611A">
        <w:rPr>
          <w:lang w:val="it-IT"/>
        </w:rPr>
        <w:t>Bashkëpunon me strukturat lokale për përdorimin e qëndrueshëm të pyjeve dhe kullotave dhe merr pjesë në trajnimin e tyre.</w:t>
      </w:r>
    </w:p>
    <w:p w:rsidR="004D5072" w:rsidRPr="005C611A" w:rsidRDefault="004D5072" w:rsidP="004D5072">
      <w:pPr>
        <w:pStyle w:val="ListParagraph"/>
        <w:numPr>
          <w:ilvl w:val="0"/>
          <w:numId w:val="35"/>
        </w:numPr>
        <w:spacing w:before="0" w:beforeAutospacing="0" w:after="160" w:afterAutospacing="0" w:line="276" w:lineRule="auto"/>
        <w:contextualSpacing/>
        <w:jc w:val="both"/>
        <w:rPr>
          <w:lang w:val="it-IT"/>
        </w:rPr>
      </w:pPr>
      <w:r w:rsidRPr="005C611A">
        <w:rPr>
          <w:lang w:val="it-IT"/>
        </w:rPr>
        <w:lastRenderedPageBreak/>
        <w:t>Planifikon masa për ruajtjen dhe rehabilitimin e pyjeve dhe kullotave nëpërmjet rritjes së investimeve dhe nxitjes së iniciativave private e kolektive.</w:t>
      </w:r>
    </w:p>
    <w:p w:rsidR="004D5072" w:rsidRPr="005C611A" w:rsidRDefault="004D5072" w:rsidP="004D5072">
      <w:pPr>
        <w:pStyle w:val="ListParagraph"/>
        <w:numPr>
          <w:ilvl w:val="0"/>
          <w:numId w:val="35"/>
        </w:numPr>
        <w:spacing w:before="0" w:beforeAutospacing="0" w:after="160" w:afterAutospacing="0" w:line="276" w:lineRule="auto"/>
        <w:contextualSpacing/>
        <w:jc w:val="both"/>
        <w:rPr>
          <w:lang w:val="it-IT"/>
        </w:rPr>
      </w:pPr>
      <w:r w:rsidRPr="005C611A">
        <w:rPr>
          <w:lang w:val="it-IT"/>
        </w:rPr>
        <w:t>organizon vjeljen e prodhimeve te flores spontane , mjekesore e tanifere si dhe te prodhimeve te dyta , te gjahut etj…</w:t>
      </w:r>
    </w:p>
    <w:p w:rsidR="004D5072" w:rsidRPr="005C611A" w:rsidRDefault="004D5072" w:rsidP="004D5072">
      <w:pPr>
        <w:pStyle w:val="ListParagraph"/>
        <w:numPr>
          <w:ilvl w:val="0"/>
          <w:numId w:val="35"/>
        </w:numPr>
        <w:spacing w:before="0" w:beforeAutospacing="0" w:after="160" w:afterAutospacing="0" w:line="276" w:lineRule="auto"/>
        <w:contextualSpacing/>
        <w:jc w:val="both"/>
        <w:rPr>
          <w:lang w:val="it-IT"/>
        </w:rPr>
      </w:pPr>
      <w:r w:rsidRPr="005C611A">
        <w:rPr>
          <w:lang w:val="it-IT"/>
        </w:rPr>
        <w:t>Ne baze te prognoze – sinjalizimit , ben percaktimin e semundjeve dhe demtuesve te flores dhe te faunes dhe ne bashkepunim me specialist te te fushave te tjera te bujqesise e veterinaries merr masa per luftimin e tyre .</w:t>
      </w:r>
    </w:p>
    <w:p w:rsidR="004D5072" w:rsidRPr="005C611A" w:rsidRDefault="004D5072" w:rsidP="004D5072">
      <w:pPr>
        <w:pStyle w:val="ListParagraph"/>
        <w:numPr>
          <w:ilvl w:val="0"/>
          <w:numId w:val="35"/>
        </w:numPr>
        <w:spacing w:before="0" w:beforeAutospacing="0" w:after="160" w:afterAutospacing="0" w:line="276" w:lineRule="auto"/>
        <w:contextualSpacing/>
        <w:jc w:val="both"/>
        <w:rPr>
          <w:lang w:val="it-IT"/>
        </w:rPr>
      </w:pPr>
      <w:r w:rsidRPr="005C611A">
        <w:rPr>
          <w:lang w:val="it-IT"/>
        </w:rPr>
        <w:t>Pregatit te gjithe infrastrukturen dhe merr masat e duhura per Mbrojtjen e Pyjeve dhe Kullotave nga Zjarret dhe semundjet ne pyje .</w:t>
      </w:r>
    </w:p>
    <w:p w:rsidR="004D5072" w:rsidRPr="005C611A" w:rsidRDefault="004D5072" w:rsidP="004D5072">
      <w:pPr>
        <w:pStyle w:val="ListParagraph"/>
        <w:numPr>
          <w:ilvl w:val="0"/>
          <w:numId w:val="35"/>
        </w:numPr>
        <w:spacing w:before="0" w:beforeAutospacing="0" w:after="160" w:afterAutospacing="0" w:line="276" w:lineRule="auto"/>
        <w:contextualSpacing/>
        <w:jc w:val="both"/>
        <w:rPr>
          <w:lang w:val="it-IT"/>
        </w:rPr>
      </w:pPr>
      <w:r w:rsidRPr="005C611A">
        <w:rPr>
          <w:lang w:val="it-IT"/>
        </w:rPr>
        <w:t>Kryen studime dhe përgatit projekte për investimet në pyje e kullota për ndalimin e gërryerjeve, të rrëshqitjeve, studime per siperfaqe e mund te jepen ne perdorim me kontrate qeraje , ...etj,  si dhe harton programet vjetore ,planet  operacionale ,  përkatëse për ndërhyrje me investime.</w:t>
      </w:r>
    </w:p>
    <w:p w:rsidR="004D5072" w:rsidRPr="005C611A" w:rsidRDefault="004D5072" w:rsidP="004D5072">
      <w:pPr>
        <w:pStyle w:val="ListParagraph"/>
        <w:numPr>
          <w:ilvl w:val="0"/>
          <w:numId w:val="35"/>
        </w:numPr>
        <w:spacing w:before="0" w:beforeAutospacing="0" w:after="160" w:afterAutospacing="0" w:line="276" w:lineRule="auto"/>
        <w:contextualSpacing/>
        <w:jc w:val="both"/>
        <w:rPr>
          <w:lang w:val="it-IT"/>
        </w:rPr>
      </w:pPr>
      <w:r w:rsidRPr="005C611A">
        <w:rPr>
          <w:lang w:val="it-IT"/>
        </w:rPr>
        <w:t>Ndjek poblemet e mbrojtjes dhe ecurisë së faunës së egër.</w:t>
      </w:r>
    </w:p>
    <w:p w:rsidR="004D5072" w:rsidRPr="00985912" w:rsidRDefault="004D5072" w:rsidP="00B307B2">
      <w:pPr>
        <w:spacing w:before="225" w:after="225" w:line="248" w:lineRule="atLeast"/>
        <w:rPr>
          <w:b/>
          <w:bCs/>
          <w:color w:val="4F4F4F"/>
          <w:sz w:val="24"/>
          <w:szCs w:val="24"/>
          <w:lang w:val="sq-AL"/>
        </w:rPr>
      </w:pPr>
    </w:p>
    <w:p w:rsidR="00B307B2" w:rsidRPr="0058569E" w:rsidRDefault="00B307B2" w:rsidP="00B307B2">
      <w:pPr>
        <w:jc w:val="both"/>
        <w:rPr>
          <w:rFonts w:eastAsia="Batang"/>
          <w:sz w:val="24"/>
          <w:szCs w:val="24"/>
          <w:lang w:val="sq-AL"/>
        </w:rPr>
      </w:pPr>
      <w:r w:rsidRPr="0058569E">
        <w:rPr>
          <w:b/>
          <w:bCs/>
          <w:color w:val="4F4F4F"/>
          <w:sz w:val="24"/>
          <w:szCs w:val="24"/>
          <w:lang w:val="sq-AL"/>
        </w:rPr>
        <w:t> </w:t>
      </w:r>
      <w:r w:rsidRPr="00E02AA4">
        <w:rPr>
          <w:b/>
          <w:bCs/>
          <w:color w:val="4F4F4F"/>
          <w:sz w:val="24"/>
          <w:szCs w:val="24"/>
          <w:lang w:val="sq-AL"/>
        </w:rPr>
        <w:t>VI - ZGJIDHJA E PROBLEMEVE : </w:t>
      </w:r>
    </w:p>
    <w:p w:rsidR="00B307B2" w:rsidRPr="00435987" w:rsidRDefault="00B307B2" w:rsidP="00B307B2">
      <w:pPr>
        <w:spacing w:before="225" w:after="225" w:line="248" w:lineRule="atLeast"/>
        <w:rPr>
          <w:color w:val="4F4F4F"/>
          <w:sz w:val="24"/>
          <w:szCs w:val="24"/>
          <w:lang w:val="sq-AL"/>
        </w:rPr>
      </w:pPr>
      <w:r w:rsidRPr="00435987">
        <w:rPr>
          <w:i/>
          <w:iCs/>
          <w:color w:val="4F4F4F"/>
          <w:sz w:val="24"/>
          <w:szCs w:val="24"/>
          <w:lang w:val="sq-AL"/>
        </w:rPr>
        <w:t>(kompleksiteti dhe pasoja)</w:t>
      </w:r>
      <w:r w:rsidRPr="00435987">
        <w:rPr>
          <w:color w:val="4F4F4F"/>
          <w:sz w:val="24"/>
          <w:szCs w:val="24"/>
          <w:lang w:val="sq-AL"/>
        </w:rPr>
        <w:br/>
        <w:t xml:space="preserve">Ne kete vend pune, </w:t>
      </w:r>
      <w:r>
        <w:rPr>
          <w:color w:val="4F4F4F"/>
          <w:sz w:val="24"/>
          <w:szCs w:val="24"/>
          <w:lang w:val="sq-AL"/>
        </w:rPr>
        <w:t xml:space="preserve">Specialistit </w:t>
      </w:r>
      <w:r w:rsidRPr="00435987">
        <w:rPr>
          <w:color w:val="4F4F4F"/>
          <w:sz w:val="24"/>
          <w:szCs w:val="24"/>
          <w:lang w:val="sq-AL"/>
        </w:rPr>
        <w:t>i kerkohet zgjidhja e problemeve qe lidhen me detyrat kryesore te tij</w:t>
      </w:r>
    </w:p>
    <w:p w:rsidR="00B307B2" w:rsidRPr="00EA030F" w:rsidRDefault="00B307B2" w:rsidP="00B307B2">
      <w:pPr>
        <w:spacing w:before="225" w:after="225" w:line="248" w:lineRule="atLeast"/>
        <w:rPr>
          <w:color w:val="4F4F4F"/>
          <w:sz w:val="24"/>
          <w:szCs w:val="24"/>
          <w:lang w:val="it-IT"/>
        </w:rPr>
      </w:pPr>
      <w:r w:rsidRPr="00435987">
        <w:rPr>
          <w:color w:val="4F4F4F"/>
          <w:sz w:val="24"/>
          <w:szCs w:val="24"/>
          <w:lang w:val="sq-AL"/>
        </w:rPr>
        <w:t>            </w:t>
      </w:r>
      <w:r w:rsidRPr="00435987">
        <w:rPr>
          <w:b/>
          <w:bCs/>
          <w:color w:val="4F4F4F"/>
          <w:sz w:val="24"/>
          <w:szCs w:val="24"/>
          <w:lang w:val="sq-AL"/>
        </w:rPr>
        <w:t> </w:t>
      </w:r>
      <w:r w:rsidRPr="00EA030F">
        <w:rPr>
          <w:b/>
          <w:bCs/>
          <w:color w:val="4F4F4F"/>
          <w:sz w:val="24"/>
          <w:szCs w:val="24"/>
          <w:lang w:val="it-IT"/>
        </w:rPr>
        <w:t>VII - VENDIMMARRJA </w:t>
      </w:r>
    </w:p>
    <w:p w:rsidR="00B307B2" w:rsidRPr="00EA030F" w:rsidRDefault="00B307B2" w:rsidP="00B307B2">
      <w:pPr>
        <w:spacing w:before="225" w:after="225" w:line="248" w:lineRule="atLeast"/>
        <w:rPr>
          <w:color w:val="4F4F4F"/>
          <w:sz w:val="24"/>
          <w:szCs w:val="24"/>
          <w:lang w:val="it-IT"/>
        </w:rPr>
      </w:pPr>
      <w:r w:rsidRPr="00EA030F">
        <w:rPr>
          <w:i/>
          <w:iCs/>
          <w:color w:val="4F4F4F"/>
          <w:sz w:val="24"/>
          <w:szCs w:val="24"/>
          <w:lang w:val="it-IT"/>
        </w:rPr>
        <w:t>(lloji dhe liria e veprimit)</w:t>
      </w:r>
      <w:r w:rsidRPr="00EA030F">
        <w:rPr>
          <w:color w:val="4F4F4F"/>
          <w:sz w:val="24"/>
          <w:szCs w:val="24"/>
          <w:lang w:val="it-IT"/>
        </w:rPr>
        <w:br/>
        <w:t>Vendimarrja ne kete pozicion pune behet ne perputhje me kuadrin ligjor</w:t>
      </w:r>
    </w:p>
    <w:p w:rsidR="00B307B2" w:rsidRPr="00EA030F" w:rsidRDefault="00B307B2" w:rsidP="00B307B2">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 VIII – MJEDISI   MENAXHERIAL</w:t>
      </w:r>
    </w:p>
    <w:p w:rsidR="00B307B2" w:rsidRPr="00EA030F" w:rsidRDefault="00B307B2" w:rsidP="00B307B2">
      <w:pPr>
        <w:spacing w:before="225" w:after="225" w:line="248" w:lineRule="atLeast"/>
        <w:rPr>
          <w:color w:val="4F4F4F"/>
          <w:sz w:val="24"/>
          <w:szCs w:val="24"/>
          <w:lang w:val="it-IT"/>
        </w:rPr>
      </w:pPr>
      <w:r w:rsidRPr="00EA030F">
        <w:rPr>
          <w:i/>
          <w:iCs/>
          <w:color w:val="4F4F4F"/>
          <w:sz w:val="24"/>
          <w:szCs w:val="24"/>
          <w:lang w:val="it-IT"/>
        </w:rPr>
        <w:t>(marrëdh</w:t>
      </w:r>
      <w:r w:rsidRPr="00EA030F">
        <w:rPr>
          <w:i/>
          <w:iCs/>
          <w:color w:val="4F4F4F"/>
          <w:sz w:val="24"/>
          <w:szCs w:val="24"/>
          <w:lang w:val="nl-NL"/>
        </w:rPr>
        <w:t>ë</w:t>
      </w:r>
      <w:r w:rsidRPr="00EA030F">
        <w:rPr>
          <w:i/>
          <w:iCs/>
          <w:color w:val="4F4F4F"/>
          <w:sz w:val="24"/>
          <w:szCs w:val="24"/>
          <w:lang w:val="it-IT"/>
        </w:rPr>
        <w:t>nia e menaxhimit dhe fokusi i veprimtaris</w:t>
      </w:r>
      <w:r w:rsidRPr="00EA030F">
        <w:rPr>
          <w:i/>
          <w:iCs/>
          <w:color w:val="4F4F4F"/>
          <w:sz w:val="24"/>
          <w:szCs w:val="24"/>
          <w:lang w:val="nl-NL"/>
        </w:rPr>
        <w:t>ë</w:t>
      </w:r>
      <w:r w:rsidRPr="00EA030F">
        <w:rPr>
          <w:i/>
          <w:iCs/>
          <w:color w:val="4F4F4F"/>
          <w:sz w:val="24"/>
          <w:szCs w:val="24"/>
          <w:lang w:val="it-IT"/>
        </w:rPr>
        <w:t>)</w:t>
      </w:r>
      <w:r w:rsidRPr="00EA030F">
        <w:rPr>
          <w:color w:val="4F4F4F"/>
          <w:sz w:val="24"/>
          <w:szCs w:val="24"/>
          <w:lang w:val="it-IT"/>
        </w:rPr>
        <w:br/>
        <w:t>Raporton dhe pergjigjet direkt para drejtorit te drejtorise</w:t>
      </w:r>
      <w:r>
        <w:rPr>
          <w:color w:val="4F4F4F"/>
          <w:sz w:val="24"/>
          <w:szCs w:val="24"/>
          <w:lang w:val="it-IT"/>
        </w:rPr>
        <w:t xml:space="preserve"> se pergjithshme</w:t>
      </w:r>
    </w:p>
    <w:p w:rsidR="00B307B2" w:rsidRPr="00EA030F" w:rsidRDefault="00B307B2" w:rsidP="00B307B2">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IX - MBIKËQYRJA </w:t>
      </w:r>
    </w:p>
    <w:p w:rsidR="00B307B2" w:rsidRPr="00EA030F" w:rsidRDefault="00B307B2" w:rsidP="00B307B2">
      <w:pPr>
        <w:spacing w:before="225" w:after="225" w:line="248" w:lineRule="atLeast"/>
        <w:rPr>
          <w:color w:val="4F4F4F"/>
          <w:sz w:val="24"/>
          <w:szCs w:val="24"/>
          <w:lang w:val="it-IT"/>
        </w:rPr>
      </w:pPr>
      <w:r w:rsidRPr="00EA030F">
        <w:rPr>
          <w:color w:val="4F4F4F"/>
          <w:sz w:val="24"/>
          <w:szCs w:val="24"/>
          <w:lang w:val="it-IT"/>
        </w:rPr>
        <w:t xml:space="preserve">Aktiviteti i </w:t>
      </w:r>
      <w:r>
        <w:rPr>
          <w:color w:val="4F4F4F"/>
          <w:sz w:val="24"/>
          <w:szCs w:val="24"/>
          <w:lang w:val="it-IT"/>
        </w:rPr>
        <w:t xml:space="preserve">Specialistit </w:t>
      </w:r>
      <w:r w:rsidRPr="00EA030F">
        <w:rPr>
          <w:color w:val="4F4F4F"/>
          <w:sz w:val="24"/>
          <w:szCs w:val="24"/>
          <w:lang w:val="it-IT"/>
        </w:rPr>
        <w:t>mbikeqyret nga drejtori i drejtorise</w:t>
      </w:r>
    </w:p>
    <w:p w:rsidR="00B307B2" w:rsidRPr="00EA030F" w:rsidRDefault="00B307B2" w:rsidP="00B307B2">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 X- STAFI NËN VARËSI</w:t>
      </w:r>
    </w:p>
    <w:p w:rsidR="00B307B2" w:rsidRPr="00EA030F" w:rsidRDefault="00B307B2" w:rsidP="00B307B2">
      <w:pPr>
        <w:spacing w:before="225" w:after="225" w:line="248" w:lineRule="atLeast"/>
        <w:rPr>
          <w:color w:val="4F4F4F"/>
          <w:sz w:val="24"/>
          <w:szCs w:val="24"/>
          <w:lang w:val="it-IT"/>
        </w:rPr>
      </w:pPr>
      <w:r w:rsidRPr="00EA030F">
        <w:rPr>
          <w:color w:val="4F4F4F"/>
          <w:sz w:val="24"/>
          <w:szCs w:val="24"/>
          <w:lang w:val="it-IT"/>
        </w:rPr>
        <w:t>Nuk ka</w:t>
      </w:r>
    </w:p>
    <w:p w:rsidR="00B307B2" w:rsidRDefault="00B307B2" w:rsidP="00B307B2">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XI - KUSHTET E PUN</w:t>
      </w:r>
      <w:r w:rsidRPr="00EA030F">
        <w:rPr>
          <w:b/>
          <w:bCs/>
          <w:color w:val="4F4F4F"/>
          <w:sz w:val="24"/>
          <w:szCs w:val="24"/>
          <w:lang w:val="nl-NL"/>
        </w:rPr>
        <w:t>Ë</w:t>
      </w:r>
      <w:r w:rsidRPr="00EA030F">
        <w:rPr>
          <w:b/>
          <w:bCs/>
          <w:color w:val="4F4F4F"/>
          <w:sz w:val="24"/>
          <w:szCs w:val="24"/>
          <w:lang w:val="it-IT"/>
        </w:rPr>
        <w:t>S</w:t>
      </w:r>
      <w:r w:rsidRPr="00EA030F">
        <w:rPr>
          <w:color w:val="4F4F4F"/>
          <w:sz w:val="24"/>
          <w:szCs w:val="24"/>
          <w:lang w:val="it-IT"/>
        </w:rPr>
        <w:t> </w:t>
      </w:r>
    </w:p>
    <w:p w:rsidR="00B307B2" w:rsidRDefault="00B307B2" w:rsidP="00B307B2">
      <w:pPr>
        <w:spacing w:before="225" w:line="248" w:lineRule="atLeast"/>
        <w:rPr>
          <w:color w:val="4F4F4F"/>
          <w:sz w:val="24"/>
          <w:szCs w:val="24"/>
          <w:lang w:val="it-IT"/>
        </w:rPr>
      </w:pPr>
      <w:r>
        <w:rPr>
          <w:color w:val="4F4F4F"/>
          <w:sz w:val="24"/>
          <w:szCs w:val="24"/>
          <w:lang w:val="it-IT"/>
        </w:rPr>
        <w:t xml:space="preserve">Specialistit </w:t>
      </w:r>
      <w:r w:rsidRPr="000F6D04">
        <w:rPr>
          <w:color w:val="4F4F4F"/>
          <w:sz w:val="24"/>
          <w:szCs w:val="24"/>
          <w:lang w:val="it-IT"/>
        </w:rPr>
        <w:t>mund t’i kërkohet të punojë jashtë orarit të punës, të cilat zëvendësohen me kohë pushimi apo shpërblim sipas akteve ligjore në fuqi.</w:t>
      </w:r>
    </w:p>
    <w:p w:rsidR="00B307B2" w:rsidRDefault="00B307B2" w:rsidP="00B307B2">
      <w:pPr>
        <w:spacing w:before="225" w:line="248" w:lineRule="atLeast"/>
        <w:rPr>
          <w:color w:val="4F4F4F"/>
          <w:sz w:val="24"/>
          <w:szCs w:val="24"/>
          <w:lang w:val="it-IT"/>
        </w:rPr>
      </w:pPr>
    </w:p>
    <w:p w:rsidR="00684AA5" w:rsidRDefault="00684AA5" w:rsidP="00684AA5">
      <w:pPr>
        <w:pStyle w:val="Standard"/>
        <w:suppressAutoHyphens w:val="0"/>
        <w:spacing w:line="276" w:lineRule="auto"/>
        <w:rPr>
          <w:color w:val="FFFFFF"/>
          <w:sz w:val="16"/>
          <w:szCs w:val="18"/>
          <w:lang w:val="sq-AL"/>
        </w:rPr>
      </w:pPr>
    </w:p>
    <w:p w:rsidR="00684AA5" w:rsidRDefault="00684AA5" w:rsidP="00684AA5">
      <w:pPr>
        <w:pStyle w:val="Standard"/>
        <w:suppressAutoHyphens w:val="0"/>
        <w:spacing w:line="276" w:lineRule="auto"/>
        <w:rPr>
          <w:color w:val="000000"/>
          <w:sz w:val="16"/>
          <w:szCs w:val="18"/>
          <w:lang w:val="sq-AL"/>
        </w:rPr>
      </w:pPr>
    </w:p>
    <w:sectPr w:rsidR="00684AA5" w:rsidSect="00AD2A14">
      <w:pgSz w:w="12240" w:h="15840"/>
      <w:pgMar w:top="426" w:right="1041"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463CB"/>
    <w:multiLevelType w:val="hybridMultilevel"/>
    <w:tmpl w:val="5EE012CC"/>
    <w:lvl w:ilvl="0" w:tplc="92DA3E14">
      <w:start w:val="1"/>
      <w:numFmt w:val="lowerLetter"/>
      <w:lvlText w:val="%1-"/>
      <w:lvlJc w:val="left"/>
      <w:pPr>
        <w:ind w:left="360" w:hanging="360"/>
      </w:pPr>
      <w:rPr>
        <w:rFonts w:ascii="Times New Roman" w:hAnsi="Times New Roman" w:cs="Times New Roman" w:hint="default"/>
        <w:color w:val="00000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62900C6"/>
    <w:multiLevelType w:val="multilevel"/>
    <w:tmpl w:val="96DAB086"/>
    <w:styleLink w:val="WWNum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07655498"/>
    <w:multiLevelType w:val="hybridMultilevel"/>
    <w:tmpl w:val="0994C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82C2B19"/>
    <w:multiLevelType w:val="multilevel"/>
    <w:tmpl w:val="2230D41A"/>
    <w:styleLink w:val="WWNum11"/>
    <w:lvl w:ilvl="0">
      <w:start w:val="1"/>
      <w:numFmt w:val="lowerLetter"/>
      <w:lvlText w:val="%1-"/>
      <w:lvlJc w:val="left"/>
      <w:pPr>
        <w:ind w:left="360" w:hanging="360"/>
      </w:pPr>
      <w:rPr>
        <w:rFonts w:ascii="Times New Roman" w:hAnsi="Times New Roman"/>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1A9F09B2"/>
    <w:multiLevelType w:val="hybridMultilevel"/>
    <w:tmpl w:val="4FD89DA0"/>
    <w:lvl w:ilvl="0" w:tplc="72582F28">
      <w:start w:val="1"/>
      <w:numFmt w:val="upperRoman"/>
      <w:lvlText w:val="%1"/>
      <w:lvlJc w:val="left"/>
      <w:pPr>
        <w:ind w:left="180" w:hanging="180"/>
      </w:pPr>
      <w:rPr>
        <w:rFonts w:ascii="Times New Roman" w:eastAsia="Times New Roman" w:hAnsi="Times New Roman" w:cs="Times New Roman" w:hint="default"/>
        <w:b/>
        <w:bCs/>
        <w:w w:val="100"/>
        <w:sz w:val="28"/>
        <w:szCs w:val="28"/>
      </w:rPr>
    </w:lvl>
    <w:lvl w:ilvl="1" w:tplc="9BCA213A">
      <w:start w:val="1"/>
      <w:numFmt w:val="bullet"/>
      <w:lvlText w:val="•"/>
      <w:lvlJc w:val="left"/>
      <w:pPr>
        <w:ind w:left="1180" w:hanging="180"/>
      </w:pPr>
      <w:rPr>
        <w:rFonts w:hint="default"/>
      </w:rPr>
    </w:lvl>
    <w:lvl w:ilvl="2" w:tplc="002CF4F8">
      <w:start w:val="1"/>
      <w:numFmt w:val="bullet"/>
      <w:lvlText w:val="•"/>
      <w:lvlJc w:val="left"/>
      <w:pPr>
        <w:ind w:left="2081" w:hanging="180"/>
      </w:pPr>
      <w:rPr>
        <w:rFonts w:hint="default"/>
      </w:rPr>
    </w:lvl>
    <w:lvl w:ilvl="3" w:tplc="827444D8">
      <w:start w:val="1"/>
      <w:numFmt w:val="bullet"/>
      <w:lvlText w:val="•"/>
      <w:lvlJc w:val="left"/>
      <w:pPr>
        <w:ind w:left="2981" w:hanging="180"/>
      </w:pPr>
      <w:rPr>
        <w:rFonts w:hint="default"/>
      </w:rPr>
    </w:lvl>
    <w:lvl w:ilvl="4" w:tplc="8DDE0E2C">
      <w:start w:val="1"/>
      <w:numFmt w:val="bullet"/>
      <w:lvlText w:val="•"/>
      <w:lvlJc w:val="left"/>
      <w:pPr>
        <w:ind w:left="3882" w:hanging="180"/>
      </w:pPr>
      <w:rPr>
        <w:rFonts w:hint="default"/>
      </w:rPr>
    </w:lvl>
    <w:lvl w:ilvl="5" w:tplc="00E00480">
      <w:start w:val="1"/>
      <w:numFmt w:val="bullet"/>
      <w:lvlText w:val="•"/>
      <w:lvlJc w:val="left"/>
      <w:pPr>
        <w:ind w:left="4783" w:hanging="180"/>
      </w:pPr>
      <w:rPr>
        <w:rFonts w:hint="default"/>
      </w:rPr>
    </w:lvl>
    <w:lvl w:ilvl="6" w:tplc="DE26D9BE">
      <w:start w:val="1"/>
      <w:numFmt w:val="bullet"/>
      <w:lvlText w:val="•"/>
      <w:lvlJc w:val="left"/>
      <w:pPr>
        <w:ind w:left="5683" w:hanging="180"/>
      </w:pPr>
      <w:rPr>
        <w:rFonts w:hint="default"/>
      </w:rPr>
    </w:lvl>
    <w:lvl w:ilvl="7" w:tplc="ED3A5EE4">
      <w:start w:val="1"/>
      <w:numFmt w:val="bullet"/>
      <w:lvlText w:val="•"/>
      <w:lvlJc w:val="left"/>
      <w:pPr>
        <w:ind w:left="6584" w:hanging="180"/>
      </w:pPr>
      <w:rPr>
        <w:rFonts w:hint="default"/>
      </w:rPr>
    </w:lvl>
    <w:lvl w:ilvl="8" w:tplc="E07A5B94">
      <w:start w:val="1"/>
      <w:numFmt w:val="bullet"/>
      <w:lvlText w:val="•"/>
      <w:lvlJc w:val="left"/>
      <w:pPr>
        <w:ind w:left="7485" w:hanging="180"/>
      </w:pPr>
      <w:rPr>
        <w:rFonts w:hint="default"/>
      </w:rPr>
    </w:lvl>
  </w:abstractNum>
  <w:abstractNum w:abstractNumId="5">
    <w:nsid w:val="1AE32A30"/>
    <w:multiLevelType w:val="multilevel"/>
    <w:tmpl w:val="43D80694"/>
    <w:styleLink w:val="WWNum1"/>
    <w:lvl w:ilvl="0">
      <w:start w:val="1"/>
      <w:numFmt w:val="decimal"/>
      <w:lvlText w:val="%1."/>
      <w:lvlJc w:val="left"/>
      <w:pPr>
        <w:ind w:left="0" w:hanging="360"/>
      </w:pPr>
    </w:lvl>
    <w:lvl w:ilvl="1">
      <w:start w:val="1"/>
      <w:numFmt w:val="decimal"/>
      <w:lvlText w:val="%2."/>
      <w:lvlJc w:val="left"/>
      <w:pPr>
        <w:ind w:left="720" w:hanging="360"/>
      </w:pPr>
    </w:lvl>
    <w:lvl w:ilvl="2">
      <w:start w:val="1"/>
      <w:numFmt w:val="decimal"/>
      <w:lvlText w:val="%3."/>
      <w:lvlJc w:val="left"/>
      <w:pPr>
        <w:ind w:left="1440" w:hanging="360"/>
      </w:pPr>
    </w:lvl>
    <w:lvl w:ilvl="3">
      <w:start w:val="1"/>
      <w:numFmt w:val="decimal"/>
      <w:lvlText w:val="%4."/>
      <w:lvlJc w:val="left"/>
      <w:pPr>
        <w:ind w:left="2160" w:hanging="360"/>
      </w:pPr>
    </w:lvl>
    <w:lvl w:ilvl="4">
      <w:start w:val="1"/>
      <w:numFmt w:val="decimal"/>
      <w:lvlText w:val="%5."/>
      <w:lvlJc w:val="left"/>
      <w:pPr>
        <w:ind w:left="2880" w:hanging="360"/>
      </w:pPr>
    </w:lvl>
    <w:lvl w:ilvl="5">
      <w:start w:val="1"/>
      <w:numFmt w:val="decimal"/>
      <w:lvlText w:val="%6."/>
      <w:lvlJc w:val="left"/>
      <w:pPr>
        <w:ind w:left="3600" w:hanging="360"/>
      </w:pPr>
    </w:lvl>
    <w:lvl w:ilvl="6">
      <w:start w:val="1"/>
      <w:numFmt w:val="decimal"/>
      <w:lvlText w:val="%7."/>
      <w:lvlJc w:val="left"/>
      <w:pPr>
        <w:ind w:left="4320" w:hanging="360"/>
      </w:pPr>
    </w:lvl>
    <w:lvl w:ilvl="7">
      <w:start w:val="1"/>
      <w:numFmt w:val="decimal"/>
      <w:lvlText w:val="%8."/>
      <w:lvlJc w:val="left"/>
      <w:pPr>
        <w:ind w:left="5040" w:hanging="360"/>
      </w:pPr>
    </w:lvl>
    <w:lvl w:ilvl="8">
      <w:start w:val="1"/>
      <w:numFmt w:val="decimal"/>
      <w:lvlText w:val="%9."/>
      <w:lvlJc w:val="left"/>
      <w:pPr>
        <w:ind w:left="5760" w:hanging="360"/>
      </w:pPr>
    </w:lvl>
  </w:abstractNum>
  <w:abstractNum w:abstractNumId="6">
    <w:nsid w:val="2CAC7692"/>
    <w:multiLevelType w:val="hybridMultilevel"/>
    <w:tmpl w:val="86528C0E"/>
    <w:lvl w:ilvl="0" w:tplc="99028A7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E83F79"/>
    <w:multiLevelType w:val="multilevel"/>
    <w:tmpl w:val="7F182D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2FF51437"/>
    <w:multiLevelType w:val="multilevel"/>
    <w:tmpl w:val="84DA212A"/>
    <w:styleLink w:val="WWNum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302E17AA"/>
    <w:multiLevelType w:val="multilevel"/>
    <w:tmpl w:val="22B83A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3939F7"/>
    <w:multiLevelType w:val="hybridMultilevel"/>
    <w:tmpl w:val="D6D8DC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8FB2DDE"/>
    <w:multiLevelType w:val="hybridMultilevel"/>
    <w:tmpl w:val="AA66755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3E6D235F"/>
    <w:multiLevelType w:val="hybridMultilevel"/>
    <w:tmpl w:val="71EAB900"/>
    <w:lvl w:ilvl="0" w:tplc="04090001">
      <w:start w:val="1"/>
      <w:numFmt w:val="bullet"/>
      <w:lvlText w:val=""/>
      <w:lvlJc w:val="left"/>
      <w:pPr>
        <w:ind w:left="63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45480BB1"/>
    <w:multiLevelType w:val="hybridMultilevel"/>
    <w:tmpl w:val="59544E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6253C13"/>
    <w:multiLevelType w:val="multilevel"/>
    <w:tmpl w:val="C21651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CD2D45"/>
    <w:multiLevelType w:val="multilevel"/>
    <w:tmpl w:val="D4206280"/>
    <w:styleLink w:val="WWNum2"/>
    <w:lvl w:ilvl="0">
      <w:start w:val="1"/>
      <w:numFmt w:val="decimal"/>
      <w:lvlText w:val="%1."/>
      <w:lvlJc w:val="left"/>
      <w:pPr>
        <w:ind w:left="36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6">
    <w:nsid w:val="52624B1D"/>
    <w:multiLevelType w:val="hybridMultilevel"/>
    <w:tmpl w:val="C7E64A60"/>
    <w:lvl w:ilvl="0" w:tplc="FFFFFFFF">
      <w:start w:val="1"/>
      <w:numFmt w:val="bullet"/>
      <w:lvlText w:val=""/>
      <w:lvlJc w:val="left"/>
      <w:pPr>
        <w:tabs>
          <w:tab w:val="num" w:pos="720"/>
        </w:tabs>
        <w:ind w:left="720" w:hanging="360"/>
      </w:pPr>
      <w:rPr>
        <w:rFonts w:ascii="Symbol" w:hAnsi="Symbol" w:hint="default"/>
      </w:rPr>
    </w:lvl>
    <w:lvl w:ilvl="1" w:tplc="FFFFFFFF">
      <w:start w:val="2"/>
      <w:numFmt w:val="upperRoman"/>
      <w:lvlText w:val="%2."/>
      <w:lvlJc w:val="left"/>
      <w:pPr>
        <w:tabs>
          <w:tab w:val="num" w:pos="1980"/>
        </w:tabs>
        <w:ind w:left="1476" w:hanging="216"/>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7">
    <w:nsid w:val="54F44D5B"/>
    <w:multiLevelType w:val="hybridMultilevel"/>
    <w:tmpl w:val="11BCCF12"/>
    <w:lvl w:ilvl="0" w:tplc="5F00ECE2">
      <w:start w:val="1"/>
      <w:numFmt w:val="lowerRoman"/>
      <w:lvlText w:val="(%1)"/>
      <w:lvlJc w:val="left"/>
      <w:pPr>
        <w:ind w:left="397" w:hanging="286"/>
      </w:pPr>
      <w:rPr>
        <w:rFonts w:ascii="Times New Roman" w:eastAsia="Times New Roman" w:hAnsi="Times New Roman" w:cs="Times New Roman" w:hint="default"/>
        <w:b/>
        <w:bCs/>
        <w:w w:val="99"/>
        <w:sz w:val="24"/>
        <w:szCs w:val="24"/>
      </w:rPr>
    </w:lvl>
    <w:lvl w:ilvl="1" w:tplc="04090001">
      <w:start w:val="1"/>
      <w:numFmt w:val="bullet"/>
      <w:lvlText w:val=""/>
      <w:lvlJc w:val="left"/>
      <w:pPr>
        <w:ind w:left="831" w:hanging="360"/>
      </w:pPr>
      <w:rPr>
        <w:rFonts w:ascii="Symbol" w:hAnsi="Symbol" w:hint="default"/>
        <w:spacing w:val="-14"/>
        <w:w w:val="99"/>
        <w:sz w:val="24"/>
        <w:szCs w:val="24"/>
      </w:rPr>
    </w:lvl>
    <w:lvl w:ilvl="2" w:tplc="E6AC0ACC">
      <w:numFmt w:val="bullet"/>
      <w:lvlText w:val="•"/>
      <w:lvlJc w:val="left"/>
      <w:pPr>
        <w:ind w:left="1817" w:hanging="360"/>
      </w:pPr>
      <w:rPr>
        <w:rFonts w:hint="default"/>
      </w:rPr>
    </w:lvl>
    <w:lvl w:ilvl="3" w:tplc="7FE85BFA">
      <w:numFmt w:val="bullet"/>
      <w:lvlText w:val="•"/>
      <w:lvlJc w:val="left"/>
      <w:pPr>
        <w:ind w:left="2795" w:hanging="360"/>
      </w:pPr>
      <w:rPr>
        <w:rFonts w:hint="default"/>
      </w:rPr>
    </w:lvl>
    <w:lvl w:ilvl="4" w:tplc="EB28E066">
      <w:numFmt w:val="bullet"/>
      <w:lvlText w:val="•"/>
      <w:lvlJc w:val="left"/>
      <w:pPr>
        <w:ind w:left="3773" w:hanging="360"/>
      </w:pPr>
      <w:rPr>
        <w:rFonts w:hint="default"/>
      </w:rPr>
    </w:lvl>
    <w:lvl w:ilvl="5" w:tplc="66CE60CC">
      <w:numFmt w:val="bullet"/>
      <w:lvlText w:val="•"/>
      <w:lvlJc w:val="left"/>
      <w:pPr>
        <w:ind w:left="4751" w:hanging="360"/>
      </w:pPr>
      <w:rPr>
        <w:rFonts w:hint="default"/>
      </w:rPr>
    </w:lvl>
    <w:lvl w:ilvl="6" w:tplc="E2E296B0">
      <w:numFmt w:val="bullet"/>
      <w:lvlText w:val="•"/>
      <w:lvlJc w:val="left"/>
      <w:pPr>
        <w:ind w:left="5728" w:hanging="360"/>
      </w:pPr>
      <w:rPr>
        <w:rFonts w:hint="default"/>
      </w:rPr>
    </w:lvl>
    <w:lvl w:ilvl="7" w:tplc="6D389E82">
      <w:numFmt w:val="bullet"/>
      <w:lvlText w:val="•"/>
      <w:lvlJc w:val="left"/>
      <w:pPr>
        <w:ind w:left="6706" w:hanging="360"/>
      </w:pPr>
      <w:rPr>
        <w:rFonts w:hint="default"/>
      </w:rPr>
    </w:lvl>
    <w:lvl w:ilvl="8" w:tplc="4E660B90">
      <w:numFmt w:val="bullet"/>
      <w:lvlText w:val="•"/>
      <w:lvlJc w:val="left"/>
      <w:pPr>
        <w:ind w:left="7684" w:hanging="360"/>
      </w:pPr>
      <w:rPr>
        <w:rFonts w:hint="default"/>
      </w:rPr>
    </w:lvl>
  </w:abstractNum>
  <w:abstractNum w:abstractNumId="18">
    <w:nsid w:val="5559015E"/>
    <w:multiLevelType w:val="multilevel"/>
    <w:tmpl w:val="5DA6FC0A"/>
    <w:styleLink w:val="WWNum10"/>
    <w:lvl w:ilvl="0">
      <w:start w:val="1"/>
      <w:numFmt w:val="decimal"/>
      <w:lvlText w:val="%1."/>
      <w:lvlJc w:val="left"/>
      <w:pPr>
        <w:ind w:left="360" w:hanging="360"/>
      </w:pPr>
      <w:rPr>
        <w:rFonts w:ascii="Times New Roman" w:hAnsi="Times New Roman"/>
        <w:b/>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nsid w:val="586D18FA"/>
    <w:multiLevelType w:val="multilevel"/>
    <w:tmpl w:val="A88EDC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6214BB8"/>
    <w:multiLevelType w:val="hybridMultilevel"/>
    <w:tmpl w:val="18A0F926"/>
    <w:lvl w:ilvl="0" w:tplc="D3F2983C">
      <w:start w:val="1"/>
      <w:numFmt w:val="lowerLetter"/>
      <w:lvlText w:val="%1-"/>
      <w:lvlJc w:val="left"/>
      <w:pPr>
        <w:ind w:left="106" w:hanging="346"/>
      </w:pPr>
      <w:rPr>
        <w:rFonts w:ascii="Times New Roman" w:eastAsia="Times New Roman" w:hAnsi="Times New Roman" w:cs="Times New Roman" w:hint="default"/>
        <w:spacing w:val="-21"/>
        <w:w w:val="99"/>
        <w:sz w:val="24"/>
        <w:szCs w:val="24"/>
      </w:rPr>
    </w:lvl>
    <w:lvl w:ilvl="1" w:tplc="C73AAE6E">
      <w:start w:val="1"/>
      <w:numFmt w:val="bullet"/>
      <w:lvlText w:val="•"/>
      <w:lvlJc w:val="left"/>
      <w:pPr>
        <w:ind w:left="1018" w:hanging="346"/>
      </w:pPr>
      <w:rPr>
        <w:rFonts w:hint="default"/>
      </w:rPr>
    </w:lvl>
    <w:lvl w:ilvl="2" w:tplc="4C5A93F0">
      <w:start w:val="1"/>
      <w:numFmt w:val="bullet"/>
      <w:lvlText w:val="•"/>
      <w:lvlJc w:val="left"/>
      <w:pPr>
        <w:ind w:left="1937" w:hanging="346"/>
      </w:pPr>
      <w:rPr>
        <w:rFonts w:hint="default"/>
      </w:rPr>
    </w:lvl>
    <w:lvl w:ilvl="3" w:tplc="C0D4F8AA">
      <w:start w:val="1"/>
      <w:numFmt w:val="bullet"/>
      <w:lvlText w:val="•"/>
      <w:lvlJc w:val="left"/>
      <w:pPr>
        <w:ind w:left="2855" w:hanging="346"/>
      </w:pPr>
      <w:rPr>
        <w:rFonts w:hint="default"/>
      </w:rPr>
    </w:lvl>
    <w:lvl w:ilvl="4" w:tplc="243A0636">
      <w:start w:val="1"/>
      <w:numFmt w:val="bullet"/>
      <w:lvlText w:val="•"/>
      <w:lvlJc w:val="left"/>
      <w:pPr>
        <w:ind w:left="3774" w:hanging="346"/>
      </w:pPr>
      <w:rPr>
        <w:rFonts w:hint="default"/>
      </w:rPr>
    </w:lvl>
    <w:lvl w:ilvl="5" w:tplc="A5B6D3C4">
      <w:start w:val="1"/>
      <w:numFmt w:val="bullet"/>
      <w:lvlText w:val="•"/>
      <w:lvlJc w:val="left"/>
      <w:pPr>
        <w:ind w:left="4693" w:hanging="346"/>
      </w:pPr>
      <w:rPr>
        <w:rFonts w:hint="default"/>
      </w:rPr>
    </w:lvl>
    <w:lvl w:ilvl="6" w:tplc="98D4A2DE">
      <w:start w:val="1"/>
      <w:numFmt w:val="bullet"/>
      <w:lvlText w:val="•"/>
      <w:lvlJc w:val="left"/>
      <w:pPr>
        <w:ind w:left="5611" w:hanging="346"/>
      </w:pPr>
      <w:rPr>
        <w:rFonts w:hint="default"/>
      </w:rPr>
    </w:lvl>
    <w:lvl w:ilvl="7" w:tplc="D248AC36">
      <w:start w:val="1"/>
      <w:numFmt w:val="bullet"/>
      <w:lvlText w:val="•"/>
      <w:lvlJc w:val="left"/>
      <w:pPr>
        <w:ind w:left="6530" w:hanging="346"/>
      </w:pPr>
      <w:rPr>
        <w:rFonts w:hint="default"/>
      </w:rPr>
    </w:lvl>
    <w:lvl w:ilvl="8" w:tplc="328ED5BA">
      <w:start w:val="1"/>
      <w:numFmt w:val="bullet"/>
      <w:lvlText w:val="•"/>
      <w:lvlJc w:val="left"/>
      <w:pPr>
        <w:ind w:left="7449" w:hanging="346"/>
      </w:pPr>
      <w:rPr>
        <w:rFonts w:hint="default"/>
      </w:rPr>
    </w:lvl>
  </w:abstractNum>
  <w:abstractNum w:abstractNumId="21">
    <w:nsid w:val="6A726D1D"/>
    <w:multiLevelType w:val="multilevel"/>
    <w:tmpl w:val="704CA48E"/>
    <w:styleLink w:val="WWNum9"/>
    <w:lvl w:ilvl="0">
      <w:start w:val="1"/>
      <w:numFmt w:val="decimal"/>
      <w:lvlText w:val="%1."/>
      <w:lvlJc w:val="left"/>
      <w:pPr>
        <w:ind w:left="360" w:hanging="360"/>
      </w:pPr>
      <w:rPr>
        <w:rFonts w:ascii="Times New Roman" w:hAnsi="Times New Roman"/>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nsid w:val="6CB816EC"/>
    <w:multiLevelType w:val="multilevel"/>
    <w:tmpl w:val="3BAC9A44"/>
    <w:lvl w:ilvl="0">
      <w:start w:val="1"/>
      <w:numFmt w:val="decimal"/>
      <w:lvlText w:val="%1."/>
      <w:lvlJc w:val="left"/>
      <w:pPr>
        <w:ind w:left="360" w:hanging="360"/>
      </w:pPr>
    </w:lvl>
    <w:lvl w:ilvl="1">
      <w:start w:val="3"/>
      <w:numFmt w:val="decimal"/>
      <w:isLgl/>
      <w:lvlText w:val="%1.%2"/>
      <w:lvlJc w:val="left"/>
      <w:pPr>
        <w:ind w:left="795" w:hanging="795"/>
      </w:pPr>
      <w:rPr>
        <w:rFonts w:hint="default"/>
      </w:rPr>
    </w:lvl>
    <w:lvl w:ilvl="2">
      <w:start w:val="3"/>
      <w:numFmt w:val="decimal"/>
      <w:isLgl/>
      <w:lvlText w:val="%1.%2.%3"/>
      <w:lvlJc w:val="left"/>
      <w:pPr>
        <w:ind w:left="795" w:hanging="795"/>
      </w:pPr>
      <w:rPr>
        <w:rFonts w:hint="default"/>
      </w:rPr>
    </w:lvl>
    <w:lvl w:ilvl="3">
      <w:start w:val="1"/>
      <w:numFmt w:val="decimal"/>
      <w:isLgl/>
      <w:lvlText w:val="%1.%2.%3.%4"/>
      <w:lvlJc w:val="left"/>
      <w:pPr>
        <w:ind w:left="795" w:hanging="79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nsid w:val="72CC4EDC"/>
    <w:multiLevelType w:val="hybridMultilevel"/>
    <w:tmpl w:val="2C228CF8"/>
    <w:lvl w:ilvl="0" w:tplc="871CCDAC">
      <w:start w:val="7"/>
      <w:numFmt w:val="lowerLetter"/>
      <w:lvlText w:val="%1-"/>
      <w:lvlJc w:val="left"/>
      <w:pPr>
        <w:ind w:left="406" w:hanging="255"/>
      </w:pPr>
      <w:rPr>
        <w:rFonts w:ascii="Times New Roman" w:eastAsia="Times New Roman" w:hAnsi="Times New Roman" w:cs="Times New Roman" w:hint="default"/>
        <w:w w:val="100"/>
        <w:sz w:val="24"/>
        <w:szCs w:val="24"/>
      </w:rPr>
    </w:lvl>
    <w:lvl w:ilvl="1" w:tplc="E96ED4E0">
      <w:start w:val="1"/>
      <w:numFmt w:val="bullet"/>
      <w:lvlText w:val="•"/>
      <w:lvlJc w:val="left"/>
      <w:pPr>
        <w:ind w:left="1288" w:hanging="255"/>
      </w:pPr>
      <w:rPr>
        <w:rFonts w:hint="default"/>
      </w:rPr>
    </w:lvl>
    <w:lvl w:ilvl="2" w:tplc="16341C02">
      <w:start w:val="1"/>
      <w:numFmt w:val="bullet"/>
      <w:lvlText w:val="•"/>
      <w:lvlJc w:val="left"/>
      <w:pPr>
        <w:ind w:left="2177" w:hanging="255"/>
      </w:pPr>
      <w:rPr>
        <w:rFonts w:hint="default"/>
      </w:rPr>
    </w:lvl>
    <w:lvl w:ilvl="3" w:tplc="ED56A444">
      <w:start w:val="1"/>
      <w:numFmt w:val="bullet"/>
      <w:lvlText w:val="•"/>
      <w:lvlJc w:val="left"/>
      <w:pPr>
        <w:ind w:left="3065" w:hanging="255"/>
      </w:pPr>
      <w:rPr>
        <w:rFonts w:hint="default"/>
      </w:rPr>
    </w:lvl>
    <w:lvl w:ilvl="4" w:tplc="501473D8">
      <w:start w:val="1"/>
      <w:numFmt w:val="bullet"/>
      <w:lvlText w:val="•"/>
      <w:lvlJc w:val="left"/>
      <w:pPr>
        <w:ind w:left="3954" w:hanging="255"/>
      </w:pPr>
      <w:rPr>
        <w:rFonts w:hint="default"/>
      </w:rPr>
    </w:lvl>
    <w:lvl w:ilvl="5" w:tplc="9B1E6C7E">
      <w:start w:val="1"/>
      <w:numFmt w:val="bullet"/>
      <w:lvlText w:val="•"/>
      <w:lvlJc w:val="left"/>
      <w:pPr>
        <w:ind w:left="4843" w:hanging="255"/>
      </w:pPr>
      <w:rPr>
        <w:rFonts w:hint="default"/>
      </w:rPr>
    </w:lvl>
    <w:lvl w:ilvl="6" w:tplc="B504E61A">
      <w:start w:val="1"/>
      <w:numFmt w:val="bullet"/>
      <w:lvlText w:val="•"/>
      <w:lvlJc w:val="left"/>
      <w:pPr>
        <w:ind w:left="5731" w:hanging="255"/>
      </w:pPr>
      <w:rPr>
        <w:rFonts w:hint="default"/>
      </w:rPr>
    </w:lvl>
    <w:lvl w:ilvl="7" w:tplc="2918EB0A">
      <w:start w:val="1"/>
      <w:numFmt w:val="bullet"/>
      <w:lvlText w:val="•"/>
      <w:lvlJc w:val="left"/>
      <w:pPr>
        <w:ind w:left="6620" w:hanging="255"/>
      </w:pPr>
      <w:rPr>
        <w:rFonts w:hint="default"/>
      </w:rPr>
    </w:lvl>
    <w:lvl w:ilvl="8" w:tplc="897255BE">
      <w:start w:val="1"/>
      <w:numFmt w:val="bullet"/>
      <w:lvlText w:val="•"/>
      <w:lvlJc w:val="left"/>
      <w:pPr>
        <w:ind w:left="7509" w:hanging="255"/>
      </w:pPr>
      <w:rPr>
        <w:rFonts w:hint="default"/>
      </w:rPr>
    </w:lvl>
  </w:abstractNum>
  <w:abstractNum w:abstractNumId="24">
    <w:nsid w:val="76212121"/>
    <w:multiLevelType w:val="hybridMultilevel"/>
    <w:tmpl w:val="3C5C02D0"/>
    <w:lvl w:ilvl="0" w:tplc="0EE4B6A0">
      <w:start w:val="1"/>
      <w:numFmt w:val="lowerRoman"/>
      <w:lvlText w:val="(%1)"/>
      <w:lvlJc w:val="left"/>
      <w:pPr>
        <w:ind w:left="397" w:hanging="286"/>
      </w:pPr>
      <w:rPr>
        <w:rFonts w:ascii="Times New Roman" w:eastAsia="Times New Roman" w:hAnsi="Times New Roman" w:cs="Times New Roman" w:hint="default"/>
        <w:b/>
        <w:bCs/>
        <w:w w:val="99"/>
        <w:sz w:val="24"/>
        <w:szCs w:val="24"/>
      </w:rPr>
    </w:lvl>
    <w:lvl w:ilvl="1" w:tplc="04090001">
      <w:start w:val="1"/>
      <w:numFmt w:val="bullet"/>
      <w:lvlText w:val=""/>
      <w:lvlJc w:val="left"/>
      <w:pPr>
        <w:ind w:left="831" w:hanging="360"/>
      </w:pPr>
      <w:rPr>
        <w:rFonts w:ascii="Symbol" w:hAnsi="Symbol" w:hint="default"/>
        <w:spacing w:val="-23"/>
        <w:w w:val="99"/>
        <w:sz w:val="24"/>
        <w:szCs w:val="24"/>
      </w:rPr>
    </w:lvl>
    <w:lvl w:ilvl="2" w:tplc="0F243B1C">
      <w:numFmt w:val="bullet"/>
      <w:lvlText w:val="•"/>
      <w:lvlJc w:val="left"/>
      <w:pPr>
        <w:ind w:left="1817" w:hanging="360"/>
      </w:pPr>
      <w:rPr>
        <w:rFonts w:hint="default"/>
      </w:rPr>
    </w:lvl>
    <w:lvl w:ilvl="3" w:tplc="1EC01616">
      <w:numFmt w:val="bullet"/>
      <w:lvlText w:val="•"/>
      <w:lvlJc w:val="left"/>
      <w:pPr>
        <w:ind w:left="2795" w:hanging="360"/>
      </w:pPr>
      <w:rPr>
        <w:rFonts w:hint="default"/>
      </w:rPr>
    </w:lvl>
    <w:lvl w:ilvl="4" w:tplc="979EF480">
      <w:numFmt w:val="bullet"/>
      <w:lvlText w:val="•"/>
      <w:lvlJc w:val="left"/>
      <w:pPr>
        <w:ind w:left="3773" w:hanging="360"/>
      </w:pPr>
      <w:rPr>
        <w:rFonts w:hint="default"/>
      </w:rPr>
    </w:lvl>
    <w:lvl w:ilvl="5" w:tplc="62D4D882">
      <w:numFmt w:val="bullet"/>
      <w:lvlText w:val="•"/>
      <w:lvlJc w:val="left"/>
      <w:pPr>
        <w:ind w:left="4751" w:hanging="360"/>
      </w:pPr>
      <w:rPr>
        <w:rFonts w:hint="default"/>
      </w:rPr>
    </w:lvl>
    <w:lvl w:ilvl="6" w:tplc="7BF6279A">
      <w:numFmt w:val="bullet"/>
      <w:lvlText w:val="•"/>
      <w:lvlJc w:val="left"/>
      <w:pPr>
        <w:ind w:left="5728" w:hanging="360"/>
      </w:pPr>
      <w:rPr>
        <w:rFonts w:hint="default"/>
      </w:rPr>
    </w:lvl>
    <w:lvl w:ilvl="7" w:tplc="CA386AB8">
      <w:numFmt w:val="bullet"/>
      <w:lvlText w:val="•"/>
      <w:lvlJc w:val="left"/>
      <w:pPr>
        <w:ind w:left="6706" w:hanging="360"/>
      </w:pPr>
      <w:rPr>
        <w:rFonts w:hint="default"/>
      </w:rPr>
    </w:lvl>
    <w:lvl w:ilvl="8" w:tplc="811E02CC">
      <w:numFmt w:val="bullet"/>
      <w:lvlText w:val="•"/>
      <w:lvlJc w:val="left"/>
      <w:pPr>
        <w:ind w:left="7684" w:hanging="360"/>
      </w:pPr>
      <w:rPr>
        <w:rFonts w:hint="default"/>
      </w:rPr>
    </w:lvl>
  </w:abstractNum>
  <w:abstractNum w:abstractNumId="25">
    <w:nsid w:val="7968598C"/>
    <w:multiLevelType w:val="hybridMultilevel"/>
    <w:tmpl w:val="2D243CD0"/>
    <w:lvl w:ilvl="0" w:tplc="69729BD2">
      <w:start w:val="1"/>
      <w:numFmt w:val="lowerLetter"/>
      <w:lvlText w:val="%1-"/>
      <w:lvlJc w:val="left"/>
      <w:pPr>
        <w:ind w:left="406" w:hanging="365"/>
      </w:pPr>
      <w:rPr>
        <w:rFonts w:ascii="Times New Roman" w:eastAsia="Times New Roman" w:hAnsi="Times New Roman" w:cs="Times New Roman" w:hint="default"/>
        <w:spacing w:val="-15"/>
        <w:w w:val="99"/>
        <w:sz w:val="24"/>
        <w:szCs w:val="24"/>
      </w:rPr>
    </w:lvl>
    <w:lvl w:ilvl="1" w:tplc="62D86924">
      <w:start w:val="1"/>
      <w:numFmt w:val="bullet"/>
      <w:lvlText w:val="•"/>
      <w:lvlJc w:val="left"/>
      <w:pPr>
        <w:ind w:left="1288" w:hanging="365"/>
      </w:pPr>
      <w:rPr>
        <w:rFonts w:hint="default"/>
      </w:rPr>
    </w:lvl>
    <w:lvl w:ilvl="2" w:tplc="219CE130">
      <w:start w:val="1"/>
      <w:numFmt w:val="bullet"/>
      <w:lvlText w:val="•"/>
      <w:lvlJc w:val="left"/>
      <w:pPr>
        <w:ind w:left="2177" w:hanging="365"/>
      </w:pPr>
      <w:rPr>
        <w:rFonts w:hint="default"/>
      </w:rPr>
    </w:lvl>
    <w:lvl w:ilvl="3" w:tplc="965CE076">
      <w:start w:val="1"/>
      <w:numFmt w:val="bullet"/>
      <w:lvlText w:val="•"/>
      <w:lvlJc w:val="left"/>
      <w:pPr>
        <w:ind w:left="3065" w:hanging="365"/>
      </w:pPr>
      <w:rPr>
        <w:rFonts w:hint="default"/>
      </w:rPr>
    </w:lvl>
    <w:lvl w:ilvl="4" w:tplc="C09A8304">
      <w:start w:val="1"/>
      <w:numFmt w:val="bullet"/>
      <w:lvlText w:val="•"/>
      <w:lvlJc w:val="left"/>
      <w:pPr>
        <w:ind w:left="3954" w:hanging="365"/>
      </w:pPr>
      <w:rPr>
        <w:rFonts w:hint="default"/>
      </w:rPr>
    </w:lvl>
    <w:lvl w:ilvl="5" w:tplc="D13C8C6A">
      <w:start w:val="1"/>
      <w:numFmt w:val="bullet"/>
      <w:lvlText w:val="•"/>
      <w:lvlJc w:val="left"/>
      <w:pPr>
        <w:ind w:left="4843" w:hanging="365"/>
      </w:pPr>
      <w:rPr>
        <w:rFonts w:hint="default"/>
      </w:rPr>
    </w:lvl>
    <w:lvl w:ilvl="6" w:tplc="36104C8C">
      <w:start w:val="1"/>
      <w:numFmt w:val="bullet"/>
      <w:lvlText w:val="•"/>
      <w:lvlJc w:val="left"/>
      <w:pPr>
        <w:ind w:left="5731" w:hanging="365"/>
      </w:pPr>
      <w:rPr>
        <w:rFonts w:hint="default"/>
      </w:rPr>
    </w:lvl>
    <w:lvl w:ilvl="7" w:tplc="011E5A2A">
      <w:start w:val="1"/>
      <w:numFmt w:val="bullet"/>
      <w:lvlText w:val="•"/>
      <w:lvlJc w:val="left"/>
      <w:pPr>
        <w:ind w:left="6620" w:hanging="365"/>
      </w:pPr>
      <w:rPr>
        <w:rFonts w:hint="default"/>
      </w:rPr>
    </w:lvl>
    <w:lvl w:ilvl="8" w:tplc="7614540E">
      <w:start w:val="1"/>
      <w:numFmt w:val="bullet"/>
      <w:lvlText w:val="•"/>
      <w:lvlJc w:val="left"/>
      <w:pPr>
        <w:ind w:left="7509" w:hanging="365"/>
      </w:pPr>
      <w:rPr>
        <w:rFonts w:hint="default"/>
      </w:rPr>
    </w:lvl>
  </w:abstractNum>
  <w:abstractNum w:abstractNumId="26">
    <w:nsid w:val="7FBF0AFD"/>
    <w:multiLevelType w:val="hybridMultilevel"/>
    <w:tmpl w:val="9FEED842"/>
    <w:lvl w:ilvl="0" w:tplc="D778A030">
      <w:start w:val="1"/>
      <w:numFmt w:val="decimal"/>
      <w:lvlText w:val="%1."/>
      <w:lvlJc w:val="left"/>
      <w:pPr>
        <w:ind w:left="466" w:hanging="360"/>
      </w:pPr>
      <w:rPr>
        <w:rFonts w:ascii="Times New Roman" w:eastAsia="Times New Roman" w:hAnsi="Times New Roman" w:cs="Times New Roman" w:hint="default"/>
        <w:b/>
        <w:bCs/>
        <w:spacing w:val="-5"/>
        <w:w w:val="99"/>
        <w:sz w:val="24"/>
        <w:szCs w:val="24"/>
      </w:rPr>
    </w:lvl>
    <w:lvl w:ilvl="1" w:tplc="F658567C">
      <w:start w:val="1"/>
      <w:numFmt w:val="lowerLetter"/>
      <w:lvlText w:val="%2."/>
      <w:lvlJc w:val="left"/>
      <w:pPr>
        <w:ind w:left="360" w:hanging="360"/>
      </w:pPr>
      <w:rPr>
        <w:rFonts w:ascii="Times New Roman" w:eastAsia="Times New Roman" w:hAnsi="Times New Roman" w:cs="Times New Roman" w:hint="default"/>
        <w:spacing w:val="-2"/>
        <w:w w:val="99"/>
        <w:sz w:val="24"/>
        <w:szCs w:val="24"/>
      </w:rPr>
    </w:lvl>
    <w:lvl w:ilvl="2" w:tplc="31A01FB8">
      <w:start w:val="1"/>
      <w:numFmt w:val="bullet"/>
      <w:lvlText w:val="•"/>
      <w:lvlJc w:val="left"/>
      <w:pPr>
        <w:ind w:left="2225" w:hanging="360"/>
      </w:pPr>
      <w:rPr>
        <w:rFonts w:hint="default"/>
      </w:rPr>
    </w:lvl>
    <w:lvl w:ilvl="3" w:tplc="5538BA5C">
      <w:start w:val="1"/>
      <w:numFmt w:val="bullet"/>
      <w:lvlText w:val="•"/>
      <w:lvlJc w:val="left"/>
      <w:pPr>
        <w:ind w:left="3107" w:hanging="360"/>
      </w:pPr>
      <w:rPr>
        <w:rFonts w:hint="default"/>
      </w:rPr>
    </w:lvl>
    <w:lvl w:ilvl="4" w:tplc="F81E5274">
      <w:start w:val="1"/>
      <w:numFmt w:val="bullet"/>
      <w:lvlText w:val="•"/>
      <w:lvlJc w:val="left"/>
      <w:pPr>
        <w:ind w:left="3990" w:hanging="360"/>
      </w:pPr>
      <w:rPr>
        <w:rFonts w:hint="default"/>
      </w:rPr>
    </w:lvl>
    <w:lvl w:ilvl="5" w:tplc="A2B2234C">
      <w:start w:val="1"/>
      <w:numFmt w:val="bullet"/>
      <w:lvlText w:val="•"/>
      <w:lvlJc w:val="left"/>
      <w:pPr>
        <w:ind w:left="4873" w:hanging="360"/>
      </w:pPr>
      <w:rPr>
        <w:rFonts w:hint="default"/>
      </w:rPr>
    </w:lvl>
    <w:lvl w:ilvl="6" w:tplc="6B2C079C">
      <w:start w:val="1"/>
      <w:numFmt w:val="bullet"/>
      <w:lvlText w:val="•"/>
      <w:lvlJc w:val="left"/>
      <w:pPr>
        <w:ind w:left="5755" w:hanging="360"/>
      </w:pPr>
      <w:rPr>
        <w:rFonts w:hint="default"/>
      </w:rPr>
    </w:lvl>
    <w:lvl w:ilvl="7" w:tplc="654ED97A">
      <w:start w:val="1"/>
      <w:numFmt w:val="bullet"/>
      <w:lvlText w:val="•"/>
      <w:lvlJc w:val="left"/>
      <w:pPr>
        <w:ind w:left="6638" w:hanging="360"/>
      </w:pPr>
      <w:rPr>
        <w:rFonts w:hint="default"/>
      </w:rPr>
    </w:lvl>
    <w:lvl w:ilvl="8" w:tplc="CFFA5A78">
      <w:start w:val="1"/>
      <w:numFmt w:val="bullet"/>
      <w:lvlText w:val="•"/>
      <w:lvlJc w:val="left"/>
      <w:pPr>
        <w:ind w:left="7521" w:hanging="360"/>
      </w:pPr>
      <w:rPr>
        <w:rFonts w:hint="default"/>
      </w:rPr>
    </w:lvl>
  </w:abstractNum>
  <w:num w:numId="1">
    <w:abstractNumId w:val="20"/>
  </w:num>
  <w:num w:numId="2">
    <w:abstractNumId w:val="23"/>
  </w:num>
  <w:num w:numId="3">
    <w:abstractNumId w:val="25"/>
  </w:num>
  <w:num w:numId="4">
    <w:abstractNumId w:val="26"/>
  </w:num>
  <w:num w:numId="5">
    <w:abstractNumId w:val="4"/>
  </w:num>
  <w:num w:numId="6">
    <w:abstractNumId w:val="22"/>
  </w:num>
  <w:num w:numId="7">
    <w:abstractNumId w:val="14"/>
  </w:num>
  <w:num w:numId="8">
    <w:abstractNumId w:val="19"/>
  </w:num>
  <w:num w:numId="9">
    <w:abstractNumId w:val="9"/>
  </w:num>
  <w:num w:numId="10">
    <w:abstractNumId w:val="2"/>
  </w:num>
  <w:num w:numId="11">
    <w:abstractNumId w:val="5"/>
  </w:num>
  <w:num w:numId="12">
    <w:abstractNumId w:val="21"/>
  </w:num>
  <w:num w:numId="13">
    <w:abstractNumId w:val="8"/>
  </w:num>
  <w:num w:numId="14">
    <w:abstractNumId w:val="18"/>
  </w:num>
  <w:num w:numId="15">
    <w:abstractNumId w:val="3"/>
  </w:num>
  <w:num w:numId="16">
    <w:abstractNumId w:val="21"/>
    <w:lvlOverride w:ilvl="0">
      <w:startOverride w:val="1"/>
    </w:lvlOverride>
  </w:num>
  <w:num w:numId="17">
    <w:abstractNumId w:val="18"/>
    <w:lvlOverride w:ilvl="0">
      <w:startOverride w:val="1"/>
    </w:lvlOverride>
  </w:num>
  <w:num w:numId="18">
    <w:abstractNumId w:val="3"/>
    <w:lvlOverride w:ilvl="0">
      <w:startOverride w:val="1"/>
    </w:lvlOverride>
  </w:num>
  <w:num w:numId="19">
    <w:abstractNumId w:val="1"/>
  </w:num>
  <w:num w:numId="20">
    <w:abstractNumId w:val="15"/>
  </w:num>
  <w:num w:numId="21">
    <w:abstractNumId w:val="6"/>
  </w:num>
  <w:num w:numId="22">
    <w:abstractNumId w:val="12"/>
  </w:num>
  <w:num w:numId="23">
    <w:abstractNumId w:val="16"/>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15"/>
    <w:lvlOverride w:ilvl="0">
      <w:lvl w:ilvl="0">
        <w:start w:val="1"/>
        <w:numFmt w:val="decimal"/>
        <w:lvlText w:val="%1."/>
        <w:lvlJc w:val="left"/>
        <w:pPr>
          <w:ind w:left="360" w:hanging="360"/>
        </w:pPr>
        <w:rPr>
          <w:rFonts w:ascii="Times New Roman" w:hAnsi="Times New Roman" w:cs="Times New Roman" w:hint="default"/>
          <w:sz w:val="24"/>
          <w:szCs w:val="24"/>
        </w:rPr>
      </w:lvl>
    </w:lvlOverride>
  </w:num>
  <w:num w:numId="27">
    <w:abstractNumId w:val="1"/>
    <w:lvlOverride w:ilvl="0">
      <w:lvl w:ilvl="0">
        <w:start w:val="1"/>
        <w:numFmt w:val="lowerLetter"/>
        <w:lvlText w:val="%1-"/>
        <w:lvlJc w:val="left"/>
        <w:pPr>
          <w:ind w:left="360" w:hanging="360"/>
        </w:pPr>
        <w:rPr>
          <w:rFonts w:ascii="Times New Roman" w:hAnsi="Times New Roman" w:cs="Times New Roman" w:hint="default"/>
          <w:sz w:val="24"/>
          <w:szCs w:val="24"/>
        </w:rPr>
      </w:lvl>
    </w:lvlOverride>
  </w:num>
  <w:num w:numId="28">
    <w:abstractNumId w:val="7"/>
  </w:num>
  <w:num w:numId="29">
    <w:abstractNumId w:val="8"/>
    <w:lvlOverride w:ilvl="0">
      <w:startOverride w:val="1"/>
    </w:lvlOverride>
  </w:num>
  <w:num w:numId="30">
    <w:abstractNumId w:val="15"/>
    <w:lvlOverride w:ilvl="0">
      <w:startOverride w:val="1"/>
      <w:lvl w:ilvl="0">
        <w:start w:val="1"/>
        <w:numFmt w:val="decimal"/>
        <w:lvlText w:val="%1."/>
        <w:lvlJc w:val="left"/>
        <w:pPr>
          <w:ind w:left="360" w:hanging="360"/>
        </w:pPr>
        <w:rPr>
          <w:sz w:val="24"/>
          <w:szCs w:val="24"/>
        </w:rPr>
      </w:lvl>
    </w:lvlOverride>
  </w:num>
  <w:num w:numId="31">
    <w:abstractNumId w:val="1"/>
    <w:lvlOverride w:ilvl="0">
      <w:startOverride w:val="1"/>
    </w:lvlOverride>
  </w:num>
  <w:num w:numId="32">
    <w:abstractNumId w:val="0"/>
  </w:num>
  <w:num w:numId="33">
    <w:abstractNumId w:val="17"/>
  </w:num>
  <w:num w:numId="34">
    <w:abstractNumId w:val="24"/>
  </w:num>
  <w:num w:numId="35">
    <w:abstractNumId w:val="13"/>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A967AA"/>
    <w:rsid w:val="000016EC"/>
    <w:rsid w:val="00002B3B"/>
    <w:rsid w:val="00003FB7"/>
    <w:rsid w:val="0000518A"/>
    <w:rsid w:val="00006C42"/>
    <w:rsid w:val="00007C20"/>
    <w:rsid w:val="0001234B"/>
    <w:rsid w:val="0001288D"/>
    <w:rsid w:val="000135DB"/>
    <w:rsid w:val="0001436C"/>
    <w:rsid w:val="000150D8"/>
    <w:rsid w:val="00015A92"/>
    <w:rsid w:val="00017386"/>
    <w:rsid w:val="00020344"/>
    <w:rsid w:val="000239DC"/>
    <w:rsid w:val="00024016"/>
    <w:rsid w:val="000243E5"/>
    <w:rsid w:val="00024A10"/>
    <w:rsid w:val="00025027"/>
    <w:rsid w:val="0002691B"/>
    <w:rsid w:val="000272A8"/>
    <w:rsid w:val="00030912"/>
    <w:rsid w:val="000323F0"/>
    <w:rsid w:val="0003410B"/>
    <w:rsid w:val="00034532"/>
    <w:rsid w:val="00036592"/>
    <w:rsid w:val="00040061"/>
    <w:rsid w:val="0004252E"/>
    <w:rsid w:val="00042AAA"/>
    <w:rsid w:val="00044411"/>
    <w:rsid w:val="0004476E"/>
    <w:rsid w:val="00044A6E"/>
    <w:rsid w:val="0004558E"/>
    <w:rsid w:val="000463D4"/>
    <w:rsid w:val="00046870"/>
    <w:rsid w:val="00051E68"/>
    <w:rsid w:val="00055E6C"/>
    <w:rsid w:val="000607F2"/>
    <w:rsid w:val="00062B24"/>
    <w:rsid w:val="00063033"/>
    <w:rsid w:val="00063A7E"/>
    <w:rsid w:val="00063EE3"/>
    <w:rsid w:val="00064D8F"/>
    <w:rsid w:val="0006576E"/>
    <w:rsid w:val="0006593A"/>
    <w:rsid w:val="00065A8E"/>
    <w:rsid w:val="00065CC2"/>
    <w:rsid w:val="0006626C"/>
    <w:rsid w:val="00066975"/>
    <w:rsid w:val="0007292A"/>
    <w:rsid w:val="000742CB"/>
    <w:rsid w:val="00074D58"/>
    <w:rsid w:val="00076CBE"/>
    <w:rsid w:val="00076FAE"/>
    <w:rsid w:val="0007744A"/>
    <w:rsid w:val="00080E98"/>
    <w:rsid w:val="00081170"/>
    <w:rsid w:val="00081971"/>
    <w:rsid w:val="000821CA"/>
    <w:rsid w:val="000827ED"/>
    <w:rsid w:val="00085892"/>
    <w:rsid w:val="00085A29"/>
    <w:rsid w:val="00087006"/>
    <w:rsid w:val="000873E7"/>
    <w:rsid w:val="000900F3"/>
    <w:rsid w:val="00090720"/>
    <w:rsid w:val="00091C49"/>
    <w:rsid w:val="00094588"/>
    <w:rsid w:val="00094F89"/>
    <w:rsid w:val="00095922"/>
    <w:rsid w:val="00096071"/>
    <w:rsid w:val="0009640E"/>
    <w:rsid w:val="00096DE0"/>
    <w:rsid w:val="00097464"/>
    <w:rsid w:val="000A0345"/>
    <w:rsid w:val="000A0546"/>
    <w:rsid w:val="000A18D8"/>
    <w:rsid w:val="000A246E"/>
    <w:rsid w:val="000A3382"/>
    <w:rsid w:val="000A4A63"/>
    <w:rsid w:val="000A5826"/>
    <w:rsid w:val="000A643B"/>
    <w:rsid w:val="000A64C6"/>
    <w:rsid w:val="000A6E65"/>
    <w:rsid w:val="000B0048"/>
    <w:rsid w:val="000B05E5"/>
    <w:rsid w:val="000B0D92"/>
    <w:rsid w:val="000B2D45"/>
    <w:rsid w:val="000B300F"/>
    <w:rsid w:val="000B3E6C"/>
    <w:rsid w:val="000B4551"/>
    <w:rsid w:val="000B550D"/>
    <w:rsid w:val="000B580D"/>
    <w:rsid w:val="000B6F35"/>
    <w:rsid w:val="000B789B"/>
    <w:rsid w:val="000C0922"/>
    <w:rsid w:val="000C0C16"/>
    <w:rsid w:val="000C1893"/>
    <w:rsid w:val="000C21FB"/>
    <w:rsid w:val="000C41B3"/>
    <w:rsid w:val="000C5D08"/>
    <w:rsid w:val="000C77DD"/>
    <w:rsid w:val="000D1C0F"/>
    <w:rsid w:val="000D30F7"/>
    <w:rsid w:val="000D37B0"/>
    <w:rsid w:val="000D388D"/>
    <w:rsid w:val="000D3E2A"/>
    <w:rsid w:val="000D433C"/>
    <w:rsid w:val="000D4676"/>
    <w:rsid w:val="000D6BEC"/>
    <w:rsid w:val="000D70C6"/>
    <w:rsid w:val="000D7E04"/>
    <w:rsid w:val="000E0540"/>
    <w:rsid w:val="000E092C"/>
    <w:rsid w:val="000E11AA"/>
    <w:rsid w:val="000E1265"/>
    <w:rsid w:val="000E4946"/>
    <w:rsid w:val="000E4987"/>
    <w:rsid w:val="000E55EB"/>
    <w:rsid w:val="000E5ED9"/>
    <w:rsid w:val="000F1077"/>
    <w:rsid w:val="000F12B5"/>
    <w:rsid w:val="000F19BE"/>
    <w:rsid w:val="000F3B42"/>
    <w:rsid w:val="000F402B"/>
    <w:rsid w:val="000F4163"/>
    <w:rsid w:val="000F4D92"/>
    <w:rsid w:val="000F533D"/>
    <w:rsid w:val="000F5766"/>
    <w:rsid w:val="000F7278"/>
    <w:rsid w:val="00100FEE"/>
    <w:rsid w:val="00101FBB"/>
    <w:rsid w:val="0010238D"/>
    <w:rsid w:val="001031CD"/>
    <w:rsid w:val="00104332"/>
    <w:rsid w:val="001050FB"/>
    <w:rsid w:val="0010609B"/>
    <w:rsid w:val="00107729"/>
    <w:rsid w:val="001111F0"/>
    <w:rsid w:val="00111517"/>
    <w:rsid w:val="00111AEC"/>
    <w:rsid w:val="00113C42"/>
    <w:rsid w:val="00113F31"/>
    <w:rsid w:val="00116BC9"/>
    <w:rsid w:val="00117B41"/>
    <w:rsid w:val="00120C27"/>
    <w:rsid w:val="001230F1"/>
    <w:rsid w:val="001238A1"/>
    <w:rsid w:val="0012676A"/>
    <w:rsid w:val="00126DCA"/>
    <w:rsid w:val="001276AC"/>
    <w:rsid w:val="001302C9"/>
    <w:rsid w:val="001309BD"/>
    <w:rsid w:val="00130CBD"/>
    <w:rsid w:val="00130E35"/>
    <w:rsid w:val="00132722"/>
    <w:rsid w:val="001328E0"/>
    <w:rsid w:val="00132F51"/>
    <w:rsid w:val="001340C1"/>
    <w:rsid w:val="00134C1A"/>
    <w:rsid w:val="00135412"/>
    <w:rsid w:val="00135E6D"/>
    <w:rsid w:val="001412AA"/>
    <w:rsid w:val="001423D1"/>
    <w:rsid w:val="0014252D"/>
    <w:rsid w:val="0014580C"/>
    <w:rsid w:val="00151FE7"/>
    <w:rsid w:val="0015277E"/>
    <w:rsid w:val="00153421"/>
    <w:rsid w:val="001549AC"/>
    <w:rsid w:val="0015576E"/>
    <w:rsid w:val="001557F3"/>
    <w:rsid w:val="00155E79"/>
    <w:rsid w:val="00157F01"/>
    <w:rsid w:val="0016064A"/>
    <w:rsid w:val="0016190F"/>
    <w:rsid w:val="00162AA0"/>
    <w:rsid w:val="0016357D"/>
    <w:rsid w:val="00165EFA"/>
    <w:rsid w:val="00166352"/>
    <w:rsid w:val="00167D0F"/>
    <w:rsid w:val="0017196F"/>
    <w:rsid w:val="00171FE8"/>
    <w:rsid w:val="0017238B"/>
    <w:rsid w:val="00173322"/>
    <w:rsid w:val="00174430"/>
    <w:rsid w:val="001760D0"/>
    <w:rsid w:val="00176417"/>
    <w:rsid w:val="00181926"/>
    <w:rsid w:val="00181B6E"/>
    <w:rsid w:val="001836F1"/>
    <w:rsid w:val="00183B5D"/>
    <w:rsid w:val="00184685"/>
    <w:rsid w:val="001853CF"/>
    <w:rsid w:val="00186B03"/>
    <w:rsid w:val="001877A9"/>
    <w:rsid w:val="00190F4A"/>
    <w:rsid w:val="00192770"/>
    <w:rsid w:val="00193203"/>
    <w:rsid w:val="00194124"/>
    <w:rsid w:val="0019482C"/>
    <w:rsid w:val="00196353"/>
    <w:rsid w:val="001A0932"/>
    <w:rsid w:val="001A17C0"/>
    <w:rsid w:val="001A1C8E"/>
    <w:rsid w:val="001A40C6"/>
    <w:rsid w:val="001A42E9"/>
    <w:rsid w:val="001A47CA"/>
    <w:rsid w:val="001A5876"/>
    <w:rsid w:val="001A59BD"/>
    <w:rsid w:val="001A63AA"/>
    <w:rsid w:val="001B14F0"/>
    <w:rsid w:val="001B2249"/>
    <w:rsid w:val="001B3992"/>
    <w:rsid w:val="001B3E43"/>
    <w:rsid w:val="001B3E89"/>
    <w:rsid w:val="001B5295"/>
    <w:rsid w:val="001B6304"/>
    <w:rsid w:val="001B6397"/>
    <w:rsid w:val="001B65B5"/>
    <w:rsid w:val="001B7918"/>
    <w:rsid w:val="001C171E"/>
    <w:rsid w:val="001C3C33"/>
    <w:rsid w:val="001C3DDE"/>
    <w:rsid w:val="001C5FED"/>
    <w:rsid w:val="001C60A7"/>
    <w:rsid w:val="001C685C"/>
    <w:rsid w:val="001C7229"/>
    <w:rsid w:val="001D11D0"/>
    <w:rsid w:val="001D2191"/>
    <w:rsid w:val="001D26DD"/>
    <w:rsid w:val="001D35C5"/>
    <w:rsid w:val="001D37ED"/>
    <w:rsid w:val="001D3976"/>
    <w:rsid w:val="001D4AC9"/>
    <w:rsid w:val="001D5B44"/>
    <w:rsid w:val="001E025D"/>
    <w:rsid w:val="001E04EF"/>
    <w:rsid w:val="001E12DB"/>
    <w:rsid w:val="001E227A"/>
    <w:rsid w:val="001E298E"/>
    <w:rsid w:val="001E3FD5"/>
    <w:rsid w:val="001E40F9"/>
    <w:rsid w:val="001E5009"/>
    <w:rsid w:val="001E58B1"/>
    <w:rsid w:val="001E5A94"/>
    <w:rsid w:val="001E5FC5"/>
    <w:rsid w:val="001E766C"/>
    <w:rsid w:val="001E7E4C"/>
    <w:rsid w:val="001F1216"/>
    <w:rsid w:val="001F1E4B"/>
    <w:rsid w:val="001F1E86"/>
    <w:rsid w:val="001F1F79"/>
    <w:rsid w:val="001F3A4C"/>
    <w:rsid w:val="001F522E"/>
    <w:rsid w:val="001F632C"/>
    <w:rsid w:val="001F6B48"/>
    <w:rsid w:val="002002CD"/>
    <w:rsid w:val="00200CDB"/>
    <w:rsid w:val="00202AF0"/>
    <w:rsid w:val="00203394"/>
    <w:rsid w:val="00204CD8"/>
    <w:rsid w:val="00207495"/>
    <w:rsid w:val="0020782B"/>
    <w:rsid w:val="00207A21"/>
    <w:rsid w:val="002106C7"/>
    <w:rsid w:val="00210DE8"/>
    <w:rsid w:val="002135FD"/>
    <w:rsid w:val="00216B89"/>
    <w:rsid w:val="00221F6C"/>
    <w:rsid w:val="00222B49"/>
    <w:rsid w:val="00224995"/>
    <w:rsid w:val="00226B2B"/>
    <w:rsid w:val="0022785B"/>
    <w:rsid w:val="00227CE1"/>
    <w:rsid w:val="00227F35"/>
    <w:rsid w:val="00231062"/>
    <w:rsid w:val="00231118"/>
    <w:rsid w:val="00231132"/>
    <w:rsid w:val="00234ED0"/>
    <w:rsid w:val="00234FD2"/>
    <w:rsid w:val="00235204"/>
    <w:rsid w:val="0023549D"/>
    <w:rsid w:val="002355C9"/>
    <w:rsid w:val="00235611"/>
    <w:rsid w:val="00235D8E"/>
    <w:rsid w:val="00236344"/>
    <w:rsid w:val="002363C2"/>
    <w:rsid w:val="00236803"/>
    <w:rsid w:val="0023709C"/>
    <w:rsid w:val="0024074B"/>
    <w:rsid w:val="00240F92"/>
    <w:rsid w:val="0024138F"/>
    <w:rsid w:val="00241836"/>
    <w:rsid w:val="00244886"/>
    <w:rsid w:val="00245083"/>
    <w:rsid w:val="00245D91"/>
    <w:rsid w:val="002461CB"/>
    <w:rsid w:val="00251177"/>
    <w:rsid w:val="0025137C"/>
    <w:rsid w:val="00252091"/>
    <w:rsid w:val="00252466"/>
    <w:rsid w:val="00252EC0"/>
    <w:rsid w:val="002531DA"/>
    <w:rsid w:val="00255D1A"/>
    <w:rsid w:val="00256876"/>
    <w:rsid w:val="00256BBD"/>
    <w:rsid w:val="00256ED7"/>
    <w:rsid w:val="002600AD"/>
    <w:rsid w:val="00262C87"/>
    <w:rsid w:val="00262F09"/>
    <w:rsid w:val="00263531"/>
    <w:rsid w:val="00264108"/>
    <w:rsid w:val="002644BF"/>
    <w:rsid w:val="00264525"/>
    <w:rsid w:val="00265E6F"/>
    <w:rsid w:val="002663DF"/>
    <w:rsid w:val="00266CB2"/>
    <w:rsid w:val="002672C3"/>
    <w:rsid w:val="00270C94"/>
    <w:rsid w:val="0027114E"/>
    <w:rsid w:val="002712B3"/>
    <w:rsid w:val="002716C7"/>
    <w:rsid w:val="00273ABD"/>
    <w:rsid w:val="00274930"/>
    <w:rsid w:val="002755B9"/>
    <w:rsid w:val="00280187"/>
    <w:rsid w:val="0028097E"/>
    <w:rsid w:val="00281503"/>
    <w:rsid w:val="002829E6"/>
    <w:rsid w:val="00282FC1"/>
    <w:rsid w:val="0028429B"/>
    <w:rsid w:val="0028442C"/>
    <w:rsid w:val="002852F0"/>
    <w:rsid w:val="00285740"/>
    <w:rsid w:val="00285D6E"/>
    <w:rsid w:val="00285EC8"/>
    <w:rsid w:val="00286A60"/>
    <w:rsid w:val="00287752"/>
    <w:rsid w:val="00290D6D"/>
    <w:rsid w:val="00290D99"/>
    <w:rsid w:val="002917D0"/>
    <w:rsid w:val="00291842"/>
    <w:rsid w:val="002929F0"/>
    <w:rsid w:val="00292E7A"/>
    <w:rsid w:val="002933A0"/>
    <w:rsid w:val="00294170"/>
    <w:rsid w:val="00294BE1"/>
    <w:rsid w:val="002967B3"/>
    <w:rsid w:val="00297080"/>
    <w:rsid w:val="002972AE"/>
    <w:rsid w:val="0029738F"/>
    <w:rsid w:val="00297D22"/>
    <w:rsid w:val="002A1265"/>
    <w:rsid w:val="002A1546"/>
    <w:rsid w:val="002A3385"/>
    <w:rsid w:val="002A38A0"/>
    <w:rsid w:val="002A4A52"/>
    <w:rsid w:val="002A52BF"/>
    <w:rsid w:val="002B0F71"/>
    <w:rsid w:val="002B2FF7"/>
    <w:rsid w:val="002B3FDF"/>
    <w:rsid w:val="002B591A"/>
    <w:rsid w:val="002B7C11"/>
    <w:rsid w:val="002C062E"/>
    <w:rsid w:val="002C0A0B"/>
    <w:rsid w:val="002C1F31"/>
    <w:rsid w:val="002C2D26"/>
    <w:rsid w:val="002C313E"/>
    <w:rsid w:val="002C3C6F"/>
    <w:rsid w:val="002C3D76"/>
    <w:rsid w:val="002C4895"/>
    <w:rsid w:val="002C5045"/>
    <w:rsid w:val="002C69D9"/>
    <w:rsid w:val="002C707F"/>
    <w:rsid w:val="002D077B"/>
    <w:rsid w:val="002D07B9"/>
    <w:rsid w:val="002D07C0"/>
    <w:rsid w:val="002D155F"/>
    <w:rsid w:val="002D2545"/>
    <w:rsid w:val="002D3506"/>
    <w:rsid w:val="002D43B6"/>
    <w:rsid w:val="002D5A91"/>
    <w:rsid w:val="002D617E"/>
    <w:rsid w:val="002D6364"/>
    <w:rsid w:val="002D67FA"/>
    <w:rsid w:val="002E00FB"/>
    <w:rsid w:val="002E09A2"/>
    <w:rsid w:val="002E2D02"/>
    <w:rsid w:val="002E32F3"/>
    <w:rsid w:val="002E4B77"/>
    <w:rsid w:val="002E73E3"/>
    <w:rsid w:val="002F0E4E"/>
    <w:rsid w:val="002F2065"/>
    <w:rsid w:val="002F57B9"/>
    <w:rsid w:val="002F7354"/>
    <w:rsid w:val="002F758A"/>
    <w:rsid w:val="0030021A"/>
    <w:rsid w:val="00300678"/>
    <w:rsid w:val="00301393"/>
    <w:rsid w:val="0030394F"/>
    <w:rsid w:val="003041DD"/>
    <w:rsid w:val="00304F9C"/>
    <w:rsid w:val="00305AB3"/>
    <w:rsid w:val="00305C19"/>
    <w:rsid w:val="00305E74"/>
    <w:rsid w:val="00305EEA"/>
    <w:rsid w:val="003078B9"/>
    <w:rsid w:val="00307C74"/>
    <w:rsid w:val="00307F43"/>
    <w:rsid w:val="0031067C"/>
    <w:rsid w:val="003109DA"/>
    <w:rsid w:val="00310B1A"/>
    <w:rsid w:val="003129F7"/>
    <w:rsid w:val="00313406"/>
    <w:rsid w:val="00313936"/>
    <w:rsid w:val="0031442B"/>
    <w:rsid w:val="00314771"/>
    <w:rsid w:val="00315354"/>
    <w:rsid w:val="00315BA8"/>
    <w:rsid w:val="00315C81"/>
    <w:rsid w:val="00316152"/>
    <w:rsid w:val="003176D0"/>
    <w:rsid w:val="00321F08"/>
    <w:rsid w:val="003222C4"/>
    <w:rsid w:val="00322337"/>
    <w:rsid w:val="00322623"/>
    <w:rsid w:val="003249EB"/>
    <w:rsid w:val="00324F60"/>
    <w:rsid w:val="00325423"/>
    <w:rsid w:val="0032763E"/>
    <w:rsid w:val="0032770D"/>
    <w:rsid w:val="00330E0B"/>
    <w:rsid w:val="003325A5"/>
    <w:rsid w:val="0033293F"/>
    <w:rsid w:val="00333B19"/>
    <w:rsid w:val="003340B9"/>
    <w:rsid w:val="003347B3"/>
    <w:rsid w:val="00334B8E"/>
    <w:rsid w:val="00334D0F"/>
    <w:rsid w:val="003358E3"/>
    <w:rsid w:val="00337274"/>
    <w:rsid w:val="00337700"/>
    <w:rsid w:val="00340040"/>
    <w:rsid w:val="003400A9"/>
    <w:rsid w:val="0034072B"/>
    <w:rsid w:val="00340E10"/>
    <w:rsid w:val="00340E3B"/>
    <w:rsid w:val="00341904"/>
    <w:rsid w:val="00341D27"/>
    <w:rsid w:val="00342BA7"/>
    <w:rsid w:val="00343845"/>
    <w:rsid w:val="00343974"/>
    <w:rsid w:val="00343EA5"/>
    <w:rsid w:val="0034444B"/>
    <w:rsid w:val="00344595"/>
    <w:rsid w:val="00345452"/>
    <w:rsid w:val="003515B1"/>
    <w:rsid w:val="00355482"/>
    <w:rsid w:val="00355D37"/>
    <w:rsid w:val="00357E2D"/>
    <w:rsid w:val="003614A6"/>
    <w:rsid w:val="00361AEE"/>
    <w:rsid w:val="00361F73"/>
    <w:rsid w:val="0036201B"/>
    <w:rsid w:val="00363AD6"/>
    <w:rsid w:val="0036401F"/>
    <w:rsid w:val="00364049"/>
    <w:rsid w:val="00370272"/>
    <w:rsid w:val="00370BD8"/>
    <w:rsid w:val="00370F25"/>
    <w:rsid w:val="0037223C"/>
    <w:rsid w:val="003729A7"/>
    <w:rsid w:val="00372E56"/>
    <w:rsid w:val="00372F0A"/>
    <w:rsid w:val="003734CA"/>
    <w:rsid w:val="003743A8"/>
    <w:rsid w:val="00375B42"/>
    <w:rsid w:val="00377409"/>
    <w:rsid w:val="00382489"/>
    <w:rsid w:val="0038363A"/>
    <w:rsid w:val="00383717"/>
    <w:rsid w:val="00384634"/>
    <w:rsid w:val="00384683"/>
    <w:rsid w:val="0038473A"/>
    <w:rsid w:val="003848B9"/>
    <w:rsid w:val="00385B7A"/>
    <w:rsid w:val="00386AF5"/>
    <w:rsid w:val="00387EE0"/>
    <w:rsid w:val="00392BA5"/>
    <w:rsid w:val="003936A3"/>
    <w:rsid w:val="0039387C"/>
    <w:rsid w:val="00393C6F"/>
    <w:rsid w:val="00394893"/>
    <w:rsid w:val="00394D9B"/>
    <w:rsid w:val="00395D01"/>
    <w:rsid w:val="0039761C"/>
    <w:rsid w:val="003A00FD"/>
    <w:rsid w:val="003A0483"/>
    <w:rsid w:val="003A1D2A"/>
    <w:rsid w:val="003A2079"/>
    <w:rsid w:val="003A22E9"/>
    <w:rsid w:val="003A41BE"/>
    <w:rsid w:val="003A498A"/>
    <w:rsid w:val="003A4F1F"/>
    <w:rsid w:val="003A73F2"/>
    <w:rsid w:val="003B1375"/>
    <w:rsid w:val="003B2629"/>
    <w:rsid w:val="003B407B"/>
    <w:rsid w:val="003B4E27"/>
    <w:rsid w:val="003B68BF"/>
    <w:rsid w:val="003B7434"/>
    <w:rsid w:val="003B7785"/>
    <w:rsid w:val="003B7EE8"/>
    <w:rsid w:val="003C031A"/>
    <w:rsid w:val="003C1DBA"/>
    <w:rsid w:val="003C34B2"/>
    <w:rsid w:val="003C3701"/>
    <w:rsid w:val="003C3B04"/>
    <w:rsid w:val="003C3E50"/>
    <w:rsid w:val="003C4693"/>
    <w:rsid w:val="003C5CFC"/>
    <w:rsid w:val="003D026C"/>
    <w:rsid w:val="003D1F27"/>
    <w:rsid w:val="003D2D79"/>
    <w:rsid w:val="003D34D8"/>
    <w:rsid w:val="003D4076"/>
    <w:rsid w:val="003D59BF"/>
    <w:rsid w:val="003D723A"/>
    <w:rsid w:val="003E0D3A"/>
    <w:rsid w:val="003E2835"/>
    <w:rsid w:val="003E30F6"/>
    <w:rsid w:val="003E484C"/>
    <w:rsid w:val="003E4B60"/>
    <w:rsid w:val="003E57EE"/>
    <w:rsid w:val="003E59A5"/>
    <w:rsid w:val="003E5AAA"/>
    <w:rsid w:val="003E71B5"/>
    <w:rsid w:val="003E7EB8"/>
    <w:rsid w:val="003F129F"/>
    <w:rsid w:val="003F1647"/>
    <w:rsid w:val="003F1789"/>
    <w:rsid w:val="003F379F"/>
    <w:rsid w:val="003F6E39"/>
    <w:rsid w:val="003F727E"/>
    <w:rsid w:val="003F7759"/>
    <w:rsid w:val="0040014B"/>
    <w:rsid w:val="004004EA"/>
    <w:rsid w:val="0040114B"/>
    <w:rsid w:val="00401250"/>
    <w:rsid w:val="00402279"/>
    <w:rsid w:val="004042FE"/>
    <w:rsid w:val="00413EEC"/>
    <w:rsid w:val="004158C2"/>
    <w:rsid w:val="0041598D"/>
    <w:rsid w:val="00415C1B"/>
    <w:rsid w:val="00415F84"/>
    <w:rsid w:val="0041640F"/>
    <w:rsid w:val="00420085"/>
    <w:rsid w:val="00420BC8"/>
    <w:rsid w:val="004214DA"/>
    <w:rsid w:val="00422CA7"/>
    <w:rsid w:val="004246BB"/>
    <w:rsid w:val="004249A6"/>
    <w:rsid w:val="00424F0B"/>
    <w:rsid w:val="00424F98"/>
    <w:rsid w:val="004262A1"/>
    <w:rsid w:val="004265D5"/>
    <w:rsid w:val="004267FA"/>
    <w:rsid w:val="004308B2"/>
    <w:rsid w:val="004308F5"/>
    <w:rsid w:val="004318A0"/>
    <w:rsid w:val="00432ABB"/>
    <w:rsid w:val="00432D6C"/>
    <w:rsid w:val="0043414F"/>
    <w:rsid w:val="00434368"/>
    <w:rsid w:val="0043557D"/>
    <w:rsid w:val="004376E5"/>
    <w:rsid w:val="00437B87"/>
    <w:rsid w:val="00440303"/>
    <w:rsid w:val="004409DB"/>
    <w:rsid w:val="00440A99"/>
    <w:rsid w:val="00442519"/>
    <w:rsid w:val="00444CBF"/>
    <w:rsid w:val="00444DC9"/>
    <w:rsid w:val="0044532B"/>
    <w:rsid w:val="004456E9"/>
    <w:rsid w:val="0044737D"/>
    <w:rsid w:val="00447C6F"/>
    <w:rsid w:val="004502BD"/>
    <w:rsid w:val="00452979"/>
    <w:rsid w:val="00453A60"/>
    <w:rsid w:val="00453D61"/>
    <w:rsid w:val="00454DBC"/>
    <w:rsid w:val="00455DE1"/>
    <w:rsid w:val="00461A95"/>
    <w:rsid w:val="00461C5E"/>
    <w:rsid w:val="00463277"/>
    <w:rsid w:val="0046394A"/>
    <w:rsid w:val="004641AB"/>
    <w:rsid w:val="00464317"/>
    <w:rsid w:val="00464794"/>
    <w:rsid w:val="00464E76"/>
    <w:rsid w:val="004654CD"/>
    <w:rsid w:val="00466851"/>
    <w:rsid w:val="00467F49"/>
    <w:rsid w:val="00472ACE"/>
    <w:rsid w:val="00477018"/>
    <w:rsid w:val="00477BD7"/>
    <w:rsid w:val="004805EA"/>
    <w:rsid w:val="00483BDD"/>
    <w:rsid w:val="00483BFA"/>
    <w:rsid w:val="00483D3F"/>
    <w:rsid w:val="00484A65"/>
    <w:rsid w:val="00484ADF"/>
    <w:rsid w:val="00484BED"/>
    <w:rsid w:val="004865E7"/>
    <w:rsid w:val="00487234"/>
    <w:rsid w:val="00487673"/>
    <w:rsid w:val="00487D3D"/>
    <w:rsid w:val="00490F28"/>
    <w:rsid w:val="00491DD1"/>
    <w:rsid w:val="004928CC"/>
    <w:rsid w:val="00494CEE"/>
    <w:rsid w:val="004965F0"/>
    <w:rsid w:val="00497849"/>
    <w:rsid w:val="004A1ACF"/>
    <w:rsid w:val="004A1CA1"/>
    <w:rsid w:val="004A2182"/>
    <w:rsid w:val="004A2784"/>
    <w:rsid w:val="004A43A3"/>
    <w:rsid w:val="004A4E96"/>
    <w:rsid w:val="004A5C6F"/>
    <w:rsid w:val="004A6323"/>
    <w:rsid w:val="004B0A4E"/>
    <w:rsid w:val="004B14EC"/>
    <w:rsid w:val="004B1E14"/>
    <w:rsid w:val="004B352B"/>
    <w:rsid w:val="004B3A68"/>
    <w:rsid w:val="004B3B7B"/>
    <w:rsid w:val="004B45B6"/>
    <w:rsid w:val="004B45CC"/>
    <w:rsid w:val="004B4EA9"/>
    <w:rsid w:val="004B51F4"/>
    <w:rsid w:val="004B730A"/>
    <w:rsid w:val="004B79BA"/>
    <w:rsid w:val="004C00E3"/>
    <w:rsid w:val="004C02DE"/>
    <w:rsid w:val="004C18AF"/>
    <w:rsid w:val="004C50A3"/>
    <w:rsid w:val="004C5A90"/>
    <w:rsid w:val="004C7369"/>
    <w:rsid w:val="004C7518"/>
    <w:rsid w:val="004D0B0C"/>
    <w:rsid w:val="004D2AAE"/>
    <w:rsid w:val="004D343B"/>
    <w:rsid w:val="004D4A89"/>
    <w:rsid w:val="004D5072"/>
    <w:rsid w:val="004D58C6"/>
    <w:rsid w:val="004D5AC9"/>
    <w:rsid w:val="004D62D1"/>
    <w:rsid w:val="004D6867"/>
    <w:rsid w:val="004D75B8"/>
    <w:rsid w:val="004E09F9"/>
    <w:rsid w:val="004E1A2E"/>
    <w:rsid w:val="004E21C1"/>
    <w:rsid w:val="004E2766"/>
    <w:rsid w:val="004E3E57"/>
    <w:rsid w:val="004E43EA"/>
    <w:rsid w:val="004E4BB5"/>
    <w:rsid w:val="004E5463"/>
    <w:rsid w:val="004E5C15"/>
    <w:rsid w:val="004E634A"/>
    <w:rsid w:val="004E7DB6"/>
    <w:rsid w:val="004F00A7"/>
    <w:rsid w:val="004F1F6C"/>
    <w:rsid w:val="004F249D"/>
    <w:rsid w:val="004F4057"/>
    <w:rsid w:val="004F65C2"/>
    <w:rsid w:val="00500574"/>
    <w:rsid w:val="005005FF"/>
    <w:rsid w:val="00500E9B"/>
    <w:rsid w:val="00502186"/>
    <w:rsid w:val="00502609"/>
    <w:rsid w:val="00505545"/>
    <w:rsid w:val="00505AD9"/>
    <w:rsid w:val="00505E13"/>
    <w:rsid w:val="00506F99"/>
    <w:rsid w:val="005074DB"/>
    <w:rsid w:val="005102A3"/>
    <w:rsid w:val="0051073F"/>
    <w:rsid w:val="00513A96"/>
    <w:rsid w:val="00513CF8"/>
    <w:rsid w:val="005144A0"/>
    <w:rsid w:val="00514F1B"/>
    <w:rsid w:val="005153B6"/>
    <w:rsid w:val="005162C5"/>
    <w:rsid w:val="005165F8"/>
    <w:rsid w:val="00521AA4"/>
    <w:rsid w:val="0052387C"/>
    <w:rsid w:val="00525075"/>
    <w:rsid w:val="00526381"/>
    <w:rsid w:val="00527136"/>
    <w:rsid w:val="005301A0"/>
    <w:rsid w:val="0053081D"/>
    <w:rsid w:val="005321C1"/>
    <w:rsid w:val="00532515"/>
    <w:rsid w:val="00534508"/>
    <w:rsid w:val="00534844"/>
    <w:rsid w:val="00534D46"/>
    <w:rsid w:val="00535B9E"/>
    <w:rsid w:val="00541A3D"/>
    <w:rsid w:val="0054358D"/>
    <w:rsid w:val="00543E17"/>
    <w:rsid w:val="00546678"/>
    <w:rsid w:val="005469BF"/>
    <w:rsid w:val="00551444"/>
    <w:rsid w:val="00552F6A"/>
    <w:rsid w:val="00553273"/>
    <w:rsid w:val="005533AB"/>
    <w:rsid w:val="005533D3"/>
    <w:rsid w:val="005535FE"/>
    <w:rsid w:val="00555030"/>
    <w:rsid w:val="005559CA"/>
    <w:rsid w:val="00556EED"/>
    <w:rsid w:val="0055747F"/>
    <w:rsid w:val="005627E3"/>
    <w:rsid w:val="005635CD"/>
    <w:rsid w:val="0056381D"/>
    <w:rsid w:val="00563A08"/>
    <w:rsid w:val="00564099"/>
    <w:rsid w:val="00564F26"/>
    <w:rsid w:val="00565846"/>
    <w:rsid w:val="0056710F"/>
    <w:rsid w:val="0057056A"/>
    <w:rsid w:val="005707FA"/>
    <w:rsid w:val="00571B64"/>
    <w:rsid w:val="00572BEB"/>
    <w:rsid w:val="0057310D"/>
    <w:rsid w:val="00573684"/>
    <w:rsid w:val="0057434D"/>
    <w:rsid w:val="00574F44"/>
    <w:rsid w:val="00575552"/>
    <w:rsid w:val="005766F5"/>
    <w:rsid w:val="00580DF6"/>
    <w:rsid w:val="00581DF3"/>
    <w:rsid w:val="005820AB"/>
    <w:rsid w:val="00582372"/>
    <w:rsid w:val="00582BD8"/>
    <w:rsid w:val="005831DE"/>
    <w:rsid w:val="00583273"/>
    <w:rsid w:val="00583FC7"/>
    <w:rsid w:val="00584F63"/>
    <w:rsid w:val="00585C51"/>
    <w:rsid w:val="005931DD"/>
    <w:rsid w:val="00593B1F"/>
    <w:rsid w:val="0059466D"/>
    <w:rsid w:val="00596DA3"/>
    <w:rsid w:val="00597D5C"/>
    <w:rsid w:val="005A01D7"/>
    <w:rsid w:val="005A0A86"/>
    <w:rsid w:val="005A14B7"/>
    <w:rsid w:val="005A1AD6"/>
    <w:rsid w:val="005A22E6"/>
    <w:rsid w:val="005A253C"/>
    <w:rsid w:val="005A25D5"/>
    <w:rsid w:val="005A3E4A"/>
    <w:rsid w:val="005A429E"/>
    <w:rsid w:val="005A60F4"/>
    <w:rsid w:val="005A73F7"/>
    <w:rsid w:val="005A7B1B"/>
    <w:rsid w:val="005B0760"/>
    <w:rsid w:val="005B1E98"/>
    <w:rsid w:val="005B2A6F"/>
    <w:rsid w:val="005B3B15"/>
    <w:rsid w:val="005B3EDE"/>
    <w:rsid w:val="005B53F8"/>
    <w:rsid w:val="005B57FA"/>
    <w:rsid w:val="005C03BB"/>
    <w:rsid w:val="005C05C5"/>
    <w:rsid w:val="005C10C2"/>
    <w:rsid w:val="005C1172"/>
    <w:rsid w:val="005C2CA8"/>
    <w:rsid w:val="005C32B5"/>
    <w:rsid w:val="005C3388"/>
    <w:rsid w:val="005C4253"/>
    <w:rsid w:val="005C556D"/>
    <w:rsid w:val="005C66C8"/>
    <w:rsid w:val="005D103A"/>
    <w:rsid w:val="005D1927"/>
    <w:rsid w:val="005D2F7F"/>
    <w:rsid w:val="005D3646"/>
    <w:rsid w:val="005D3666"/>
    <w:rsid w:val="005D41C2"/>
    <w:rsid w:val="005D60E9"/>
    <w:rsid w:val="005D6118"/>
    <w:rsid w:val="005D7813"/>
    <w:rsid w:val="005E01BE"/>
    <w:rsid w:val="005E1B13"/>
    <w:rsid w:val="005E2695"/>
    <w:rsid w:val="005E4845"/>
    <w:rsid w:val="005E5548"/>
    <w:rsid w:val="005E5894"/>
    <w:rsid w:val="005E59B0"/>
    <w:rsid w:val="005E62F4"/>
    <w:rsid w:val="005E6637"/>
    <w:rsid w:val="005F0E5F"/>
    <w:rsid w:val="005F14E8"/>
    <w:rsid w:val="005F1EC6"/>
    <w:rsid w:val="005F34D6"/>
    <w:rsid w:val="005F457A"/>
    <w:rsid w:val="005F4D2F"/>
    <w:rsid w:val="005F5AA2"/>
    <w:rsid w:val="005F618B"/>
    <w:rsid w:val="005F65CB"/>
    <w:rsid w:val="005F6A45"/>
    <w:rsid w:val="005F7C1A"/>
    <w:rsid w:val="005F7E95"/>
    <w:rsid w:val="00602354"/>
    <w:rsid w:val="0060313A"/>
    <w:rsid w:val="00604A6B"/>
    <w:rsid w:val="006067F3"/>
    <w:rsid w:val="00610CE7"/>
    <w:rsid w:val="00610EE1"/>
    <w:rsid w:val="00613819"/>
    <w:rsid w:val="00613924"/>
    <w:rsid w:val="006143E7"/>
    <w:rsid w:val="00614C43"/>
    <w:rsid w:val="00620554"/>
    <w:rsid w:val="006207DE"/>
    <w:rsid w:val="006212CE"/>
    <w:rsid w:val="006227EA"/>
    <w:rsid w:val="00623BAE"/>
    <w:rsid w:val="006242C9"/>
    <w:rsid w:val="0062461E"/>
    <w:rsid w:val="006247F3"/>
    <w:rsid w:val="006264A8"/>
    <w:rsid w:val="00627CCE"/>
    <w:rsid w:val="00627D35"/>
    <w:rsid w:val="006306EC"/>
    <w:rsid w:val="006309A3"/>
    <w:rsid w:val="00631B8D"/>
    <w:rsid w:val="006329A9"/>
    <w:rsid w:val="00633B5B"/>
    <w:rsid w:val="00640991"/>
    <w:rsid w:val="00641B76"/>
    <w:rsid w:val="00643C8C"/>
    <w:rsid w:val="00643CE1"/>
    <w:rsid w:val="006441C3"/>
    <w:rsid w:val="00646106"/>
    <w:rsid w:val="00646E47"/>
    <w:rsid w:val="00647C45"/>
    <w:rsid w:val="00650683"/>
    <w:rsid w:val="00653EA5"/>
    <w:rsid w:val="00654A0D"/>
    <w:rsid w:val="00655CC0"/>
    <w:rsid w:val="00660B39"/>
    <w:rsid w:val="0066175E"/>
    <w:rsid w:val="00663137"/>
    <w:rsid w:val="00663B8E"/>
    <w:rsid w:val="006648D5"/>
    <w:rsid w:val="00666A0E"/>
    <w:rsid w:val="0067203B"/>
    <w:rsid w:val="0067250E"/>
    <w:rsid w:val="006748AF"/>
    <w:rsid w:val="0067785C"/>
    <w:rsid w:val="00682B4F"/>
    <w:rsid w:val="0068301B"/>
    <w:rsid w:val="006838AA"/>
    <w:rsid w:val="006847EB"/>
    <w:rsid w:val="00684AA5"/>
    <w:rsid w:val="00684F9D"/>
    <w:rsid w:val="006904EF"/>
    <w:rsid w:val="00690799"/>
    <w:rsid w:val="00691AB4"/>
    <w:rsid w:val="00693BB0"/>
    <w:rsid w:val="006944CE"/>
    <w:rsid w:val="00697539"/>
    <w:rsid w:val="006A3459"/>
    <w:rsid w:val="006A3F9D"/>
    <w:rsid w:val="006A4F5F"/>
    <w:rsid w:val="006A54D6"/>
    <w:rsid w:val="006A6EA8"/>
    <w:rsid w:val="006A79A8"/>
    <w:rsid w:val="006A7A1C"/>
    <w:rsid w:val="006B055E"/>
    <w:rsid w:val="006B170D"/>
    <w:rsid w:val="006B1A96"/>
    <w:rsid w:val="006B2789"/>
    <w:rsid w:val="006B283C"/>
    <w:rsid w:val="006B57E9"/>
    <w:rsid w:val="006B584F"/>
    <w:rsid w:val="006B58F9"/>
    <w:rsid w:val="006B5A3E"/>
    <w:rsid w:val="006B6B17"/>
    <w:rsid w:val="006B7354"/>
    <w:rsid w:val="006C1C5E"/>
    <w:rsid w:val="006C3B88"/>
    <w:rsid w:val="006C6582"/>
    <w:rsid w:val="006C6D30"/>
    <w:rsid w:val="006C79C4"/>
    <w:rsid w:val="006D012C"/>
    <w:rsid w:val="006D0203"/>
    <w:rsid w:val="006D0B9F"/>
    <w:rsid w:val="006D0F16"/>
    <w:rsid w:val="006D1AB7"/>
    <w:rsid w:val="006D1EB3"/>
    <w:rsid w:val="006D25CD"/>
    <w:rsid w:val="006D278E"/>
    <w:rsid w:val="006D2B3F"/>
    <w:rsid w:val="006D3030"/>
    <w:rsid w:val="006D3C80"/>
    <w:rsid w:val="006D672E"/>
    <w:rsid w:val="006D707E"/>
    <w:rsid w:val="006D7162"/>
    <w:rsid w:val="006D7D23"/>
    <w:rsid w:val="006E0167"/>
    <w:rsid w:val="006E165F"/>
    <w:rsid w:val="006E265B"/>
    <w:rsid w:val="006E2B02"/>
    <w:rsid w:val="006E48C5"/>
    <w:rsid w:val="006E656C"/>
    <w:rsid w:val="006E6E9B"/>
    <w:rsid w:val="006E7F75"/>
    <w:rsid w:val="006F221A"/>
    <w:rsid w:val="006F25B3"/>
    <w:rsid w:val="006F376A"/>
    <w:rsid w:val="006F3F87"/>
    <w:rsid w:val="006F4A73"/>
    <w:rsid w:val="006F5743"/>
    <w:rsid w:val="006F5D71"/>
    <w:rsid w:val="006F7BD3"/>
    <w:rsid w:val="006F7F95"/>
    <w:rsid w:val="00700317"/>
    <w:rsid w:val="00700BDF"/>
    <w:rsid w:val="007030A9"/>
    <w:rsid w:val="007043D4"/>
    <w:rsid w:val="007052A7"/>
    <w:rsid w:val="007061A6"/>
    <w:rsid w:val="007075D6"/>
    <w:rsid w:val="00707FB2"/>
    <w:rsid w:val="00710006"/>
    <w:rsid w:val="00710334"/>
    <w:rsid w:val="00710B81"/>
    <w:rsid w:val="00713DC3"/>
    <w:rsid w:val="00714B63"/>
    <w:rsid w:val="00715890"/>
    <w:rsid w:val="0071626B"/>
    <w:rsid w:val="00716CCB"/>
    <w:rsid w:val="00717236"/>
    <w:rsid w:val="00717866"/>
    <w:rsid w:val="007205A2"/>
    <w:rsid w:val="00720720"/>
    <w:rsid w:val="007214CE"/>
    <w:rsid w:val="0072153A"/>
    <w:rsid w:val="00721B37"/>
    <w:rsid w:val="00721F59"/>
    <w:rsid w:val="007224C0"/>
    <w:rsid w:val="00723D65"/>
    <w:rsid w:val="00725541"/>
    <w:rsid w:val="00726769"/>
    <w:rsid w:val="007278E1"/>
    <w:rsid w:val="00727AEF"/>
    <w:rsid w:val="0073026E"/>
    <w:rsid w:val="00730916"/>
    <w:rsid w:val="0073148D"/>
    <w:rsid w:val="00734B08"/>
    <w:rsid w:val="00735119"/>
    <w:rsid w:val="00740D75"/>
    <w:rsid w:val="00740D7C"/>
    <w:rsid w:val="0074247F"/>
    <w:rsid w:val="00743CD8"/>
    <w:rsid w:val="00743D25"/>
    <w:rsid w:val="00745476"/>
    <w:rsid w:val="0074646E"/>
    <w:rsid w:val="00746F17"/>
    <w:rsid w:val="00747B5A"/>
    <w:rsid w:val="00747D31"/>
    <w:rsid w:val="00750104"/>
    <w:rsid w:val="007503AA"/>
    <w:rsid w:val="007510D7"/>
    <w:rsid w:val="0075224A"/>
    <w:rsid w:val="0075244E"/>
    <w:rsid w:val="007525BE"/>
    <w:rsid w:val="00753EDD"/>
    <w:rsid w:val="00754514"/>
    <w:rsid w:val="00754DD3"/>
    <w:rsid w:val="00755840"/>
    <w:rsid w:val="00756757"/>
    <w:rsid w:val="00756BEF"/>
    <w:rsid w:val="00760E1D"/>
    <w:rsid w:val="0076108A"/>
    <w:rsid w:val="007630A9"/>
    <w:rsid w:val="00763689"/>
    <w:rsid w:val="0076388E"/>
    <w:rsid w:val="00765267"/>
    <w:rsid w:val="00767270"/>
    <w:rsid w:val="0076741E"/>
    <w:rsid w:val="00767BC6"/>
    <w:rsid w:val="00767FD0"/>
    <w:rsid w:val="00770B51"/>
    <w:rsid w:val="00773B1D"/>
    <w:rsid w:val="00773E6C"/>
    <w:rsid w:val="00774E6E"/>
    <w:rsid w:val="007751AC"/>
    <w:rsid w:val="00775C8F"/>
    <w:rsid w:val="00775F68"/>
    <w:rsid w:val="00776260"/>
    <w:rsid w:val="00776910"/>
    <w:rsid w:val="00777477"/>
    <w:rsid w:val="0078202C"/>
    <w:rsid w:val="0078271D"/>
    <w:rsid w:val="0078287E"/>
    <w:rsid w:val="00782FF9"/>
    <w:rsid w:val="007832E8"/>
    <w:rsid w:val="0078373B"/>
    <w:rsid w:val="00783979"/>
    <w:rsid w:val="00785292"/>
    <w:rsid w:val="00785497"/>
    <w:rsid w:val="00786740"/>
    <w:rsid w:val="00786823"/>
    <w:rsid w:val="00786AFC"/>
    <w:rsid w:val="0079066D"/>
    <w:rsid w:val="0079174D"/>
    <w:rsid w:val="00791B89"/>
    <w:rsid w:val="007932DD"/>
    <w:rsid w:val="007935DA"/>
    <w:rsid w:val="0079397F"/>
    <w:rsid w:val="00793CE2"/>
    <w:rsid w:val="007946CE"/>
    <w:rsid w:val="00794841"/>
    <w:rsid w:val="00794F28"/>
    <w:rsid w:val="00795463"/>
    <w:rsid w:val="0079586F"/>
    <w:rsid w:val="007971CA"/>
    <w:rsid w:val="007A16F1"/>
    <w:rsid w:val="007A3B6A"/>
    <w:rsid w:val="007A5178"/>
    <w:rsid w:val="007A5223"/>
    <w:rsid w:val="007A60B4"/>
    <w:rsid w:val="007B19DE"/>
    <w:rsid w:val="007B1A37"/>
    <w:rsid w:val="007B1AFD"/>
    <w:rsid w:val="007B39F6"/>
    <w:rsid w:val="007B5D89"/>
    <w:rsid w:val="007B6584"/>
    <w:rsid w:val="007B65C7"/>
    <w:rsid w:val="007B6CAC"/>
    <w:rsid w:val="007C306D"/>
    <w:rsid w:val="007C37C5"/>
    <w:rsid w:val="007C3FC4"/>
    <w:rsid w:val="007C48FD"/>
    <w:rsid w:val="007C5855"/>
    <w:rsid w:val="007C64A4"/>
    <w:rsid w:val="007C71BB"/>
    <w:rsid w:val="007C7B39"/>
    <w:rsid w:val="007C7F7A"/>
    <w:rsid w:val="007D0133"/>
    <w:rsid w:val="007D1252"/>
    <w:rsid w:val="007D6962"/>
    <w:rsid w:val="007D7003"/>
    <w:rsid w:val="007D76FF"/>
    <w:rsid w:val="007D7914"/>
    <w:rsid w:val="007E3F98"/>
    <w:rsid w:val="007E5470"/>
    <w:rsid w:val="007E56F7"/>
    <w:rsid w:val="007E6060"/>
    <w:rsid w:val="007E611C"/>
    <w:rsid w:val="007E6AF5"/>
    <w:rsid w:val="007E6B47"/>
    <w:rsid w:val="007E705D"/>
    <w:rsid w:val="007F0A6F"/>
    <w:rsid w:val="007F10B6"/>
    <w:rsid w:val="007F151E"/>
    <w:rsid w:val="007F1A92"/>
    <w:rsid w:val="007F2551"/>
    <w:rsid w:val="007F3042"/>
    <w:rsid w:val="007F3138"/>
    <w:rsid w:val="007F3849"/>
    <w:rsid w:val="007F4579"/>
    <w:rsid w:val="007F4A5D"/>
    <w:rsid w:val="007F4CA2"/>
    <w:rsid w:val="007F4FB7"/>
    <w:rsid w:val="007F6C77"/>
    <w:rsid w:val="007F6CD0"/>
    <w:rsid w:val="007F75A8"/>
    <w:rsid w:val="007F75FF"/>
    <w:rsid w:val="007F782D"/>
    <w:rsid w:val="00800643"/>
    <w:rsid w:val="008019D5"/>
    <w:rsid w:val="00801CF3"/>
    <w:rsid w:val="008028AB"/>
    <w:rsid w:val="008046F4"/>
    <w:rsid w:val="00804C42"/>
    <w:rsid w:val="00805AF8"/>
    <w:rsid w:val="008063D1"/>
    <w:rsid w:val="00807469"/>
    <w:rsid w:val="00810D87"/>
    <w:rsid w:val="0081132A"/>
    <w:rsid w:val="00812936"/>
    <w:rsid w:val="00814484"/>
    <w:rsid w:val="0081568B"/>
    <w:rsid w:val="00816C66"/>
    <w:rsid w:val="00816E37"/>
    <w:rsid w:val="00817023"/>
    <w:rsid w:val="0082126A"/>
    <w:rsid w:val="0082275F"/>
    <w:rsid w:val="00822898"/>
    <w:rsid w:val="00822CEF"/>
    <w:rsid w:val="0082327B"/>
    <w:rsid w:val="008234B3"/>
    <w:rsid w:val="008246C1"/>
    <w:rsid w:val="00824E04"/>
    <w:rsid w:val="008267B3"/>
    <w:rsid w:val="00826DAC"/>
    <w:rsid w:val="008276FF"/>
    <w:rsid w:val="00827FD0"/>
    <w:rsid w:val="00831501"/>
    <w:rsid w:val="00832B13"/>
    <w:rsid w:val="00833E41"/>
    <w:rsid w:val="008361C8"/>
    <w:rsid w:val="00837B83"/>
    <w:rsid w:val="00840447"/>
    <w:rsid w:val="00842092"/>
    <w:rsid w:val="00845A0F"/>
    <w:rsid w:val="008460D2"/>
    <w:rsid w:val="00846242"/>
    <w:rsid w:val="00846AF9"/>
    <w:rsid w:val="00850364"/>
    <w:rsid w:val="00853C2B"/>
    <w:rsid w:val="00854750"/>
    <w:rsid w:val="00856CEE"/>
    <w:rsid w:val="00856FCF"/>
    <w:rsid w:val="00857A60"/>
    <w:rsid w:val="0086027F"/>
    <w:rsid w:val="00860692"/>
    <w:rsid w:val="008607D3"/>
    <w:rsid w:val="00860BF1"/>
    <w:rsid w:val="0086120C"/>
    <w:rsid w:val="00861C50"/>
    <w:rsid w:val="008627A4"/>
    <w:rsid w:val="008634DB"/>
    <w:rsid w:val="00863FCC"/>
    <w:rsid w:val="008647F8"/>
    <w:rsid w:val="0086490E"/>
    <w:rsid w:val="008650F3"/>
    <w:rsid w:val="008651E0"/>
    <w:rsid w:val="008656B0"/>
    <w:rsid w:val="0086640D"/>
    <w:rsid w:val="00867065"/>
    <w:rsid w:val="00867C1F"/>
    <w:rsid w:val="0087006B"/>
    <w:rsid w:val="00870595"/>
    <w:rsid w:val="00872A27"/>
    <w:rsid w:val="00873006"/>
    <w:rsid w:val="008731D9"/>
    <w:rsid w:val="008738F2"/>
    <w:rsid w:val="00873F0D"/>
    <w:rsid w:val="008756EA"/>
    <w:rsid w:val="00875F69"/>
    <w:rsid w:val="00876D10"/>
    <w:rsid w:val="008802DC"/>
    <w:rsid w:val="00881A3A"/>
    <w:rsid w:val="008869CB"/>
    <w:rsid w:val="00887AD5"/>
    <w:rsid w:val="0089116A"/>
    <w:rsid w:val="0089130F"/>
    <w:rsid w:val="008923E8"/>
    <w:rsid w:val="0089255A"/>
    <w:rsid w:val="008945DB"/>
    <w:rsid w:val="00895823"/>
    <w:rsid w:val="00897598"/>
    <w:rsid w:val="008A0331"/>
    <w:rsid w:val="008A1AE4"/>
    <w:rsid w:val="008A36E6"/>
    <w:rsid w:val="008A4274"/>
    <w:rsid w:val="008A52B0"/>
    <w:rsid w:val="008A6D25"/>
    <w:rsid w:val="008B0045"/>
    <w:rsid w:val="008B012D"/>
    <w:rsid w:val="008B0941"/>
    <w:rsid w:val="008B17E7"/>
    <w:rsid w:val="008B29D5"/>
    <w:rsid w:val="008B2C29"/>
    <w:rsid w:val="008B4423"/>
    <w:rsid w:val="008B50D1"/>
    <w:rsid w:val="008B5EA9"/>
    <w:rsid w:val="008B6546"/>
    <w:rsid w:val="008C067D"/>
    <w:rsid w:val="008C0806"/>
    <w:rsid w:val="008C141F"/>
    <w:rsid w:val="008C1D18"/>
    <w:rsid w:val="008C36B3"/>
    <w:rsid w:val="008C428D"/>
    <w:rsid w:val="008C49E0"/>
    <w:rsid w:val="008C7E1E"/>
    <w:rsid w:val="008D03FF"/>
    <w:rsid w:val="008D04E0"/>
    <w:rsid w:val="008D176D"/>
    <w:rsid w:val="008D4042"/>
    <w:rsid w:val="008D60E5"/>
    <w:rsid w:val="008D6FC7"/>
    <w:rsid w:val="008D793C"/>
    <w:rsid w:val="008E1574"/>
    <w:rsid w:val="008E1677"/>
    <w:rsid w:val="008E2265"/>
    <w:rsid w:val="008E31CB"/>
    <w:rsid w:val="008E3EB3"/>
    <w:rsid w:val="008E48EB"/>
    <w:rsid w:val="008E5154"/>
    <w:rsid w:val="008E522E"/>
    <w:rsid w:val="008E5D40"/>
    <w:rsid w:val="008E5E24"/>
    <w:rsid w:val="008E67C5"/>
    <w:rsid w:val="008E6AA4"/>
    <w:rsid w:val="008F074B"/>
    <w:rsid w:val="008F1A67"/>
    <w:rsid w:val="008F221B"/>
    <w:rsid w:val="008F35A8"/>
    <w:rsid w:val="008F3D3D"/>
    <w:rsid w:val="008F3DB5"/>
    <w:rsid w:val="008F5DD0"/>
    <w:rsid w:val="008F65A7"/>
    <w:rsid w:val="009012D0"/>
    <w:rsid w:val="00902150"/>
    <w:rsid w:val="00903924"/>
    <w:rsid w:val="009039B9"/>
    <w:rsid w:val="00906446"/>
    <w:rsid w:val="0090764A"/>
    <w:rsid w:val="009079C4"/>
    <w:rsid w:val="0091004A"/>
    <w:rsid w:val="009109CF"/>
    <w:rsid w:val="009120AB"/>
    <w:rsid w:val="009136E7"/>
    <w:rsid w:val="009142A1"/>
    <w:rsid w:val="00914A79"/>
    <w:rsid w:val="00917AD1"/>
    <w:rsid w:val="009212A6"/>
    <w:rsid w:val="00922879"/>
    <w:rsid w:val="00927AF4"/>
    <w:rsid w:val="00930720"/>
    <w:rsid w:val="00930D6A"/>
    <w:rsid w:val="00931756"/>
    <w:rsid w:val="009319E1"/>
    <w:rsid w:val="00932A2F"/>
    <w:rsid w:val="009335B8"/>
    <w:rsid w:val="009336A5"/>
    <w:rsid w:val="00933935"/>
    <w:rsid w:val="00933B3A"/>
    <w:rsid w:val="009344B3"/>
    <w:rsid w:val="0093540E"/>
    <w:rsid w:val="00935A4E"/>
    <w:rsid w:val="009365B4"/>
    <w:rsid w:val="00936C45"/>
    <w:rsid w:val="0093727F"/>
    <w:rsid w:val="0093788D"/>
    <w:rsid w:val="00937A61"/>
    <w:rsid w:val="009403DC"/>
    <w:rsid w:val="00941085"/>
    <w:rsid w:val="009519B0"/>
    <w:rsid w:val="00951E99"/>
    <w:rsid w:val="00952EDF"/>
    <w:rsid w:val="009560C8"/>
    <w:rsid w:val="009561CA"/>
    <w:rsid w:val="0095633E"/>
    <w:rsid w:val="00956A11"/>
    <w:rsid w:val="00957338"/>
    <w:rsid w:val="00957A7B"/>
    <w:rsid w:val="009600CB"/>
    <w:rsid w:val="00960363"/>
    <w:rsid w:val="009619D5"/>
    <w:rsid w:val="009652EF"/>
    <w:rsid w:val="00965576"/>
    <w:rsid w:val="0096588C"/>
    <w:rsid w:val="00966121"/>
    <w:rsid w:val="009666CC"/>
    <w:rsid w:val="009667D8"/>
    <w:rsid w:val="009668D4"/>
    <w:rsid w:val="00966C21"/>
    <w:rsid w:val="00967044"/>
    <w:rsid w:val="00971B18"/>
    <w:rsid w:val="00971F6E"/>
    <w:rsid w:val="009736AB"/>
    <w:rsid w:val="009747BC"/>
    <w:rsid w:val="00976B10"/>
    <w:rsid w:val="00976DB1"/>
    <w:rsid w:val="00977070"/>
    <w:rsid w:val="00977784"/>
    <w:rsid w:val="00981F8D"/>
    <w:rsid w:val="00982222"/>
    <w:rsid w:val="00982649"/>
    <w:rsid w:val="009859CE"/>
    <w:rsid w:val="00985D7F"/>
    <w:rsid w:val="009860D5"/>
    <w:rsid w:val="00990455"/>
    <w:rsid w:val="00990A1B"/>
    <w:rsid w:val="00990D08"/>
    <w:rsid w:val="0099252A"/>
    <w:rsid w:val="00992EF6"/>
    <w:rsid w:val="0099347C"/>
    <w:rsid w:val="0099363D"/>
    <w:rsid w:val="00993D56"/>
    <w:rsid w:val="00993F37"/>
    <w:rsid w:val="00994F12"/>
    <w:rsid w:val="00994FC6"/>
    <w:rsid w:val="0099558F"/>
    <w:rsid w:val="00996C3F"/>
    <w:rsid w:val="00997229"/>
    <w:rsid w:val="00997416"/>
    <w:rsid w:val="00997DE1"/>
    <w:rsid w:val="009A2A68"/>
    <w:rsid w:val="009A33C9"/>
    <w:rsid w:val="009A360A"/>
    <w:rsid w:val="009A74DE"/>
    <w:rsid w:val="009A7FB8"/>
    <w:rsid w:val="009B0E20"/>
    <w:rsid w:val="009B0ED8"/>
    <w:rsid w:val="009B1175"/>
    <w:rsid w:val="009B311C"/>
    <w:rsid w:val="009B356E"/>
    <w:rsid w:val="009B56B8"/>
    <w:rsid w:val="009B60AC"/>
    <w:rsid w:val="009B68C2"/>
    <w:rsid w:val="009B6C89"/>
    <w:rsid w:val="009C054B"/>
    <w:rsid w:val="009C100E"/>
    <w:rsid w:val="009C12F7"/>
    <w:rsid w:val="009C1F52"/>
    <w:rsid w:val="009C25BC"/>
    <w:rsid w:val="009C3C32"/>
    <w:rsid w:val="009C61B9"/>
    <w:rsid w:val="009C61FF"/>
    <w:rsid w:val="009C792D"/>
    <w:rsid w:val="009C7A73"/>
    <w:rsid w:val="009D0E19"/>
    <w:rsid w:val="009D0F82"/>
    <w:rsid w:val="009D1323"/>
    <w:rsid w:val="009D2213"/>
    <w:rsid w:val="009D32AF"/>
    <w:rsid w:val="009D4497"/>
    <w:rsid w:val="009E4543"/>
    <w:rsid w:val="009E4E20"/>
    <w:rsid w:val="009E72DD"/>
    <w:rsid w:val="009E79FC"/>
    <w:rsid w:val="009F037F"/>
    <w:rsid w:val="009F069D"/>
    <w:rsid w:val="009F0BD3"/>
    <w:rsid w:val="009F21C4"/>
    <w:rsid w:val="009F3903"/>
    <w:rsid w:val="009F3966"/>
    <w:rsid w:val="009F424E"/>
    <w:rsid w:val="009F486F"/>
    <w:rsid w:val="009F67B0"/>
    <w:rsid w:val="00A0076C"/>
    <w:rsid w:val="00A00B73"/>
    <w:rsid w:val="00A02371"/>
    <w:rsid w:val="00A02BFF"/>
    <w:rsid w:val="00A03BC2"/>
    <w:rsid w:val="00A04352"/>
    <w:rsid w:val="00A0592A"/>
    <w:rsid w:val="00A05ADF"/>
    <w:rsid w:val="00A07387"/>
    <w:rsid w:val="00A07D22"/>
    <w:rsid w:val="00A10AEA"/>
    <w:rsid w:val="00A111C3"/>
    <w:rsid w:val="00A11F98"/>
    <w:rsid w:val="00A1252E"/>
    <w:rsid w:val="00A13FF5"/>
    <w:rsid w:val="00A1583A"/>
    <w:rsid w:val="00A163A7"/>
    <w:rsid w:val="00A16FEE"/>
    <w:rsid w:val="00A20AEC"/>
    <w:rsid w:val="00A22D14"/>
    <w:rsid w:val="00A241EC"/>
    <w:rsid w:val="00A2465D"/>
    <w:rsid w:val="00A24AA2"/>
    <w:rsid w:val="00A251D0"/>
    <w:rsid w:val="00A25BF6"/>
    <w:rsid w:val="00A2627F"/>
    <w:rsid w:val="00A30549"/>
    <w:rsid w:val="00A32C8A"/>
    <w:rsid w:val="00A32EE1"/>
    <w:rsid w:val="00A330DC"/>
    <w:rsid w:val="00A3334D"/>
    <w:rsid w:val="00A33541"/>
    <w:rsid w:val="00A343EA"/>
    <w:rsid w:val="00A35AF2"/>
    <w:rsid w:val="00A362B9"/>
    <w:rsid w:val="00A362E4"/>
    <w:rsid w:val="00A36BC0"/>
    <w:rsid w:val="00A375DC"/>
    <w:rsid w:val="00A400A2"/>
    <w:rsid w:val="00A412AB"/>
    <w:rsid w:val="00A41EDE"/>
    <w:rsid w:val="00A41FAE"/>
    <w:rsid w:val="00A43A4C"/>
    <w:rsid w:val="00A44007"/>
    <w:rsid w:val="00A45B2B"/>
    <w:rsid w:val="00A46AD2"/>
    <w:rsid w:val="00A46D7A"/>
    <w:rsid w:val="00A4757B"/>
    <w:rsid w:val="00A51D91"/>
    <w:rsid w:val="00A51F06"/>
    <w:rsid w:val="00A56717"/>
    <w:rsid w:val="00A5791A"/>
    <w:rsid w:val="00A614F7"/>
    <w:rsid w:val="00A61663"/>
    <w:rsid w:val="00A61C95"/>
    <w:rsid w:val="00A63143"/>
    <w:rsid w:val="00A64482"/>
    <w:rsid w:val="00A647AE"/>
    <w:rsid w:val="00A65355"/>
    <w:rsid w:val="00A6605D"/>
    <w:rsid w:val="00A66C2D"/>
    <w:rsid w:val="00A6761D"/>
    <w:rsid w:val="00A705AE"/>
    <w:rsid w:val="00A71C86"/>
    <w:rsid w:val="00A72551"/>
    <w:rsid w:val="00A74B46"/>
    <w:rsid w:val="00A75221"/>
    <w:rsid w:val="00A753CE"/>
    <w:rsid w:val="00A754B0"/>
    <w:rsid w:val="00A76DCC"/>
    <w:rsid w:val="00A76F86"/>
    <w:rsid w:val="00A80782"/>
    <w:rsid w:val="00A81513"/>
    <w:rsid w:val="00A85208"/>
    <w:rsid w:val="00A85D4D"/>
    <w:rsid w:val="00A9038C"/>
    <w:rsid w:val="00A9057D"/>
    <w:rsid w:val="00A913BD"/>
    <w:rsid w:val="00A91A41"/>
    <w:rsid w:val="00A92F93"/>
    <w:rsid w:val="00A956B8"/>
    <w:rsid w:val="00A967AA"/>
    <w:rsid w:val="00A96E5E"/>
    <w:rsid w:val="00AA0045"/>
    <w:rsid w:val="00AA09AB"/>
    <w:rsid w:val="00AA1185"/>
    <w:rsid w:val="00AA2BA8"/>
    <w:rsid w:val="00AA38BD"/>
    <w:rsid w:val="00AA3AA4"/>
    <w:rsid w:val="00AA5856"/>
    <w:rsid w:val="00AB03B9"/>
    <w:rsid w:val="00AB15F7"/>
    <w:rsid w:val="00AB5C3B"/>
    <w:rsid w:val="00AB6173"/>
    <w:rsid w:val="00AB6A0F"/>
    <w:rsid w:val="00AB6D6C"/>
    <w:rsid w:val="00AB6F1C"/>
    <w:rsid w:val="00AB70BF"/>
    <w:rsid w:val="00AC043F"/>
    <w:rsid w:val="00AC227C"/>
    <w:rsid w:val="00AC29F6"/>
    <w:rsid w:val="00AC2BF7"/>
    <w:rsid w:val="00AC38DD"/>
    <w:rsid w:val="00AC46BE"/>
    <w:rsid w:val="00AC46C3"/>
    <w:rsid w:val="00AC497A"/>
    <w:rsid w:val="00AC4A6C"/>
    <w:rsid w:val="00AC5BF1"/>
    <w:rsid w:val="00AC6977"/>
    <w:rsid w:val="00AC7346"/>
    <w:rsid w:val="00AD0687"/>
    <w:rsid w:val="00AD1204"/>
    <w:rsid w:val="00AD133C"/>
    <w:rsid w:val="00AD1C32"/>
    <w:rsid w:val="00AD2508"/>
    <w:rsid w:val="00AD292D"/>
    <w:rsid w:val="00AD2A14"/>
    <w:rsid w:val="00AD5C7A"/>
    <w:rsid w:val="00AD7193"/>
    <w:rsid w:val="00AD7735"/>
    <w:rsid w:val="00AD7B49"/>
    <w:rsid w:val="00AD7B9C"/>
    <w:rsid w:val="00AE0133"/>
    <w:rsid w:val="00AE05CE"/>
    <w:rsid w:val="00AE29B8"/>
    <w:rsid w:val="00AE3B11"/>
    <w:rsid w:val="00AE4653"/>
    <w:rsid w:val="00AE73F9"/>
    <w:rsid w:val="00AF0213"/>
    <w:rsid w:val="00AF100E"/>
    <w:rsid w:val="00AF299C"/>
    <w:rsid w:val="00AF3B15"/>
    <w:rsid w:val="00AF52E4"/>
    <w:rsid w:val="00AF6EA4"/>
    <w:rsid w:val="00B004E2"/>
    <w:rsid w:val="00B0197D"/>
    <w:rsid w:val="00B024C6"/>
    <w:rsid w:val="00B04481"/>
    <w:rsid w:val="00B0564F"/>
    <w:rsid w:val="00B063E2"/>
    <w:rsid w:val="00B07B13"/>
    <w:rsid w:val="00B07F6A"/>
    <w:rsid w:val="00B10594"/>
    <w:rsid w:val="00B110CF"/>
    <w:rsid w:val="00B11FB7"/>
    <w:rsid w:val="00B137B4"/>
    <w:rsid w:val="00B176CB"/>
    <w:rsid w:val="00B17E24"/>
    <w:rsid w:val="00B2134A"/>
    <w:rsid w:val="00B2408C"/>
    <w:rsid w:val="00B240F5"/>
    <w:rsid w:val="00B24BCD"/>
    <w:rsid w:val="00B2530B"/>
    <w:rsid w:val="00B25419"/>
    <w:rsid w:val="00B2636C"/>
    <w:rsid w:val="00B26FAD"/>
    <w:rsid w:val="00B30679"/>
    <w:rsid w:val="00B307B2"/>
    <w:rsid w:val="00B31EEF"/>
    <w:rsid w:val="00B32621"/>
    <w:rsid w:val="00B3404F"/>
    <w:rsid w:val="00B35684"/>
    <w:rsid w:val="00B3605A"/>
    <w:rsid w:val="00B37523"/>
    <w:rsid w:val="00B40780"/>
    <w:rsid w:val="00B41ECA"/>
    <w:rsid w:val="00B4233E"/>
    <w:rsid w:val="00B427F9"/>
    <w:rsid w:val="00B44A25"/>
    <w:rsid w:val="00B4795F"/>
    <w:rsid w:val="00B563D1"/>
    <w:rsid w:val="00B56911"/>
    <w:rsid w:val="00B56FB0"/>
    <w:rsid w:val="00B61119"/>
    <w:rsid w:val="00B61202"/>
    <w:rsid w:val="00B61B35"/>
    <w:rsid w:val="00B61DE1"/>
    <w:rsid w:val="00B62492"/>
    <w:rsid w:val="00B6378E"/>
    <w:rsid w:val="00B64993"/>
    <w:rsid w:val="00B654AC"/>
    <w:rsid w:val="00B65B18"/>
    <w:rsid w:val="00B65E3C"/>
    <w:rsid w:val="00B667D2"/>
    <w:rsid w:val="00B673F9"/>
    <w:rsid w:val="00B67A3A"/>
    <w:rsid w:val="00B711B4"/>
    <w:rsid w:val="00B713EB"/>
    <w:rsid w:val="00B71DD3"/>
    <w:rsid w:val="00B73295"/>
    <w:rsid w:val="00B74BF9"/>
    <w:rsid w:val="00B768FE"/>
    <w:rsid w:val="00B76AA3"/>
    <w:rsid w:val="00B80086"/>
    <w:rsid w:val="00B80190"/>
    <w:rsid w:val="00B83608"/>
    <w:rsid w:val="00B83CC8"/>
    <w:rsid w:val="00B84A34"/>
    <w:rsid w:val="00B857D1"/>
    <w:rsid w:val="00B863A5"/>
    <w:rsid w:val="00B87CB2"/>
    <w:rsid w:val="00B92357"/>
    <w:rsid w:val="00B93461"/>
    <w:rsid w:val="00B94196"/>
    <w:rsid w:val="00B942BC"/>
    <w:rsid w:val="00B94A63"/>
    <w:rsid w:val="00B94D63"/>
    <w:rsid w:val="00B974E9"/>
    <w:rsid w:val="00BA0F1F"/>
    <w:rsid w:val="00BA1372"/>
    <w:rsid w:val="00BA1730"/>
    <w:rsid w:val="00BA4B3C"/>
    <w:rsid w:val="00BA4F5A"/>
    <w:rsid w:val="00BA5853"/>
    <w:rsid w:val="00BB0411"/>
    <w:rsid w:val="00BB24DD"/>
    <w:rsid w:val="00BB47C5"/>
    <w:rsid w:val="00BB5AE3"/>
    <w:rsid w:val="00BB7863"/>
    <w:rsid w:val="00BC1F4E"/>
    <w:rsid w:val="00BC2423"/>
    <w:rsid w:val="00BC3872"/>
    <w:rsid w:val="00BC3E49"/>
    <w:rsid w:val="00BC4A36"/>
    <w:rsid w:val="00BC5193"/>
    <w:rsid w:val="00BC591F"/>
    <w:rsid w:val="00BD05C2"/>
    <w:rsid w:val="00BD2771"/>
    <w:rsid w:val="00BD5888"/>
    <w:rsid w:val="00BD6D47"/>
    <w:rsid w:val="00BD7239"/>
    <w:rsid w:val="00BD7B4B"/>
    <w:rsid w:val="00BE05E2"/>
    <w:rsid w:val="00BE3CCE"/>
    <w:rsid w:val="00BE5DCD"/>
    <w:rsid w:val="00BE68BA"/>
    <w:rsid w:val="00BF0538"/>
    <w:rsid w:val="00BF3154"/>
    <w:rsid w:val="00BF3462"/>
    <w:rsid w:val="00BF374D"/>
    <w:rsid w:val="00BF70EB"/>
    <w:rsid w:val="00BF7FEC"/>
    <w:rsid w:val="00C01253"/>
    <w:rsid w:val="00C01482"/>
    <w:rsid w:val="00C01729"/>
    <w:rsid w:val="00C0238B"/>
    <w:rsid w:val="00C038AC"/>
    <w:rsid w:val="00C048C4"/>
    <w:rsid w:val="00C054E5"/>
    <w:rsid w:val="00C062ED"/>
    <w:rsid w:val="00C06A3A"/>
    <w:rsid w:val="00C06A53"/>
    <w:rsid w:val="00C07DF2"/>
    <w:rsid w:val="00C10D0F"/>
    <w:rsid w:val="00C11246"/>
    <w:rsid w:val="00C132F3"/>
    <w:rsid w:val="00C13BEF"/>
    <w:rsid w:val="00C13E67"/>
    <w:rsid w:val="00C1637A"/>
    <w:rsid w:val="00C170E9"/>
    <w:rsid w:val="00C1759B"/>
    <w:rsid w:val="00C2049C"/>
    <w:rsid w:val="00C20566"/>
    <w:rsid w:val="00C24FF2"/>
    <w:rsid w:val="00C265EC"/>
    <w:rsid w:val="00C312E0"/>
    <w:rsid w:val="00C32DBA"/>
    <w:rsid w:val="00C32FF3"/>
    <w:rsid w:val="00C34624"/>
    <w:rsid w:val="00C35ABC"/>
    <w:rsid w:val="00C36D3A"/>
    <w:rsid w:val="00C37F5C"/>
    <w:rsid w:val="00C40C5B"/>
    <w:rsid w:val="00C42035"/>
    <w:rsid w:val="00C447DE"/>
    <w:rsid w:val="00C44C45"/>
    <w:rsid w:val="00C46E99"/>
    <w:rsid w:val="00C5137F"/>
    <w:rsid w:val="00C519D0"/>
    <w:rsid w:val="00C527F6"/>
    <w:rsid w:val="00C52E91"/>
    <w:rsid w:val="00C53CE4"/>
    <w:rsid w:val="00C54440"/>
    <w:rsid w:val="00C57C86"/>
    <w:rsid w:val="00C57F44"/>
    <w:rsid w:val="00C610F2"/>
    <w:rsid w:val="00C62794"/>
    <w:rsid w:val="00C63907"/>
    <w:rsid w:val="00C651C6"/>
    <w:rsid w:val="00C657B8"/>
    <w:rsid w:val="00C65F40"/>
    <w:rsid w:val="00C66140"/>
    <w:rsid w:val="00C70253"/>
    <w:rsid w:val="00C7025E"/>
    <w:rsid w:val="00C7063A"/>
    <w:rsid w:val="00C71A78"/>
    <w:rsid w:val="00C72F31"/>
    <w:rsid w:val="00C734FD"/>
    <w:rsid w:val="00C74DFF"/>
    <w:rsid w:val="00C754D3"/>
    <w:rsid w:val="00C7557D"/>
    <w:rsid w:val="00C7630B"/>
    <w:rsid w:val="00C76327"/>
    <w:rsid w:val="00C764DC"/>
    <w:rsid w:val="00C77B48"/>
    <w:rsid w:val="00C809C5"/>
    <w:rsid w:val="00C80C32"/>
    <w:rsid w:val="00C8185F"/>
    <w:rsid w:val="00C818CE"/>
    <w:rsid w:val="00C8216A"/>
    <w:rsid w:val="00C821D2"/>
    <w:rsid w:val="00C82617"/>
    <w:rsid w:val="00C82B46"/>
    <w:rsid w:val="00C82C08"/>
    <w:rsid w:val="00C8401F"/>
    <w:rsid w:val="00C84CAE"/>
    <w:rsid w:val="00C87378"/>
    <w:rsid w:val="00C91E13"/>
    <w:rsid w:val="00C9352F"/>
    <w:rsid w:val="00C93C27"/>
    <w:rsid w:val="00C93CF8"/>
    <w:rsid w:val="00C94A74"/>
    <w:rsid w:val="00C963EA"/>
    <w:rsid w:val="00C96579"/>
    <w:rsid w:val="00CA325B"/>
    <w:rsid w:val="00CA3A16"/>
    <w:rsid w:val="00CA4747"/>
    <w:rsid w:val="00CA5FAF"/>
    <w:rsid w:val="00CA622F"/>
    <w:rsid w:val="00CA6BD3"/>
    <w:rsid w:val="00CB12CF"/>
    <w:rsid w:val="00CB1600"/>
    <w:rsid w:val="00CB2EE5"/>
    <w:rsid w:val="00CB33FF"/>
    <w:rsid w:val="00CB3557"/>
    <w:rsid w:val="00CB4228"/>
    <w:rsid w:val="00CB507C"/>
    <w:rsid w:val="00CB5687"/>
    <w:rsid w:val="00CB6AB5"/>
    <w:rsid w:val="00CB7FD0"/>
    <w:rsid w:val="00CC1D54"/>
    <w:rsid w:val="00CC3089"/>
    <w:rsid w:val="00CC3806"/>
    <w:rsid w:val="00CC3C54"/>
    <w:rsid w:val="00CC5685"/>
    <w:rsid w:val="00CC5BC7"/>
    <w:rsid w:val="00CC5D50"/>
    <w:rsid w:val="00CD0262"/>
    <w:rsid w:val="00CD17B0"/>
    <w:rsid w:val="00CD3B4A"/>
    <w:rsid w:val="00CD536E"/>
    <w:rsid w:val="00CD5401"/>
    <w:rsid w:val="00CD6448"/>
    <w:rsid w:val="00CD697B"/>
    <w:rsid w:val="00CD77A1"/>
    <w:rsid w:val="00CD7DD0"/>
    <w:rsid w:val="00CE0786"/>
    <w:rsid w:val="00CE0C95"/>
    <w:rsid w:val="00CE0DC4"/>
    <w:rsid w:val="00CE12BC"/>
    <w:rsid w:val="00CE1FD7"/>
    <w:rsid w:val="00CE366D"/>
    <w:rsid w:val="00CE3CA8"/>
    <w:rsid w:val="00CE460C"/>
    <w:rsid w:val="00CE5CCF"/>
    <w:rsid w:val="00CF0194"/>
    <w:rsid w:val="00CF0F37"/>
    <w:rsid w:val="00CF2414"/>
    <w:rsid w:val="00CF303B"/>
    <w:rsid w:val="00CF3AA9"/>
    <w:rsid w:val="00CF44E8"/>
    <w:rsid w:val="00CF569F"/>
    <w:rsid w:val="00CF5E7D"/>
    <w:rsid w:val="00CF70D8"/>
    <w:rsid w:val="00CF7638"/>
    <w:rsid w:val="00D00142"/>
    <w:rsid w:val="00D0048C"/>
    <w:rsid w:val="00D015AB"/>
    <w:rsid w:val="00D01A8E"/>
    <w:rsid w:val="00D03368"/>
    <w:rsid w:val="00D03AC1"/>
    <w:rsid w:val="00D04253"/>
    <w:rsid w:val="00D04682"/>
    <w:rsid w:val="00D063A7"/>
    <w:rsid w:val="00D07B99"/>
    <w:rsid w:val="00D100A3"/>
    <w:rsid w:val="00D106AE"/>
    <w:rsid w:val="00D108C4"/>
    <w:rsid w:val="00D13277"/>
    <w:rsid w:val="00D134ED"/>
    <w:rsid w:val="00D136A4"/>
    <w:rsid w:val="00D13CC1"/>
    <w:rsid w:val="00D15130"/>
    <w:rsid w:val="00D159D4"/>
    <w:rsid w:val="00D15CD4"/>
    <w:rsid w:val="00D15D21"/>
    <w:rsid w:val="00D16C7C"/>
    <w:rsid w:val="00D173B5"/>
    <w:rsid w:val="00D17B83"/>
    <w:rsid w:val="00D201ED"/>
    <w:rsid w:val="00D21A77"/>
    <w:rsid w:val="00D25084"/>
    <w:rsid w:val="00D253BE"/>
    <w:rsid w:val="00D265F8"/>
    <w:rsid w:val="00D31DAD"/>
    <w:rsid w:val="00D325D4"/>
    <w:rsid w:val="00D32EB3"/>
    <w:rsid w:val="00D33C38"/>
    <w:rsid w:val="00D36087"/>
    <w:rsid w:val="00D40A48"/>
    <w:rsid w:val="00D40D79"/>
    <w:rsid w:val="00D41079"/>
    <w:rsid w:val="00D41591"/>
    <w:rsid w:val="00D429D1"/>
    <w:rsid w:val="00D43534"/>
    <w:rsid w:val="00D43BAC"/>
    <w:rsid w:val="00D46213"/>
    <w:rsid w:val="00D477A9"/>
    <w:rsid w:val="00D50184"/>
    <w:rsid w:val="00D505FC"/>
    <w:rsid w:val="00D50A92"/>
    <w:rsid w:val="00D50DC3"/>
    <w:rsid w:val="00D5114A"/>
    <w:rsid w:val="00D51BA5"/>
    <w:rsid w:val="00D51EF4"/>
    <w:rsid w:val="00D51F5C"/>
    <w:rsid w:val="00D52C45"/>
    <w:rsid w:val="00D531BB"/>
    <w:rsid w:val="00D55E46"/>
    <w:rsid w:val="00D57B95"/>
    <w:rsid w:val="00D6073B"/>
    <w:rsid w:val="00D60CA7"/>
    <w:rsid w:val="00D60E67"/>
    <w:rsid w:val="00D61381"/>
    <w:rsid w:val="00D62F8F"/>
    <w:rsid w:val="00D668C7"/>
    <w:rsid w:val="00D669E2"/>
    <w:rsid w:val="00D66F33"/>
    <w:rsid w:val="00D67A82"/>
    <w:rsid w:val="00D7155E"/>
    <w:rsid w:val="00D7306D"/>
    <w:rsid w:val="00D73E54"/>
    <w:rsid w:val="00D7569B"/>
    <w:rsid w:val="00D75C50"/>
    <w:rsid w:val="00D81341"/>
    <w:rsid w:val="00D8233F"/>
    <w:rsid w:val="00D830BA"/>
    <w:rsid w:val="00D839C0"/>
    <w:rsid w:val="00D8578B"/>
    <w:rsid w:val="00D86B25"/>
    <w:rsid w:val="00D87C39"/>
    <w:rsid w:val="00D91411"/>
    <w:rsid w:val="00D92B68"/>
    <w:rsid w:val="00D92FD6"/>
    <w:rsid w:val="00D95C88"/>
    <w:rsid w:val="00D96046"/>
    <w:rsid w:val="00D96BEA"/>
    <w:rsid w:val="00D973FE"/>
    <w:rsid w:val="00D977E7"/>
    <w:rsid w:val="00DA0493"/>
    <w:rsid w:val="00DA0B0B"/>
    <w:rsid w:val="00DA26D0"/>
    <w:rsid w:val="00DA2C7C"/>
    <w:rsid w:val="00DA2C9B"/>
    <w:rsid w:val="00DA2D59"/>
    <w:rsid w:val="00DA3554"/>
    <w:rsid w:val="00DA374F"/>
    <w:rsid w:val="00DA4726"/>
    <w:rsid w:val="00DA4FA2"/>
    <w:rsid w:val="00DA534F"/>
    <w:rsid w:val="00DA5BF5"/>
    <w:rsid w:val="00DB070B"/>
    <w:rsid w:val="00DB084C"/>
    <w:rsid w:val="00DB0F57"/>
    <w:rsid w:val="00DB2C97"/>
    <w:rsid w:val="00DB428D"/>
    <w:rsid w:val="00DB445E"/>
    <w:rsid w:val="00DB58D9"/>
    <w:rsid w:val="00DB6A76"/>
    <w:rsid w:val="00DC1152"/>
    <w:rsid w:val="00DC1996"/>
    <w:rsid w:val="00DC19B5"/>
    <w:rsid w:val="00DC2256"/>
    <w:rsid w:val="00DC3326"/>
    <w:rsid w:val="00DC5E8E"/>
    <w:rsid w:val="00DC69DC"/>
    <w:rsid w:val="00DC6CE5"/>
    <w:rsid w:val="00DC75D0"/>
    <w:rsid w:val="00DD054D"/>
    <w:rsid w:val="00DD08AB"/>
    <w:rsid w:val="00DD14C0"/>
    <w:rsid w:val="00DD197E"/>
    <w:rsid w:val="00DD449C"/>
    <w:rsid w:val="00DD45C7"/>
    <w:rsid w:val="00DE0305"/>
    <w:rsid w:val="00DE1CE0"/>
    <w:rsid w:val="00DE3940"/>
    <w:rsid w:val="00DE4AEB"/>
    <w:rsid w:val="00DE4DE0"/>
    <w:rsid w:val="00DE6274"/>
    <w:rsid w:val="00DE6C20"/>
    <w:rsid w:val="00DE75A0"/>
    <w:rsid w:val="00DF0D1D"/>
    <w:rsid w:val="00DF128A"/>
    <w:rsid w:val="00DF2133"/>
    <w:rsid w:val="00DF25AC"/>
    <w:rsid w:val="00DF2C02"/>
    <w:rsid w:val="00DF32CC"/>
    <w:rsid w:val="00DF59B8"/>
    <w:rsid w:val="00DF6841"/>
    <w:rsid w:val="00DF72BF"/>
    <w:rsid w:val="00DF73E2"/>
    <w:rsid w:val="00E00C18"/>
    <w:rsid w:val="00E0192B"/>
    <w:rsid w:val="00E01C50"/>
    <w:rsid w:val="00E01C7E"/>
    <w:rsid w:val="00E03440"/>
    <w:rsid w:val="00E0444F"/>
    <w:rsid w:val="00E04C47"/>
    <w:rsid w:val="00E05980"/>
    <w:rsid w:val="00E075B0"/>
    <w:rsid w:val="00E115DE"/>
    <w:rsid w:val="00E14E39"/>
    <w:rsid w:val="00E15E08"/>
    <w:rsid w:val="00E162AE"/>
    <w:rsid w:val="00E16303"/>
    <w:rsid w:val="00E173AB"/>
    <w:rsid w:val="00E1788F"/>
    <w:rsid w:val="00E17B95"/>
    <w:rsid w:val="00E17D01"/>
    <w:rsid w:val="00E17F24"/>
    <w:rsid w:val="00E21748"/>
    <w:rsid w:val="00E23281"/>
    <w:rsid w:val="00E23475"/>
    <w:rsid w:val="00E238DC"/>
    <w:rsid w:val="00E23A7D"/>
    <w:rsid w:val="00E23B37"/>
    <w:rsid w:val="00E241E6"/>
    <w:rsid w:val="00E248C6"/>
    <w:rsid w:val="00E300A5"/>
    <w:rsid w:val="00E309FB"/>
    <w:rsid w:val="00E30B08"/>
    <w:rsid w:val="00E32080"/>
    <w:rsid w:val="00E32D8C"/>
    <w:rsid w:val="00E3476B"/>
    <w:rsid w:val="00E35445"/>
    <w:rsid w:val="00E35766"/>
    <w:rsid w:val="00E371A4"/>
    <w:rsid w:val="00E40B6D"/>
    <w:rsid w:val="00E40D68"/>
    <w:rsid w:val="00E41F39"/>
    <w:rsid w:val="00E4201C"/>
    <w:rsid w:val="00E42B0D"/>
    <w:rsid w:val="00E43ED1"/>
    <w:rsid w:val="00E44B3C"/>
    <w:rsid w:val="00E46126"/>
    <w:rsid w:val="00E46128"/>
    <w:rsid w:val="00E50139"/>
    <w:rsid w:val="00E53C11"/>
    <w:rsid w:val="00E53CDA"/>
    <w:rsid w:val="00E55240"/>
    <w:rsid w:val="00E558A6"/>
    <w:rsid w:val="00E55FEA"/>
    <w:rsid w:val="00E560FF"/>
    <w:rsid w:val="00E56C1B"/>
    <w:rsid w:val="00E56E31"/>
    <w:rsid w:val="00E574F7"/>
    <w:rsid w:val="00E60C1D"/>
    <w:rsid w:val="00E612C2"/>
    <w:rsid w:val="00E62DA9"/>
    <w:rsid w:val="00E63040"/>
    <w:rsid w:val="00E66A0D"/>
    <w:rsid w:val="00E71187"/>
    <w:rsid w:val="00E724FF"/>
    <w:rsid w:val="00E741F3"/>
    <w:rsid w:val="00E743E2"/>
    <w:rsid w:val="00E74724"/>
    <w:rsid w:val="00E75930"/>
    <w:rsid w:val="00E7791E"/>
    <w:rsid w:val="00E80029"/>
    <w:rsid w:val="00E82D1D"/>
    <w:rsid w:val="00E83532"/>
    <w:rsid w:val="00E8464F"/>
    <w:rsid w:val="00E8526B"/>
    <w:rsid w:val="00E86047"/>
    <w:rsid w:val="00E8648A"/>
    <w:rsid w:val="00E86871"/>
    <w:rsid w:val="00E868EB"/>
    <w:rsid w:val="00E90E25"/>
    <w:rsid w:val="00E9101A"/>
    <w:rsid w:val="00E91FB8"/>
    <w:rsid w:val="00E92C7E"/>
    <w:rsid w:val="00E941D6"/>
    <w:rsid w:val="00E95F08"/>
    <w:rsid w:val="00E96F12"/>
    <w:rsid w:val="00E97600"/>
    <w:rsid w:val="00EA01D2"/>
    <w:rsid w:val="00EA1266"/>
    <w:rsid w:val="00EA2393"/>
    <w:rsid w:val="00EA2CAB"/>
    <w:rsid w:val="00EA3A01"/>
    <w:rsid w:val="00EA3F76"/>
    <w:rsid w:val="00EA5146"/>
    <w:rsid w:val="00EA5F4C"/>
    <w:rsid w:val="00EA7D99"/>
    <w:rsid w:val="00EB2AEE"/>
    <w:rsid w:val="00EB2BF9"/>
    <w:rsid w:val="00EB422D"/>
    <w:rsid w:val="00EB620F"/>
    <w:rsid w:val="00EC121A"/>
    <w:rsid w:val="00EC1E3D"/>
    <w:rsid w:val="00EC248C"/>
    <w:rsid w:val="00EC2A55"/>
    <w:rsid w:val="00EC3281"/>
    <w:rsid w:val="00EC350F"/>
    <w:rsid w:val="00EC435D"/>
    <w:rsid w:val="00EC61B9"/>
    <w:rsid w:val="00EC6BA7"/>
    <w:rsid w:val="00EC708F"/>
    <w:rsid w:val="00ED0A5A"/>
    <w:rsid w:val="00ED2A15"/>
    <w:rsid w:val="00ED3713"/>
    <w:rsid w:val="00ED4B33"/>
    <w:rsid w:val="00ED5651"/>
    <w:rsid w:val="00ED5A26"/>
    <w:rsid w:val="00ED7328"/>
    <w:rsid w:val="00EE02E3"/>
    <w:rsid w:val="00EE0937"/>
    <w:rsid w:val="00EE0E93"/>
    <w:rsid w:val="00EE1C0D"/>
    <w:rsid w:val="00EE23E1"/>
    <w:rsid w:val="00EE2A75"/>
    <w:rsid w:val="00EE2F8B"/>
    <w:rsid w:val="00EE3496"/>
    <w:rsid w:val="00EE4513"/>
    <w:rsid w:val="00EE4C04"/>
    <w:rsid w:val="00EE53ED"/>
    <w:rsid w:val="00EE5E79"/>
    <w:rsid w:val="00EE7480"/>
    <w:rsid w:val="00EE7709"/>
    <w:rsid w:val="00EF0167"/>
    <w:rsid w:val="00EF0188"/>
    <w:rsid w:val="00EF01C6"/>
    <w:rsid w:val="00EF01F2"/>
    <w:rsid w:val="00EF1254"/>
    <w:rsid w:val="00EF14CD"/>
    <w:rsid w:val="00EF52D3"/>
    <w:rsid w:val="00EF53BC"/>
    <w:rsid w:val="00EF5763"/>
    <w:rsid w:val="00EF6366"/>
    <w:rsid w:val="00EF6B57"/>
    <w:rsid w:val="00EF7C97"/>
    <w:rsid w:val="00F003E7"/>
    <w:rsid w:val="00F004DD"/>
    <w:rsid w:val="00F00868"/>
    <w:rsid w:val="00F00F7C"/>
    <w:rsid w:val="00F03833"/>
    <w:rsid w:val="00F03AE0"/>
    <w:rsid w:val="00F045D2"/>
    <w:rsid w:val="00F04F9B"/>
    <w:rsid w:val="00F04FFE"/>
    <w:rsid w:val="00F07D52"/>
    <w:rsid w:val="00F13968"/>
    <w:rsid w:val="00F16252"/>
    <w:rsid w:val="00F16EFE"/>
    <w:rsid w:val="00F1710D"/>
    <w:rsid w:val="00F178DC"/>
    <w:rsid w:val="00F20327"/>
    <w:rsid w:val="00F231DB"/>
    <w:rsid w:val="00F250A0"/>
    <w:rsid w:val="00F26B8B"/>
    <w:rsid w:val="00F273E1"/>
    <w:rsid w:val="00F302E7"/>
    <w:rsid w:val="00F31D4A"/>
    <w:rsid w:val="00F31D7C"/>
    <w:rsid w:val="00F326E5"/>
    <w:rsid w:val="00F3492E"/>
    <w:rsid w:val="00F34D5A"/>
    <w:rsid w:val="00F34DF4"/>
    <w:rsid w:val="00F34F02"/>
    <w:rsid w:val="00F354FA"/>
    <w:rsid w:val="00F3582B"/>
    <w:rsid w:val="00F35F18"/>
    <w:rsid w:val="00F37799"/>
    <w:rsid w:val="00F37892"/>
    <w:rsid w:val="00F41BF4"/>
    <w:rsid w:val="00F43838"/>
    <w:rsid w:val="00F473AC"/>
    <w:rsid w:val="00F51CE7"/>
    <w:rsid w:val="00F60BC4"/>
    <w:rsid w:val="00F60E62"/>
    <w:rsid w:val="00F61021"/>
    <w:rsid w:val="00F6199D"/>
    <w:rsid w:val="00F61D59"/>
    <w:rsid w:val="00F62290"/>
    <w:rsid w:val="00F63B9B"/>
    <w:rsid w:val="00F66771"/>
    <w:rsid w:val="00F66982"/>
    <w:rsid w:val="00F66E31"/>
    <w:rsid w:val="00F710D5"/>
    <w:rsid w:val="00F725C8"/>
    <w:rsid w:val="00F74A59"/>
    <w:rsid w:val="00F751A4"/>
    <w:rsid w:val="00F757B5"/>
    <w:rsid w:val="00F7581C"/>
    <w:rsid w:val="00F80C85"/>
    <w:rsid w:val="00F822CE"/>
    <w:rsid w:val="00F82816"/>
    <w:rsid w:val="00F82AAB"/>
    <w:rsid w:val="00F833FF"/>
    <w:rsid w:val="00F836F4"/>
    <w:rsid w:val="00F83C35"/>
    <w:rsid w:val="00F85ED2"/>
    <w:rsid w:val="00F867A3"/>
    <w:rsid w:val="00F869CB"/>
    <w:rsid w:val="00F87E75"/>
    <w:rsid w:val="00F925F7"/>
    <w:rsid w:val="00F93D25"/>
    <w:rsid w:val="00F94B32"/>
    <w:rsid w:val="00F96711"/>
    <w:rsid w:val="00F9732F"/>
    <w:rsid w:val="00F97BDB"/>
    <w:rsid w:val="00FA0E25"/>
    <w:rsid w:val="00FA2A33"/>
    <w:rsid w:val="00FA3015"/>
    <w:rsid w:val="00FA34E8"/>
    <w:rsid w:val="00FA48F3"/>
    <w:rsid w:val="00FA4C11"/>
    <w:rsid w:val="00FA5BC7"/>
    <w:rsid w:val="00FA5C39"/>
    <w:rsid w:val="00FA5FAC"/>
    <w:rsid w:val="00FB010B"/>
    <w:rsid w:val="00FB0D26"/>
    <w:rsid w:val="00FB25F2"/>
    <w:rsid w:val="00FB3C0C"/>
    <w:rsid w:val="00FB3ED4"/>
    <w:rsid w:val="00FB4B5F"/>
    <w:rsid w:val="00FB5EAE"/>
    <w:rsid w:val="00FB5F4C"/>
    <w:rsid w:val="00FB6CFC"/>
    <w:rsid w:val="00FB6ED4"/>
    <w:rsid w:val="00FB6F74"/>
    <w:rsid w:val="00FB7DB7"/>
    <w:rsid w:val="00FC07B1"/>
    <w:rsid w:val="00FC081A"/>
    <w:rsid w:val="00FC3A5B"/>
    <w:rsid w:val="00FC49EC"/>
    <w:rsid w:val="00FC561B"/>
    <w:rsid w:val="00FC58C9"/>
    <w:rsid w:val="00FC5980"/>
    <w:rsid w:val="00FC7D9D"/>
    <w:rsid w:val="00FD134D"/>
    <w:rsid w:val="00FD1778"/>
    <w:rsid w:val="00FD48F9"/>
    <w:rsid w:val="00FD6717"/>
    <w:rsid w:val="00FD780C"/>
    <w:rsid w:val="00FE0E07"/>
    <w:rsid w:val="00FE0F95"/>
    <w:rsid w:val="00FE2B66"/>
    <w:rsid w:val="00FE3187"/>
    <w:rsid w:val="00FE3A23"/>
    <w:rsid w:val="00FE48C7"/>
    <w:rsid w:val="00FE58D8"/>
    <w:rsid w:val="00FE603B"/>
    <w:rsid w:val="00FE6360"/>
    <w:rsid w:val="00FE6C12"/>
    <w:rsid w:val="00FE7841"/>
    <w:rsid w:val="00FE787E"/>
    <w:rsid w:val="00FE7EAB"/>
    <w:rsid w:val="00FF0518"/>
    <w:rsid w:val="00FF1E1F"/>
    <w:rsid w:val="00FF328B"/>
    <w:rsid w:val="00FF4C30"/>
    <w:rsid w:val="00FF4C96"/>
    <w:rsid w:val="00FF53FE"/>
    <w:rsid w:val="00FF56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F3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271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271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qFormat/>
    <w:rsid w:val="00A967AA"/>
    <w:pPr>
      <w:keepNext/>
      <w:outlineLvl w:val="4"/>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A967AA"/>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A967AA"/>
    <w:rPr>
      <w:rFonts w:ascii="Tahoma" w:hAnsi="Tahoma" w:cs="Tahoma"/>
      <w:sz w:val="16"/>
      <w:szCs w:val="16"/>
    </w:rPr>
  </w:style>
  <w:style w:type="character" w:customStyle="1" w:styleId="BalloonTextChar">
    <w:name w:val="Balloon Text Char"/>
    <w:basedOn w:val="DefaultParagraphFont"/>
    <w:link w:val="BalloonText"/>
    <w:uiPriority w:val="99"/>
    <w:semiHidden/>
    <w:rsid w:val="00A967AA"/>
    <w:rPr>
      <w:rFonts w:ascii="Tahoma" w:eastAsia="Times New Roman" w:hAnsi="Tahoma" w:cs="Tahoma"/>
      <w:sz w:val="16"/>
      <w:szCs w:val="16"/>
    </w:rPr>
  </w:style>
  <w:style w:type="paragraph" w:styleId="NormalWeb">
    <w:name w:val="Normal (Web)"/>
    <w:basedOn w:val="Normal"/>
    <w:rsid w:val="00A967AA"/>
    <w:pPr>
      <w:spacing w:before="100" w:beforeAutospacing="1" w:after="100" w:afterAutospacing="1"/>
    </w:pPr>
    <w:rPr>
      <w:rFonts w:ascii="Arial Unicode MS" w:eastAsia="Arial Unicode MS" w:hAnsi="Arial Unicode MS" w:cs="Bookman Old Style"/>
      <w:color w:val="FFFFFF"/>
      <w:sz w:val="24"/>
      <w:szCs w:val="24"/>
    </w:rPr>
  </w:style>
  <w:style w:type="paragraph" w:styleId="BodyText">
    <w:name w:val="Body Text"/>
    <w:basedOn w:val="Normal"/>
    <w:link w:val="BodyTextChar"/>
    <w:rsid w:val="00A967AA"/>
    <w:pPr>
      <w:jc w:val="both"/>
    </w:pPr>
    <w:rPr>
      <w:sz w:val="24"/>
    </w:rPr>
  </w:style>
  <w:style w:type="character" w:customStyle="1" w:styleId="BodyTextChar">
    <w:name w:val="Body Text Char"/>
    <w:basedOn w:val="DefaultParagraphFont"/>
    <w:link w:val="BodyText"/>
    <w:rsid w:val="00A967AA"/>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A967AA"/>
    <w:pPr>
      <w:spacing w:before="100" w:beforeAutospacing="1" w:after="100" w:afterAutospacing="1"/>
    </w:pPr>
    <w:rPr>
      <w:sz w:val="24"/>
      <w:szCs w:val="24"/>
    </w:rPr>
  </w:style>
  <w:style w:type="paragraph" w:styleId="BodyText2">
    <w:name w:val="Body Text 2"/>
    <w:basedOn w:val="Normal"/>
    <w:link w:val="BodyText2Char"/>
    <w:uiPriority w:val="99"/>
    <w:semiHidden/>
    <w:unhideWhenUsed/>
    <w:rsid w:val="00A967AA"/>
    <w:pPr>
      <w:spacing w:after="120" w:line="480" w:lineRule="auto"/>
    </w:pPr>
  </w:style>
  <w:style w:type="character" w:customStyle="1" w:styleId="BodyText2Char">
    <w:name w:val="Body Text 2 Char"/>
    <w:basedOn w:val="DefaultParagraphFont"/>
    <w:link w:val="BodyText2"/>
    <w:uiPriority w:val="99"/>
    <w:semiHidden/>
    <w:rsid w:val="00A967AA"/>
    <w:rPr>
      <w:rFonts w:ascii="Times New Roman" w:eastAsia="Times New Roman" w:hAnsi="Times New Roman" w:cs="Times New Roman"/>
      <w:sz w:val="20"/>
      <w:szCs w:val="20"/>
    </w:rPr>
  </w:style>
  <w:style w:type="paragraph" w:styleId="Title">
    <w:name w:val="Title"/>
    <w:basedOn w:val="Normal"/>
    <w:link w:val="TitleChar"/>
    <w:qFormat/>
    <w:rsid w:val="00A967AA"/>
    <w:pPr>
      <w:jc w:val="center"/>
    </w:pPr>
    <w:rPr>
      <w:sz w:val="24"/>
    </w:rPr>
  </w:style>
  <w:style w:type="character" w:customStyle="1" w:styleId="TitleChar">
    <w:name w:val="Title Char"/>
    <w:basedOn w:val="DefaultParagraphFont"/>
    <w:link w:val="Title"/>
    <w:rsid w:val="00A967AA"/>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unhideWhenUsed/>
    <w:rsid w:val="00A967AA"/>
    <w:pPr>
      <w:spacing w:after="120" w:line="480" w:lineRule="auto"/>
      <w:ind w:left="360"/>
    </w:pPr>
  </w:style>
  <w:style w:type="character" w:customStyle="1" w:styleId="BodyTextIndent2Char">
    <w:name w:val="Body Text Indent 2 Char"/>
    <w:basedOn w:val="DefaultParagraphFont"/>
    <w:link w:val="BodyTextIndent2"/>
    <w:uiPriority w:val="99"/>
    <w:semiHidden/>
    <w:rsid w:val="00A967AA"/>
    <w:rPr>
      <w:rFonts w:ascii="Times New Roman" w:eastAsia="Times New Roman" w:hAnsi="Times New Roman" w:cs="Times New Roman"/>
      <w:sz w:val="20"/>
      <w:szCs w:val="20"/>
    </w:rPr>
  </w:style>
  <w:style w:type="paragraph" w:styleId="Caption">
    <w:name w:val="caption"/>
    <w:basedOn w:val="Normal"/>
    <w:next w:val="Normal"/>
    <w:qFormat/>
    <w:rsid w:val="00A967AA"/>
    <w:pPr>
      <w:jc w:val="center"/>
    </w:pPr>
    <w:rPr>
      <w:b/>
      <w:sz w:val="24"/>
      <w:szCs w:val="24"/>
    </w:rPr>
  </w:style>
  <w:style w:type="paragraph" w:styleId="NoSpacing">
    <w:name w:val="No Spacing"/>
    <w:uiPriority w:val="99"/>
    <w:qFormat/>
    <w:rsid w:val="00A967AA"/>
    <w:pPr>
      <w:spacing w:after="0" w:line="240" w:lineRule="auto"/>
    </w:pPr>
    <w:rPr>
      <w:rFonts w:ascii="Calibri" w:eastAsia="Calibri" w:hAnsi="Calibri" w:cs="Times New Roman"/>
    </w:rPr>
  </w:style>
  <w:style w:type="character" w:styleId="IntenseEmphasis">
    <w:name w:val="Intense Emphasis"/>
    <w:basedOn w:val="DefaultParagraphFont"/>
    <w:uiPriority w:val="21"/>
    <w:qFormat/>
    <w:rsid w:val="00A967AA"/>
    <w:rPr>
      <w:b/>
      <w:bCs/>
      <w:i/>
      <w:iCs/>
      <w:color w:val="4F81BD"/>
    </w:rPr>
  </w:style>
  <w:style w:type="character" w:customStyle="1" w:styleId="ListParagraphChar">
    <w:name w:val="List Paragraph Char"/>
    <w:link w:val="ListParagraph"/>
    <w:uiPriority w:val="34"/>
    <w:locked/>
    <w:rsid w:val="00A967AA"/>
    <w:rPr>
      <w:rFonts w:ascii="Times New Roman" w:eastAsia="Times New Roman" w:hAnsi="Times New Roman" w:cs="Times New Roman"/>
      <w:sz w:val="24"/>
      <w:szCs w:val="24"/>
    </w:rPr>
  </w:style>
  <w:style w:type="character" w:styleId="Strong">
    <w:name w:val="Strong"/>
    <w:qFormat/>
    <w:rsid w:val="00A967AA"/>
    <w:rPr>
      <w:b/>
      <w:bCs/>
    </w:rPr>
  </w:style>
  <w:style w:type="paragraph" w:styleId="BodyTextIndent">
    <w:name w:val="Body Text Indent"/>
    <w:basedOn w:val="Normal"/>
    <w:link w:val="BodyTextIndentChar"/>
    <w:uiPriority w:val="99"/>
    <w:semiHidden/>
    <w:unhideWhenUsed/>
    <w:rsid w:val="00A967AA"/>
    <w:pPr>
      <w:spacing w:after="120"/>
      <w:ind w:left="360"/>
    </w:pPr>
  </w:style>
  <w:style w:type="character" w:customStyle="1" w:styleId="BodyTextIndentChar">
    <w:name w:val="Body Text Indent Char"/>
    <w:basedOn w:val="DefaultParagraphFont"/>
    <w:link w:val="BodyTextIndent"/>
    <w:uiPriority w:val="99"/>
    <w:semiHidden/>
    <w:rsid w:val="00A967AA"/>
    <w:rPr>
      <w:rFonts w:ascii="Times New Roman" w:eastAsia="Times New Roman" w:hAnsi="Times New Roman" w:cs="Times New Roman"/>
      <w:sz w:val="20"/>
      <w:szCs w:val="20"/>
    </w:rPr>
  </w:style>
  <w:style w:type="paragraph" w:customStyle="1" w:styleId="Default">
    <w:name w:val="Default"/>
    <w:rsid w:val="00D04682"/>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3400A9"/>
    <w:rPr>
      <w:color w:val="0000FF" w:themeColor="hyperlink"/>
      <w:u w:val="single"/>
    </w:rPr>
  </w:style>
  <w:style w:type="character" w:customStyle="1" w:styleId="Heading1Char">
    <w:name w:val="Heading 1 Char"/>
    <w:basedOn w:val="DefaultParagraphFont"/>
    <w:link w:val="Heading1"/>
    <w:uiPriority w:val="9"/>
    <w:rsid w:val="005271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27136"/>
    <w:rPr>
      <w:rFonts w:asciiTheme="majorHAnsi" w:eastAsiaTheme="majorEastAsia" w:hAnsiTheme="majorHAnsi" w:cstheme="majorBidi"/>
      <w:b/>
      <w:bCs/>
      <w:color w:val="4F81BD" w:themeColor="accent1"/>
      <w:sz w:val="26"/>
      <w:szCs w:val="26"/>
    </w:rPr>
  </w:style>
  <w:style w:type="paragraph" w:customStyle="1" w:styleId="Standard">
    <w:name w:val="Standard"/>
    <w:rsid w:val="006748AF"/>
    <w:pPr>
      <w:suppressAutoHyphens/>
      <w:autoSpaceDN w:val="0"/>
      <w:spacing w:after="0" w:line="240" w:lineRule="auto"/>
      <w:textAlignment w:val="baseline"/>
    </w:pPr>
    <w:rPr>
      <w:rFonts w:ascii="Times New Roman" w:eastAsia="Times New Roman" w:hAnsi="Times New Roman" w:cs="Times New Roman"/>
      <w:kern w:val="3"/>
      <w:sz w:val="24"/>
      <w:szCs w:val="24"/>
      <w:lang w:val="it-IT" w:eastAsia="zh-CN"/>
    </w:rPr>
  </w:style>
  <w:style w:type="character" w:styleId="Emphasis">
    <w:name w:val="Emphasis"/>
    <w:basedOn w:val="DefaultParagraphFont"/>
    <w:uiPriority w:val="20"/>
    <w:qFormat/>
    <w:rsid w:val="00602354"/>
    <w:rPr>
      <w:i/>
      <w:iCs/>
    </w:rPr>
  </w:style>
  <w:style w:type="character" w:customStyle="1" w:styleId="Internetlink">
    <w:name w:val="Internet link"/>
    <w:rsid w:val="00534508"/>
    <w:rPr>
      <w:color w:val="0000FF"/>
      <w:u w:val="single"/>
    </w:rPr>
  </w:style>
  <w:style w:type="numbering" w:customStyle="1" w:styleId="WWNum1">
    <w:name w:val="WWNum1"/>
    <w:basedOn w:val="NoList"/>
    <w:rsid w:val="00534508"/>
    <w:pPr>
      <w:numPr>
        <w:numId w:val="11"/>
      </w:numPr>
    </w:pPr>
  </w:style>
  <w:style w:type="numbering" w:customStyle="1" w:styleId="WWNum9">
    <w:name w:val="WWNum9"/>
    <w:basedOn w:val="NoList"/>
    <w:rsid w:val="00534508"/>
    <w:pPr>
      <w:numPr>
        <w:numId w:val="12"/>
      </w:numPr>
    </w:pPr>
  </w:style>
  <w:style w:type="numbering" w:customStyle="1" w:styleId="WWNum4">
    <w:name w:val="WWNum4"/>
    <w:basedOn w:val="NoList"/>
    <w:rsid w:val="00534508"/>
    <w:pPr>
      <w:numPr>
        <w:numId w:val="13"/>
      </w:numPr>
    </w:pPr>
  </w:style>
  <w:style w:type="numbering" w:customStyle="1" w:styleId="WWNum10">
    <w:name w:val="WWNum10"/>
    <w:basedOn w:val="NoList"/>
    <w:rsid w:val="00534508"/>
    <w:pPr>
      <w:numPr>
        <w:numId w:val="14"/>
      </w:numPr>
    </w:pPr>
  </w:style>
  <w:style w:type="numbering" w:customStyle="1" w:styleId="WWNum11">
    <w:name w:val="WWNum11"/>
    <w:basedOn w:val="NoList"/>
    <w:rsid w:val="00534508"/>
    <w:pPr>
      <w:numPr>
        <w:numId w:val="15"/>
      </w:numPr>
    </w:pPr>
  </w:style>
  <w:style w:type="numbering" w:customStyle="1" w:styleId="WWNum2">
    <w:name w:val="WWNum2"/>
    <w:basedOn w:val="NoList"/>
    <w:rsid w:val="00534508"/>
    <w:pPr>
      <w:numPr>
        <w:numId w:val="20"/>
      </w:numPr>
    </w:pPr>
  </w:style>
  <w:style w:type="numbering" w:customStyle="1" w:styleId="WWNum8">
    <w:name w:val="WWNum8"/>
    <w:basedOn w:val="NoList"/>
    <w:rsid w:val="00534508"/>
    <w:pPr>
      <w:numPr>
        <w:numId w:val="19"/>
      </w:numPr>
    </w:pPr>
  </w:style>
  <w:style w:type="paragraph" w:styleId="BodyText3">
    <w:name w:val="Body Text 3"/>
    <w:basedOn w:val="Normal"/>
    <w:link w:val="BodyText3Char"/>
    <w:uiPriority w:val="99"/>
    <w:unhideWhenUsed/>
    <w:rsid w:val="007832E8"/>
    <w:pPr>
      <w:spacing w:after="120" w:line="259"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rsid w:val="007832E8"/>
    <w:rPr>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p.gov.al/legjislacioni/udhezime-manuale/60-jeteshkrimi-standard" TargetMode="External"/><Relationship Id="rId13" Type="http://schemas.openxmlformats.org/officeDocument/2006/relationships/hyperlink" Target="http://www.dap.gov.al/legjislacioni/udhezime-manuale/60-jeteshkrimi-standard" TargetMode="External"/><Relationship Id="rId3" Type="http://schemas.openxmlformats.org/officeDocument/2006/relationships/styles" Target="styles.xml"/><Relationship Id="rId7" Type="http://schemas.openxmlformats.org/officeDocument/2006/relationships/hyperlink" Target="http://www.dap.gov.al/legjislacioni/udhezime-manuale/60-jeteshkrimi-standard" TargetMode="External"/><Relationship Id="rId12" Type="http://schemas.openxmlformats.org/officeDocument/2006/relationships/hyperlink" Target="http://www.dap.gov.al/legjislacioni/udhezime-manuale/60-jeteshkrimi-standar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dap.gov.al/legjislacioni/udhezime-manuale/60-jeteshkrimi-standar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ap.gov.al/legjislacioni/udhezime-manuale/60-jeteshkrimi-standard" TargetMode="External"/><Relationship Id="rId4" Type="http://schemas.openxmlformats.org/officeDocument/2006/relationships/settings" Target="settings.xml"/><Relationship Id="rId9" Type="http://schemas.openxmlformats.org/officeDocument/2006/relationships/hyperlink" Target="http://www.dap.gov.al/legjislacioni/udhezime-manuale/60-jeteshkrimi-standard" TargetMode="External"/><Relationship Id="rId14" Type="http://schemas.openxmlformats.org/officeDocument/2006/relationships/hyperlink" Target="http://www.dap.gov.al/legjislacioni/udhezime-manuale/60-jeteshkrimi-stand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06F207-02DF-4320-944B-CE518E3D9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46</Pages>
  <Words>15022</Words>
  <Characters>85626</Characters>
  <Application>Microsoft Office Word</Application>
  <DocSecurity>0</DocSecurity>
  <Lines>713</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DBNJ</dc:creator>
  <cp:lastModifiedBy>DBNJ</cp:lastModifiedBy>
  <cp:revision>98</cp:revision>
  <cp:lastPrinted>2021-12-06T13:31:00Z</cp:lastPrinted>
  <dcterms:created xsi:type="dcterms:W3CDTF">2021-12-02T12:17:00Z</dcterms:created>
  <dcterms:modified xsi:type="dcterms:W3CDTF">2021-12-06T13:49:00Z</dcterms:modified>
</cp:coreProperties>
</file>