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560" w:rsidRPr="00A814DC" w:rsidRDefault="009408CA" w:rsidP="00347560">
      <w:r>
        <w:rPr>
          <w:noProof/>
        </w:rPr>
        <w:pict>
          <v:shapetype id="_x0000_t32" coordsize="21600,21600" o:spt="32" o:oned="t" path="m,l21600,21600e" filled="f">
            <v:path arrowok="t" fillok="f" o:connecttype="none"/>
            <o:lock v:ext="edit" shapetype="t"/>
          </v:shapetype>
          <v:shape id="_x0000_s1027" type="#_x0000_t32" style="position:absolute;margin-left:-3pt;margin-top:62.2pt;width:207.9pt;height:.05pt;z-index:251657216" o:connectortype="straight"/>
        </w:pict>
      </w:r>
      <w:r>
        <w:rPr>
          <w:noProof/>
        </w:rPr>
        <w:pict>
          <v:shape id="_x0000_s1026" type="#_x0000_t32" style="position:absolute;margin-left:258pt;margin-top:62.25pt;width:195.15pt;height:0;z-index:251658240" o:connectortype="straight"/>
        </w:pict>
      </w:r>
      <w:r w:rsidR="00347560">
        <w:rPr>
          <w:noProof/>
        </w:rPr>
        <w:t xml:space="preserve">                               </w:t>
      </w:r>
      <w:r w:rsidR="00347560">
        <w:t xml:space="preserve">                                                  </w:t>
      </w:r>
      <w:r w:rsidR="00347560" w:rsidRPr="00560AB4">
        <w:rPr>
          <w:noProof/>
        </w:rPr>
        <w:drawing>
          <wp:inline distT="0" distB="0" distL="0" distR="0">
            <wp:extent cx="698500" cy="1066800"/>
            <wp:effectExtent l="19050" t="0" r="6350" b="0"/>
            <wp:docPr id="1" name="Picture 1"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E PANJOHURA"/>
                    <pic:cNvPicPr>
                      <a:picLocks noChangeAspect="1" noChangeArrowheads="1"/>
                    </pic:cNvPicPr>
                  </pic:nvPicPr>
                  <pic:blipFill>
                    <a:blip r:embed="rId5" cstate="print"/>
                    <a:srcRect/>
                    <a:stretch>
                      <a:fillRect/>
                    </a:stretch>
                  </pic:blipFill>
                  <pic:spPr bwMode="auto">
                    <a:xfrm>
                      <a:off x="0" y="0"/>
                      <a:ext cx="698500" cy="1066800"/>
                    </a:xfrm>
                    <a:prstGeom prst="rect">
                      <a:avLst/>
                    </a:prstGeom>
                    <a:noFill/>
                    <a:ln w="9525">
                      <a:noFill/>
                      <a:miter lim="800000"/>
                      <a:headEnd/>
                      <a:tailEnd/>
                    </a:ln>
                  </pic:spPr>
                </pic:pic>
              </a:graphicData>
            </a:graphic>
          </wp:inline>
        </w:drawing>
      </w:r>
    </w:p>
    <w:p w:rsidR="0061663F" w:rsidRPr="00931E7C" w:rsidRDefault="0061663F" w:rsidP="001B6C67">
      <w:pPr>
        <w:spacing w:after="0"/>
        <w:jc w:val="center"/>
        <w:rPr>
          <w:rFonts w:ascii="Times New Roman" w:hAnsi="Times New Roman" w:cs="Times New Roman"/>
          <w:b/>
          <w:sz w:val="24"/>
          <w:szCs w:val="24"/>
          <w:lang w:val="pt-BR"/>
        </w:rPr>
      </w:pPr>
      <w:r w:rsidRPr="00931E7C">
        <w:rPr>
          <w:rFonts w:ascii="Times New Roman" w:hAnsi="Times New Roman" w:cs="Times New Roman"/>
          <w:b/>
          <w:sz w:val="24"/>
          <w:szCs w:val="24"/>
          <w:lang w:val="pt-BR"/>
        </w:rPr>
        <w:t>REPUBLIKA E SHQIPERISË</w:t>
      </w:r>
    </w:p>
    <w:p w:rsidR="0061663F" w:rsidRPr="00931E7C" w:rsidRDefault="0061663F" w:rsidP="001B6C67">
      <w:pPr>
        <w:spacing w:after="0"/>
        <w:jc w:val="center"/>
        <w:rPr>
          <w:rFonts w:ascii="Times New Roman" w:hAnsi="Times New Roman" w:cs="Times New Roman"/>
          <w:b/>
          <w:sz w:val="24"/>
          <w:szCs w:val="24"/>
          <w:lang w:val="pt-BR"/>
        </w:rPr>
      </w:pPr>
      <w:r w:rsidRPr="00931E7C">
        <w:rPr>
          <w:rFonts w:ascii="Times New Roman" w:hAnsi="Times New Roman" w:cs="Times New Roman"/>
          <w:b/>
          <w:sz w:val="24"/>
          <w:szCs w:val="24"/>
          <w:lang w:val="pt-BR"/>
        </w:rPr>
        <w:t>BASHKIA KORÇË</w:t>
      </w:r>
    </w:p>
    <w:p w:rsidR="001B6C67" w:rsidRPr="00931E7C" w:rsidRDefault="001B6C67" w:rsidP="001B6C67">
      <w:pPr>
        <w:spacing w:after="0"/>
        <w:jc w:val="center"/>
        <w:rPr>
          <w:rFonts w:ascii="Times New Roman" w:hAnsi="Times New Roman" w:cs="Times New Roman"/>
          <w:b/>
          <w:sz w:val="24"/>
          <w:szCs w:val="24"/>
          <w:lang w:val="pt-BR"/>
        </w:rPr>
      </w:pPr>
      <w:r w:rsidRPr="00931E7C">
        <w:rPr>
          <w:rFonts w:ascii="Times New Roman" w:hAnsi="Times New Roman" w:cs="Times New Roman"/>
          <w:b/>
          <w:sz w:val="24"/>
          <w:szCs w:val="24"/>
          <w:lang w:val="pt-BR"/>
        </w:rPr>
        <w:t>KRYETARI</w:t>
      </w:r>
    </w:p>
    <w:p w:rsidR="0061663F" w:rsidRPr="00347560" w:rsidRDefault="0061663F" w:rsidP="001B6C67">
      <w:pPr>
        <w:widowControl w:val="0"/>
        <w:tabs>
          <w:tab w:val="left" w:pos="315"/>
        </w:tabs>
        <w:autoSpaceDE w:val="0"/>
        <w:autoSpaceDN w:val="0"/>
        <w:adjustRightInd w:val="0"/>
        <w:spacing w:after="0" w:line="385" w:lineRule="exact"/>
        <w:ind w:right="40"/>
        <w:rPr>
          <w:rFonts w:ascii="Times New Roman" w:hAnsi="Times New Roman" w:cs="Times New Roman"/>
          <w:bCs/>
          <w:color w:val="000000" w:themeColor="text1"/>
          <w:position w:val="1"/>
          <w:sz w:val="24"/>
          <w:szCs w:val="24"/>
          <w:lang w:val="pt-BR"/>
        </w:rPr>
      </w:pPr>
      <w:r w:rsidRPr="00347560">
        <w:rPr>
          <w:rFonts w:ascii="Times New Roman" w:hAnsi="Times New Roman" w:cs="Times New Roman"/>
          <w:bCs/>
          <w:color w:val="000000" w:themeColor="text1"/>
          <w:position w:val="1"/>
          <w:sz w:val="24"/>
          <w:szCs w:val="24"/>
          <w:lang w:val="pt-BR"/>
        </w:rPr>
        <w:tab/>
        <w:t xml:space="preserve">Nr.____.prot </w:t>
      </w:r>
      <w:r w:rsidRPr="00347560">
        <w:rPr>
          <w:rFonts w:ascii="Times New Roman" w:hAnsi="Times New Roman" w:cs="Times New Roman"/>
          <w:bCs/>
          <w:color w:val="000000" w:themeColor="text1"/>
          <w:position w:val="1"/>
          <w:sz w:val="24"/>
          <w:szCs w:val="24"/>
          <w:lang w:val="pt-BR"/>
        </w:rPr>
        <w:tab/>
      </w:r>
      <w:r w:rsidRPr="00347560">
        <w:rPr>
          <w:rFonts w:ascii="Times New Roman" w:hAnsi="Times New Roman" w:cs="Times New Roman"/>
          <w:bCs/>
          <w:color w:val="000000" w:themeColor="text1"/>
          <w:position w:val="1"/>
          <w:sz w:val="24"/>
          <w:szCs w:val="24"/>
          <w:lang w:val="pt-BR"/>
        </w:rPr>
        <w:tab/>
      </w:r>
      <w:r w:rsidRPr="00347560">
        <w:rPr>
          <w:rFonts w:ascii="Times New Roman" w:hAnsi="Times New Roman" w:cs="Times New Roman"/>
          <w:bCs/>
          <w:color w:val="000000" w:themeColor="text1"/>
          <w:position w:val="1"/>
          <w:sz w:val="24"/>
          <w:szCs w:val="24"/>
          <w:lang w:val="pt-BR"/>
        </w:rPr>
        <w:tab/>
      </w:r>
      <w:r w:rsidRPr="00347560">
        <w:rPr>
          <w:rFonts w:ascii="Times New Roman" w:hAnsi="Times New Roman" w:cs="Times New Roman"/>
          <w:bCs/>
          <w:color w:val="000000" w:themeColor="text1"/>
          <w:position w:val="1"/>
          <w:sz w:val="24"/>
          <w:szCs w:val="24"/>
          <w:lang w:val="pt-BR"/>
        </w:rPr>
        <w:tab/>
      </w:r>
      <w:r w:rsidRPr="00347560">
        <w:rPr>
          <w:rFonts w:ascii="Times New Roman" w:hAnsi="Times New Roman" w:cs="Times New Roman"/>
          <w:bCs/>
          <w:color w:val="000000" w:themeColor="text1"/>
          <w:position w:val="1"/>
          <w:sz w:val="24"/>
          <w:szCs w:val="24"/>
          <w:lang w:val="pt-BR"/>
        </w:rPr>
        <w:tab/>
      </w:r>
      <w:r w:rsidRPr="00347560">
        <w:rPr>
          <w:rFonts w:ascii="Times New Roman" w:hAnsi="Times New Roman" w:cs="Times New Roman"/>
          <w:bCs/>
          <w:color w:val="000000" w:themeColor="text1"/>
          <w:position w:val="1"/>
          <w:sz w:val="24"/>
          <w:szCs w:val="24"/>
          <w:lang w:val="pt-BR"/>
        </w:rPr>
        <w:tab/>
        <w:t xml:space="preserve">  </w:t>
      </w:r>
      <w:r w:rsidRPr="00347560">
        <w:rPr>
          <w:rFonts w:ascii="Times New Roman" w:hAnsi="Times New Roman" w:cs="Times New Roman"/>
          <w:bCs/>
          <w:color w:val="000000" w:themeColor="text1"/>
          <w:position w:val="1"/>
          <w:sz w:val="24"/>
          <w:szCs w:val="24"/>
          <w:lang w:val="pt-BR"/>
        </w:rPr>
        <w:tab/>
        <w:t>Korçë</w:t>
      </w:r>
      <w:r w:rsidR="002D5CAD" w:rsidRPr="00347560">
        <w:rPr>
          <w:rFonts w:ascii="Times New Roman" w:hAnsi="Times New Roman" w:cs="Times New Roman"/>
          <w:bCs/>
          <w:color w:val="000000" w:themeColor="text1"/>
          <w:position w:val="1"/>
          <w:sz w:val="24"/>
          <w:szCs w:val="24"/>
          <w:lang w:val="pt-BR"/>
        </w:rPr>
        <w:t>,</w:t>
      </w:r>
      <w:r w:rsidRPr="00347560">
        <w:rPr>
          <w:rFonts w:ascii="Times New Roman" w:hAnsi="Times New Roman" w:cs="Times New Roman"/>
          <w:bCs/>
          <w:color w:val="000000" w:themeColor="text1"/>
          <w:position w:val="1"/>
          <w:sz w:val="24"/>
          <w:szCs w:val="24"/>
          <w:lang w:val="pt-BR"/>
        </w:rPr>
        <w:t xml:space="preserve"> më ____</w:t>
      </w:r>
      <w:r w:rsidR="001B6C67" w:rsidRPr="00347560">
        <w:rPr>
          <w:rFonts w:ascii="Times New Roman" w:hAnsi="Times New Roman" w:cs="Times New Roman"/>
          <w:bCs/>
          <w:color w:val="000000" w:themeColor="text1"/>
          <w:position w:val="1"/>
          <w:sz w:val="24"/>
          <w:szCs w:val="24"/>
          <w:lang w:val="pt-BR"/>
        </w:rPr>
        <w:t>.</w:t>
      </w:r>
      <w:r w:rsidRPr="00347560">
        <w:rPr>
          <w:rFonts w:ascii="Times New Roman" w:hAnsi="Times New Roman" w:cs="Times New Roman"/>
          <w:bCs/>
          <w:color w:val="000000" w:themeColor="text1"/>
          <w:position w:val="1"/>
          <w:sz w:val="24"/>
          <w:szCs w:val="24"/>
          <w:lang w:val="pt-BR"/>
        </w:rPr>
        <w:t>_____</w:t>
      </w:r>
      <w:r w:rsidR="001B6C67" w:rsidRPr="00347560">
        <w:rPr>
          <w:rFonts w:ascii="Times New Roman" w:hAnsi="Times New Roman" w:cs="Times New Roman"/>
          <w:bCs/>
          <w:color w:val="000000" w:themeColor="text1"/>
          <w:position w:val="1"/>
          <w:sz w:val="24"/>
          <w:szCs w:val="24"/>
          <w:lang w:val="pt-BR"/>
        </w:rPr>
        <w:t>.____</w:t>
      </w:r>
    </w:p>
    <w:p w:rsidR="00B90509" w:rsidRPr="00931E7C" w:rsidRDefault="00B90509" w:rsidP="0061663F">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p>
    <w:p w:rsidR="0061663F" w:rsidRDefault="006166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u w:val="single"/>
          <w:lang w:val="pt-BR"/>
        </w:rPr>
      </w:pPr>
      <w:r w:rsidRPr="00931E7C">
        <w:rPr>
          <w:rFonts w:ascii="Times New Roman" w:hAnsi="Times New Roman" w:cs="Times New Roman"/>
          <w:b/>
          <w:sz w:val="24"/>
          <w:szCs w:val="24"/>
          <w:u w:val="single"/>
          <w:lang w:val="pt-BR"/>
        </w:rPr>
        <w:t>SHPALLJE PËR LËVIZJE PARALELE DHE PËR PRANIMIN NË SHËRBIMIN CIVIL NË KATEGORINË EKZEKUTIVE</w:t>
      </w:r>
    </w:p>
    <w:p w:rsidR="00821F3F" w:rsidRPr="00931E7C" w:rsidRDefault="00821F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u w:val="single"/>
          <w:lang w:val="pt-BR"/>
        </w:rPr>
      </w:pPr>
    </w:p>
    <w:p w:rsidR="00626037" w:rsidRPr="008D41BE" w:rsidRDefault="00626037" w:rsidP="00626037">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sidRPr="008D41BE">
        <w:rPr>
          <w:rFonts w:ascii="Times New Roman" w:hAnsi="Times New Roman" w:cs="Times New Roman"/>
          <w:sz w:val="24"/>
          <w:szCs w:val="24"/>
        </w:rPr>
        <w:t xml:space="preserve">Niveli minimal i diplomës “Master </w:t>
      </w:r>
      <w:r>
        <w:rPr>
          <w:rFonts w:ascii="Times New Roman" w:hAnsi="Times New Roman" w:cs="Times New Roman"/>
          <w:sz w:val="24"/>
          <w:szCs w:val="24"/>
        </w:rPr>
        <w:t>Profesional”</w:t>
      </w:r>
    </w:p>
    <w:p w:rsidR="00626037" w:rsidRDefault="00626037" w:rsidP="00626037">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Pr>
          <w:rFonts w:ascii="Times New Roman" w:hAnsi="Times New Roman" w:cs="Times New Roman"/>
          <w:sz w:val="24"/>
          <w:szCs w:val="24"/>
        </w:rPr>
        <w:t>Kategoria e pagës III.b</w:t>
      </w:r>
    </w:p>
    <w:p w:rsidR="00626037" w:rsidRDefault="00626037" w:rsidP="00626037">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
    <w:p w:rsidR="00F07B43" w:rsidRDefault="00F07B43" w:rsidP="00F07B43">
      <w:pPr>
        <w:rPr>
          <w:rFonts w:ascii="Times New Roman" w:hAnsi="Times New Roman" w:cs="Times New Roman"/>
          <w:sz w:val="24"/>
          <w:szCs w:val="24"/>
        </w:rPr>
      </w:pPr>
      <w:r w:rsidRPr="006B4A86">
        <w:rPr>
          <w:rFonts w:ascii="Times New Roman" w:hAnsi="Times New Roman" w:cs="Times New Roman"/>
          <w:sz w:val="24"/>
          <w:szCs w:val="24"/>
        </w:rPr>
        <w:t>Në zbatim të nenit 22 dhe të nenit 25, të ligjit 152/2013 “Për nëpunësin civil” i ndryshuar</w:t>
      </w:r>
      <w:proofErr w:type="gramStart"/>
      <w:r w:rsidRPr="006B4A86">
        <w:rPr>
          <w:rFonts w:ascii="Times New Roman" w:hAnsi="Times New Roman" w:cs="Times New Roman"/>
          <w:sz w:val="24"/>
          <w:szCs w:val="24"/>
        </w:rPr>
        <w:t>,si</w:t>
      </w:r>
      <w:proofErr w:type="gramEnd"/>
      <w:r w:rsidRPr="006B4A86">
        <w:rPr>
          <w:rFonts w:ascii="Times New Roman" w:hAnsi="Times New Roman" w:cs="Times New Roman"/>
          <w:sz w:val="24"/>
          <w:szCs w:val="24"/>
        </w:rPr>
        <w:t xml:space="preserve"> dhe të Kreut II, III, IV dhe VII, të Vendimit nr. 243, datë 18</w:t>
      </w:r>
      <w:r>
        <w:rPr>
          <w:rFonts w:ascii="Times New Roman" w:hAnsi="Times New Roman" w:cs="Times New Roman"/>
          <w:sz w:val="24"/>
          <w:szCs w:val="24"/>
        </w:rPr>
        <w:t>.</w:t>
      </w:r>
      <w:r w:rsidRPr="006B4A86">
        <w:rPr>
          <w:rFonts w:ascii="Times New Roman" w:hAnsi="Times New Roman" w:cs="Times New Roman"/>
          <w:sz w:val="24"/>
          <w:szCs w:val="24"/>
        </w:rPr>
        <w:t>03</w:t>
      </w:r>
      <w:r>
        <w:rPr>
          <w:rFonts w:ascii="Times New Roman" w:hAnsi="Times New Roman" w:cs="Times New Roman"/>
          <w:sz w:val="24"/>
          <w:szCs w:val="24"/>
        </w:rPr>
        <w:t>.</w:t>
      </w:r>
      <w:r w:rsidRPr="006B4A86">
        <w:rPr>
          <w:rFonts w:ascii="Times New Roman" w:hAnsi="Times New Roman" w:cs="Times New Roman"/>
          <w:sz w:val="24"/>
          <w:szCs w:val="24"/>
        </w:rPr>
        <w:t xml:space="preserve">2015, </w:t>
      </w:r>
      <w:proofErr w:type="gramStart"/>
      <w:r w:rsidRPr="006B4A86">
        <w:rPr>
          <w:rFonts w:ascii="Times New Roman" w:hAnsi="Times New Roman" w:cs="Times New Roman"/>
          <w:sz w:val="24"/>
          <w:szCs w:val="24"/>
        </w:rPr>
        <w:t>të</w:t>
      </w:r>
      <w:r>
        <w:rPr>
          <w:rFonts w:ascii="Times New Roman" w:hAnsi="Times New Roman" w:cs="Times New Roman"/>
          <w:sz w:val="24"/>
          <w:szCs w:val="24"/>
        </w:rPr>
        <w:t xml:space="preserve"> </w:t>
      </w:r>
      <w:r w:rsidRPr="006B4A86">
        <w:rPr>
          <w:rFonts w:ascii="Times New Roman" w:hAnsi="Times New Roman" w:cs="Times New Roman"/>
          <w:sz w:val="24"/>
          <w:szCs w:val="24"/>
        </w:rPr>
        <w:t xml:space="preserve"> Këshillit</w:t>
      </w:r>
      <w:proofErr w:type="gramEnd"/>
      <w:r w:rsidRPr="006B4A86">
        <w:rPr>
          <w:rFonts w:ascii="Times New Roman" w:hAnsi="Times New Roman" w:cs="Times New Roman"/>
          <w:sz w:val="24"/>
          <w:szCs w:val="24"/>
        </w:rPr>
        <w:t xml:space="preserve"> të Ministrave,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pozicionin:</w:t>
      </w:r>
    </w:p>
    <w:p w:rsidR="002A495E" w:rsidRPr="00F07B43" w:rsidRDefault="002A495E" w:rsidP="002A495E">
      <w:pPr>
        <w:pStyle w:val="ListParagraph"/>
        <w:numPr>
          <w:ilvl w:val="0"/>
          <w:numId w:val="27"/>
        </w:numPr>
        <w:autoSpaceDE w:val="0"/>
        <w:autoSpaceDN w:val="0"/>
        <w:adjustRightInd w:val="0"/>
        <w:rPr>
          <w:rFonts w:ascii="Times New Roman" w:eastAsiaTheme="minorHAnsi" w:hAnsi="Times New Roman" w:cs="Times New Roman"/>
          <w:b/>
          <w:color w:val="000000"/>
          <w:sz w:val="24"/>
          <w:szCs w:val="24"/>
        </w:rPr>
      </w:pPr>
      <w:r w:rsidRPr="00F07B43">
        <w:rPr>
          <w:rFonts w:ascii="Times New Roman" w:hAnsi="Times New Roman" w:cs="Times New Roman"/>
          <w:b/>
          <w:sz w:val="24"/>
          <w:szCs w:val="24"/>
        </w:rPr>
        <w:t xml:space="preserve">1 (një) </w:t>
      </w:r>
      <w:r w:rsidRPr="00F07B43">
        <w:rPr>
          <w:rFonts w:ascii="Times New Roman" w:hAnsi="Times New Roman" w:cs="Times New Roman"/>
          <w:b/>
          <w:color w:val="000000"/>
          <w:sz w:val="24"/>
          <w:szCs w:val="24"/>
        </w:rPr>
        <w:t xml:space="preserve">Specialist në Sektorin e </w:t>
      </w:r>
      <w:r w:rsidRPr="00F07B43">
        <w:rPr>
          <w:rFonts w:ascii="Times New Roman" w:hAnsi="Times New Roman" w:cs="Times New Roman"/>
          <w:b/>
          <w:bCs/>
          <w:color w:val="000000"/>
          <w:sz w:val="24"/>
          <w:szCs w:val="24"/>
        </w:rPr>
        <w:t xml:space="preserve">Menaxhimit të </w:t>
      </w:r>
      <w:proofErr w:type="gramStart"/>
      <w:r w:rsidRPr="00F07B43">
        <w:rPr>
          <w:rFonts w:ascii="Times New Roman" w:hAnsi="Times New Roman" w:cs="Times New Roman"/>
          <w:b/>
          <w:bCs/>
          <w:color w:val="000000"/>
          <w:sz w:val="24"/>
          <w:szCs w:val="24"/>
        </w:rPr>
        <w:t>Banesave  Sociale</w:t>
      </w:r>
      <w:proofErr w:type="gramEnd"/>
      <w:r w:rsidRPr="00F07B43">
        <w:rPr>
          <w:rFonts w:ascii="Times New Roman" w:hAnsi="Times New Roman" w:cs="Times New Roman"/>
          <w:b/>
          <w:color w:val="000000"/>
          <w:sz w:val="24"/>
          <w:szCs w:val="24"/>
        </w:rPr>
        <w:t xml:space="preserve"> në Drejtorinë e Strehimit Social dhe Menaxhimit t</w:t>
      </w:r>
      <w:r>
        <w:rPr>
          <w:rFonts w:ascii="Times New Roman" w:hAnsi="Times New Roman" w:cs="Times New Roman"/>
          <w:b/>
          <w:color w:val="000000"/>
          <w:sz w:val="24"/>
          <w:szCs w:val="24"/>
        </w:rPr>
        <w:t>ë</w:t>
      </w:r>
      <w:r w:rsidRPr="00F07B43">
        <w:rPr>
          <w:rFonts w:ascii="Times New Roman" w:hAnsi="Times New Roman" w:cs="Times New Roman"/>
          <w:b/>
          <w:color w:val="000000"/>
          <w:sz w:val="24"/>
          <w:szCs w:val="24"/>
        </w:rPr>
        <w:t xml:space="preserve"> Banesave Sociale kategoria  </w:t>
      </w:r>
      <w:r w:rsidRPr="00F07B43">
        <w:rPr>
          <w:rFonts w:ascii="Times New Roman" w:hAnsi="Times New Roman" w:cs="Times New Roman"/>
          <w:b/>
          <w:sz w:val="24"/>
          <w:szCs w:val="24"/>
        </w:rPr>
        <w:t>III.b.</w:t>
      </w:r>
    </w:p>
    <w:p w:rsidR="00F07B43" w:rsidRPr="0061663F" w:rsidRDefault="00F07B43" w:rsidP="00F07B43">
      <w:pPr>
        <w:widowControl w:val="0"/>
        <w:autoSpaceDE w:val="0"/>
        <w:autoSpaceDN w:val="0"/>
        <w:adjustRightInd w:val="0"/>
        <w:spacing w:after="0" w:line="240" w:lineRule="auto"/>
        <w:ind w:right="69"/>
        <w:jc w:val="both"/>
        <w:rPr>
          <w:rFonts w:ascii="Times New Roman" w:hAnsi="Times New Roman"/>
          <w:sz w:val="24"/>
          <w:szCs w:val="24"/>
        </w:rPr>
      </w:pPr>
      <w:proofErr w:type="gramStart"/>
      <w:r w:rsidRPr="0061663F">
        <w:rPr>
          <w:rFonts w:ascii="Times New Roman" w:hAnsi="Times New Roman"/>
          <w:sz w:val="24"/>
          <w:szCs w:val="24"/>
        </w:rPr>
        <w:t>Pozicioni  më</w:t>
      </w:r>
      <w:proofErr w:type="gramEnd"/>
      <w:r w:rsidRPr="0061663F">
        <w:rPr>
          <w:rFonts w:ascii="Times New Roman" w:hAnsi="Times New Roman"/>
          <w:sz w:val="24"/>
          <w:szCs w:val="24"/>
        </w:rPr>
        <w:t xml:space="preserve"> sipër, u ofrohet fillimisht nëpunësve civilë të së njëjtës kategori për procedurën e lëvizjes paralele.</w:t>
      </w:r>
    </w:p>
    <w:p w:rsidR="00F07B43" w:rsidRPr="0061663F"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Vetëm në rast se </w:t>
      </w:r>
      <w:proofErr w:type="gramStart"/>
      <w:r w:rsidRPr="0061663F">
        <w:rPr>
          <w:rFonts w:ascii="Times New Roman" w:hAnsi="Times New Roman" w:cs="Times New Roman"/>
          <w:sz w:val="24"/>
          <w:szCs w:val="24"/>
        </w:rPr>
        <w:t>ky</w:t>
      </w:r>
      <w:proofErr w:type="gramEnd"/>
      <w:r w:rsidRPr="0061663F">
        <w:rPr>
          <w:rFonts w:ascii="Times New Roman" w:hAnsi="Times New Roman" w:cs="Times New Roman"/>
          <w:sz w:val="24"/>
          <w:szCs w:val="24"/>
        </w:rPr>
        <w:t xml:space="preserve"> pozicion, në përfundim të procedurës së lëvizjes paralele, rezulton vakant, atëherë është i vlefshëm për konkurimin nëpërmjet procedurës së pranimit në shërbimin civil për kategorinë ekzekutive. </w:t>
      </w:r>
    </w:p>
    <w:p w:rsidR="00F07B43" w:rsidRPr="0061663F"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Për të </w:t>
      </w:r>
      <w:proofErr w:type="gramStart"/>
      <w:r w:rsidRPr="0061663F">
        <w:rPr>
          <w:rFonts w:ascii="Times New Roman" w:hAnsi="Times New Roman" w:cs="Times New Roman"/>
          <w:sz w:val="24"/>
          <w:szCs w:val="24"/>
        </w:rPr>
        <w:t>dy</w:t>
      </w:r>
      <w:proofErr w:type="gramEnd"/>
      <w:r w:rsidRPr="0061663F">
        <w:rPr>
          <w:rFonts w:ascii="Times New Roman" w:hAnsi="Times New Roman" w:cs="Times New Roman"/>
          <w:sz w:val="24"/>
          <w:szCs w:val="24"/>
        </w:rPr>
        <w:t xml:space="preserve"> procedurat (lëvizje paralele dhe pranim në shërbimin civil në kategorinë ekzekutive) aplikohet në të njëjtën kohë. </w:t>
      </w:r>
    </w:p>
    <w:p w:rsidR="00F07B43" w:rsidRPr="0061663F"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F07B43" w:rsidRPr="0061663F"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LEVIZJE PARALELE:  </w:t>
      </w:r>
      <w:r>
        <w:rPr>
          <w:rFonts w:ascii="Times New Roman" w:hAnsi="Times New Roman" w:cs="Times New Roman"/>
          <w:b/>
          <w:sz w:val="24"/>
          <w:szCs w:val="24"/>
        </w:rPr>
        <w:t>30.11.2021</w:t>
      </w:r>
    </w:p>
    <w:p w:rsidR="00F07B43" w:rsidRPr="0061663F"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F07B43" w:rsidRPr="0061663F"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PRANIM NË SHËRBIMIN CIVIL: </w:t>
      </w:r>
      <w:r>
        <w:rPr>
          <w:rFonts w:ascii="Times New Roman" w:hAnsi="Times New Roman" w:cs="Times New Roman"/>
          <w:b/>
          <w:sz w:val="24"/>
          <w:szCs w:val="24"/>
        </w:rPr>
        <w:t>05.12.2021</w:t>
      </w:r>
    </w:p>
    <w:p w:rsidR="00F07B43" w:rsidRDefault="00F07B43" w:rsidP="00F07B43">
      <w:pPr>
        <w:jc w:val="both"/>
        <w:rPr>
          <w:rFonts w:ascii="Times New Roman" w:hAnsi="Times New Roman" w:cs="Times New Roman"/>
          <w:b/>
          <w:sz w:val="24"/>
          <w:szCs w:val="24"/>
        </w:rPr>
      </w:pPr>
    </w:p>
    <w:p w:rsidR="00347560" w:rsidRDefault="00347560" w:rsidP="00F07B43">
      <w:pPr>
        <w:jc w:val="both"/>
        <w:rPr>
          <w:rFonts w:ascii="Times New Roman" w:hAnsi="Times New Roman" w:cs="Times New Roman"/>
          <w:b/>
          <w:sz w:val="24"/>
          <w:szCs w:val="24"/>
        </w:rPr>
      </w:pPr>
    </w:p>
    <w:p w:rsidR="00F07B43"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lastRenderedPageBreak/>
        <w:t>Përshkrimi përg</w:t>
      </w:r>
      <w:r>
        <w:rPr>
          <w:rFonts w:ascii="Times New Roman" w:hAnsi="Times New Roman" w:cs="Times New Roman"/>
          <w:sz w:val="24"/>
          <w:szCs w:val="24"/>
        </w:rPr>
        <w:t>jithësues i punës për pozicionet</w:t>
      </w:r>
      <w:r w:rsidRPr="006B4A86">
        <w:rPr>
          <w:rFonts w:ascii="Times New Roman" w:hAnsi="Times New Roman" w:cs="Times New Roman"/>
          <w:sz w:val="24"/>
          <w:szCs w:val="24"/>
        </w:rPr>
        <w:t xml:space="preserve"> si më sipër është: </w:t>
      </w:r>
    </w:p>
    <w:p w:rsidR="00F07B43"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F07B43" w:rsidRDefault="00F07B43" w:rsidP="00F07B43">
      <w:pPr>
        <w:pStyle w:val="ListParagraph"/>
        <w:numPr>
          <w:ilvl w:val="0"/>
          <w:numId w:val="13"/>
        </w:numPr>
        <w:spacing w:after="0"/>
        <w:jc w:val="both"/>
        <w:rPr>
          <w:rFonts w:ascii="Times New Roman" w:hAnsi="Times New Roman"/>
          <w:bCs/>
          <w:sz w:val="24"/>
          <w:szCs w:val="24"/>
          <w:lang w:val="nb-NO"/>
        </w:rPr>
      </w:pPr>
      <w:r w:rsidRPr="000A0DEF">
        <w:rPr>
          <w:rFonts w:ascii="Times New Roman" w:hAnsi="Times New Roman"/>
          <w:bCs/>
          <w:sz w:val="24"/>
          <w:szCs w:val="24"/>
          <w:lang w:val="nb-NO"/>
        </w:rPr>
        <w:t>Ë</w:t>
      </w:r>
      <w:r>
        <w:rPr>
          <w:rFonts w:ascii="Times New Roman" w:hAnsi="Times New Roman"/>
          <w:bCs/>
          <w:sz w:val="24"/>
          <w:szCs w:val="24"/>
          <w:lang w:val="nb-NO"/>
        </w:rPr>
        <w:t>shtë punonjës i shërbimit civil;</w:t>
      </w:r>
    </w:p>
    <w:p w:rsidR="00F07B43" w:rsidRPr="00F07B43" w:rsidRDefault="00F07B43" w:rsidP="00F07B43">
      <w:pPr>
        <w:pStyle w:val="ListParagraph"/>
        <w:numPr>
          <w:ilvl w:val="0"/>
          <w:numId w:val="13"/>
        </w:numPr>
        <w:spacing w:after="0" w:line="240" w:lineRule="auto"/>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M</w:t>
      </w:r>
      <w:r w:rsidRPr="00F07B43">
        <w:rPr>
          <w:rFonts w:ascii="Times New Roman" w:eastAsia="Times New Roman" w:hAnsi="Times New Roman" w:cs="Times New Roman"/>
          <w:sz w:val="24"/>
          <w:szCs w:val="24"/>
          <w:lang w:val="nb-NO"/>
        </w:rPr>
        <w:t>onitoron , ndjek dhe rregjistron arketimin e qirave n</w:t>
      </w:r>
      <w:r w:rsidR="00347560">
        <w:rPr>
          <w:rFonts w:ascii="Times New Roman" w:eastAsia="Times New Roman" w:hAnsi="Times New Roman" w:cs="Times New Roman"/>
          <w:sz w:val="24"/>
          <w:szCs w:val="24"/>
          <w:lang w:val="nb-NO"/>
        </w:rPr>
        <w:t>ë</w:t>
      </w:r>
      <w:r w:rsidRPr="00F07B43">
        <w:rPr>
          <w:rFonts w:ascii="Times New Roman" w:eastAsia="Times New Roman" w:hAnsi="Times New Roman" w:cs="Times New Roman"/>
          <w:sz w:val="24"/>
          <w:szCs w:val="24"/>
          <w:lang w:val="nb-NO"/>
        </w:rPr>
        <w:t xml:space="preserve"> vler</w:t>
      </w:r>
      <w:r w:rsidR="00347560">
        <w:rPr>
          <w:rFonts w:ascii="Times New Roman" w:eastAsia="Times New Roman" w:hAnsi="Times New Roman" w:cs="Times New Roman"/>
          <w:sz w:val="24"/>
          <w:szCs w:val="24"/>
          <w:lang w:val="nb-NO"/>
        </w:rPr>
        <w:t>ë</w:t>
      </w:r>
      <w:r w:rsidRPr="00F07B43">
        <w:rPr>
          <w:rFonts w:ascii="Times New Roman" w:eastAsia="Times New Roman" w:hAnsi="Times New Roman" w:cs="Times New Roman"/>
          <w:sz w:val="24"/>
          <w:szCs w:val="24"/>
          <w:lang w:val="nb-NO"/>
        </w:rPr>
        <w:t xml:space="preserve"> dhe n</w:t>
      </w:r>
      <w:r w:rsidR="00347560">
        <w:rPr>
          <w:rFonts w:ascii="Times New Roman" w:eastAsia="Times New Roman" w:hAnsi="Times New Roman" w:cs="Times New Roman"/>
          <w:sz w:val="24"/>
          <w:szCs w:val="24"/>
          <w:lang w:val="nb-NO"/>
        </w:rPr>
        <w:t>ë</w:t>
      </w:r>
      <w:r w:rsidRPr="00F07B43">
        <w:rPr>
          <w:rFonts w:ascii="Times New Roman" w:eastAsia="Times New Roman" w:hAnsi="Times New Roman" w:cs="Times New Roman"/>
          <w:sz w:val="24"/>
          <w:szCs w:val="24"/>
          <w:lang w:val="nb-NO"/>
        </w:rPr>
        <w:t xml:space="preserve"> afat p</w:t>
      </w:r>
      <w:r w:rsidR="00347560">
        <w:rPr>
          <w:rFonts w:ascii="Times New Roman" w:eastAsia="Times New Roman" w:hAnsi="Times New Roman" w:cs="Times New Roman"/>
          <w:sz w:val="24"/>
          <w:szCs w:val="24"/>
          <w:lang w:val="nb-NO"/>
        </w:rPr>
        <w:t>ë</w:t>
      </w:r>
      <w:r w:rsidRPr="00F07B43">
        <w:rPr>
          <w:rFonts w:ascii="Times New Roman" w:eastAsia="Times New Roman" w:hAnsi="Times New Roman" w:cs="Times New Roman"/>
          <w:sz w:val="24"/>
          <w:szCs w:val="24"/>
          <w:lang w:val="nb-NO"/>
        </w:rPr>
        <w:t>r çdo qiramarres sipas metodologjis</w:t>
      </w:r>
      <w:r w:rsidR="00347560">
        <w:rPr>
          <w:rFonts w:ascii="Times New Roman" w:eastAsia="Times New Roman" w:hAnsi="Times New Roman" w:cs="Times New Roman"/>
          <w:sz w:val="24"/>
          <w:szCs w:val="24"/>
          <w:lang w:val="nb-NO"/>
        </w:rPr>
        <w:t>ë</w:t>
      </w:r>
      <w:r w:rsidRPr="00F07B43">
        <w:rPr>
          <w:rFonts w:ascii="Times New Roman" w:eastAsia="Times New Roman" w:hAnsi="Times New Roman" w:cs="Times New Roman"/>
          <w:sz w:val="24"/>
          <w:szCs w:val="24"/>
          <w:lang w:val="nb-NO"/>
        </w:rPr>
        <w:t xml:space="preserve"> analitike t</w:t>
      </w:r>
      <w:r w:rsidR="00347560">
        <w:rPr>
          <w:rFonts w:ascii="Times New Roman" w:eastAsia="Times New Roman" w:hAnsi="Times New Roman" w:cs="Times New Roman"/>
          <w:sz w:val="24"/>
          <w:szCs w:val="24"/>
          <w:lang w:val="nb-NO"/>
        </w:rPr>
        <w:t>ë</w:t>
      </w:r>
      <w:r w:rsidRPr="00F07B43">
        <w:rPr>
          <w:rFonts w:ascii="Times New Roman" w:eastAsia="Times New Roman" w:hAnsi="Times New Roman" w:cs="Times New Roman"/>
          <w:sz w:val="24"/>
          <w:szCs w:val="24"/>
          <w:lang w:val="nb-NO"/>
        </w:rPr>
        <w:t xml:space="preserve"> gjetur p</w:t>
      </w:r>
      <w:r w:rsidR="00347560">
        <w:rPr>
          <w:rFonts w:ascii="Times New Roman" w:eastAsia="Times New Roman" w:hAnsi="Times New Roman" w:cs="Times New Roman"/>
          <w:sz w:val="24"/>
          <w:szCs w:val="24"/>
          <w:lang w:val="nb-NO"/>
        </w:rPr>
        <w:t>ë</w:t>
      </w:r>
      <w:r w:rsidRPr="00F07B43">
        <w:rPr>
          <w:rFonts w:ascii="Times New Roman" w:eastAsia="Times New Roman" w:hAnsi="Times New Roman" w:cs="Times New Roman"/>
          <w:sz w:val="24"/>
          <w:szCs w:val="24"/>
          <w:lang w:val="nb-NO"/>
        </w:rPr>
        <w:t>r k</w:t>
      </w:r>
      <w:r w:rsidR="00347560">
        <w:rPr>
          <w:rFonts w:ascii="Times New Roman" w:eastAsia="Times New Roman" w:hAnsi="Times New Roman" w:cs="Times New Roman"/>
          <w:sz w:val="24"/>
          <w:szCs w:val="24"/>
          <w:lang w:val="nb-NO"/>
        </w:rPr>
        <w:t>ë</w:t>
      </w:r>
      <w:r w:rsidRPr="00F07B43">
        <w:rPr>
          <w:rFonts w:ascii="Times New Roman" w:eastAsia="Times New Roman" w:hAnsi="Times New Roman" w:cs="Times New Roman"/>
          <w:sz w:val="24"/>
          <w:szCs w:val="24"/>
          <w:lang w:val="nb-NO"/>
        </w:rPr>
        <w:t>t</w:t>
      </w:r>
      <w:r w:rsidR="00347560">
        <w:rPr>
          <w:rFonts w:ascii="Times New Roman" w:eastAsia="Times New Roman" w:hAnsi="Times New Roman" w:cs="Times New Roman"/>
          <w:sz w:val="24"/>
          <w:szCs w:val="24"/>
          <w:lang w:val="nb-NO"/>
        </w:rPr>
        <w:t>ë</w:t>
      </w:r>
      <w:r w:rsidRPr="00F07B43">
        <w:rPr>
          <w:rFonts w:ascii="Times New Roman" w:eastAsia="Times New Roman" w:hAnsi="Times New Roman" w:cs="Times New Roman"/>
          <w:sz w:val="24"/>
          <w:szCs w:val="24"/>
          <w:lang w:val="nb-NO"/>
        </w:rPr>
        <w:t xml:space="preserve"> q</w:t>
      </w:r>
      <w:r w:rsidR="00347560">
        <w:rPr>
          <w:rFonts w:ascii="Times New Roman" w:eastAsia="Times New Roman" w:hAnsi="Times New Roman" w:cs="Times New Roman"/>
          <w:sz w:val="24"/>
          <w:szCs w:val="24"/>
          <w:lang w:val="nb-NO"/>
        </w:rPr>
        <w:t>ë</w:t>
      </w:r>
      <w:r w:rsidRPr="00F07B43">
        <w:rPr>
          <w:rFonts w:ascii="Times New Roman" w:eastAsia="Times New Roman" w:hAnsi="Times New Roman" w:cs="Times New Roman"/>
          <w:sz w:val="24"/>
          <w:szCs w:val="24"/>
          <w:lang w:val="nb-NO"/>
        </w:rPr>
        <w:t>llim.</w:t>
      </w:r>
    </w:p>
    <w:p w:rsidR="00F07B43" w:rsidRPr="00347560" w:rsidRDefault="00F07B43" w:rsidP="00F07B43">
      <w:pPr>
        <w:pStyle w:val="ListParagraph"/>
        <w:numPr>
          <w:ilvl w:val="0"/>
          <w:numId w:val="13"/>
        </w:numPr>
        <w:spacing w:after="0" w:line="240" w:lineRule="auto"/>
        <w:rPr>
          <w:rFonts w:ascii="Times New Roman" w:eastAsia="Times New Roman" w:hAnsi="Times New Roman" w:cs="Times New Roman"/>
          <w:sz w:val="24"/>
          <w:szCs w:val="24"/>
          <w:lang w:val="nb-NO"/>
        </w:rPr>
      </w:pPr>
      <w:r w:rsidRPr="00347560">
        <w:rPr>
          <w:rFonts w:ascii="Times New Roman" w:eastAsia="Times New Roman" w:hAnsi="Times New Roman" w:cs="Times New Roman"/>
          <w:sz w:val="24"/>
          <w:szCs w:val="24"/>
          <w:lang w:val="nb-NO"/>
        </w:rPr>
        <w:t>Evidenton n</w:t>
      </w:r>
      <w:r w:rsidR="00347560" w:rsidRPr="00347560">
        <w:rPr>
          <w:rFonts w:ascii="Times New Roman" w:eastAsia="Times New Roman" w:hAnsi="Times New Roman" w:cs="Times New Roman"/>
          <w:sz w:val="24"/>
          <w:szCs w:val="24"/>
          <w:lang w:val="nb-NO"/>
        </w:rPr>
        <w:t>ë</w:t>
      </w:r>
      <w:r w:rsidRPr="00347560">
        <w:rPr>
          <w:rFonts w:ascii="Times New Roman" w:eastAsia="Times New Roman" w:hAnsi="Times New Roman" w:cs="Times New Roman"/>
          <w:sz w:val="24"/>
          <w:szCs w:val="24"/>
          <w:lang w:val="nb-NO"/>
        </w:rPr>
        <w:t xml:space="preserve"> koh</w:t>
      </w:r>
      <w:r w:rsidR="00347560" w:rsidRPr="00347560">
        <w:rPr>
          <w:rFonts w:ascii="Times New Roman" w:eastAsia="Times New Roman" w:hAnsi="Times New Roman" w:cs="Times New Roman"/>
          <w:sz w:val="24"/>
          <w:szCs w:val="24"/>
          <w:lang w:val="nb-NO"/>
        </w:rPr>
        <w:t>ë</w:t>
      </w:r>
      <w:r w:rsidRPr="00347560">
        <w:rPr>
          <w:rFonts w:ascii="Times New Roman" w:eastAsia="Times New Roman" w:hAnsi="Times New Roman" w:cs="Times New Roman"/>
          <w:sz w:val="24"/>
          <w:szCs w:val="24"/>
          <w:lang w:val="nb-NO"/>
        </w:rPr>
        <w:t xml:space="preserve"> dhe vepron p</w:t>
      </w:r>
      <w:r w:rsidR="00347560" w:rsidRPr="00347560">
        <w:rPr>
          <w:rFonts w:ascii="Times New Roman" w:eastAsia="Times New Roman" w:hAnsi="Times New Roman" w:cs="Times New Roman"/>
          <w:sz w:val="24"/>
          <w:szCs w:val="24"/>
          <w:lang w:val="nb-NO"/>
        </w:rPr>
        <w:t>ë</w:t>
      </w:r>
      <w:r w:rsidRPr="00347560">
        <w:rPr>
          <w:rFonts w:ascii="Times New Roman" w:eastAsia="Times New Roman" w:hAnsi="Times New Roman" w:cs="Times New Roman"/>
          <w:sz w:val="24"/>
          <w:szCs w:val="24"/>
          <w:lang w:val="nb-NO"/>
        </w:rPr>
        <w:t>r rastet q</w:t>
      </w:r>
      <w:r w:rsidR="00347560" w:rsidRPr="00347560">
        <w:rPr>
          <w:rFonts w:ascii="Times New Roman" w:eastAsia="Times New Roman" w:hAnsi="Times New Roman" w:cs="Times New Roman"/>
          <w:sz w:val="24"/>
          <w:szCs w:val="24"/>
          <w:lang w:val="nb-NO"/>
        </w:rPr>
        <w:t>ë</w:t>
      </w:r>
      <w:r w:rsidRPr="00347560">
        <w:rPr>
          <w:rFonts w:ascii="Times New Roman" w:eastAsia="Times New Roman" w:hAnsi="Times New Roman" w:cs="Times New Roman"/>
          <w:sz w:val="24"/>
          <w:szCs w:val="24"/>
          <w:lang w:val="nb-NO"/>
        </w:rPr>
        <w:t xml:space="preserve"> rezultojn</w:t>
      </w:r>
      <w:r w:rsidR="00347560" w:rsidRPr="00347560">
        <w:rPr>
          <w:rFonts w:ascii="Times New Roman" w:eastAsia="Times New Roman" w:hAnsi="Times New Roman" w:cs="Times New Roman"/>
          <w:sz w:val="24"/>
          <w:szCs w:val="24"/>
          <w:lang w:val="nb-NO"/>
        </w:rPr>
        <w:t>ë</w:t>
      </w:r>
      <w:r w:rsidRPr="00347560">
        <w:rPr>
          <w:rFonts w:ascii="Times New Roman" w:eastAsia="Times New Roman" w:hAnsi="Times New Roman" w:cs="Times New Roman"/>
          <w:sz w:val="24"/>
          <w:szCs w:val="24"/>
          <w:lang w:val="nb-NO"/>
        </w:rPr>
        <w:t xml:space="preserve"> me shkelje t</w:t>
      </w:r>
      <w:r w:rsidR="00347560" w:rsidRPr="00347560">
        <w:rPr>
          <w:rFonts w:ascii="Times New Roman" w:eastAsia="Times New Roman" w:hAnsi="Times New Roman" w:cs="Times New Roman"/>
          <w:sz w:val="24"/>
          <w:szCs w:val="24"/>
          <w:lang w:val="nb-NO"/>
        </w:rPr>
        <w:t>ë</w:t>
      </w:r>
      <w:r w:rsidRPr="00347560">
        <w:rPr>
          <w:rFonts w:ascii="Times New Roman" w:eastAsia="Times New Roman" w:hAnsi="Times New Roman" w:cs="Times New Roman"/>
          <w:sz w:val="24"/>
          <w:szCs w:val="24"/>
          <w:lang w:val="nb-NO"/>
        </w:rPr>
        <w:t xml:space="preserve"> afateve p</w:t>
      </w:r>
      <w:r w:rsidR="00347560" w:rsidRPr="00347560">
        <w:rPr>
          <w:rFonts w:ascii="Times New Roman" w:eastAsia="Times New Roman" w:hAnsi="Times New Roman" w:cs="Times New Roman"/>
          <w:sz w:val="24"/>
          <w:szCs w:val="24"/>
          <w:lang w:val="nb-NO"/>
        </w:rPr>
        <w:t>ë</w:t>
      </w:r>
      <w:r w:rsidRPr="00347560">
        <w:rPr>
          <w:rFonts w:ascii="Times New Roman" w:eastAsia="Times New Roman" w:hAnsi="Times New Roman" w:cs="Times New Roman"/>
          <w:sz w:val="24"/>
          <w:szCs w:val="24"/>
          <w:lang w:val="nb-NO"/>
        </w:rPr>
        <w:t>r detyrime t</w:t>
      </w:r>
      <w:r w:rsidR="00347560" w:rsidRPr="00347560">
        <w:rPr>
          <w:rFonts w:ascii="Times New Roman" w:eastAsia="Times New Roman" w:hAnsi="Times New Roman" w:cs="Times New Roman"/>
          <w:sz w:val="24"/>
          <w:szCs w:val="24"/>
          <w:lang w:val="nb-NO"/>
        </w:rPr>
        <w:t>ë</w:t>
      </w:r>
      <w:r w:rsidRPr="00347560">
        <w:rPr>
          <w:rFonts w:ascii="Times New Roman" w:eastAsia="Times New Roman" w:hAnsi="Times New Roman" w:cs="Times New Roman"/>
          <w:sz w:val="24"/>
          <w:szCs w:val="24"/>
          <w:lang w:val="nb-NO"/>
        </w:rPr>
        <w:t xml:space="preserve"> papaguara sipas kushteve t</w:t>
      </w:r>
      <w:r w:rsidR="00347560" w:rsidRPr="00347560">
        <w:rPr>
          <w:rFonts w:ascii="Times New Roman" w:eastAsia="Times New Roman" w:hAnsi="Times New Roman" w:cs="Times New Roman"/>
          <w:sz w:val="24"/>
          <w:szCs w:val="24"/>
          <w:lang w:val="nb-NO"/>
        </w:rPr>
        <w:t>ë</w:t>
      </w:r>
      <w:r w:rsidRPr="00347560">
        <w:rPr>
          <w:rFonts w:ascii="Times New Roman" w:eastAsia="Times New Roman" w:hAnsi="Times New Roman" w:cs="Times New Roman"/>
          <w:sz w:val="24"/>
          <w:szCs w:val="24"/>
          <w:lang w:val="nb-NO"/>
        </w:rPr>
        <w:t xml:space="preserve"> kontrates se qiradh</w:t>
      </w:r>
      <w:r w:rsidR="00347560" w:rsidRPr="00347560">
        <w:rPr>
          <w:rFonts w:ascii="Times New Roman" w:eastAsia="Times New Roman" w:hAnsi="Times New Roman" w:cs="Times New Roman"/>
          <w:sz w:val="24"/>
          <w:szCs w:val="24"/>
          <w:lang w:val="nb-NO"/>
        </w:rPr>
        <w:t>ë</w:t>
      </w:r>
      <w:r w:rsidRPr="00347560">
        <w:rPr>
          <w:rFonts w:ascii="Times New Roman" w:eastAsia="Times New Roman" w:hAnsi="Times New Roman" w:cs="Times New Roman"/>
          <w:sz w:val="24"/>
          <w:szCs w:val="24"/>
          <w:lang w:val="nb-NO"/>
        </w:rPr>
        <w:t>nies.</w:t>
      </w:r>
    </w:p>
    <w:p w:rsidR="00F07B43" w:rsidRPr="00B30BA8" w:rsidRDefault="00F07B43" w:rsidP="00F07B43">
      <w:pPr>
        <w:pStyle w:val="ListParagraph"/>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B30BA8">
        <w:rPr>
          <w:rFonts w:ascii="Times New Roman" w:eastAsia="Times New Roman" w:hAnsi="Times New Roman" w:cs="Times New Roman"/>
          <w:sz w:val="24"/>
          <w:szCs w:val="24"/>
        </w:rPr>
        <w:t>ergatit raportin mujor t</w:t>
      </w:r>
      <w:r>
        <w:rPr>
          <w:rFonts w:ascii="Times New Roman" w:eastAsia="Times New Roman" w:hAnsi="Times New Roman" w:cs="Times New Roman"/>
          <w:sz w:val="24"/>
          <w:szCs w:val="24"/>
        </w:rPr>
        <w:t>e</w:t>
      </w:r>
      <w:r w:rsidRPr="00B30BA8">
        <w:rPr>
          <w:rFonts w:ascii="Times New Roman" w:eastAsia="Times New Roman" w:hAnsi="Times New Roman" w:cs="Times New Roman"/>
          <w:sz w:val="24"/>
          <w:szCs w:val="24"/>
        </w:rPr>
        <w:t xml:space="preserve"> vonesave</w:t>
      </w:r>
      <w:r>
        <w:rPr>
          <w:rFonts w:ascii="Times New Roman" w:eastAsia="Times New Roman" w:hAnsi="Times New Roman" w:cs="Times New Roman"/>
          <w:sz w:val="24"/>
          <w:szCs w:val="24"/>
        </w:rPr>
        <w:t>;</w:t>
      </w:r>
    </w:p>
    <w:p w:rsidR="00F07B43" w:rsidRPr="00B30BA8" w:rsidRDefault="00F07B43" w:rsidP="00F07B43">
      <w:pPr>
        <w:pStyle w:val="ListParagraph"/>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Ndjek</w:t>
      </w:r>
      <w:r w:rsidRPr="00B30BA8">
        <w:rPr>
          <w:rFonts w:ascii="Times New Roman" w:eastAsia="Times New Roman" w:hAnsi="Times New Roman" w:cs="Times New Roman"/>
          <w:sz w:val="24"/>
          <w:szCs w:val="24"/>
        </w:rPr>
        <w:t xml:space="preserve"> dhe raporto</w:t>
      </w:r>
      <w:r>
        <w:rPr>
          <w:rFonts w:ascii="Times New Roman" w:eastAsia="Times New Roman" w:hAnsi="Times New Roman" w:cs="Times New Roman"/>
          <w:sz w:val="24"/>
          <w:szCs w:val="24"/>
        </w:rPr>
        <w:t>n</w:t>
      </w:r>
      <w:r w:rsidRPr="00B30BA8">
        <w:rPr>
          <w:rFonts w:ascii="Times New Roman" w:eastAsia="Times New Roman" w:hAnsi="Times New Roman" w:cs="Times New Roman"/>
          <w:sz w:val="24"/>
          <w:szCs w:val="24"/>
        </w:rPr>
        <w:t xml:space="preserve"> shpenzimet p</w:t>
      </w:r>
      <w:r w:rsidR="00347560">
        <w:rPr>
          <w:rFonts w:ascii="Times New Roman" w:eastAsia="Times New Roman" w:hAnsi="Times New Roman" w:cs="Times New Roman"/>
          <w:sz w:val="24"/>
          <w:szCs w:val="24"/>
        </w:rPr>
        <w:t>ë</w:t>
      </w:r>
      <w:r w:rsidRPr="00B30BA8">
        <w:rPr>
          <w:rFonts w:ascii="Times New Roman" w:eastAsia="Times New Roman" w:hAnsi="Times New Roman" w:cs="Times New Roman"/>
          <w:sz w:val="24"/>
          <w:szCs w:val="24"/>
        </w:rPr>
        <w:t>r nj</w:t>
      </w:r>
      <w:r w:rsidR="00347560">
        <w:rPr>
          <w:rFonts w:ascii="Times New Roman" w:eastAsia="Times New Roman" w:hAnsi="Times New Roman" w:cs="Times New Roman"/>
          <w:sz w:val="24"/>
          <w:szCs w:val="24"/>
        </w:rPr>
        <w:t>ë</w:t>
      </w:r>
      <w:r w:rsidRPr="00B30BA8">
        <w:rPr>
          <w:rFonts w:ascii="Times New Roman" w:eastAsia="Times New Roman" w:hAnsi="Times New Roman" w:cs="Times New Roman"/>
          <w:sz w:val="24"/>
          <w:szCs w:val="24"/>
        </w:rPr>
        <w:t>sit</w:t>
      </w:r>
      <w:r w:rsidR="00347560">
        <w:rPr>
          <w:rFonts w:ascii="Times New Roman" w:eastAsia="Times New Roman" w:hAnsi="Times New Roman" w:cs="Times New Roman"/>
          <w:sz w:val="24"/>
          <w:szCs w:val="24"/>
        </w:rPr>
        <w:t>ë</w:t>
      </w:r>
      <w:r w:rsidRPr="00B30BA8">
        <w:rPr>
          <w:rFonts w:ascii="Times New Roman" w:eastAsia="Times New Roman" w:hAnsi="Times New Roman" w:cs="Times New Roman"/>
          <w:sz w:val="24"/>
          <w:szCs w:val="24"/>
        </w:rPr>
        <w:t xml:space="preserve"> bosh</w:t>
      </w:r>
      <w:r>
        <w:rPr>
          <w:rFonts w:ascii="Times New Roman" w:eastAsia="Times New Roman" w:hAnsi="Times New Roman" w:cs="Times New Roman"/>
          <w:sz w:val="24"/>
          <w:szCs w:val="24"/>
        </w:rPr>
        <w:t>;</w:t>
      </w:r>
    </w:p>
    <w:p w:rsidR="00F07B43" w:rsidRPr="00B30BA8" w:rsidRDefault="00F07B43" w:rsidP="00F07B43">
      <w:pPr>
        <w:pStyle w:val="ListParagraph"/>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Merret me </w:t>
      </w:r>
      <w:r w:rsidRPr="00B30BA8">
        <w:rPr>
          <w:rFonts w:ascii="Times New Roman" w:eastAsia="Times New Roman" w:hAnsi="Times New Roman" w:cs="Times New Roman"/>
          <w:sz w:val="24"/>
          <w:szCs w:val="24"/>
        </w:rPr>
        <w:t>t</w:t>
      </w:r>
      <w:r w:rsidR="00347560">
        <w:rPr>
          <w:rFonts w:ascii="Times New Roman" w:eastAsia="Times New Roman" w:hAnsi="Times New Roman" w:cs="Times New Roman"/>
          <w:sz w:val="24"/>
          <w:szCs w:val="24"/>
        </w:rPr>
        <w:t>ë</w:t>
      </w:r>
      <w:r w:rsidRPr="00B30BA8">
        <w:rPr>
          <w:rFonts w:ascii="Times New Roman" w:eastAsia="Times New Roman" w:hAnsi="Times New Roman" w:cs="Times New Roman"/>
          <w:sz w:val="24"/>
          <w:szCs w:val="24"/>
        </w:rPr>
        <w:t xml:space="preserve"> gjitha problematikat q</w:t>
      </w:r>
      <w:r w:rsidR="00347560">
        <w:rPr>
          <w:rFonts w:ascii="Times New Roman" w:eastAsia="Times New Roman" w:hAnsi="Times New Roman" w:cs="Times New Roman"/>
          <w:sz w:val="24"/>
          <w:szCs w:val="24"/>
        </w:rPr>
        <w:t>ë</w:t>
      </w:r>
      <w:r w:rsidRPr="00B30BA8">
        <w:rPr>
          <w:rFonts w:ascii="Times New Roman" w:eastAsia="Times New Roman" w:hAnsi="Times New Roman" w:cs="Times New Roman"/>
          <w:sz w:val="24"/>
          <w:szCs w:val="24"/>
        </w:rPr>
        <w:t xml:space="preserve"> lidhen me gjendjen fizike t</w:t>
      </w:r>
      <w:r w:rsidR="00347560">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w:t>
      </w:r>
      <w:r w:rsidRPr="00B30BA8">
        <w:rPr>
          <w:rFonts w:ascii="Times New Roman" w:eastAsia="Times New Roman" w:hAnsi="Times New Roman" w:cs="Times New Roman"/>
          <w:sz w:val="24"/>
          <w:szCs w:val="24"/>
        </w:rPr>
        <w:t>objekteve banesa sociale nga komunikimi me qiramar</w:t>
      </w:r>
      <w:r>
        <w:rPr>
          <w:rFonts w:ascii="Times New Roman" w:eastAsia="Times New Roman" w:hAnsi="Times New Roman" w:cs="Times New Roman"/>
          <w:sz w:val="24"/>
          <w:szCs w:val="24"/>
        </w:rPr>
        <w:t>r</w:t>
      </w:r>
      <w:r w:rsidR="00347560">
        <w:rPr>
          <w:rFonts w:ascii="Times New Roman" w:eastAsia="Times New Roman" w:hAnsi="Times New Roman" w:cs="Times New Roman"/>
          <w:sz w:val="24"/>
          <w:szCs w:val="24"/>
        </w:rPr>
        <w:t>ë</w:t>
      </w:r>
      <w:r w:rsidRPr="00B30BA8">
        <w:rPr>
          <w:rFonts w:ascii="Times New Roman" w:eastAsia="Times New Roman" w:hAnsi="Times New Roman" w:cs="Times New Roman"/>
          <w:sz w:val="24"/>
          <w:szCs w:val="24"/>
        </w:rPr>
        <w:t xml:space="preserve">sit </w:t>
      </w:r>
      <w:r>
        <w:rPr>
          <w:rFonts w:ascii="Times New Roman" w:eastAsia="Times New Roman" w:hAnsi="Times New Roman" w:cs="Times New Roman"/>
          <w:sz w:val="24"/>
          <w:szCs w:val="24"/>
        </w:rPr>
        <w:t xml:space="preserve">dhe </w:t>
      </w:r>
      <w:r w:rsidRPr="00B30BA8">
        <w:rPr>
          <w:rFonts w:ascii="Times New Roman" w:eastAsia="Times New Roman" w:hAnsi="Times New Roman" w:cs="Times New Roman"/>
          <w:sz w:val="24"/>
          <w:szCs w:val="24"/>
        </w:rPr>
        <w:t>duhet ti raportoj</w:t>
      </w:r>
      <w:r w:rsidR="00347560">
        <w:rPr>
          <w:rFonts w:ascii="Times New Roman" w:eastAsia="Times New Roman" w:hAnsi="Times New Roman" w:cs="Times New Roman"/>
          <w:sz w:val="24"/>
          <w:szCs w:val="24"/>
        </w:rPr>
        <w:t>ë</w:t>
      </w:r>
      <w:r w:rsidRPr="00B30BA8">
        <w:rPr>
          <w:rFonts w:ascii="Times New Roman" w:eastAsia="Times New Roman" w:hAnsi="Times New Roman" w:cs="Times New Roman"/>
          <w:sz w:val="24"/>
          <w:szCs w:val="24"/>
        </w:rPr>
        <w:t xml:space="preserve"> tek eprori n</w:t>
      </w:r>
      <w:r w:rsidR="00347560">
        <w:rPr>
          <w:rFonts w:ascii="Times New Roman" w:eastAsia="Times New Roman" w:hAnsi="Times New Roman" w:cs="Times New Roman"/>
          <w:sz w:val="24"/>
          <w:szCs w:val="24"/>
        </w:rPr>
        <w:t>ë</w:t>
      </w:r>
      <w:r w:rsidRPr="00B30BA8">
        <w:rPr>
          <w:rFonts w:ascii="Times New Roman" w:eastAsia="Times New Roman" w:hAnsi="Times New Roman" w:cs="Times New Roman"/>
          <w:sz w:val="24"/>
          <w:szCs w:val="24"/>
        </w:rPr>
        <w:t xml:space="preserve"> koh</w:t>
      </w:r>
      <w:r w:rsidR="00347560">
        <w:rPr>
          <w:rFonts w:ascii="Times New Roman" w:eastAsia="Times New Roman" w:hAnsi="Times New Roman" w:cs="Times New Roman"/>
          <w:sz w:val="24"/>
          <w:szCs w:val="24"/>
        </w:rPr>
        <w:t>ë</w:t>
      </w:r>
      <w:r w:rsidRPr="00B30BA8">
        <w:rPr>
          <w:rFonts w:ascii="Times New Roman" w:eastAsia="Times New Roman" w:hAnsi="Times New Roman" w:cs="Times New Roman"/>
          <w:sz w:val="24"/>
          <w:szCs w:val="24"/>
        </w:rPr>
        <w:t>n e duhur dhe pavon</w:t>
      </w:r>
      <w:r w:rsidR="00347560">
        <w:rPr>
          <w:rFonts w:ascii="Times New Roman" w:eastAsia="Times New Roman" w:hAnsi="Times New Roman" w:cs="Times New Roman"/>
          <w:sz w:val="24"/>
          <w:szCs w:val="24"/>
        </w:rPr>
        <w:t>ë</w:t>
      </w:r>
      <w:r w:rsidRPr="00B30BA8">
        <w:rPr>
          <w:rFonts w:ascii="Times New Roman" w:eastAsia="Times New Roman" w:hAnsi="Times New Roman" w:cs="Times New Roman"/>
          <w:sz w:val="24"/>
          <w:szCs w:val="24"/>
        </w:rPr>
        <w:t>sa.</w:t>
      </w:r>
    </w:p>
    <w:p w:rsidR="00F07B43" w:rsidRPr="00F07B43" w:rsidRDefault="00F07B43" w:rsidP="00F07B43">
      <w:pPr>
        <w:pStyle w:val="ListParagraph"/>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B30BA8">
        <w:rPr>
          <w:rFonts w:ascii="Times New Roman" w:eastAsia="Times New Roman" w:hAnsi="Times New Roman" w:cs="Times New Roman"/>
          <w:sz w:val="24"/>
          <w:szCs w:val="24"/>
        </w:rPr>
        <w:t>akordo</w:t>
      </w:r>
      <w:r>
        <w:rPr>
          <w:rFonts w:ascii="Times New Roman" w:eastAsia="Times New Roman" w:hAnsi="Times New Roman" w:cs="Times New Roman"/>
          <w:sz w:val="24"/>
          <w:szCs w:val="24"/>
        </w:rPr>
        <w:t>n</w:t>
      </w:r>
      <w:r w:rsidRPr="00B30BA8">
        <w:rPr>
          <w:rFonts w:ascii="Times New Roman" w:eastAsia="Times New Roman" w:hAnsi="Times New Roman" w:cs="Times New Roman"/>
          <w:sz w:val="24"/>
          <w:szCs w:val="24"/>
        </w:rPr>
        <w:t xml:space="preserve"> dhe raporto</w:t>
      </w:r>
      <w:r>
        <w:rPr>
          <w:rFonts w:ascii="Times New Roman" w:eastAsia="Times New Roman" w:hAnsi="Times New Roman" w:cs="Times New Roman"/>
          <w:sz w:val="24"/>
          <w:szCs w:val="24"/>
        </w:rPr>
        <w:t>n</w:t>
      </w:r>
      <w:r w:rsidRPr="00B30BA8">
        <w:rPr>
          <w:rFonts w:ascii="Times New Roman" w:eastAsia="Times New Roman" w:hAnsi="Times New Roman" w:cs="Times New Roman"/>
          <w:sz w:val="24"/>
          <w:szCs w:val="24"/>
        </w:rPr>
        <w:t xml:space="preserve"> mbi realizimin e t</w:t>
      </w:r>
      <w:r w:rsidR="00347560">
        <w:rPr>
          <w:rFonts w:ascii="Times New Roman" w:eastAsia="Times New Roman" w:hAnsi="Times New Roman" w:cs="Times New Roman"/>
          <w:sz w:val="24"/>
          <w:szCs w:val="24"/>
        </w:rPr>
        <w:t>ë</w:t>
      </w:r>
      <w:r w:rsidRPr="00B30BA8">
        <w:rPr>
          <w:rFonts w:ascii="Times New Roman" w:eastAsia="Times New Roman" w:hAnsi="Times New Roman" w:cs="Times New Roman"/>
          <w:sz w:val="24"/>
          <w:szCs w:val="24"/>
        </w:rPr>
        <w:t xml:space="preserve"> ardhurave</w:t>
      </w:r>
      <w:r>
        <w:rPr>
          <w:rFonts w:ascii="Times New Roman" w:eastAsia="Times New Roman" w:hAnsi="Times New Roman" w:cs="Times New Roman"/>
          <w:sz w:val="24"/>
          <w:szCs w:val="24"/>
        </w:rPr>
        <w:t>;</w:t>
      </w:r>
    </w:p>
    <w:p w:rsidR="00F07B43" w:rsidRDefault="00F07B43" w:rsidP="00F07B43">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Raporton periodikisht tek eprori;</w:t>
      </w:r>
    </w:p>
    <w:p w:rsidR="00F07B43" w:rsidRDefault="00F07B43" w:rsidP="00F07B43">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Kryen çdo detyrë tjetër në funksion të punës qe ngarkohet nga titullari. </w:t>
      </w:r>
    </w:p>
    <w:p w:rsidR="00F07B43" w:rsidRPr="005B7779" w:rsidRDefault="00F07B43" w:rsidP="00F07B43">
      <w:pPr>
        <w:spacing w:after="0"/>
        <w:ind w:left="720"/>
        <w:jc w:val="both"/>
        <w:rPr>
          <w:rFonts w:ascii="Times New Roman" w:hAnsi="Times New Roman" w:cs="Times New Roman"/>
          <w:sz w:val="24"/>
          <w:szCs w:val="24"/>
          <w:lang w:val="sq-AL"/>
        </w:rPr>
      </w:pPr>
    </w:p>
    <w:p w:rsidR="00F07B43" w:rsidRPr="00347560"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u w:val="single"/>
          <w:lang w:val="sq-AL"/>
        </w:rPr>
      </w:pPr>
      <w:r w:rsidRPr="00347560">
        <w:rPr>
          <w:rFonts w:ascii="Times New Roman" w:hAnsi="Times New Roman" w:cs="Times New Roman"/>
          <w:b/>
          <w:sz w:val="24"/>
          <w:szCs w:val="24"/>
          <w:u w:val="single"/>
          <w:lang w:val="sq-AL"/>
        </w:rPr>
        <w:t>1. LËVIZJA PARALELE</w:t>
      </w:r>
    </w:p>
    <w:p w:rsidR="00347560" w:rsidRPr="008B586D" w:rsidRDefault="00347560"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lang w:val="sq-AL"/>
        </w:rPr>
      </w:pPr>
    </w:p>
    <w:p w:rsidR="00F07B43" w:rsidRPr="008B586D"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r w:rsidRPr="008B586D">
        <w:rPr>
          <w:rFonts w:ascii="Times New Roman" w:hAnsi="Times New Roman" w:cs="Times New Roman"/>
          <w:sz w:val="24"/>
          <w:szCs w:val="24"/>
          <w:lang w:val="sq-AL"/>
        </w:rPr>
        <w:t xml:space="preserve">Kanë të drejtë të aplikojnë për këtë procedurë vetëm nëpunësit civilë të së njëjtës kategori, në të gjitha insitucionet pjesë e shërbimit civil. </w:t>
      </w:r>
    </w:p>
    <w:p w:rsidR="00F07B43" w:rsidRPr="008B586D"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p>
    <w:p w:rsidR="00F07B43" w:rsidRDefault="00F07B43" w:rsidP="00F07B43">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8B586D">
        <w:rPr>
          <w:rFonts w:ascii="Times New Roman" w:hAnsi="Times New Roman"/>
          <w:b/>
          <w:sz w:val="24"/>
          <w:szCs w:val="24"/>
          <w:lang w:val="sq-AL"/>
        </w:rPr>
        <w:t xml:space="preserve"> </w:t>
      </w:r>
      <w:r w:rsidRPr="007A2BC6">
        <w:rPr>
          <w:rFonts w:ascii="Times New Roman" w:hAnsi="Times New Roman"/>
          <w:b/>
          <w:sz w:val="24"/>
          <w:szCs w:val="24"/>
        </w:rPr>
        <w:t>KUSHTET PËR LËVIZJEN PARALELE DHE KRITERET E VEÇANTA</w:t>
      </w:r>
    </w:p>
    <w:p w:rsidR="00347560" w:rsidRPr="007A2BC6" w:rsidRDefault="00347560" w:rsidP="00347560">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F07B43" w:rsidRDefault="00F07B43" w:rsidP="00F07B43">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F07B43" w:rsidRDefault="00F07B43" w:rsidP="00F07B43">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F07B43" w:rsidRDefault="00F07B43" w:rsidP="00F07B43">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F07B43" w:rsidRDefault="00F07B43" w:rsidP="00F07B43">
      <w:pPr>
        <w:pStyle w:val="ListParagraph"/>
        <w:widowControl w:val="0"/>
        <w:numPr>
          <w:ilvl w:val="0"/>
          <w:numId w:val="5"/>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F07B43" w:rsidRDefault="00F07B43" w:rsidP="00F07B43">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F07B43" w:rsidRDefault="00F07B43" w:rsidP="00F07B43">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d-</w:t>
      </w:r>
      <w:r w:rsidRPr="003E45C6">
        <w:rPr>
          <w:rFonts w:ascii="Times New Roman" w:hAnsi="Times New Roman"/>
          <w:sz w:val="24"/>
          <w:szCs w:val="24"/>
        </w:rPr>
        <w:t>Të</w:t>
      </w:r>
      <w:proofErr w:type="gramEnd"/>
      <w:r w:rsidRPr="003E45C6">
        <w:rPr>
          <w:rFonts w:ascii="Times New Roman" w:hAnsi="Times New Roman"/>
          <w:sz w:val="24"/>
          <w:szCs w:val="24"/>
        </w:rPr>
        <w:t xml:space="preserve"> zotërojnë </w:t>
      </w:r>
      <w:r>
        <w:rPr>
          <w:rFonts w:ascii="Times New Roman" w:hAnsi="Times New Roman"/>
          <w:sz w:val="24"/>
          <w:szCs w:val="24"/>
        </w:rPr>
        <w:t>nivelin minimal të diplomës Master Profesional.</w:t>
      </w:r>
    </w:p>
    <w:p w:rsidR="00F07B43" w:rsidRPr="00285C72" w:rsidRDefault="00F07B43" w:rsidP="00F07B43">
      <w:pPr>
        <w:widowControl w:val="0"/>
        <w:tabs>
          <w:tab w:val="left" w:pos="0"/>
        </w:tabs>
        <w:autoSpaceDE w:val="0"/>
        <w:autoSpaceDN w:val="0"/>
        <w:adjustRightInd w:val="0"/>
        <w:spacing w:after="0" w:line="240" w:lineRule="auto"/>
        <w:ind w:right="40"/>
        <w:jc w:val="both"/>
        <w:rPr>
          <w:rFonts w:ascii="Times New Roman" w:hAnsi="Times New Roman" w:cs="Times New Roman"/>
          <w:i/>
          <w:sz w:val="24"/>
          <w:szCs w:val="24"/>
        </w:rPr>
      </w:pPr>
      <w:r>
        <w:rPr>
          <w:rFonts w:ascii="Times New Roman" w:hAnsi="Times New Roman" w:cs="Times New Roman"/>
          <w:sz w:val="24"/>
          <w:szCs w:val="24"/>
        </w:rPr>
        <w:t xml:space="preserve">        </w:t>
      </w:r>
    </w:p>
    <w:p w:rsidR="00F07B43" w:rsidRDefault="00F07B43" w:rsidP="00F07B43">
      <w:pPr>
        <w:widowControl w:val="0"/>
        <w:tabs>
          <w:tab w:val="left" w:pos="0"/>
        </w:tabs>
        <w:autoSpaceDE w:val="0"/>
        <w:autoSpaceDN w:val="0"/>
        <w:adjustRightInd w:val="0"/>
        <w:spacing w:after="0" w:line="240" w:lineRule="auto"/>
        <w:ind w:right="40"/>
        <w:jc w:val="both"/>
        <w:rPr>
          <w:rFonts w:ascii="Times New Roman" w:hAnsi="Times New Roman" w:cs="Times New Roman"/>
          <w:sz w:val="24"/>
          <w:szCs w:val="24"/>
        </w:rPr>
      </w:pPr>
    </w:p>
    <w:p w:rsidR="00F07B43" w:rsidRDefault="00F07B43" w:rsidP="00F07B43">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DOKUMENTACIONI, MËNYRA DHE AFATI I DORËZIMIT </w:t>
      </w:r>
    </w:p>
    <w:p w:rsidR="00347560" w:rsidRPr="007A2BC6" w:rsidRDefault="00347560" w:rsidP="00347560">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F07B43" w:rsidRDefault="00F07B43" w:rsidP="00F07B43">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347560" w:rsidRDefault="00347560" w:rsidP="00347560">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347560" w:rsidRDefault="00347560" w:rsidP="00347560">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lastRenderedPageBreak/>
        <w:t xml:space="preserve">Fotokopje </w:t>
      </w:r>
      <w:r>
        <w:rPr>
          <w:rFonts w:ascii="Times New Roman" w:hAnsi="Times New Roman"/>
          <w:sz w:val="24"/>
          <w:szCs w:val="24"/>
        </w:rPr>
        <w:t>e notërizuar e</w:t>
      </w:r>
      <w:r w:rsidRPr="006B4A86">
        <w:rPr>
          <w:rFonts w:ascii="Times New Roman" w:hAnsi="Times New Roman"/>
          <w:sz w:val="24"/>
          <w:szCs w:val="24"/>
        </w:rPr>
        <w:t xml:space="preserve"> diplo</w:t>
      </w:r>
      <w:r>
        <w:rPr>
          <w:rFonts w:ascii="Times New Roman" w:hAnsi="Times New Roman"/>
          <w:sz w:val="24"/>
          <w:szCs w:val="24"/>
        </w:rPr>
        <w:t>mës (përfshirë edhe diplomën bachelor);</w:t>
      </w:r>
    </w:p>
    <w:p w:rsidR="00347560" w:rsidRDefault="00347560" w:rsidP="00347560">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347560" w:rsidRDefault="00347560" w:rsidP="00347560">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347560" w:rsidRDefault="00347560" w:rsidP="00347560">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347560" w:rsidRDefault="00347560" w:rsidP="00347560">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347560" w:rsidRDefault="00347560" w:rsidP="00347560">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347560" w:rsidRDefault="00347560" w:rsidP="00347560">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Pr>
          <w:rFonts w:ascii="Times New Roman" w:hAnsi="Times New Roman"/>
          <w:sz w:val="24"/>
          <w:szCs w:val="24"/>
        </w:rPr>
        <w:t>Aktin e emërimit në shërbimin civil;</w:t>
      </w:r>
    </w:p>
    <w:p w:rsidR="00347560" w:rsidRDefault="00347560" w:rsidP="00347560">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F07B43" w:rsidRPr="00347560" w:rsidRDefault="00347560" w:rsidP="00347560">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r w:rsidRPr="00347560">
        <w:rPr>
          <w:rFonts w:ascii="Times New Roman" w:hAnsi="Times New Roman"/>
          <w:sz w:val="24"/>
          <w:szCs w:val="24"/>
        </w:rPr>
        <w:t xml:space="preserve">         </w:t>
      </w:r>
      <w:proofErr w:type="gramStart"/>
      <w:r>
        <w:rPr>
          <w:rFonts w:ascii="Times New Roman" w:hAnsi="Times New Roman"/>
          <w:sz w:val="24"/>
          <w:szCs w:val="24"/>
        </w:rPr>
        <w:t>j-</w:t>
      </w:r>
      <w:r w:rsidRPr="00347560">
        <w:rPr>
          <w:rFonts w:ascii="Times New Roman" w:hAnsi="Times New Roman"/>
          <w:sz w:val="24"/>
          <w:szCs w:val="24"/>
        </w:rPr>
        <w:t>Çdo</w:t>
      </w:r>
      <w:proofErr w:type="gramEnd"/>
      <w:r w:rsidRPr="00347560">
        <w:rPr>
          <w:rFonts w:ascii="Times New Roman" w:hAnsi="Times New Roman"/>
          <w:sz w:val="24"/>
          <w:szCs w:val="24"/>
        </w:rPr>
        <w:t xml:space="preserve"> dokumentacion tjetër që vërteton trajnimet, kualifikimet, arsimim shtesë, vlerësimet </w:t>
      </w:r>
      <w:r w:rsidR="00F07B43" w:rsidRPr="00347560">
        <w:rPr>
          <w:rFonts w:ascii="Times New Roman" w:hAnsi="Times New Roman"/>
          <w:sz w:val="24"/>
          <w:szCs w:val="24"/>
        </w:rPr>
        <w:t>Dokumentat duhet të dorëzohen me postë apo drejtpërsëdrejti pranë njësisë së burimeve njerëzore të Bashkisë Korçë, brenda datës ​</w:t>
      </w:r>
      <w:r>
        <w:rPr>
          <w:rFonts w:ascii="Times New Roman" w:hAnsi="Times New Roman"/>
          <w:b/>
          <w:sz w:val="24"/>
          <w:szCs w:val="24"/>
        </w:rPr>
        <w:t>30.11.2021</w:t>
      </w:r>
      <w:r w:rsidR="00F07B43" w:rsidRPr="00347560">
        <w:rPr>
          <w:rFonts w:ascii="Times New Roman" w:hAnsi="Times New Roman"/>
          <w:b/>
          <w:sz w:val="24"/>
          <w:szCs w:val="24"/>
        </w:rPr>
        <w:t>.</w:t>
      </w:r>
    </w:p>
    <w:p w:rsidR="00F07B43" w:rsidRPr="005B7779" w:rsidRDefault="00F07B43" w:rsidP="00F07B43">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p>
    <w:p w:rsidR="00F07B43" w:rsidRDefault="00F07B43" w:rsidP="00F07B43">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Pr="007A2BC6">
        <w:rPr>
          <w:rFonts w:ascii="Times New Roman" w:hAnsi="Times New Roman"/>
          <w:b/>
          <w:sz w:val="24"/>
          <w:szCs w:val="24"/>
        </w:rPr>
        <w:t xml:space="preserve">REZULTATET PËR FAZËN E VERIFIKIMIT PARAPRAK </w:t>
      </w:r>
    </w:p>
    <w:p w:rsidR="00347560" w:rsidRPr="005B7779" w:rsidRDefault="00347560" w:rsidP="00347560">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F07B43" w:rsidRDefault="00F07B43" w:rsidP="00F07B43">
      <w:pPr>
        <w:widowControl w:val="0"/>
        <w:tabs>
          <w:tab w:val="left" w:pos="315"/>
        </w:tabs>
        <w:autoSpaceDE w:val="0"/>
        <w:autoSpaceDN w:val="0"/>
        <w:adjustRightInd w:val="0"/>
        <w:spacing w:after="0" w:line="240" w:lineRule="auto"/>
        <w:ind w:right="40"/>
        <w:jc w:val="both"/>
        <w:rPr>
          <w:rFonts w:ascii="Times New Roman" w:hAnsi="Times New Roman"/>
          <w:sz w:val="24"/>
          <w:szCs w:val="24"/>
        </w:rPr>
      </w:pPr>
      <w:r w:rsidRPr="007D20E8">
        <w:rPr>
          <w:rFonts w:ascii="Times New Roman" w:hAnsi="Times New Roman"/>
          <w:sz w:val="24"/>
          <w:szCs w:val="24"/>
        </w:rPr>
        <w:t xml:space="preserve">Në datën </w:t>
      </w:r>
      <w:r w:rsidR="00347560">
        <w:rPr>
          <w:rFonts w:ascii="Times New Roman" w:hAnsi="Times New Roman"/>
          <w:b/>
          <w:sz w:val="24"/>
          <w:szCs w:val="24"/>
        </w:rPr>
        <w:t>02.12.2021</w:t>
      </w:r>
      <w:r w:rsidRPr="007D20E8">
        <w:rPr>
          <w:rFonts w:ascii="Times New Roman" w:hAnsi="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F07B43" w:rsidRPr="0007283B" w:rsidRDefault="00F07B43" w:rsidP="00F07B43">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F07B43" w:rsidRDefault="00F07B43" w:rsidP="00F07B43">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w:t>
      </w:r>
      <w:r>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347560" w:rsidRPr="00CB32B5" w:rsidRDefault="00347560" w:rsidP="00347560">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F07B43" w:rsidRPr="00C3209C" w:rsidRDefault="00F07B43" w:rsidP="00F07B43">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347560" w:rsidRPr="00C3209C" w:rsidRDefault="00347560" w:rsidP="00347560">
      <w:pPr>
        <w:pStyle w:val="NormalWeb"/>
        <w:numPr>
          <w:ilvl w:val="0"/>
          <w:numId w:val="7"/>
        </w:numPr>
        <w:spacing w:before="0" w:beforeAutospacing="0" w:after="0" w:afterAutospacing="0" w:line="248" w:lineRule="atLeast"/>
        <w:rPr>
          <w:color w:val="000000"/>
        </w:rPr>
      </w:pPr>
      <w:r w:rsidRPr="00C3209C">
        <w:rPr>
          <w:rStyle w:val="Emphasis"/>
          <w:rFonts w:eastAsiaTheme="minorEastAsia"/>
        </w:rPr>
        <w:t>Ligji nr. 139/2015 “Për vetëqeverisjen vendore”</w:t>
      </w:r>
      <w:r>
        <w:rPr>
          <w:rStyle w:val="Emphasis"/>
          <w:rFonts w:eastAsiaTheme="minorEastAsia"/>
        </w:rPr>
        <w:t>;</w:t>
      </w:r>
    </w:p>
    <w:p w:rsidR="00347560" w:rsidRPr="00C3209C" w:rsidRDefault="00347560" w:rsidP="00347560">
      <w:pPr>
        <w:pStyle w:val="NormalWeb"/>
        <w:numPr>
          <w:ilvl w:val="0"/>
          <w:numId w:val="7"/>
        </w:numPr>
        <w:spacing w:before="0" w:beforeAutospacing="0" w:after="0" w:afterAutospacing="0" w:line="248" w:lineRule="atLeast"/>
        <w:rPr>
          <w:color w:val="000000"/>
        </w:rPr>
      </w:pPr>
      <w:r w:rsidRPr="00C3209C">
        <w:t>Ligji nr.</w:t>
      </w:r>
      <w:r w:rsidRPr="00C3209C">
        <w:rPr>
          <w:color w:val="000000"/>
        </w:rPr>
        <w:t xml:space="preserve"> 119/2014  datë 18.09.2014 “Për të drejtën e informimit”</w:t>
      </w:r>
      <w:r>
        <w:rPr>
          <w:color w:val="000000"/>
        </w:rPr>
        <w:t>;</w:t>
      </w:r>
    </w:p>
    <w:p w:rsidR="00347560" w:rsidRPr="00C3209C" w:rsidRDefault="00347560" w:rsidP="00347560">
      <w:pPr>
        <w:pStyle w:val="NormalWeb"/>
        <w:numPr>
          <w:ilvl w:val="0"/>
          <w:numId w:val="7"/>
        </w:numPr>
        <w:spacing w:before="0" w:beforeAutospacing="0" w:after="0" w:afterAutospacing="0" w:line="248" w:lineRule="atLeast"/>
        <w:rPr>
          <w:color w:val="000000"/>
        </w:rPr>
      </w:pPr>
      <w:r w:rsidRPr="00C3209C">
        <w:rPr>
          <w:color w:val="000000"/>
        </w:rPr>
        <w:t>Ligji nr. 146/2014 datë 30.10.2014 “Për njoftimin dhe konsultimin publik”</w:t>
      </w:r>
      <w:r>
        <w:rPr>
          <w:color w:val="000000"/>
        </w:rPr>
        <w:t>;</w:t>
      </w:r>
    </w:p>
    <w:p w:rsidR="00347560" w:rsidRPr="00C3209C" w:rsidRDefault="00347560" w:rsidP="00347560">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347560" w:rsidRPr="00C3209C" w:rsidRDefault="00347560" w:rsidP="00347560">
      <w:pPr>
        <w:pStyle w:val="NormalWeb"/>
        <w:numPr>
          <w:ilvl w:val="0"/>
          <w:numId w:val="7"/>
        </w:numPr>
        <w:spacing w:before="0" w:beforeAutospacing="0" w:after="0" w:afterAutospacing="0" w:line="248" w:lineRule="atLeast"/>
        <w:rPr>
          <w:color w:val="000000"/>
        </w:rPr>
      </w:pPr>
      <w:r w:rsidRPr="00C3209C">
        <w:t xml:space="preserve">Ligji </w:t>
      </w:r>
      <w:r>
        <w:t>n</w:t>
      </w:r>
      <w:r w:rsidRPr="00C3209C">
        <w:t>r.9887, datë 10.3.2008 “Për mbrojtjen e të dhënave personale”;</w:t>
      </w:r>
    </w:p>
    <w:p w:rsidR="00347560" w:rsidRPr="008C0B6C" w:rsidRDefault="00347560" w:rsidP="00347560">
      <w:pPr>
        <w:pStyle w:val="NormalWeb"/>
        <w:numPr>
          <w:ilvl w:val="0"/>
          <w:numId w:val="7"/>
        </w:numPr>
        <w:spacing w:before="0" w:beforeAutospacing="0" w:after="0" w:afterAutospacing="0" w:line="248" w:lineRule="atLeast"/>
        <w:rPr>
          <w:color w:val="000000"/>
        </w:rPr>
      </w:pPr>
      <w:r w:rsidRPr="00C3209C">
        <w:t xml:space="preserve">Ligji </w:t>
      </w:r>
      <w:r>
        <w:t>n</w:t>
      </w:r>
      <w:r w:rsidRPr="00C3209C">
        <w:t xml:space="preserve">r. 9355, datë 10.3.2005 </w:t>
      </w:r>
      <w:r>
        <w:t>“</w:t>
      </w:r>
      <w:r w:rsidRPr="00C3209C">
        <w:t>P</w:t>
      </w:r>
      <w:r>
        <w:t>ër</w:t>
      </w:r>
      <w:r w:rsidRPr="00C3209C">
        <w:t xml:space="preserve"> </w:t>
      </w:r>
      <w:r>
        <w:t>ndihmën dhe shërbimet shoqërore”, i ndryshuar;</w:t>
      </w:r>
    </w:p>
    <w:p w:rsidR="00347560" w:rsidRPr="00352C3F" w:rsidRDefault="00347560" w:rsidP="00347560">
      <w:pPr>
        <w:pStyle w:val="NormalWeb"/>
        <w:numPr>
          <w:ilvl w:val="0"/>
          <w:numId w:val="7"/>
        </w:numPr>
        <w:spacing w:before="0" w:beforeAutospacing="0" w:after="0" w:afterAutospacing="0" w:line="248" w:lineRule="atLeast"/>
        <w:rPr>
          <w:color w:val="000000"/>
        </w:rPr>
      </w:pPr>
      <w:r w:rsidRPr="008C0B6C">
        <w:rPr>
          <w:color w:val="222222"/>
          <w:shd w:val="clear" w:color="auto" w:fill="FFFFFF"/>
        </w:rPr>
        <w:t xml:space="preserve"> Ligji </w:t>
      </w:r>
      <w:r>
        <w:rPr>
          <w:color w:val="222222"/>
          <w:shd w:val="clear" w:color="auto" w:fill="FFFFFF"/>
        </w:rPr>
        <w:t>n</w:t>
      </w:r>
      <w:r w:rsidRPr="008C0B6C">
        <w:rPr>
          <w:color w:val="222222"/>
          <w:shd w:val="clear" w:color="auto" w:fill="FFFFFF"/>
        </w:rPr>
        <w:t>r. 121</w:t>
      </w:r>
      <w:r w:rsidRPr="00352C3F">
        <w:rPr>
          <w:color w:val="222222"/>
          <w:shd w:val="clear" w:color="auto" w:fill="FFFFFF"/>
        </w:rPr>
        <w:t>/2016, "Për shërbimet e kujdesit shoqëror në Republiken e Shqipërisë";</w:t>
      </w:r>
    </w:p>
    <w:p w:rsidR="00347560" w:rsidRPr="000C174C" w:rsidRDefault="00347560" w:rsidP="00347560">
      <w:pPr>
        <w:pStyle w:val="ListParagraph"/>
        <w:numPr>
          <w:ilvl w:val="0"/>
          <w:numId w:val="7"/>
        </w:numPr>
        <w:spacing w:after="0"/>
        <w:rPr>
          <w:rFonts w:ascii="Times New Roman" w:hAnsi="Times New Roman" w:cs="Times New Roman"/>
          <w:bCs/>
          <w:sz w:val="24"/>
          <w:szCs w:val="24"/>
        </w:rPr>
      </w:pPr>
      <w:r w:rsidRPr="00702E9D">
        <w:rPr>
          <w:rFonts w:ascii="Times New Roman" w:eastAsia="Times New Roman" w:hAnsi="Times New Roman" w:cs="Times New Roman"/>
          <w:bCs/>
          <w:sz w:val="24"/>
          <w:szCs w:val="24"/>
        </w:rPr>
        <w:t xml:space="preserve">L </w:t>
      </w:r>
      <w:r>
        <w:rPr>
          <w:rFonts w:ascii="Times New Roman" w:hAnsi="Times New Roman" w:cs="Times New Roman"/>
          <w:bCs/>
          <w:sz w:val="24"/>
          <w:szCs w:val="24"/>
        </w:rPr>
        <w:t>igji</w:t>
      </w:r>
      <w:r w:rsidRPr="00702E9D">
        <w:rPr>
          <w:rFonts w:ascii="Times New Roman" w:hAnsi="Times New Roman" w:cs="Times New Roman"/>
          <w:bCs/>
          <w:sz w:val="24"/>
          <w:szCs w:val="24"/>
        </w:rPr>
        <w:t xml:space="preserve"> </w:t>
      </w:r>
      <w:r>
        <w:rPr>
          <w:rFonts w:ascii="Times New Roman" w:eastAsia="Times New Roman" w:hAnsi="Times New Roman" w:cs="Times New Roman"/>
          <w:bCs/>
          <w:sz w:val="24"/>
          <w:szCs w:val="24"/>
        </w:rPr>
        <w:t>n</w:t>
      </w:r>
      <w:r w:rsidRPr="00702E9D">
        <w:rPr>
          <w:rFonts w:ascii="Times New Roman" w:eastAsia="Times New Roman" w:hAnsi="Times New Roman" w:cs="Times New Roman"/>
          <w:bCs/>
          <w:sz w:val="24"/>
          <w:szCs w:val="24"/>
        </w:rPr>
        <w:t>r. 10 221, datë 4.2.2010</w:t>
      </w:r>
      <w:r>
        <w:rPr>
          <w:rFonts w:ascii="Times New Roman" w:hAnsi="Times New Roman" w:cs="Times New Roman"/>
          <w:bCs/>
          <w:sz w:val="24"/>
          <w:szCs w:val="24"/>
        </w:rPr>
        <w:t xml:space="preserve"> “</w:t>
      </w:r>
      <w:r w:rsidRPr="00702E9D">
        <w:rPr>
          <w:rFonts w:ascii="Times New Roman" w:eastAsia="Times New Roman" w:hAnsi="Times New Roman" w:cs="Times New Roman"/>
          <w:color w:val="000000"/>
          <w:sz w:val="24"/>
          <w:szCs w:val="24"/>
        </w:rPr>
        <w:t>P</w:t>
      </w:r>
      <w:r>
        <w:rPr>
          <w:rFonts w:ascii="Times New Roman" w:hAnsi="Times New Roman" w:cs="Times New Roman"/>
          <w:color w:val="000000"/>
          <w:sz w:val="24"/>
          <w:szCs w:val="24"/>
        </w:rPr>
        <w:t>ër mbrojtjen nga diskriminimi”;</w:t>
      </w:r>
    </w:p>
    <w:p w:rsidR="00347560" w:rsidRPr="000C174C" w:rsidRDefault="00347560" w:rsidP="00347560">
      <w:pPr>
        <w:pStyle w:val="ListParagraph"/>
        <w:numPr>
          <w:ilvl w:val="0"/>
          <w:numId w:val="7"/>
        </w:numPr>
        <w:spacing w:after="0"/>
        <w:rPr>
          <w:rFonts w:ascii="Times New Roman" w:hAnsi="Times New Roman" w:cs="Times New Roman"/>
          <w:bCs/>
          <w:sz w:val="24"/>
          <w:szCs w:val="24"/>
        </w:rPr>
      </w:pPr>
      <w:r>
        <w:rPr>
          <w:rFonts w:ascii="Times New Roman" w:eastAsia="Times New Roman" w:hAnsi="Times New Roman" w:cs="Times New Roman"/>
          <w:bCs/>
          <w:sz w:val="24"/>
          <w:szCs w:val="24"/>
        </w:rPr>
        <w:t>Ligji nr. 22/2018 “Për strehimin social”;</w:t>
      </w:r>
    </w:p>
    <w:p w:rsidR="00347560" w:rsidRPr="000C174C" w:rsidRDefault="00347560" w:rsidP="00347560">
      <w:pPr>
        <w:pStyle w:val="ListParagraph"/>
        <w:numPr>
          <w:ilvl w:val="0"/>
          <w:numId w:val="7"/>
        </w:numPr>
        <w:spacing w:after="0"/>
        <w:rPr>
          <w:rFonts w:ascii="Times New Roman" w:hAnsi="Times New Roman" w:cs="Times New Roman"/>
          <w:bCs/>
          <w:sz w:val="24"/>
          <w:szCs w:val="24"/>
        </w:rPr>
      </w:pPr>
      <w:r>
        <w:rPr>
          <w:rFonts w:ascii="Times New Roman" w:eastAsia="Times New Roman" w:hAnsi="Times New Roman" w:cs="Times New Roman"/>
          <w:bCs/>
          <w:sz w:val="24"/>
          <w:szCs w:val="24"/>
        </w:rPr>
        <w:t>VKM nr. 301 datë 15.04.2020 “Për normat e strehimit, si dhe kushtet e standardet për banesat sociale me qira që blihen në treg dhe banesat me kosto të ulët”;</w:t>
      </w:r>
    </w:p>
    <w:p w:rsidR="00347560" w:rsidRPr="00702E9D" w:rsidRDefault="00347560" w:rsidP="00347560">
      <w:pPr>
        <w:pStyle w:val="ListParagraph"/>
        <w:numPr>
          <w:ilvl w:val="0"/>
          <w:numId w:val="7"/>
        </w:numPr>
        <w:spacing w:after="0"/>
        <w:rPr>
          <w:rFonts w:ascii="Times New Roman" w:hAnsi="Times New Roman" w:cs="Times New Roman"/>
          <w:bCs/>
          <w:sz w:val="24"/>
          <w:szCs w:val="24"/>
        </w:rPr>
      </w:pPr>
      <w:r>
        <w:rPr>
          <w:rFonts w:ascii="Times New Roman" w:eastAsia="Times New Roman" w:hAnsi="Times New Roman" w:cs="Times New Roman"/>
          <w:bCs/>
          <w:sz w:val="24"/>
          <w:szCs w:val="24"/>
        </w:rPr>
        <w:lastRenderedPageBreak/>
        <w:t>VKM nr. 384 datë 12.06.2019 “Për përcaktimin e dokumentacionit për të përfituar strehim sipas çdo program social të strehimit dhe të afateve e të procedurave të miratimit nga organet e vetëqeverisjes vendore” ;</w:t>
      </w:r>
    </w:p>
    <w:p w:rsidR="00347560" w:rsidRPr="00702E9D" w:rsidRDefault="00347560" w:rsidP="00347560">
      <w:pPr>
        <w:pStyle w:val="NoSpacing"/>
        <w:numPr>
          <w:ilvl w:val="0"/>
          <w:numId w:val="7"/>
        </w:numPr>
        <w:jc w:val="both"/>
        <w:rPr>
          <w:rFonts w:ascii="Times New Roman" w:hAnsi="Times New Roman" w:cs="Times New Roman"/>
          <w:sz w:val="24"/>
          <w:szCs w:val="24"/>
          <w:lang w:val="sq-AL"/>
        </w:rPr>
      </w:pPr>
      <w:r w:rsidRPr="00702E9D">
        <w:rPr>
          <w:rFonts w:ascii="Times New Roman" w:hAnsi="Times New Roman" w:cs="Times New Roman"/>
          <w:sz w:val="24"/>
          <w:szCs w:val="24"/>
          <w:lang w:val="sq-AL"/>
        </w:rPr>
        <w:t>Ligje te tjera të cilat veprojnë në organizimin dhe funksionimin e qeverisjes vendore</w:t>
      </w:r>
      <w:r>
        <w:rPr>
          <w:rFonts w:ascii="Times New Roman" w:hAnsi="Times New Roman" w:cs="Times New Roman"/>
          <w:sz w:val="24"/>
          <w:szCs w:val="24"/>
          <w:lang w:val="sq-AL"/>
        </w:rPr>
        <w:t>;</w:t>
      </w:r>
    </w:p>
    <w:p w:rsidR="00347560" w:rsidRDefault="00347560" w:rsidP="00347560">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F07B43" w:rsidRDefault="00F07B43" w:rsidP="00F07B43">
      <w:pPr>
        <w:pStyle w:val="NoSpacing"/>
        <w:jc w:val="both"/>
        <w:rPr>
          <w:rFonts w:ascii="Times New Roman" w:hAnsi="Times New Roman" w:cs="Times New Roman"/>
          <w:sz w:val="24"/>
          <w:szCs w:val="24"/>
          <w:lang w:val="sq-AL"/>
        </w:rPr>
      </w:pPr>
    </w:p>
    <w:p w:rsidR="00F07B43" w:rsidRPr="00CB32B5" w:rsidRDefault="00F07B43" w:rsidP="00F07B43">
      <w:pPr>
        <w:pStyle w:val="NoSpacing"/>
        <w:ind w:left="360"/>
        <w:jc w:val="both"/>
        <w:rPr>
          <w:rFonts w:ascii="Times New Roman" w:hAnsi="Times New Roman" w:cs="Times New Roman"/>
          <w:sz w:val="24"/>
          <w:szCs w:val="24"/>
          <w:lang w:val="sq-AL"/>
        </w:rPr>
      </w:pPr>
    </w:p>
    <w:p w:rsidR="00F07B43" w:rsidRDefault="00F07B43" w:rsidP="00F07B43">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347560" w:rsidRPr="005B7779" w:rsidRDefault="00347560" w:rsidP="00347560">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F07B43" w:rsidRDefault="00F07B43" w:rsidP="00F07B43">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w:t>
      </w:r>
      <w:proofErr w:type="gramStart"/>
      <w:r w:rsidRPr="0033302D">
        <w:rPr>
          <w:rFonts w:ascii="Times New Roman" w:hAnsi="Times New Roman"/>
          <w:sz w:val="24"/>
          <w:szCs w:val="24"/>
        </w:rPr>
        <w:t>Totali i pikëve për këtë vlerësim është 40 pikë.</w:t>
      </w:r>
      <w:proofErr w:type="gramEnd"/>
      <w:r w:rsidRPr="0033302D">
        <w:rPr>
          <w:rFonts w:ascii="Times New Roman" w:hAnsi="Times New Roman"/>
          <w:sz w:val="24"/>
          <w:szCs w:val="24"/>
        </w:rPr>
        <w:t xml:space="preserve"> </w:t>
      </w:r>
    </w:p>
    <w:p w:rsidR="00F07B43" w:rsidRDefault="00F07B43" w:rsidP="00F07B43">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F07B43" w:rsidRDefault="00F07B43" w:rsidP="00F07B43">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F07B43" w:rsidRPr="0033302D" w:rsidRDefault="00F07B43" w:rsidP="00F07B43">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F07B43" w:rsidRPr="0033302D" w:rsidRDefault="00F07B43" w:rsidP="00F07B43">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F07B43" w:rsidRDefault="00F07B43" w:rsidP="00F07B43">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Totali i pikëve për këtë vlerësim është 60 pikë.</w:t>
      </w:r>
      <w:proofErr w:type="gramEnd"/>
      <w:r w:rsidRPr="0033302D">
        <w:rPr>
          <w:rFonts w:ascii="Times New Roman" w:hAnsi="Times New Roman"/>
          <w:sz w:val="24"/>
          <w:szCs w:val="24"/>
        </w:rPr>
        <w:t xml:space="preserve"> </w:t>
      </w:r>
    </w:p>
    <w:p w:rsidR="00F07B43" w:rsidRPr="005B7779" w:rsidRDefault="00F07B43" w:rsidP="00F07B43">
      <w:pPr>
        <w:spacing w:after="0"/>
        <w:rPr>
          <w:rFonts w:ascii="Times New Roman" w:hAnsi="Times New Roman" w:cs="Times New Roman"/>
        </w:rPr>
      </w:pPr>
    </w:p>
    <w:p w:rsidR="00F07B43" w:rsidRDefault="00F07B43" w:rsidP="00F07B43">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347560" w:rsidRPr="005B7779" w:rsidRDefault="00347560" w:rsidP="00347560">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F07B43" w:rsidRPr="00B23E56" w:rsidRDefault="00F07B43" w:rsidP="00F07B43">
      <w:pPr>
        <w:pStyle w:val="NoSpacing"/>
        <w:jc w:val="both"/>
        <w:rPr>
          <w:rFonts w:ascii="Times New Roman" w:hAnsi="Times New Roman" w:cs="Times New Roman"/>
          <w:sz w:val="24"/>
          <w:szCs w:val="24"/>
        </w:rPr>
      </w:pPr>
      <w:proofErr w:type="gramStart"/>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roofErr w:type="gramEnd"/>
    </w:p>
    <w:p w:rsidR="00F07B43" w:rsidRDefault="00F07B43" w:rsidP="00F07B43">
      <w:pPr>
        <w:pStyle w:val="NoSpacing"/>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F07B43" w:rsidRDefault="00F07B43" w:rsidP="00F07B43">
      <w:pPr>
        <w:pStyle w:val="NoSpacing"/>
        <w:jc w:val="both"/>
        <w:rPr>
          <w:rFonts w:ascii="Times New Roman" w:hAnsi="Times New Roman" w:cs="Times New Roman"/>
          <w:sz w:val="24"/>
          <w:szCs w:val="24"/>
        </w:rPr>
      </w:pPr>
    </w:p>
    <w:p w:rsidR="00F07B43" w:rsidRPr="00D1399A" w:rsidRDefault="00F07B43" w:rsidP="00F07B43">
      <w:pPr>
        <w:pStyle w:val="NoSpacing"/>
        <w:jc w:val="both"/>
        <w:rPr>
          <w:rFonts w:ascii="Times New Roman" w:hAnsi="Times New Roman" w:cs="Times New Roman"/>
          <w:sz w:val="24"/>
          <w:szCs w:val="24"/>
        </w:rPr>
      </w:pP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b/>
          <w:sz w:val="24"/>
          <w:szCs w:val="24"/>
          <w:u w:val="single"/>
        </w:rPr>
      </w:pPr>
      <w:r w:rsidRPr="00347560">
        <w:rPr>
          <w:rFonts w:ascii="Times New Roman" w:hAnsi="Times New Roman"/>
          <w:b/>
          <w:sz w:val="24"/>
          <w:szCs w:val="24"/>
          <w:u w:val="single"/>
        </w:rPr>
        <w:t xml:space="preserve">2. PRANIMI NË SHËRBIMIN CIVIL NË KATEGORINË EKZEKUTIVE </w:t>
      </w:r>
    </w:p>
    <w:p w:rsidR="00347560" w:rsidRPr="00347560" w:rsidRDefault="00347560" w:rsidP="00F07B43">
      <w:pPr>
        <w:widowControl w:val="0"/>
        <w:autoSpaceDE w:val="0"/>
        <w:autoSpaceDN w:val="0"/>
        <w:adjustRightInd w:val="0"/>
        <w:spacing w:before="44" w:after="0" w:line="240" w:lineRule="auto"/>
        <w:ind w:right="-20"/>
        <w:jc w:val="both"/>
        <w:rPr>
          <w:rFonts w:ascii="Times New Roman" w:hAnsi="Times New Roman"/>
          <w:b/>
          <w:sz w:val="24"/>
          <w:szCs w:val="24"/>
          <w:u w:val="single"/>
        </w:rPr>
      </w:pPr>
    </w:p>
    <w:p w:rsidR="00F07B43" w:rsidRPr="00573977" w:rsidRDefault="00F07B43" w:rsidP="00F07B43">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F07B43" w:rsidRDefault="00F07B43" w:rsidP="00F07B43">
      <w:pPr>
        <w:pStyle w:val="NoSpacing"/>
        <w:jc w:val="both"/>
        <w:rPr>
          <w:rFonts w:ascii="Times New Roman" w:hAnsi="Times New Roman"/>
          <w:sz w:val="24"/>
          <w:szCs w:val="24"/>
        </w:rPr>
      </w:pPr>
      <w:r w:rsidRPr="008B6494">
        <w:rPr>
          <w:rFonts w:ascii="Times New Roman" w:hAnsi="Times New Roman"/>
          <w:sz w:val="24"/>
          <w:szCs w:val="24"/>
        </w:rPr>
        <w:t>Këtë informacion do ta merrni në faqen e Bashkisë Korçë, duke filluar nga data</w:t>
      </w:r>
      <w:r>
        <w:rPr>
          <w:rFonts w:ascii="Times New Roman" w:hAnsi="Times New Roman"/>
          <w:sz w:val="24"/>
          <w:szCs w:val="24"/>
        </w:rPr>
        <w:t xml:space="preserve"> </w:t>
      </w:r>
      <w:r>
        <w:rPr>
          <w:rFonts w:ascii="Times New Roman" w:hAnsi="Times New Roman"/>
          <w:b/>
          <w:sz w:val="24"/>
          <w:szCs w:val="24"/>
        </w:rPr>
        <w:t>18</w:t>
      </w:r>
      <w:r w:rsidRPr="00B23E56">
        <w:rPr>
          <w:rFonts w:ascii="Times New Roman" w:hAnsi="Times New Roman"/>
          <w:b/>
          <w:sz w:val="24"/>
          <w:szCs w:val="24"/>
        </w:rPr>
        <w:t>.</w:t>
      </w:r>
      <w:r>
        <w:rPr>
          <w:rFonts w:ascii="Times New Roman" w:hAnsi="Times New Roman"/>
          <w:b/>
          <w:sz w:val="24"/>
          <w:szCs w:val="24"/>
        </w:rPr>
        <w:t>05.</w:t>
      </w:r>
      <w:r w:rsidRPr="00B23E56">
        <w:rPr>
          <w:rFonts w:ascii="Times New Roman" w:hAnsi="Times New Roman"/>
          <w:b/>
          <w:sz w:val="24"/>
          <w:szCs w:val="24"/>
        </w:rPr>
        <w:t>20</w:t>
      </w:r>
      <w:r>
        <w:rPr>
          <w:rFonts w:ascii="Times New Roman" w:hAnsi="Times New Roman"/>
          <w:b/>
          <w:sz w:val="24"/>
          <w:szCs w:val="24"/>
        </w:rPr>
        <w:t>21</w:t>
      </w:r>
      <w:r w:rsidRPr="00B23E56">
        <w:rPr>
          <w:rFonts w:ascii="Times New Roman" w:hAnsi="Times New Roman"/>
          <w:b/>
          <w:sz w:val="24"/>
          <w:szCs w:val="24"/>
        </w:rPr>
        <w:t>.</w:t>
      </w:r>
    </w:p>
    <w:p w:rsidR="00F07B43" w:rsidRDefault="00F07B43" w:rsidP="00F07B43">
      <w:pPr>
        <w:jc w:val="both"/>
        <w:rPr>
          <w:rFonts w:ascii="Times New Roman" w:hAnsi="Times New Roman" w:cs="Times New Roman"/>
          <w:b/>
          <w:sz w:val="24"/>
          <w:szCs w:val="24"/>
        </w:rPr>
      </w:pP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F07B43" w:rsidRPr="00B23E56" w:rsidRDefault="00F07B43" w:rsidP="00F07B43">
      <w:pPr>
        <w:widowControl w:val="0"/>
        <w:autoSpaceDE w:val="0"/>
        <w:autoSpaceDN w:val="0"/>
        <w:adjustRightInd w:val="0"/>
        <w:spacing w:before="44" w:after="0" w:line="240" w:lineRule="auto"/>
        <w:ind w:right="-20"/>
        <w:jc w:val="both"/>
        <w:rPr>
          <w:rFonts w:ascii="Times New Roman" w:hAnsi="Times New Roman"/>
          <w:b/>
          <w:sz w:val="24"/>
          <w:szCs w:val="24"/>
        </w:rPr>
      </w:pPr>
    </w:p>
    <w:p w:rsidR="00F07B43" w:rsidRPr="00573977" w:rsidRDefault="00F07B43" w:rsidP="00F07B43">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573977">
        <w:rPr>
          <w:rFonts w:ascii="Times New Roman" w:hAnsi="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573977">
        <w:rPr>
          <w:rFonts w:ascii="Times New Roman" w:hAnsi="Times New Roman"/>
          <w:sz w:val="24"/>
          <w:szCs w:val="24"/>
        </w:rPr>
        <w:t xml:space="preserve"> Kushtet që duhet të plotësojë kandidati në procedurën e pranimit në shërbimin civil janë: </w:t>
      </w:r>
    </w:p>
    <w:p w:rsidR="00F07B43" w:rsidRDefault="00F07B43" w:rsidP="00F07B43">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lastRenderedPageBreak/>
        <w:t xml:space="preserve">Të jetë shtetas shqiptar; </w:t>
      </w:r>
    </w:p>
    <w:p w:rsidR="00F07B43" w:rsidRPr="0033302D" w:rsidRDefault="00F07B43" w:rsidP="00F07B43">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F07B43" w:rsidRPr="0033302D" w:rsidRDefault="00F07B43" w:rsidP="00F07B43">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F07B43" w:rsidRPr="0033302D" w:rsidRDefault="00F07B43" w:rsidP="00F07B43">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Të jetë në kushte shëndetësore që e lejojnë të kryejë detyrën përkatëse;</w:t>
      </w:r>
    </w:p>
    <w:p w:rsidR="00F07B43" w:rsidRPr="0033302D" w:rsidRDefault="00F07B43" w:rsidP="00F07B43">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F07B43" w:rsidRPr="0033302D" w:rsidRDefault="00F07B43" w:rsidP="00F07B43">
      <w:pPr>
        <w:pStyle w:val="ListParagraph"/>
        <w:widowControl w:val="0"/>
        <w:numPr>
          <w:ilvl w:val="0"/>
          <w:numId w:val="9"/>
        </w:numPr>
        <w:autoSpaceDE w:val="0"/>
        <w:autoSpaceDN w:val="0"/>
        <w:adjustRightInd w:val="0"/>
        <w:spacing w:after="0"/>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F07B43" w:rsidRPr="005D7B20" w:rsidRDefault="00F07B43" w:rsidP="00F07B43">
      <w:pPr>
        <w:widowControl w:val="0"/>
        <w:autoSpaceDE w:val="0"/>
        <w:autoSpaceDN w:val="0"/>
        <w:adjustRightInd w:val="0"/>
        <w:spacing w:after="0"/>
        <w:ind w:right="-20"/>
        <w:jc w:val="both"/>
        <w:rPr>
          <w:rFonts w:ascii="Times New Roman" w:hAnsi="Times New Roman"/>
          <w:sz w:val="24"/>
          <w:szCs w:val="24"/>
        </w:rPr>
      </w:pPr>
      <w:r w:rsidRPr="005D7B20">
        <w:rPr>
          <w:rFonts w:ascii="Times New Roman" w:hAnsi="Times New Roman"/>
          <w:sz w:val="24"/>
          <w:szCs w:val="24"/>
        </w:rPr>
        <w:t xml:space="preserve">Kandidatët duhet të plotësojnë kriteret e veçanta si vijon: </w:t>
      </w:r>
    </w:p>
    <w:p w:rsidR="00F07B43" w:rsidRDefault="00F07B43" w:rsidP="00F07B43">
      <w:pPr>
        <w:pStyle w:val="ListParagraph"/>
        <w:widowControl w:val="0"/>
        <w:numPr>
          <w:ilvl w:val="0"/>
          <w:numId w:val="9"/>
        </w:numPr>
        <w:tabs>
          <w:tab w:val="left" w:pos="0"/>
        </w:tabs>
        <w:autoSpaceDE w:val="0"/>
        <w:autoSpaceDN w:val="0"/>
        <w:adjustRightInd w:val="0"/>
        <w:spacing w:after="0"/>
        <w:ind w:right="40"/>
        <w:rPr>
          <w:rFonts w:ascii="Times New Roman" w:hAnsi="Times New Roman" w:cs="Times New Roman"/>
          <w:sz w:val="24"/>
          <w:szCs w:val="24"/>
        </w:rPr>
      </w:pPr>
      <w:r w:rsidRPr="00B0646D">
        <w:rPr>
          <w:rFonts w:ascii="Times New Roman" w:hAnsi="Times New Roman"/>
          <w:sz w:val="24"/>
          <w:szCs w:val="24"/>
        </w:rPr>
        <w:t xml:space="preserve"> Të zotërojnë </w:t>
      </w:r>
      <w:r>
        <w:rPr>
          <w:rFonts w:ascii="Times New Roman" w:hAnsi="Times New Roman"/>
          <w:sz w:val="24"/>
          <w:szCs w:val="24"/>
        </w:rPr>
        <w:t>minimalisht diplomën</w:t>
      </w:r>
      <w:r w:rsidRPr="00B0646D">
        <w:rPr>
          <w:rFonts w:ascii="Times New Roman" w:hAnsi="Times New Roman"/>
          <w:sz w:val="24"/>
          <w:szCs w:val="24"/>
        </w:rPr>
        <w:t xml:space="preserve"> </w:t>
      </w:r>
      <w:proofErr w:type="gramStart"/>
      <w:r>
        <w:rPr>
          <w:rFonts w:ascii="Times New Roman" w:hAnsi="Times New Roman"/>
          <w:sz w:val="24"/>
          <w:szCs w:val="24"/>
        </w:rPr>
        <w:t>M</w:t>
      </w:r>
      <w:r w:rsidRPr="00B0646D">
        <w:rPr>
          <w:rFonts w:ascii="Times New Roman" w:hAnsi="Times New Roman"/>
          <w:sz w:val="24"/>
          <w:szCs w:val="24"/>
        </w:rPr>
        <w:t xml:space="preserve">aster </w:t>
      </w:r>
      <w:r w:rsidR="00347560">
        <w:rPr>
          <w:rFonts w:ascii="Times New Roman" w:hAnsi="Times New Roman"/>
          <w:sz w:val="24"/>
          <w:szCs w:val="24"/>
        </w:rPr>
        <w:t xml:space="preserve"> </w:t>
      </w:r>
      <w:r>
        <w:rPr>
          <w:rFonts w:ascii="Times New Roman" w:hAnsi="Times New Roman"/>
          <w:sz w:val="24"/>
          <w:szCs w:val="24"/>
        </w:rPr>
        <w:t>Profesional</w:t>
      </w:r>
      <w:proofErr w:type="gramEnd"/>
      <w:r>
        <w:rPr>
          <w:rFonts w:ascii="Times New Roman" w:hAnsi="Times New Roman"/>
          <w:sz w:val="24"/>
          <w:szCs w:val="24"/>
        </w:rPr>
        <w:t>.</w:t>
      </w:r>
    </w:p>
    <w:p w:rsidR="00F07B43" w:rsidRDefault="00F07B43" w:rsidP="00F07B43">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F07B43" w:rsidRDefault="00F07B43" w:rsidP="00F07B43">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F07B43" w:rsidRPr="00B23E56" w:rsidRDefault="00F07B43" w:rsidP="00F07B43">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347560" w:rsidRDefault="00347560" w:rsidP="00347560">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347560" w:rsidRDefault="00347560" w:rsidP="00347560">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7"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347560" w:rsidRPr="0033302D" w:rsidRDefault="00347560" w:rsidP="00347560">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w:t>
      </w:r>
      <w:r>
        <w:rPr>
          <w:rFonts w:ascii="Times New Roman" w:hAnsi="Times New Roman"/>
          <w:sz w:val="24"/>
          <w:szCs w:val="24"/>
        </w:rPr>
        <w:t>e notërizuar e</w:t>
      </w:r>
      <w:r w:rsidRPr="0033302D">
        <w:rPr>
          <w:rFonts w:ascii="Times New Roman" w:hAnsi="Times New Roman"/>
          <w:sz w:val="24"/>
          <w:szCs w:val="24"/>
        </w:rPr>
        <w:t xml:space="preserve"> diplomës (përfshirë edhe diplomën bachelor); </w:t>
      </w:r>
    </w:p>
    <w:p w:rsidR="00347560" w:rsidRPr="0033302D" w:rsidRDefault="00347560" w:rsidP="00347560">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347560" w:rsidRDefault="00347560" w:rsidP="00347560">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347560" w:rsidRPr="00B010C1" w:rsidRDefault="00347560" w:rsidP="00347560">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Pr>
          <w:rFonts w:ascii="Times New Roman" w:hAnsi="Times New Roman"/>
          <w:sz w:val="24"/>
          <w:szCs w:val="24"/>
        </w:rPr>
        <w:t xml:space="preserve">Letër motivimi; </w:t>
      </w:r>
    </w:p>
    <w:p w:rsidR="00347560" w:rsidRPr="0033302D" w:rsidRDefault="00347560" w:rsidP="00347560">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347560" w:rsidRPr="0033302D" w:rsidRDefault="00347560" w:rsidP="00347560">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347560" w:rsidRPr="00285C72" w:rsidRDefault="00347560" w:rsidP="00347560">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Pr>
          <w:rFonts w:ascii="Times New Roman" w:hAnsi="Times New Roman"/>
          <w:sz w:val="24"/>
          <w:szCs w:val="24"/>
        </w:rPr>
        <w:t>Ç</w:t>
      </w:r>
      <w:r w:rsidRPr="0033302D">
        <w:rPr>
          <w:rFonts w:ascii="Times New Roman" w:hAnsi="Times New Roman"/>
          <w:sz w:val="24"/>
          <w:szCs w:val="24"/>
        </w:rPr>
        <w:t xml:space="preserve">do dokumentacion tjetër që vërteton trajnimet, kualifikimet, arsimim shtesë, vlerësimet pozitive apo të tjera të përmendura në jetëshkrimin tuaj; </w:t>
      </w:r>
    </w:p>
    <w:p w:rsidR="00F07B43" w:rsidRPr="00C30AD8" w:rsidRDefault="00F07B43" w:rsidP="00F07B43">
      <w:pPr>
        <w:widowControl w:val="0"/>
        <w:tabs>
          <w:tab w:val="left" w:pos="540"/>
        </w:tabs>
        <w:autoSpaceDE w:val="0"/>
        <w:autoSpaceDN w:val="0"/>
        <w:adjustRightInd w:val="0"/>
        <w:spacing w:before="44" w:after="0" w:line="240" w:lineRule="auto"/>
        <w:ind w:right="-20"/>
        <w:jc w:val="both"/>
        <w:rPr>
          <w:rFonts w:ascii="Times New Roman" w:hAnsi="Times New Roman"/>
          <w:sz w:val="24"/>
          <w:szCs w:val="24"/>
        </w:rPr>
      </w:pPr>
    </w:p>
    <w:p w:rsidR="00F07B43" w:rsidRPr="00270B4C" w:rsidRDefault="00F07B43" w:rsidP="00F07B43">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 xml:space="preserve">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w:t>
      </w:r>
      <w:proofErr w:type="gramStart"/>
      <w:r w:rsidRPr="00270B4C">
        <w:rPr>
          <w:rFonts w:ascii="Times New Roman" w:hAnsi="Times New Roman"/>
          <w:sz w:val="24"/>
          <w:szCs w:val="24"/>
        </w:rPr>
        <w:t>datës ​</w:t>
      </w:r>
      <w:r w:rsidR="00347560">
        <w:rPr>
          <w:rFonts w:ascii="Times New Roman" w:hAnsi="Times New Roman" w:cs="Times New Roman"/>
          <w:b/>
          <w:sz w:val="24"/>
          <w:szCs w:val="24"/>
        </w:rPr>
        <w:t>05.12.2021</w:t>
      </w:r>
      <w:proofErr w:type="gramEnd"/>
      <w:r w:rsidRPr="00270B4C">
        <w:rPr>
          <w:rFonts w:ascii="Times New Roman" w:hAnsi="Times New Roman"/>
          <w:b/>
          <w:sz w:val="24"/>
          <w:szCs w:val="24"/>
        </w:rPr>
        <w:t>.</w:t>
      </w:r>
    </w:p>
    <w:p w:rsidR="00F07B43" w:rsidRDefault="00F07B43" w:rsidP="00F07B43">
      <w:pPr>
        <w:jc w:val="both"/>
        <w:rPr>
          <w:rFonts w:ascii="Times New Roman" w:hAnsi="Times New Roman" w:cs="Times New Roman"/>
          <w:b/>
          <w:sz w:val="24"/>
          <w:szCs w:val="24"/>
        </w:rPr>
      </w:pP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F07B43" w:rsidRPr="00D1399A" w:rsidRDefault="00F07B43" w:rsidP="00F07B43">
      <w:pPr>
        <w:widowControl w:val="0"/>
        <w:autoSpaceDE w:val="0"/>
        <w:autoSpaceDN w:val="0"/>
        <w:adjustRightInd w:val="0"/>
        <w:spacing w:before="44" w:after="0" w:line="240" w:lineRule="auto"/>
        <w:ind w:right="-20"/>
        <w:jc w:val="both"/>
        <w:rPr>
          <w:rFonts w:ascii="Times New Roman" w:hAnsi="Times New Roman"/>
          <w:b/>
          <w:sz w:val="24"/>
          <w:szCs w:val="24"/>
        </w:rPr>
      </w:pP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sidR="00347560">
        <w:rPr>
          <w:rFonts w:ascii="Times New Roman" w:hAnsi="Times New Roman" w:cs="Times New Roman"/>
          <w:b/>
          <w:sz w:val="24"/>
          <w:szCs w:val="24"/>
        </w:rPr>
        <w:t>15.12.2021</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347560" w:rsidRDefault="00347560" w:rsidP="00F07B43">
      <w:pPr>
        <w:widowControl w:val="0"/>
        <w:autoSpaceDE w:val="0"/>
        <w:autoSpaceDN w:val="0"/>
        <w:adjustRightInd w:val="0"/>
        <w:spacing w:before="44" w:after="0" w:line="240" w:lineRule="auto"/>
        <w:ind w:right="-20"/>
        <w:jc w:val="both"/>
        <w:rPr>
          <w:rFonts w:ascii="Times New Roman" w:hAnsi="Times New Roman"/>
          <w:sz w:val="24"/>
          <w:szCs w:val="24"/>
        </w:rPr>
      </w:pPr>
    </w:p>
    <w:p w:rsidR="00347560" w:rsidRDefault="00347560" w:rsidP="00F07B43">
      <w:pPr>
        <w:widowControl w:val="0"/>
        <w:autoSpaceDE w:val="0"/>
        <w:autoSpaceDN w:val="0"/>
        <w:adjustRightInd w:val="0"/>
        <w:spacing w:before="44" w:after="0" w:line="240" w:lineRule="auto"/>
        <w:ind w:right="-20"/>
        <w:jc w:val="both"/>
        <w:rPr>
          <w:rFonts w:ascii="Times New Roman" w:hAnsi="Times New Roman"/>
          <w:sz w:val="24"/>
          <w:szCs w:val="24"/>
        </w:rPr>
      </w:pP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sz w:val="24"/>
          <w:szCs w:val="24"/>
        </w:rPr>
      </w:pPr>
    </w:p>
    <w:p w:rsidR="00EB071E" w:rsidRDefault="00EB071E" w:rsidP="00F07B43">
      <w:pPr>
        <w:widowControl w:val="0"/>
        <w:autoSpaceDE w:val="0"/>
        <w:autoSpaceDN w:val="0"/>
        <w:adjustRightInd w:val="0"/>
        <w:spacing w:before="44" w:after="0" w:line="240" w:lineRule="auto"/>
        <w:ind w:right="-20"/>
        <w:jc w:val="both"/>
        <w:rPr>
          <w:rFonts w:ascii="Times New Roman" w:hAnsi="Times New Roman"/>
          <w:sz w:val="24"/>
          <w:szCs w:val="24"/>
        </w:rPr>
      </w:pP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lastRenderedPageBreak/>
        <w:t xml:space="preserve">2.4 FUSHAT E NJOHURIVE, AFTËSITË DHE CILËSITË MBI TË CILAT DO TË ZHVILLOHET TESTIMI ME SHKRIM DHE INTERVISTA </w:t>
      </w: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b/>
          <w:sz w:val="24"/>
          <w:szCs w:val="24"/>
        </w:rPr>
      </w:pPr>
    </w:p>
    <w:p w:rsidR="00F07B43" w:rsidRPr="00285C72" w:rsidRDefault="00F07B43" w:rsidP="00F07B43">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347560" w:rsidRPr="00C3209C" w:rsidRDefault="00347560" w:rsidP="00347560">
      <w:pPr>
        <w:pStyle w:val="NormalWeb"/>
        <w:numPr>
          <w:ilvl w:val="0"/>
          <w:numId w:val="7"/>
        </w:numPr>
        <w:spacing w:before="0" w:beforeAutospacing="0" w:after="0" w:afterAutospacing="0" w:line="248" w:lineRule="atLeast"/>
        <w:rPr>
          <w:color w:val="000000"/>
        </w:rPr>
      </w:pPr>
      <w:r w:rsidRPr="00C3209C">
        <w:rPr>
          <w:rStyle w:val="Emphasis"/>
          <w:rFonts w:eastAsiaTheme="minorEastAsia"/>
        </w:rPr>
        <w:t>Ligji nr. 139/2015 “Për vetëqeverisjen vendore”</w:t>
      </w:r>
      <w:r>
        <w:rPr>
          <w:rStyle w:val="Emphasis"/>
          <w:rFonts w:eastAsiaTheme="minorEastAsia"/>
        </w:rPr>
        <w:t>;</w:t>
      </w:r>
    </w:p>
    <w:p w:rsidR="00347560" w:rsidRPr="00C3209C" w:rsidRDefault="00347560" w:rsidP="00347560">
      <w:pPr>
        <w:pStyle w:val="NormalWeb"/>
        <w:numPr>
          <w:ilvl w:val="0"/>
          <w:numId w:val="7"/>
        </w:numPr>
        <w:spacing w:before="0" w:beforeAutospacing="0" w:after="0" w:afterAutospacing="0" w:line="248" w:lineRule="atLeast"/>
        <w:rPr>
          <w:color w:val="000000"/>
        </w:rPr>
      </w:pPr>
      <w:r w:rsidRPr="00C3209C">
        <w:t>Ligji nr.</w:t>
      </w:r>
      <w:r w:rsidRPr="00C3209C">
        <w:rPr>
          <w:color w:val="000000"/>
        </w:rPr>
        <w:t xml:space="preserve"> 119/2014  datë 18.09.2014 “Për të drejtën e informimit”</w:t>
      </w:r>
      <w:r>
        <w:rPr>
          <w:color w:val="000000"/>
        </w:rPr>
        <w:t>;</w:t>
      </w:r>
    </w:p>
    <w:p w:rsidR="00347560" w:rsidRPr="00C3209C" w:rsidRDefault="00347560" w:rsidP="00347560">
      <w:pPr>
        <w:pStyle w:val="NormalWeb"/>
        <w:numPr>
          <w:ilvl w:val="0"/>
          <w:numId w:val="7"/>
        </w:numPr>
        <w:spacing w:before="0" w:beforeAutospacing="0" w:after="0" w:afterAutospacing="0" w:line="248" w:lineRule="atLeast"/>
        <w:rPr>
          <w:color w:val="000000"/>
        </w:rPr>
      </w:pPr>
      <w:r w:rsidRPr="00C3209C">
        <w:rPr>
          <w:color w:val="000000"/>
        </w:rPr>
        <w:t>Ligji nr. 146/2014 datë 30.10.2014 “Për njoftimin dhe konsultimin publik”</w:t>
      </w:r>
      <w:r>
        <w:rPr>
          <w:color w:val="000000"/>
        </w:rPr>
        <w:t>;</w:t>
      </w:r>
    </w:p>
    <w:p w:rsidR="00347560" w:rsidRPr="00C3209C" w:rsidRDefault="00347560" w:rsidP="00347560">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347560" w:rsidRPr="00C3209C" w:rsidRDefault="00347560" w:rsidP="00347560">
      <w:pPr>
        <w:pStyle w:val="NormalWeb"/>
        <w:numPr>
          <w:ilvl w:val="0"/>
          <w:numId w:val="7"/>
        </w:numPr>
        <w:spacing w:before="0" w:beforeAutospacing="0" w:after="0" w:afterAutospacing="0" w:line="248" w:lineRule="atLeast"/>
        <w:rPr>
          <w:color w:val="000000"/>
        </w:rPr>
      </w:pPr>
      <w:r w:rsidRPr="00C3209C">
        <w:t xml:space="preserve">Ligji </w:t>
      </w:r>
      <w:r>
        <w:t>n</w:t>
      </w:r>
      <w:r w:rsidRPr="00C3209C">
        <w:t>r.9887, datë 10.3.2008 “Për mbrojtjen e të dhënave personale”;</w:t>
      </w:r>
    </w:p>
    <w:p w:rsidR="00347560" w:rsidRPr="008C0B6C" w:rsidRDefault="00347560" w:rsidP="00347560">
      <w:pPr>
        <w:pStyle w:val="NormalWeb"/>
        <w:numPr>
          <w:ilvl w:val="0"/>
          <w:numId w:val="7"/>
        </w:numPr>
        <w:spacing w:before="0" w:beforeAutospacing="0" w:after="0" w:afterAutospacing="0" w:line="248" w:lineRule="atLeast"/>
        <w:rPr>
          <w:color w:val="000000"/>
        </w:rPr>
      </w:pPr>
      <w:r w:rsidRPr="00C3209C">
        <w:t xml:space="preserve">Ligji </w:t>
      </w:r>
      <w:r>
        <w:t>n</w:t>
      </w:r>
      <w:r w:rsidRPr="00C3209C">
        <w:t xml:space="preserve">r. 9355, datë 10.3.2005 </w:t>
      </w:r>
      <w:r>
        <w:t>“</w:t>
      </w:r>
      <w:r w:rsidRPr="00C3209C">
        <w:t>P</w:t>
      </w:r>
      <w:r>
        <w:t>ër</w:t>
      </w:r>
      <w:r w:rsidRPr="00C3209C">
        <w:t xml:space="preserve"> </w:t>
      </w:r>
      <w:r>
        <w:t>ndihmën dhe shërbimet shoqërore”, i ndryshuar;</w:t>
      </w:r>
    </w:p>
    <w:p w:rsidR="00347560" w:rsidRPr="00352C3F" w:rsidRDefault="00347560" w:rsidP="00347560">
      <w:pPr>
        <w:pStyle w:val="NormalWeb"/>
        <w:numPr>
          <w:ilvl w:val="0"/>
          <w:numId w:val="7"/>
        </w:numPr>
        <w:spacing w:before="0" w:beforeAutospacing="0" w:after="0" w:afterAutospacing="0" w:line="248" w:lineRule="atLeast"/>
        <w:rPr>
          <w:color w:val="000000"/>
        </w:rPr>
      </w:pPr>
      <w:r w:rsidRPr="008C0B6C">
        <w:rPr>
          <w:color w:val="222222"/>
          <w:shd w:val="clear" w:color="auto" w:fill="FFFFFF"/>
        </w:rPr>
        <w:t xml:space="preserve"> Ligji </w:t>
      </w:r>
      <w:r>
        <w:rPr>
          <w:color w:val="222222"/>
          <w:shd w:val="clear" w:color="auto" w:fill="FFFFFF"/>
        </w:rPr>
        <w:t>n</w:t>
      </w:r>
      <w:r w:rsidRPr="008C0B6C">
        <w:rPr>
          <w:color w:val="222222"/>
          <w:shd w:val="clear" w:color="auto" w:fill="FFFFFF"/>
        </w:rPr>
        <w:t>r. 121</w:t>
      </w:r>
      <w:r w:rsidRPr="00352C3F">
        <w:rPr>
          <w:color w:val="222222"/>
          <w:shd w:val="clear" w:color="auto" w:fill="FFFFFF"/>
        </w:rPr>
        <w:t>/2016, "Për shërbimet e kujdesit shoqëror në Republiken e Shqipërisë";</w:t>
      </w:r>
    </w:p>
    <w:p w:rsidR="00347560" w:rsidRPr="000C174C" w:rsidRDefault="00347560" w:rsidP="00347560">
      <w:pPr>
        <w:pStyle w:val="ListParagraph"/>
        <w:numPr>
          <w:ilvl w:val="0"/>
          <w:numId w:val="7"/>
        </w:numPr>
        <w:spacing w:after="0"/>
        <w:rPr>
          <w:rFonts w:ascii="Times New Roman" w:hAnsi="Times New Roman" w:cs="Times New Roman"/>
          <w:bCs/>
          <w:sz w:val="24"/>
          <w:szCs w:val="24"/>
        </w:rPr>
      </w:pPr>
      <w:r w:rsidRPr="00702E9D">
        <w:rPr>
          <w:rFonts w:ascii="Times New Roman" w:eastAsia="Times New Roman" w:hAnsi="Times New Roman" w:cs="Times New Roman"/>
          <w:bCs/>
          <w:sz w:val="24"/>
          <w:szCs w:val="24"/>
        </w:rPr>
        <w:t xml:space="preserve">L </w:t>
      </w:r>
      <w:r>
        <w:rPr>
          <w:rFonts w:ascii="Times New Roman" w:hAnsi="Times New Roman" w:cs="Times New Roman"/>
          <w:bCs/>
          <w:sz w:val="24"/>
          <w:szCs w:val="24"/>
        </w:rPr>
        <w:t>igji</w:t>
      </w:r>
      <w:r w:rsidRPr="00702E9D">
        <w:rPr>
          <w:rFonts w:ascii="Times New Roman" w:hAnsi="Times New Roman" w:cs="Times New Roman"/>
          <w:bCs/>
          <w:sz w:val="24"/>
          <w:szCs w:val="24"/>
        </w:rPr>
        <w:t xml:space="preserve"> </w:t>
      </w:r>
      <w:r>
        <w:rPr>
          <w:rFonts w:ascii="Times New Roman" w:eastAsia="Times New Roman" w:hAnsi="Times New Roman" w:cs="Times New Roman"/>
          <w:bCs/>
          <w:sz w:val="24"/>
          <w:szCs w:val="24"/>
        </w:rPr>
        <w:t>n</w:t>
      </w:r>
      <w:r w:rsidRPr="00702E9D">
        <w:rPr>
          <w:rFonts w:ascii="Times New Roman" w:eastAsia="Times New Roman" w:hAnsi="Times New Roman" w:cs="Times New Roman"/>
          <w:bCs/>
          <w:sz w:val="24"/>
          <w:szCs w:val="24"/>
        </w:rPr>
        <w:t>r. 10 221, datë 4.2.2010</w:t>
      </w:r>
      <w:r>
        <w:rPr>
          <w:rFonts w:ascii="Times New Roman" w:hAnsi="Times New Roman" w:cs="Times New Roman"/>
          <w:bCs/>
          <w:sz w:val="24"/>
          <w:szCs w:val="24"/>
        </w:rPr>
        <w:t xml:space="preserve"> “</w:t>
      </w:r>
      <w:r w:rsidRPr="00702E9D">
        <w:rPr>
          <w:rFonts w:ascii="Times New Roman" w:eastAsia="Times New Roman" w:hAnsi="Times New Roman" w:cs="Times New Roman"/>
          <w:color w:val="000000"/>
          <w:sz w:val="24"/>
          <w:szCs w:val="24"/>
        </w:rPr>
        <w:t>P</w:t>
      </w:r>
      <w:r>
        <w:rPr>
          <w:rFonts w:ascii="Times New Roman" w:hAnsi="Times New Roman" w:cs="Times New Roman"/>
          <w:color w:val="000000"/>
          <w:sz w:val="24"/>
          <w:szCs w:val="24"/>
        </w:rPr>
        <w:t>ër mbrojtjen nga diskriminimi”;</w:t>
      </w:r>
    </w:p>
    <w:p w:rsidR="00347560" w:rsidRPr="000C174C" w:rsidRDefault="00347560" w:rsidP="00347560">
      <w:pPr>
        <w:pStyle w:val="ListParagraph"/>
        <w:numPr>
          <w:ilvl w:val="0"/>
          <w:numId w:val="7"/>
        </w:numPr>
        <w:spacing w:after="0"/>
        <w:rPr>
          <w:rFonts w:ascii="Times New Roman" w:hAnsi="Times New Roman" w:cs="Times New Roman"/>
          <w:bCs/>
          <w:sz w:val="24"/>
          <w:szCs w:val="24"/>
        </w:rPr>
      </w:pPr>
      <w:r>
        <w:rPr>
          <w:rFonts w:ascii="Times New Roman" w:eastAsia="Times New Roman" w:hAnsi="Times New Roman" w:cs="Times New Roman"/>
          <w:bCs/>
          <w:sz w:val="24"/>
          <w:szCs w:val="24"/>
        </w:rPr>
        <w:t>Ligji nr. 22/2018 “Për strehimin social”;</w:t>
      </w:r>
    </w:p>
    <w:p w:rsidR="00347560" w:rsidRPr="000C174C" w:rsidRDefault="00347560" w:rsidP="00347560">
      <w:pPr>
        <w:pStyle w:val="ListParagraph"/>
        <w:numPr>
          <w:ilvl w:val="0"/>
          <w:numId w:val="7"/>
        </w:numPr>
        <w:spacing w:after="0"/>
        <w:rPr>
          <w:rFonts w:ascii="Times New Roman" w:hAnsi="Times New Roman" w:cs="Times New Roman"/>
          <w:bCs/>
          <w:sz w:val="24"/>
          <w:szCs w:val="24"/>
        </w:rPr>
      </w:pPr>
      <w:r>
        <w:rPr>
          <w:rFonts w:ascii="Times New Roman" w:eastAsia="Times New Roman" w:hAnsi="Times New Roman" w:cs="Times New Roman"/>
          <w:bCs/>
          <w:sz w:val="24"/>
          <w:szCs w:val="24"/>
        </w:rPr>
        <w:t>VKM nr. 301 datë 15.04.2020 “Për normat e strehimit, si dhe kushtet e standardet për banesat sociale me qira që blihen në treg dhe banesat me kosto të ulët”;</w:t>
      </w:r>
    </w:p>
    <w:p w:rsidR="00347560" w:rsidRPr="00702E9D" w:rsidRDefault="00347560" w:rsidP="00347560">
      <w:pPr>
        <w:pStyle w:val="ListParagraph"/>
        <w:numPr>
          <w:ilvl w:val="0"/>
          <w:numId w:val="7"/>
        </w:numPr>
        <w:spacing w:after="0"/>
        <w:rPr>
          <w:rFonts w:ascii="Times New Roman" w:hAnsi="Times New Roman" w:cs="Times New Roman"/>
          <w:bCs/>
          <w:sz w:val="24"/>
          <w:szCs w:val="24"/>
        </w:rPr>
      </w:pPr>
      <w:r>
        <w:rPr>
          <w:rFonts w:ascii="Times New Roman" w:eastAsia="Times New Roman" w:hAnsi="Times New Roman" w:cs="Times New Roman"/>
          <w:bCs/>
          <w:sz w:val="24"/>
          <w:szCs w:val="24"/>
        </w:rPr>
        <w:t>VKM nr. 384 datë 12.06.2019 “Për përcaktimin e dokumentacionit për të përfituar strehim sipas çdo program social të strehimit dhe të afateve e të procedurave të miratimit nga organet e vetëqeverisjes vendore” ;</w:t>
      </w:r>
    </w:p>
    <w:p w:rsidR="00347560" w:rsidRPr="00702E9D" w:rsidRDefault="00347560" w:rsidP="00347560">
      <w:pPr>
        <w:pStyle w:val="NoSpacing"/>
        <w:numPr>
          <w:ilvl w:val="0"/>
          <w:numId w:val="7"/>
        </w:numPr>
        <w:jc w:val="both"/>
        <w:rPr>
          <w:rFonts w:ascii="Times New Roman" w:hAnsi="Times New Roman" w:cs="Times New Roman"/>
          <w:sz w:val="24"/>
          <w:szCs w:val="24"/>
          <w:lang w:val="sq-AL"/>
        </w:rPr>
      </w:pPr>
      <w:r w:rsidRPr="00702E9D">
        <w:rPr>
          <w:rFonts w:ascii="Times New Roman" w:hAnsi="Times New Roman" w:cs="Times New Roman"/>
          <w:sz w:val="24"/>
          <w:szCs w:val="24"/>
          <w:lang w:val="sq-AL"/>
        </w:rPr>
        <w:t>Ligje te tjera të cilat veprojnë në organizimin dhe funksionimin e qeverisjes vendore</w:t>
      </w:r>
      <w:r>
        <w:rPr>
          <w:rFonts w:ascii="Times New Roman" w:hAnsi="Times New Roman" w:cs="Times New Roman"/>
          <w:sz w:val="24"/>
          <w:szCs w:val="24"/>
          <w:lang w:val="sq-AL"/>
        </w:rPr>
        <w:t>;</w:t>
      </w:r>
    </w:p>
    <w:p w:rsidR="00347560" w:rsidRDefault="00347560" w:rsidP="00347560">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347560" w:rsidRDefault="00347560" w:rsidP="00347560">
      <w:pPr>
        <w:pStyle w:val="NoSpacing"/>
        <w:jc w:val="both"/>
        <w:rPr>
          <w:rFonts w:ascii="Times New Roman" w:hAnsi="Times New Roman" w:cs="Times New Roman"/>
          <w:sz w:val="24"/>
          <w:szCs w:val="24"/>
          <w:lang w:val="sq-AL"/>
        </w:rPr>
      </w:pP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F07B43" w:rsidRPr="0093306A" w:rsidRDefault="00F07B43" w:rsidP="00F07B43">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F07B43" w:rsidRPr="0093306A" w:rsidRDefault="00F07B43" w:rsidP="00F07B43">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F07B43" w:rsidRPr="00CC01F6" w:rsidRDefault="00F07B43" w:rsidP="00F07B43">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F07B43" w:rsidRPr="008C0B6C" w:rsidRDefault="00F07B43" w:rsidP="00F07B43">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347560" w:rsidRPr="00697996" w:rsidRDefault="00347560" w:rsidP="00F07B43">
      <w:pPr>
        <w:widowControl w:val="0"/>
        <w:autoSpaceDE w:val="0"/>
        <w:autoSpaceDN w:val="0"/>
        <w:adjustRightInd w:val="0"/>
        <w:spacing w:before="44" w:after="0" w:line="240" w:lineRule="auto"/>
        <w:ind w:right="-20"/>
        <w:jc w:val="both"/>
        <w:rPr>
          <w:rFonts w:ascii="Times New Roman" w:hAnsi="Times New Roman"/>
          <w:b/>
          <w:sz w:val="24"/>
          <w:szCs w:val="24"/>
        </w:rPr>
      </w:pP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F07B43" w:rsidRPr="0093306A" w:rsidRDefault="00F07B43" w:rsidP="00F07B43">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F07B43" w:rsidRPr="0093306A" w:rsidRDefault="00F07B43" w:rsidP="00F07B43">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F07B43" w:rsidRPr="00347560" w:rsidRDefault="00F07B43" w:rsidP="00F07B43">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sz w:val="24"/>
          <w:szCs w:val="24"/>
        </w:rPr>
      </w:pP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347560" w:rsidRPr="00697996" w:rsidRDefault="00347560" w:rsidP="00F07B43">
      <w:pPr>
        <w:widowControl w:val="0"/>
        <w:autoSpaceDE w:val="0"/>
        <w:autoSpaceDN w:val="0"/>
        <w:adjustRightInd w:val="0"/>
        <w:spacing w:before="44" w:after="0" w:line="240" w:lineRule="auto"/>
        <w:ind w:right="-20"/>
        <w:jc w:val="both"/>
        <w:rPr>
          <w:rFonts w:ascii="Times New Roman" w:hAnsi="Times New Roman"/>
          <w:b/>
          <w:sz w:val="24"/>
          <w:szCs w:val="24"/>
        </w:rPr>
      </w:pPr>
    </w:p>
    <w:p w:rsidR="00F07B43" w:rsidRDefault="00F07B43" w:rsidP="00F07B43">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w:t>
      </w:r>
      <w:r w:rsidRPr="0093306A">
        <w:rPr>
          <w:rFonts w:ascii="Times New Roman" w:hAnsi="Times New Roman"/>
          <w:sz w:val="24"/>
          <w:szCs w:val="24"/>
        </w:rPr>
        <w:lastRenderedPageBreak/>
        <w:t>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347560">
        <w:rPr>
          <w:rFonts w:ascii="Times New Roman" w:hAnsi="Times New Roman"/>
          <w:b/>
          <w:sz w:val="24"/>
          <w:szCs w:val="24"/>
        </w:rPr>
        <w:t>15.12.2021.</w:t>
      </w:r>
    </w:p>
    <w:p w:rsidR="00347560" w:rsidRDefault="00347560" w:rsidP="00347560">
      <w:pPr>
        <w:widowControl w:val="0"/>
        <w:autoSpaceDE w:val="0"/>
        <w:autoSpaceDN w:val="0"/>
        <w:adjustRightInd w:val="0"/>
        <w:spacing w:before="44"/>
        <w:ind w:left="360" w:right="-20"/>
        <w:jc w:val="both"/>
      </w:pPr>
    </w:p>
    <w:p w:rsidR="00F07B43" w:rsidRPr="00347560" w:rsidRDefault="00F07B43" w:rsidP="00347560">
      <w:pPr>
        <w:spacing w:after="0"/>
        <w:rPr>
          <w:rFonts w:ascii="Times New Roman" w:hAnsi="Times New Roman" w:cs="Times New Roman"/>
          <w:b/>
          <w:sz w:val="28"/>
          <w:szCs w:val="24"/>
        </w:rPr>
      </w:pPr>
    </w:p>
    <w:p w:rsidR="00F07B43" w:rsidRDefault="00F07B43" w:rsidP="00347560">
      <w:pPr>
        <w:tabs>
          <w:tab w:val="left" w:pos="3870"/>
        </w:tabs>
        <w:spacing w:after="0"/>
        <w:jc w:val="center"/>
        <w:rPr>
          <w:rFonts w:ascii="Times New Roman" w:hAnsi="Times New Roman" w:cs="Times New Roman"/>
          <w:sz w:val="24"/>
        </w:rPr>
      </w:pPr>
    </w:p>
    <w:p w:rsidR="00F07B43" w:rsidRPr="00CC01F6" w:rsidRDefault="00F07B43" w:rsidP="00F07B43">
      <w:pPr>
        <w:tabs>
          <w:tab w:val="left" w:pos="3870"/>
        </w:tabs>
        <w:spacing w:after="0"/>
        <w:jc w:val="center"/>
        <w:rPr>
          <w:rFonts w:ascii="Times New Roman" w:hAnsi="Times New Roman" w:cs="Times New Roman"/>
          <w:b/>
          <w:sz w:val="24"/>
        </w:rPr>
      </w:pPr>
      <w:r w:rsidRPr="00CC01F6">
        <w:rPr>
          <w:rFonts w:ascii="Times New Roman" w:hAnsi="Times New Roman" w:cs="Times New Roman"/>
          <w:b/>
          <w:sz w:val="24"/>
        </w:rPr>
        <w:t xml:space="preserve">                                                      KRYETARI I BASHKISË</w:t>
      </w:r>
    </w:p>
    <w:p w:rsidR="00F07B43" w:rsidRPr="00CC01F6" w:rsidRDefault="00F07B43" w:rsidP="00F07B43">
      <w:pPr>
        <w:tabs>
          <w:tab w:val="left" w:pos="3870"/>
        </w:tabs>
        <w:spacing w:after="0"/>
        <w:jc w:val="center"/>
        <w:rPr>
          <w:rFonts w:ascii="Times New Roman" w:hAnsi="Times New Roman" w:cs="Times New Roman"/>
          <w:sz w:val="24"/>
        </w:rPr>
      </w:pPr>
      <w:r w:rsidRPr="00CC01F6">
        <w:rPr>
          <w:rFonts w:ascii="Times New Roman" w:hAnsi="Times New Roman" w:cs="Times New Roman"/>
          <w:b/>
          <w:sz w:val="24"/>
        </w:rPr>
        <w:t xml:space="preserve">                                                       Sotiraq Filo</w:t>
      </w:r>
    </w:p>
    <w:p w:rsidR="00F07B43" w:rsidRPr="00CC01F6" w:rsidRDefault="00F07B43" w:rsidP="00F07B43">
      <w:pPr>
        <w:spacing w:after="0"/>
        <w:rPr>
          <w:rFonts w:ascii="Times New Roman" w:hAnsi="Times New Roman" w:cs="Times New Roman"/>
          <w:b/>
          <w:sz w:val="28"/>
          <w:szCs w:val="28"/>
        </w:rPr>
      </w:pPr>
      <w:r>
        <w:rPr>
          <w:rFonts w:ascii="Times New Roman" w:hAnsi="Times New Roman" w:cs="Times New Roman"/>
          <w:sz w:val="24"/>
          <w:szCs w:val="24"/>
        </w:rPr>
        <w:tab/>
      </w:r>
    </w:p>
    <w:p w:rsidR="00285C72" w:rsidRPr="00CA6FEE" w:rsidRDefault="00285C72" w:rsidP="00F07B43">
      <w:pPr>
        <w:rPr>
          <w:rFonts w:ascii="Times New Roman" w:hAnsi="Times New Roman" w:cs="Times New Roman"/>
          <w:sz w:val="24"/>
          <w:szCs w:val="24"/>
        </w:rPr>
      </w:pPr>
    </w:p>
    <w:sectPr w:rsidR="00285C72" w:rsidRPr="00CA6FEE" w:rsidSect="003475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A84"/>
    <w:multiLevelType w:val="hybridMultilevel"/>
    <w:tmpl w:val="9664172E"/>
    <w:lvl w:ilvl="0" w:tplc="0410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7EC0C32"/>
    <w:multiLevelType w:val="hybridMultilevel"/>
    <w:tmpl w:val="D9AAF830"/>
    <w:lvl w:ilvl="0" w:tplc="15688A1C">
      <w:start w:val="1"/>
      <w:numFmt w:val="decimal"/>
      <w:lvlText w:val="%1"/>
      <w:lvlJc w:val="left"/>
      <w:pPr>
        <w:ind w:left="720" w:hanging="360"/>
      </w:pPr>
      <w:rPr>
        <w:rFonts w:ascii="Times New Roman" w:eastAsiaTheme="minorEastAsia" w:hAnsi="Times New Roman" w:cs="Times New Roman"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24B45"/>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9BA665A"/>
    <w:multiLevelType w:val="multilevel"/>
    <w:tmpl w:val="B500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0D7CF1"/>
    <w:multiLevelType w:val="multilevel"/>
    <w:tmpl w:val="15D6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9392A1C"/>
    <w:multiLevelType w:val="hybridMultilevel"/>
    <w:tmpl w:val="3A46DA80"/>
    <w:lvl w:ilvl="0" w:tplc="41E43EB4">
      <w:start w:val="1"/>
      <w:numFmt w:val="decimal"/>
      <w:lvlText w:val="%1"/>
      <w:lvlJc w:val="left"/>
      <w:pPr>
        <w:ind w:left="1080" w:hanging="360"/>
      </w:pPr>
      <w:rPr>
        <w:rFonts w:ascii="Times New Roman" w:eastAsiaTheme="minorEastAsia" w:hAnsi="Times New Roman" w:cs="Times New Roman" w:hint="default"/>
        <w:i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6669F2"/>
    <w:multiLevelType w:val="hybridMultilevel"/>
    <w:tmpl w:val="8864C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B74DA3"/>
    <w:multiLevelType w:val="hybridMultilevel"/>
    <w:tmpl w:val="5300AA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2A65CB"/>
    <w:multiLevelType w:val="hybridMultilevel"/>
    <w:tmpl w:val="BBE6F60C"/>
    <w:lvl w:ilvl="0" w:tplc="C8B20D62">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8A4F26"/>
    <w:multiLevelType w:val="hybridMultilevel"/>
    <w:tmpl w:val="50FE9BD2"/>
    <w:lvl w:ilvl="0" w:tplc="15688A1C">
      <w:start w:val="1"/>
      <w:numFmt w:val="decimal"/>
      <w:lvlText w:val="%1"/>
      <w:lvlJc w:val="left"/>
      <w:pPr>
        <w:ind w:left="1080" w:hanging="360"/>
      </w:pPr>
      <w:rPr>
        <w:rFonts w:ascii="Times New Roman" w:eastAsiaTheme="minorEastAsia" w:hAnsi="Times New Roman" w:cs="Times New Roman" w:hint="default"/>
        <w:b/>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F14018"/>
    <w:multiLevelType w:val="hybridMultilevel"/>
    <w:tmpl w:val="1160D3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704901"/>
    <w:multiLevelType w:val="hybridMultilevel"/>
    <w:tmpl w:val="C4E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014F75"/>
    <w:multiLevelType w:val="hybridMultilevel"/>
    <w:tmpl w:val="0D1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5A0AF4"/>
    <w:multiLevelType w:val="hybridMultilevel"/>
    <w:tmpl w:val="FB70A5A0"/>
    <w:lvl w:ilvl="0" w:tplc="41E43EB4">
      <w:start w:val="1"/>
      <w:numFmt w:val="decimal"/>
      <w:lvlText w:val="%1"/>
      <w:lvlJc w:val="left"/>
      <w:pPr>
        <w:ind w:left="720" w:hanging="360"/>
      </w:pPr>
      <w:rPr>
        <w:rFonts w:ascii="Times New Roman" w:eastAsiaTheme="minorEastAsia" w:hAnsi="Times New Roman" w:cs="Times New Roman" w:hint="default"/>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DE2ACA"/>
    <w:multiLevelType w:val="hybridMultilevel"/>
    <w:tmpl w:val="09264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040A79"/>
    <w:multiLevelType w:val="hybridMultilevel"/>
    <w:tmpl w:val="28AED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FC58AF"/>
    <w:multiLevelType w:val="hybridMultilevel"/>
    <w:tmpl w:val="F774C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4C5EA0"/>
    <w:multiLevelType w:val="hybridMultilevel"/>
    <w:tmpl w:val="1CB0FD8A"/>
    <w:lvl w:ilvl="0" w:tplc="C554BB3A">
      <w:start w:val="1"/>
      <w:numFmt w:val="lowerLetter"/>
      <w:lvlText w:val="%1-"/>
      <w:lvlJc w:val="left"/>
      <w:pPr>
        <w:ind w:left="93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3B4B2E"/>
    <w:multiLevelType w:val="hybridMultilevel"/>
    <w:tmpl w:val="C8D8BA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8"/>
  </w:num>
  <w:num w:numId="3">
    <w:abstractNumId w:val="10"/>
  </w:num>
  <w:num w:numId="4">
    <w:abstractNumId w:val="26"/>
  </w:num>
  <w:num w:numId="5">
    <w:abstractNumId w:val="2"/>
  </w:num>
  <w:num w:numId="6">
    <w:abstractNumId w:val="24"/>
  </w:num>
  <w:num w:numId="7">
    <w:abstractNumId w:val="16"/>
  </w:num>
  <w:num w:numId="8">
    <w:abstractNumId w:val="14"/>
  </w:num>
  <w:num w:numId="9">
    <w:abstractNumId w:val="19"/>
  </w:num>
  <w:num w:numId="10">
    <w:abstractNumId w:val="4"/>
  </w:num>
  <w:num w:numId="11">
    <w:abstractNumId w:val="9"/>
  </w:num>
  <w:num w:numId="12">
    <w:abstractNumId w:val="5"/>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3"/>
  </w:num>
  <w:num w:numId="16">
    <w:abstractNumId w:val="3"/>
  </w:num>
  <w:num w:numId="17">
    <w:abstractNumId w:val="6"/>
  </w:num>
  <w:num w:numId="18">
    <w:abstractNumId w:val="12"/>
  </w:num>
  <w:num w:numId="19">
    <w:abstractNumId w:val="1"/>
  </w:num>
  <w:num w:numId="20">
    <w:abstractNumId w:val="0"/>
  </w:num>
  <w:num w:numId="21">
    <w:abstractNumId w:val="13"/>
  </w:num>
  <w:num w:numId="22">
    <w:abstractNumId w:val="8"/>
  </w:num>
  <w:num w:numId="23">
    <w:abstractNumId w:val="22"/>
  </w:num>
  <w:num w:numId="24">
    <w:abstractNumId w:val="25"/>
  </w:num>
  <w:num w:numId="25">
    <w:abstractNumId w:val="20"/>
  </w:num>
  <w:num w:numId="26">
    <w:abstractNumId w:val="7"/>
  </w:num>
  <w:num w:numId="27">
    <w:abstractNumId w:val="15"/>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61663F"/>
    <w:rsid w:val="000276E6"/>
    <w:rsid w:val="00066BE7"/>
    <w:rsid w:val="0007283B"/>
    <w:rsid w:val="00096D73"/>
    <w:rsid w:val="00100F26"/>
    <w:rsid w:val="001046C9"/>
    <w:rsid w:val="00111551"/>
    <w:rsid w:val="00177A5B"/>
    <w:rsid w:val="001B6C67"/>
    <w:rsid w:val="00282765"/>
    <w:rsid w:val="00285C72"/>
    <w:rsid w:val="00285D60"/>
    <w:rsid w:val="002A495E"/>
    <w:rsid w:val="002B5BF7"/>
    <w:rsid w:val="002D5CAD"/>
    <w:rsid w:val="002F0535"/>
    <w:rsid w:val="002F4B17"/>
    <w:rsid w:val="0030396C"/>
    <w:rsid w:val="00347560"/>
    <w:rsid w:val="00356265"/>
    <w:rsid w:val="00360A44"/>
    <w:rsid w:val="00387CDF"/>
    <w:rsid w:val="003945B7"/>
    <w:rsid w:val="00421FC4"/>
    <w:rsid w:val="0048113B"/>
    <w:rsid w:val="00483C4B"/>
    <w:rsid w:val="004C7872"/>
    <w:rsid w:val="005236D7"/>
    <w:rsid w:val="00524394"/>
    <w:rsid w:val="0052750A"/>
    <w:rsid w:val="00544F90"/>
    <w:rsid w:val="00586E20"/>
    <w:rsid w:val="00595552"/>
    <w:rsid w:val="005B7779"/>
    <w:rsid w:val="005D7B20"/>
    <w:rsid w:val="00603177"/>
    <w:rsid w:val="006163EB"/>
    <w:rsid w:val="0061663F"/>
    <w:rsid w:val="00626037"/>
    <w:rsid w:val="00647892"/>
    <w:rsid w:val="00651C43"/>
    <w:rsid w:val="006540E7"/>
    <w:rsid w:val="00686127"/>
    <w:rsid w:val="006B2995"/>
    <w:rsid w:val="0071116B"/>
    <w:rsid w:val="00721A1B"/>
    <w:rsid w:val="00724439"/>
    <w:rsid w:val="00755BC7"/>
    <w:rsid w:val="00821F3F"/>
    <w:rsid w:val="00831ECF"/>
    <w:rsid w:val="008551E3"/>
    <w:rsid w:val="00890C33"/>
    <w:rsid w:val="008B7842"/>
    <w:rsid w:val="008D3FDE"/>
    <w:rsid w:val="008E5611"/>
    <w:rsid w:val="008F3434"/>
    <w:rsid w:val="00911E35"/>
    <w:rsid w:val="00931E7C"/>
    <w:rsid w:val="009408CA"/>
    <w:rsid w:val="009654B3"/>
    <w:rsid w:val="00A70369"/>
    <w:rsid w:val="00A96D3B"/>
    <w:rsid w:val="00B010C1"/>
    <w:rsid w:val="00B64280"/>
    <w:rsid w:val="00B81E76"/>
    <w:rsid w:val="00B83517"/>
    <w:rsid w:val="00B9049F"/>
    <w:rsid w:val="00B90509"/>
    <w:rsid w:val="00BB1434"/>
    <w:rsid w:val="00BE7081"/>
    <w:rsid w:val="00BF685F"/>
    <w:rsid w:val="00C12B79"/>
    <w:rsid w:val="00C13790"/>
    <w:rsid w:val="00C864D1"/>
    <w:rsid w:val="00CA6FEE"/>
    <w:rsid w:val="00CB32B5"/>
    <w:rsid w:val="00CC01F6"/>
    <w:rsid w:val="00CC4D4B"/>
    <w:rsid w:val="00CE792C"/>
    <w:rsid w:val="00D60E3E"/>
    <w:rsid w:val="00DE780B"/>
    <w:rsid w:val="00E6079C"/>
    <w:rsid w:val="00EB071E"/>
    <w:rsid w:val="00ED43B0"/>
    <w:rsid w:val="00F07B43"/>
    <w:rsid w:val="00F34CEC"/>
    <w:rsid w:val="00F46EF0"/>
    <w:rsid w:val="00F67AC5"/>
    <w:rsid w:val="00FC33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63F"/>
    <w:pPr>
      <w:ind w:left="720"/>
      <w:contextualSpacing/>
    </w:pPr>
  </w:style>
  <w:style w:type="paragraph" w:styleId="BalloonText">
    <w:name w:val="Balloon Text"/>
    <w:basedOn w:val="Normal"/>
    <w:link w:val="BalloonTextChar"/>
    <w:uiPriority w:val="99"/>
    <w:semiHidden/>
    <w:unhideWhenUsed/>
    <w:rsid w:val="00616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63F"/>
    <w:rPr>
      <w:rFonts w:ascii="Tahoma" w:eastAsiaTheme="minorEastAsia" w:hAnsi="Tahoma" w:cs="Tahoma"/>
      <w:sz w:val="16"/>
      <w:szCs w:val="16"/>
    </w:rPr>
  </w:style>
  <w:style w:type="character" w:styleId="Hyperlink">
    <w:name w:val="Hyperlink"/>
    <w:basedOn w:val="DefaultParagraphFont"/>
    <w:uiPriority w:val="99"/>
    <w:unhideWhenUsed/>
    <w:rsid w:val="0007283B"/>
    <w:rPr>
      <w:color w:val="0000FF" w:themeColor="hyperlink"/>
      <w:u w:val="single"/>
    </w:rPr>
  </w:style>
  <w:style w:type="paragraph" w:styleId="NormalWeb">
    <w:name w:val="Normal (Web)"/>
    <w:basedOn w:val="Normal"/>
    <w:uiPriority w:val="99"/>
    <w:unhideWhenUsed/>
    <w:rsid w:val="000728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7283B"/>
    <w:rPr>
      <w:iCs/>
    </w:rPr>
  </w:style>
  <w:style w:type="paragraph" w:styleId="NoSpacing">
    <w:name w:val="No Spacing"/>
    <w:link w:val="NoSpacingChar"/>
    <w:uiPriority w:val="1"/>
    <w:qFormat/>
    <w:rsid w:val="0007283B"/>
    <w:pPr>
      <w:spacing w:after="0" w:line="240" w:lineRule="auto"/>
    </w:pPr>
  </w:style>
  <w:style w:type="character" w:customStyle="1" w:styleId="NoSpacingChar">
    <w:name w:val="No Spacing Char"/>
    <w:basedOn w:val="DefaultParagraphFont"/>
    <w:link w:val="NoSpacing"/>
    <w:uiPriority w:val="1"/>
    <w:rsid w:val="0007283B"/>
  </w:style>
  <w:style w:type="character" w:customStyle="1" w:styleId="ListParagraphChar">
    <w:name w:val="List Paragraph Char"/>
    <w:link w:val="ListParagraph"/>
    <w:uiPriority w:val="34"/>
    <w:locked/>
    <w:rsid w:val="005B777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1980</Words>
  <Characters>11287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Baki</cp:lastModifiedBy>
  <cp:revision>4</cp:revision>
  <cp:lastPrinted>2021-11-17T13:33:00Z</cp:lastPrinted>
  <dcterms:created xsi:type="dcterms:W3CDTF">2021-11-17T13:04:00Z</dcterms:created>
  <dcterms:modified xsi:type="dcterms:W3CDTF">2021-11-17T13:44:00Z</dcterms:modified>
</cp:coreProperties>
</file>