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A93AD6" w14:textId="65F389EA" w:rsidR="00777804" w:rsidRDefault="00A3764A" w:rsidP="00B27334">
      <w:pPr>
        <w:spacing w:after="0"/>
        <w:jc w:val="center"/>
        <w:rPr>
          <w:rFonts w:ascii="Times New Roman" w:hAnsi="Times New Roman" w:cs="Times New Roman"/>
          <w:b/>
          <w:sz w:val="24"/>
        </w:rPr>
      </w:pPr>
      <w:r>
        <w:rPr>
          <w:rFonts w:ascii="Times New Roman" w:hAnsi="Times New Roman" w:cs="Times New Roman"/>
          <w:b/>
          <w:noProof/>
          <w:sz w:val="24"/>
        </w:rPr>
        <w:drawing>
          <wp:anchor distT="0" distB="0" distL="114300" distR="114300" simplePos="0" relativeHeight="251660288" behindDoc="0" locked="0" layoutInCell="1" allowOverlap="1" wp14:anchorId="0E7BB922" wp14:editId="5754A966">
            <wp:simplePos x="0" y="0"/>
            <wp:positionH relativeFrom="column">
              <wp:posOffset>-571500</wp:posOffset>
            </wp:positionH>
            <wp:positionV relativeFrom="paragraph">
              <wp:posOffset>-914400</wp:posOffset>
            </wp:positionV>
            <wp:extent cx="6991350" cy="1095375"/>
            <wp:effectExtent l="19050" t="0" r="0" b="0"/>
            <wp:wrapNone/>
            <wp:docPr id="1" name="Picture 2"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ministria-zhvillimit-urban-Grey-01"/>
                    <pic:cNvPicPr>
                      <a:picLocks noChangeAspect="1" noChangeArrowheads="1"/>
                    </pic:cNvPicPr>
                  </pic:nvPicPr>
                  <pic:blipFill>
                    <a:blip r:embed="rId7" cstate="print">
                      <a:extLst>
                        <a:ext uri="{28A0092B-C50C-407E-A947-70E740481C1C}">
                          <a14:useLocalDpi xmlns:a14="http://schemas.microsoft.com/office/drawing/2010/main" val="0"/>
                        </a:ext>
                      </a:extLst>
                    </a:blip>
                    <a:srcRect b="24146"/>
                    <a:stretch>
                      <a:fillRect/>
                    </a:stretch>
                  </pic:blipFill>
                  <pic:spPr bwMode="auto">
                    <a:xfrm>
                      <a:off x="0" y="0"/>
                      <a:ext cx="6991350" cy="1095375"/>
                    </a:xfrm>
                    <a:prstGeom prst="rect">
                      <a:avLst/>
                    </a:prstGeom>
                    <a:noFill/>
                    <a:ln>
                      <a:noFill/>
                    </a:ln>
                  </pic:spPr>
                </pic:pic>
              </a:graphicData>
            </a:graphic>
          </wp:anchor>
        </w:drawing>
      </w:r>
    </w:p>
    <w:p w14:paraId="6742FDE1" w14:textId="77777777" w:rsidR="00777804" w:rsidRPr="001A0B67" w:rsidRDefault="00A3764A" w:rsidP="00777804">
      <w:pPr>
        <w:tabs>
          <w:tab w:val="left" w:pos="2730"/>
        </w:tabs>
        <w:spacing w:after="0"/>
        <w:ind w:left="-540" w:hanging="360"/>
        <w:jc w:val="center"/>
        <w:rPr>
          <w:rFonts w:ascii="Times New Roman" w:hAnsi="Times New Roman" w:cs="Times New Roman"/>
          <w:b/>
          <w:sz w:val="24"/>
          <w:szCs w:val="24"/>
          <w:lang w:val="sq-AL"/>
        </w:rPr>
      </w:pPr>
      <w:r>
        <w:rPr>
          <w:rFonts w:ascii="Times New Roman" w:hAnsi="Times New Roman" w:cs="Times New Roman"/>
          <w:b/>
          <w:sz w:val="24"/>
          <w:szCs w:val="24"/>
          <w:lang w:val="sq-AL"/>
        </w:rPr>
        <w:t xml:space="preserve">          </w:t>
      </w:r>
      <w:r w:rsidR="00777804" w:rsidRPr="001A0B67">
        <w:rPr>
          <w:rFonts w:ascii="Times New Roman" w:hAnsi="Times New Roman" w:cs="Times New Roman"/>
          <w:b/>
          <w:sz w:val="24"/>
          <w:szCs w:val="24"/>
          <w:lang w:val="sq-AL"/>
        </w:rPr>
        <w:t>BASHKIA VORË</w:t>
      </w:r>
    </w:p>
    <w:p w14:paraId="10128E49" w14:textId="77777777" w:rsidR="00777804" w:rsidRPr="001A0B67" w:rsidRDefault="00DA49B5" w:rsidP="00777804">
      <w:pPr>
        <w:spacing w:after="0" w:line="240" w:lineRule="auto"/>
        <w:ind w:left="-270" w:hanging="270"/>
        <w:jc w:val="center"/>
        <w:rPr>
          <w:rFonts w:ascii="Times New Roman" w:hAnsi="Times New Roman" w:cs="Times New Roman"/>
          <w:b/>
          <w:caps/>
          <w:sz w:val="24"/>
          <w:szCs w:val="24"/>
          <w:lang w:val="sq-AL"/>
        </w:rPr>
      </w:pPr>
      <w:r>
        <w:rPr>
          <w:rFonts w:ascii="Times New Roman" w:hAnsi="Times New Roman" w:cs="Times New Roman"/>
          <w:b/>
          <w:caps/>
          <w:sz w:val="24"/>
          <w:szCs w:val="24"/>
          <w:lang w:val="sq-AL"/>
        </w:rPr>
        <w:t xml:space="preserve"> </w:t>
      </w:r>
      <w:r w:rsidR="00D22CF1">
        <w:rPr>
          <w:rFonts w:ascii="Times New Roman" w:hAnsi="Times New Roman" w:cs="Times New Roman"/>
          <w:b/>
          <w:caps/>
          <w:sz w:val="24"/>
          <w:szCs w:val="24"/>
          <w:lang w:val="sq-AL"/>
        </w:rPr>
        <w:t xml:space="preserve"> Drejtoria e BURIMeve</w:t>
      </w:r>
      <w:r w:rsidR="001A0B67" w:rsidRPr="001A0B67">
        <w:rPr>
          <w:rFonts w:ascii="Times New Roman" w:hAnsi="Times New Roman" w:cs="Times New Roman"/>
          <w:b/>
          <w:caps/>
          <w:sz w:val="24"/>
          <w:szCs w:val="24"/>
          <w:lang w:val="sq-AL"/>
        </w:rPr>
        <w:t xml:space="preserve"> NJERëZORE</w:t>
      </w:r>
      <w:r w:rsidR="00625482">
        <w:rPr>
          <w:rFonts w:ascii="Times New Roman" w:hAnsi="Times New Roman" w:cs="Times New Roman"/>
          <w:b/>
          <w:caps/>
          <w:sz w:val="24"/>
          <w:szCs w:val="24"/>
          <w:lang w:val="sq-AL"/>
        </w:rPr>
        <w:t xml:space="preserve"> ARSIMIT DHE SH</w:t>
      </w:r>
      <w:r w:rsidR="00BB3AEB">
        <w:rPr>
          <w:rFonts w:ascii="Times New Roman" w:hAnsi="Times New Roman" w:cs="Times New Roman"/>
          <w:b/>
          <w:caps/>
          <w:sz w:val="24"/>
          <w:szCs w:val="24"/>
          <w:lang w:val="sq-AL"/>
        </w:rPr>
        <w:t>Ë</w:t>
      </w:r>
      <w:r w:rsidR="00625482">
        <w:rPr>
          <w:rFonts w:ascii="Times New Roman" w:hAnsi="Times New Roman" w:cs="Times New Roman"/>
          <w:b/>
          <w:caps/>
          <w:sz w:val="24"/>
          <w:szCs w:val="24"/>
          <w:lang w:val="sq-AL"/>
        </w:rPr>
        <w:t>NDET</w:t>
      </w:r>
      <w:r w:rsidR="00BB3AEB">
        <w:rPr>
          <w:rFonts w:ascii="Times New Roman" w:hAnsi="Times New Roman" w:cs="Times New Roman"/>
          <w:b/>
          <w:caps/>
          <w:sz w:val="24"/>
          <w:szCs w:val="24"/>
          <w:lang w:val="sq-AL"/>
        </w:rPr>
        <w:t>Ë</w:t>
      </w:r>
      <w:r w:rsidR="00625482">
        <w:rPr>
          <w:rFonts w:ascii="Times New Roman" w:hAnsi="Times New Roman" w:cs="Times New Roman"/>
          <w:b/>
          <w:caps/>
          <w:sz w:val="24"/>
          <w:szCs w:val="24"/>
          <w:lang w:val="sq-AL"/>
        </w:rPr>
        <w:t>SIS</w:t>
      </w:r>
      <w:r w:rsidR="00BB3AEB">
        <w:rPr>
          <w:rFonts w:ascii="Times New Roman" w:hAnsi="Times New Roman" w:cs="Times New Roman"/>
          <w:b/>
          <w:caps/>
          <w:sz w:val="24"/>
          <w:szCs w:val="24"/>
          <w:lang w:val="sq-AL"/>
        </w:rPr>
        <w:t>Ë</w:t>
      </w:r>
      <w:r w:rsidR="00BC6A13">
        <w:rPr>
          <w:rFonts w:ascii="Times New Roman" w:hAnsi="Times New Roman" w:cs="Times New Roman"/>
          <w:b/>
          <w:caps/>
          <w:sz w:val="24"/>
          <w:szCs w:val="24"/>
          <w:lang w:val="sq-AL"/>
        </w:rPr>
        <w:br/>
      </w:r>
    </w:p>
    <w:p w14:paraId="32E94F6D" w14:textId="77777777" w:rsidR="00777804" w:rsidRPr="000E6B9E" w:rsidRDefault="00777804" w:rsidP="00077B2C">
      <w:pPr>
        <w:spacing w:after="0" w:line="240" w:lineRule="auto"/>
        <w:rPr>
          <w:rFonts w:ascii="Times New Roman" w:hAnsi="Times New Roman" w:cs="Times New Roman"/>
          <w:b/>
          <w:caps/>
          <w:lang w:val="sq-AL"/>
        </w:rPr>
      </w:pPr>
    </w:p>
    <w:p w14:paraId="3B98D852" w14:textId="3EF80A0F" w:rsidR="006C4FF1" w:rsidRPr="00A3764A" w:rsidRDefault="00777804" w:rsidP="00A3764A">
      <w:pPr>
        <w:tabs>
          <w:tab w:val="left" w:pos="2730"/>
        </w:tabs>
        <w:rPr>
          <w:rFonts w:ascii="Times New Roman" w:hAnsi="Times New Roman" w:cs="Times New Roman"/>
          <w:i/>
          <w:sz w:val="24"/>
          <w:szCs w:val="24"/>
          <w:lang w:val="sq-AL"/>
        </w:rPr>
      </w:pPr>
      <w:r w:rsidRPr="00E3399A">
        <w:rPr>
          <w:rFonts w:ascii="Times New Roman" w:hAnsi="Times New Roman" w:cs="Times New Roman"/>
          <w:i/>
          <w:sz w:val="24"/>
          <w:szCs w:val="24"/>
          <w:lang w:val="sq-AL"/>
        </w:rPr>
        <w:t xml:space="preserve">          Nr._____</w:t>
      </w:r>
      <w:r w:rsidR="00C20495">
        <w:rPr>
          <w:rFonts w:ascii="Times New Roman" w:hAnsi="Times New Roman" w:cs="Times New Roman"/>
          <w:i/>
          <w:sz w:val="24"/>
          <w:szCs w:val="24"/>
          <w:lang w:val="sq-AL"/>
        </w:rPr>
        <w:t xml:space="preserve">_prot.                             </w:t>
      </w:r>
      <w:r w:rsidRPr="00E3399A">
        <w:rPr>
          <w:rFonts w:ascii="Times New Roman" w:hAnsi="Times New Roman" w:cs="Times New Roman"/>
          <w:i/>
          <w:sz w:val="24"/>
          <w:szCs w:val="24"/>
          <w:lang w:val="sq-AL"/>
        </w:rPr>
        <w:t xml:space="preserve">          </w:t>
      </w:r>
      <w:r w:rsidR="00573F36">
        <w:rPr>
          <w:rFonts w:ascii="Times New Roman" w:hAnsi="Times New Roman" w:cs="Times New Roman"/>
          <w:i/>
          <w:sz w:val="24"/>
          <w:szCs w:val="24"/>
          <w:lang w:val="sq-AL"/>
        </w:rPr>
        <w:t xml:space="preserve">                         </w:t>
      </w:r>
      <w:r w:rsidRPr="00E3399A">
        <w:rPr>
          <w:rFonts w:ascii="Times New Roman" w:hAnsi="Times New Roman" w:cs="Times New Roman"/>
          <w:i/>
          <w:sz w:val="24"/>
          <w:szCs w:val="24"/>
          <w:lang w:val="sq-AL"/>
        </w:rPr>
        <w:t xml:space="preserve">       </w:t>
      </w:r>
      <w:r>
        <w:rPr>
          <w:rFonts w:ascii="Times New Roman" w:hAnsi="Times New Roman" w:cs="Times New Roman"/>
          <w:i/>
          <w:sz w:val="24"/>
          <w:szCs w:val="24"/>
          <w:lang w:val="sq-AL"/>
        </w:rPr>
        <w:t xml:space="preserve">            Vorë, më___.___.202</w:t>
      </w:r>
      <w:r w:rsidR="00B27334">
        <w:rPr>
          <w:rFonts w:ascii="Times New Roman" w:hAnsi="Times New Roman" w:cs="Times New Roman"/>
          <w:i/>
          <w:sz w:val="24"/>
          <w:szCs w:val="24"/>
          <w:lang w:val="sq-AL"/>
        </w:rPr>
        <w:t>1</w:t>
      </w:r>
    </w:p>
    <w:p w14:paraId="71AFA5D1" w14:textId="77777777" w:rsidR="00A3764A" w:rsidRPr="00292820" w:rsidRDefault="00A3764A" w:rsidP="000F3F8D">
      <w:pPr>
        <w:pStyle w:val="NoSpacing"/>
        <w:jc w:val="center"/>
        <w:rPr>
          <w:rFonts w:ascii="Times New Roman" w:eastAsia="Times New Roman" w:hAnsi="Times New Roman" w:cs="Times New Roman"/>
          <w:b/>
          <w:kern w:val="36"/>
          <w:sz w:val="24"/>
          <w:szCs w:val="24"/>
          <w:lang w:val="sq-AL"/>
        </w:rPr>
      </w:pPr>
    </w:p>
    <w:p w14:paraId="7A792F92" w14:textId="77777777" w:rsidR="000F3F8D" w:rsidRPr="00292820" w:rsidRDefault="000F3F8D" w:rsidP="000F3F8D">
      <w:pPr>
        <w:pStyle w:val="NoSpacing"/>
        <w:jc w:val="center"/>
        <w:rPr>
          <w:rFonts w:ascii="Times New Roman" w:eastAsia="Times New Roman" w:hAnsi="Times New Roman" w:cs="Times New Roman"/>
          <w:b/>
          <w:kern w:val="36"/>
          <w:sz w:val="24"/>
          <w:szCs w:val="24"/>
          <w:lang w:val="sq-AL"/>
        </w:rPr>
      </w:pPr>
      <w:r w:rsidRPr="00292820">
        <w:rPr>
          <w:rFonts w:ascii="Times New Roman" w:eastAsia="Times New Roman" w:hAnsi="Times New Roman" w:cs="Times New Roman"/>
          <w:b/>
          <w:kern w:val="36"/>
          <w:sz w:val="24"/>
          <w:szCs w:val="24"/>
          <w:lang w:val="sq-AL"/>
        </w:rPr>
        <w:t>SHPALLJE PËR LËVIZJE PARALELE,</w:t>
      </w:r>
    </w:p>
    <w:p w14:paraId="1622DC91" w14:textId="77777777" w:rsidR="000F3F8D" w:rsidRPr="00292820" w:rsidRDefault="00BD6C4C" w:rsidP="000F3F8D">
      <w:pPr>
        <w:pStyle w:val="NoSpacing"/>
        <w:jc w:val="center"/>
        <w:rPr>
          <w:rFonts w:ascii="Times New Roman" w:eastAsia="Times New Roman" w:hAnsi="Times New Roman" w:cs="Times New Roman"/>
          <w:b/>
          <w:kern w:val="36"/>
          <w:sz w:val="24"/>
          <w:szCs w:val="24"/>
          <w:lang w:val="sq-AL"/>
        </w:rPr>
      </w:pPr>
      <w:r w:rsidRPr="00292820">
        <w:rPr>
          <w:rFonts w:ascii="Times New Roman" w:eastAsia="Times New Roman" w:hAnsi="Times New Roman" w:cs="Times New Roman"/>
          <w:b/>
          <w:kern w:val="36"/>
          <w:sz w:val="24"/>
          <w:szCs w:val="24"/>
          <w:lang w:val="sq-AL"/>
        </w:rPr>
        <w:t xml:space="preserve">NGRITJE NË DETYRË </w:t>
      </w:r>
      <w:r w:rsidR="000F3F8D" w:rsidRPr="00292820">
        <w:rPr>
          <w:rFonts w:ascii="Times New Roman" w:eastAsia="Times New Roman" w:hAnsi="Times New Roman" w:cs="Times New Roman"/>
          <w:b/>
          <w:kern w:val="36"/>
          <w:sz w:val="24"/>
          <w:szCs w:val="24"/>
          <w:lang w:val="sq-AL"/>
        </w:rPr>
        <w:t xml:space="preserve">NË SHËRBIMIN CIVIL </w:t>
      </w:r>
    </w:p>
    <w:p w14:paraId="52746923" w14:textId="77777777" w:rsidR="00777804" w:rsidRPr="00292820" w:rsidRDefault="000F3F8D" w:rsidP="000F3F8D">
      <w:pPr>
        <w:pStyle w:val="NoSpacing"/>
        <w:jc w:val="center"/>
        <w:rPr>
          <w:rFonts w:ascii="Times New Roman" w:eastAsia="Times New Roman" w:hAnsi="Times New Roman" w:cs="Times New Roman"/>
          <w:b/>
          <w:kern w:val="36"/>
          <w:sz w:val="24"/>
          <w:szCs w:val="24"/>
          <w:lang w:val="sq-AL"/>
        </w:rPr>
      </w:pPr>
      <w:r w:rsidRPr="00292820">
        <w:rPr>
          <w:rFonts w:ascii="Times New Roman" w:eastAsia="Times New Roman" w:hAnsi="Times New Roman" w:cs="Times New Roman"/>
          <w:b/>
          <w:kern w:val="36"/>
          <w:sz w:val="24"/>
          <w:szCs w:val="24"/>
          <w:lang w:val="sq-AL"/>
        </w:rPr>
        <w:t>NË KATEGORINË E ULËT DREJTUESE</w:t>
      </w:r>
    </w:p>
    <w:p w14:paraId="56F241F9" w14:textId="77777777" w:rsidR="00D55EC5" w:rsidRPr="00292820" w:rsidRDefault="00D55EC5" w:rsidP="00D55EC5">
      <w:pPr>
        <w:pStyle w:val="NoSpacing"/>
        <w:rPr>
          <w:rFonts w:ascii="Times New Roman" w:eastAsia="Times New Roman" w:hAnsi="Times New Roman" w:cs="Times New Roman"/>
          <w:b/>
          <w:kern w:val="36"/>
          <w:sz w:val="24"/>
          <w:szCs w:val="24"/>
          <w:lang w:val="sq-AL"/>
        </w:rPr>
      </w:pPr>
    </w:p>
    <w:p w14:paraId="16EB06D4" w14:textId="4818963F" w:rsidR="00B27334" w:rsidRPr="00B27334" w:rsidRDefault="00B27334" w:rsidP="00B27334">
      <w:pPr>
        <w:pStyle w:val="ListParagraph"/>
        <w:tabs>
          <w:tab w:val="left" w:pos="2730"/>
        </w:tabs>
        <w:spacing w:after="160" w:line="276" w:lineRule="auto"/>
        <w:ind w:left="450"/>
        <w:jc w:val="center"/>
        <w:rPr>
          <w:b/>
          <w:lang w:val="sq-AL"/>
        </w:rPr>
      </w:pPr>
      <w:r w:rsidRPr="00B27334">
        <w:rPr>
          <w:b/>
          <w:lang w:val="sq-AL"/>
        </w:rPr>
        <w:t>Përgjegjës në Sektorin e</w:t>
      </w:r>
      <w:r w:rsidRPr="00292820">
        <w:rPr>
          <w:rFonts w:eastAsiaTheme="minorHAnsi"/>
          <w:b/>
          <w:lang w:val="sq-AL"/>
        </w:rPr>
        <w:t xml:space="preserve"> </w:t>
      </w:r>
      <w:r w:rsidRPr="00B27334">
        <w:rPr>
          <w:b/>
          <w:lang w:val="sq-AL"/>
        </w:rPr>
        <w:t>Çështjeve Ligjore, Liçensave dhe Trajtimit të Ankesave</w:t>
      </w:r>
    </w:p>
    <w:p w14:paraId="6F9FDB56" w14:textId="77777777" w:rsidR="006C4FF1" w:rsidRPr="00292820" w:rsidRDefault="006C4FF1" w:rsidP="006C4FF1">
      <w:pPr>
        <w:pStyle w:val="NoSpacing"/>
        <w:jc w:val="center"/>
        <w:rPr>
          <w:rFonts w:ascii="Times New Roman" w:eastAsia="Times New Roman" w:hAnsi="Times New Roman" w:cs="Times New Roman"/>
          <w:b/>
          <w:kern w:val="36"/>
          <w:sz w:val="24"/>
          <w:szCs w:val="24"/>
          <w:lang w:val="sq-AL"/>
        </w:rPr>
      </w:pPr>
    </w:p>
    <w:p w14:paraId="62AE5465" w14:textId="7E222A18" w:rsidR="00777804" w:rsidRPr="00292820" w:rsidRDefault="00777804" w:rsidP="00471D50">
      <w:pPr>
        <w:jc w:val="both"/>
        <w:rPr>
          <w:rFonts w:ascii="Times New Roman" w:eastAsia="Times New Roman" w:hAnsi="Times New Roman" w:cs="Times New Roman"/>
          <w:sz w:val="24"/>
          <w:szCs w:val="24"/>
          <w:lang w:val="sq-AL"/>
        </w:rPr>
      </w:pPr>
      <w:r w:rsidRPr="00292820">
        <w:rPr>
          <w:rFonts w:ascii="Times New Roman" w:hAnsi="Times New Roman" w:cs="Times New Roman"/>
          <w:sz w:val="24"/>
          <w:szCs w:val="24"/>
          <w:lang w:val="sq-AL"/>
        </w:rPr>
        <w:t xml:space="preserve">Në mbështetje </w:t>
      </w:r>
      <w:r w:rsidR="00246428" w:rsidRPr="00292820">
        <w:rPr>
          <w:rFonts w:ascii="Times New Roman" w:hAnsi="Times New Roman" w:cs="Times New Roman"/>
          <w:sz w:val="24"/>
          <w:szCs w:val="24"/>
          <w:lang w:val="sq-AL"/>
        </w:rPr>
        <w:t>t</w:t>
      </w:r>
      <w:r w:rsidR="003A7789" w:rsidRPr="00292820">
        <w:rPr>
          <w:rFonts w:ascii="Times New Roman" w:hAnsi="Times New Roman" w:cs="Times New Roman"/>
          <w:sz w:val="24"/>
          <w:szCs w:val="24"/>
          <w:lang w:val="sq-AL"/>
        </w:rPr>
        <w:t>ë l</w:t>
      </w:r>
      <w:r w:rsidRPr="00292820">
        <w:rPr>
          <w:rFonts w:ascii="Times New Roman" w:hAnsi="Times New Roman" w:cs="Times New Roman"/>
          <w:sz w:val="24"/>
          <w:szCs w:val="24"/>
          <w:lang w:val="sq-AL"/>
        </w:rPr>
        <w:t>igjit Nr. 152/2013 “</w:t>
      </w:r>
      <w:r w:rsidRPr="00292820">
        <w:rPr>
          <w:rFonts w:ascii="Times New Roman" w:hAnsi="Times New Roman" w:cs="Times New Roman"/>
          <w:i/>
          <w:sz w:val="24"/>
          <w:szCs w:val="24"/>
          <w:lang w:val="sq-AL"/>
        </w:rPr>
        <w:t>Për nëpunësin civil</w:t>
      </w:r>
      <w:r w:rsidRPr="00292820">
        <w:rPr>
          <w:rFonts w:ascii="Times New Roman" w:hAnsi="Times New Roman" w:cs="Times New Roman"/>
          <w:sz w:val="24"/>
          <w:szCs w:val="24"/>
          <w:lang w:val="sq-AL"/>
        </w:rPr>
        <w:t>”,</w:t>
      </w:r>
      <w:r w:rsidR="00255F72" w:rsidRPr="00292820">
        <w:rPr>
          <w:rFonts w:ascii="Times New Roman" w:hAnsi="Times New Roman" w:cs="Times New Roman"/>
          <w:sz w:val="24"/>
          <w:szCs w:val="24"/>
          <w:lang w:val="sq-AL"/>
        </w:rPr>
        <w:t xml:space="preserve"> neni</w:t>
      </w:r>
      <w:r w:rsidR="003A7789" w:rsidRPr="00292820">
        <w:rPr>
          <w:rFonts w:ascii="Times New Roman" w:hAnsi="Times New Roman" w:cs="Times New Roman"/>
          <w:sz w:val="24"/>
          <w:szCs w:val="24"/>
          <w:lang w:val="sq-AL"/>
        </w:rPr>
        <w:t xml:space="preserve"> 26</w:t>
      </w:r>
      <w:r w:rsidRPr="00292820">
        <w:rPr>
          <w:rFonts w:ascii="Times New Roman" w:hAnsi="Times New Roman" w:cs="Times New Roman"/>
          <w:sz w:val="24"/>
          <w:szCs w:val="24"/>
          <w:lang w:val="sq-AL"/>
        </w:rPr>
        <w:t xml:space="preserve"> </w:t>
      </w:r>
      <w:r w:rsidR="00255F72" w:rsidRPr="00292820">
        <w:rPr>
          <w:rFonts w:ascii="Calibri" w:hAnsi="Calibri" w:cs="Times New Roman"/>
          <w:sz w:val="24"/>
          <w:szCs w:val="24"/>
          <w:lang w:val="sq-AL"/>
        </w:rPr>
        <w:t>(</w:t>
      </w:r>
      <w:r w:rsidRPr="00292820">
        <w:rPr>
          <w:rFonts w:ascii="Times New Roman" w:hAnsi="Times New Roman" w:cs="Times New Roman"/>
          <w:sz w:val="24"/>
          <w:szCs w:val="24"/>
          <w:lang w:val="sq-AL"/>
        </w:rPr>
        <w:t>i ndryshuar</w:t>
      </w:r>
      <w:r w:rsidR="00255F72" w:rsidRPr="00292820">
        <w:rPr>
          <w:rFonts w:ascii="Calibri" w:hAnsi="Calibri" w:cs="Times New Roman"/>
          <w:sz w:val="24"/>
          <w:szCs w:val="24"/>
          <w:lang w:val="sq-AL"/>
        </w:rPr>
        <w:t>)</w:t>
      </w:r>
      <w:r w:rsidRPr="00292820">
        <w:rPr>
          <w:rFonts w:ascii="Times New Roman" w:hAnsi="Times New Roman" w:cs="Times New Roman"/>
          <w:sz w:val="24"/>
          <w:szCs w:val="24"/>
          <w:lang w:val="sq-AL"/>
        </w:rPr>
        <w:t xml:space="preserve">, </w:t>
      </w:r>
      <w:r w:rsidRPr="00292820">
        <w:rPr>
          <w:rFonts w:ascii="Times New Roman" w:eastAsia="MS Mincho" w:hAnsi="Times New Roman" w:cs="Times New Roman"/>
          <w:sz w:val="24"/>
          <w:szCs w:val="24"/>
          <w:lang w:val="sq-AL"/>
        </w:rPr>
        <w:t xml:space="preserve">VKM-së </w:t>
      </w:r>
      <w:r w:rsidRPr="00292820">
        <w:rPr>
          <w:rFonts w:ascii="Times New Roman" w:hAnsi="Times New Roman" w:cs="Times New Roman"/>
          <w:sz w:val="24"/>
          <w:szCs w:val="24"/>
          <w:lang w:val="sq-AL"/>
        </w:rPr>
        <w:t>nr. 242, datë 18.03.2015 “</w:t>
      </w:r>
      <w:r w:rsidRPr="00292820">
        <w:rPr>
          <w:rFonts w:ascii="Times New Roman" w:hAnsi="Times New Roman" w:cs="Times New Roman"/>
          <w:i/>
          <w:sz w:val="24"/>
          <w:szCs w:val="24"/>
          <w:lang w:val="sq-AL"/>
        </w:rPr>
        <w:t>Për plotësimin e vendeve të lira në kategorinë e ulët dhe të mesme drejtuese</w:t>
      </w:r>
      <w:r w:rsidRPr="00292820">
        <w:rPr>
          <w:rFonts w:ascii="Times New Roman" w:hAnsi="Times New Roman" w:cs="Times New Roman"/>
          <w:sz w:val="24"/>
          <w:szCs w:val="24"/>
          <w:lang w:val="sq-AL"/>
        </w:rPr>
        <w:t>” i ndryshuar</w:t>
      </w:r>
      <w:r w:rsidRPr="00292820">
        <w:rPr>
          <w:rFonts w:ascii="Times New Roman" w:hAnsi="Times New Roman" w:cs="Times New Roman"/>
          <w:sz w:val="24"/>
          <w:szCs w:val="24"/>
          <w:shd w:val="clear" w:color="auto" w:fill="FFFFFF"/>
          <w:lang w:val="sq-AL"/>
        </w:rPr>
        <w:t xml:space="preserve">, </w:t>
      </w:r>
      <w:r w:rsidR="00D55EC5" w:rsidRPr="00292820">
        <w:rPr>
          <w:rFonts w:ascii="Times New Roman" w:hAnsi="Times New Roman" w:cs="Times New Roman"/>
          <w:sz w:val="24"/>
          <w:szCs w:val="24"/>
          <w:lang w:val="sq-AL"/>
        </w:rPr>
        <w:t>Bashkia Vorë</w:t>
      </w:r>
      <w:r w:rsidR="00D55EC5" w:rsidRPr="00292820">
        <w:rPr>
          <w:rFonts w:ascii="Times New Roman" w:eastAsia="Times New Roman" w:hAnsi="Times New Roman" w:cs="Times New Roman"/>
          <w:sz w:val="24"/>
          <w:szCs w:val="24"/>
          <w:lang w:val="sq-AL"/>
        </w:rPr>
        <w:t xml:space="preserve"> shpall pr</w:t>
      </w:r>
      <w:r w:rsidR="000F3F8D" w:rsidRPr="00292820">
        <w:rPr>
          <w:rFonts w:ascii="Times New Roman" w:eastAsia="Times New Roman" w:hAnsi="Times New Roman" w:cs="Times New Roman"/>
          <w:sz w:val="24"/>
          <w:szCs w:val="24"/>
          <w:lang w:val="sq-AL"/>
        </w:rPr>
        <w:t>ocedurat e lëvizjes paralele</w:t>
      </w:r>
      <w:r w:rsidR="00D55EC5" w:rsidRPr="00292820">
        <w:rPr>
          <w:rFonts w:ascii="Times New Roman" w:eastAsia="Times New Roman" w:hAnsi="Times New Roman" w:cs="Times New Roman"/>
          <w:sz w:val="24"/>
          <w:szCs w:val="24"/>
          <w:lang w:val="sq-AL"/>
        </w:rPr>
        <w:t xml:space="preserve"> </w:t>
      </w:r>
      <w:r w:rsidR="00573FEA" w:rsidRPr="00292820">
        <w:rPr>
          <w:rFonts w:ascii="Times New Roman" w:eastAsia="Times New Roman" w:hAnsi="Times New Roman" w:cs="Times New Roman"/>
          <w:sz w:val="24"/>
          <w:szCs w:val="24"/>
          <w:lang w:val="sq-AL"/>
        </w:rPr>
        <w:t>dhe</w:t>
      </w:r>
      <w:r w:rsidR="00D55EC5" w:rsidRPr="00292820">
        <w:rPr>
          <w:rFonts w:ascii="Times New Roman" w:eastAsia="Times New Roman" w:hAnsi="Times New Roman" w:cs="Times New Roman"/>
          <w:sz w:val="24"/>
          <w:szCs w:val="24"/>
          <w:lang w:val="sq-AL"/>
        </w:rPr>
        <w:t xml:space="preserve"> ngritjes në detyrë </w:t>
      </w:r>
      <w:r w:rsidR="00471D50" w:rsidRPr="00292820">
        <w:rPr>
          <w:rFonts w:ascii="Times New Roman" w:eastAsia="Times New Roman" w:hAnsi="Times New Roman" w:cs="Times New Roman"/>
          <w:sz w:val="24"/>
          <w:szCs w:val="24"/>
          <w:lang w:val="sq-AL"/>
        </w:rPr>
        <w:t>për pozicionin</w:t>
      </w:r>
      <w:r w:rsidR="00D55EC5" w:rsidRPr="00292820">
        <w:rPr>
          <w:rFonts w:ascii="Times New Roman" w:eastAsia="Times New Roman" w:hAnsi="Times New Roman" w:cs="Times New Roman"/>
          <w:sz w:val="24"/>
          <w:szCs w:val="24"/>
          <w:lang w:val="sq-AL"/>
        </w:rPr>
        <w:t>:</w:t>
      </w:r>
    </w:p>
    <w:p w14:paraId="602D0C49" w14:textId="77777777" w:rsidR="00B27334" w:rsidRPr="00B27334" w:rsidRDefault="00F05C9C" w:rsidP="00B27334">
      <w:pPr>
        <w:pStyle w:val="ListParagraph"/>
        <w:numPr>
          <w:ilvl w:val="0"/>
          <w:numId w:val="27"/>
        </w:numPr>
        <w:tabs>
          <w:tab w:val="left" w:pos="2730"/>
        </w:tabs>
        <w:spacing w:after="160" w:line="276" w:lineRule="auto"/>
        <w:jc w:val="center"/>
        <w:rPr>
          <w:b/>
          <w:lang w:val="sq-AL"/>
        </w:rPr>
      </w:pPr>
      <w:r w:rsidRPr="00292820">
        <w:rPr>
          <w:rFonts w:eastAsia="Times New Roman"/>
          <w:b/>
          <w:kern w:val="36"/>
          <w:lang w:val="sq-AL"/>
        </w:rPr>
        <w:t>1 (nj</w:t>
      </w:r>
      <w:r w:rsidR="00FB211F" w:rsidRPr="00292820">
        <w:rPr>
          <w:rFonts w:eastAsia="Times New Roman"/>
          <w:b/>
          <w:kern w:val="36"/>
          <w:lang w:val="sq-AL"/>
        </w:rPr>
        <w:t>ë</w:t>
      </w:r>
      <w:r w:rsidRPr="00292820">
        <w:rPr>
          <w:rFonts w:eastAsia="Times New Roman"/>
          <w:b/>
          <w:kern w:val="36"/>
          <w:lang w:val="sq-AL"/>
        </w:rPr>
        <w:t xml:space="preserve">) </w:t>
      </w:r>
      <w:r w:rsidR="00B27334" w:rsidRPr="00B27334">
        <w:rPr>
          <w:b/>
          <w:lang w:val="sq-AL"/>
        </w:rPr>
        <w:t>Përgjegjës në Sektorin e</w:t>
      </w:r>
      <w:r w:rsidR="00B27334" w:rsidRPr="00292820">
        <w:rPr>
          <w:rFonts w:eastAsiaTheme="minorHAnsi"/>
          <w:b/>
          <w:lang w:val="sq-AL"/>
        </w:rPr>
        <w:t xml:space="preserve"> </w:t>
      </w:r>
      <w:r w:rsidR="00B27334" w:rsidRPr="00B27334">
        <w:rPr>
          <w:b/>
          <w:lang w:val="sq-AL"/>
        </w:rPr>
        <w:t>Çështjeve Ligjore, Liçensave dhe Trajtimit të Ankesave, pranë Drejtorisë e Çështjeve Ligjore, Liçensave dhe Prokurimit Publik.</w:t>
      </w:r>
    </w:p>
    <w:p w14:paraId="6AF7BA4C" w14:textId="069F7556" w:rsidR="00BC6A13" w:rsidRPr="00292820" w:rsidRDefault="00BC6A13" w:rsidP="00B27334">
      <w:pPr>
        <w:pStyle w:val="NoSpacing"/>
        <w:jc w:val="center"/>
        <w:rPr>
          <w:rFonts w:ascii="Times New Roman" w:eastAsia="Times New Roman" w:hAnsi="Times New Roman" w:cs="Times New Roman"/>
          <w:b/>
          <w:kern w:val="36"/>
          <w:sz w:val="24"/>
          <w:szCs w:val="24"/>
          <w:lang w:val="sq-AL"/>
        </w:rPr>
      </w:pPr>
      <w:r w:rsidRPr="00292820">
        <w:rPr>
          <w:rFonts w:ascii="Times New Roman" w:eastAsia="Times New Roman" w:hAnsi="Times New Roman" w:cs="Times New Roman"/>
          <w:b/>
          <w:kern w:val="36"/>
          <w:sz w:val="24"/>
          <w:szCs w:val="24"/>
          <w:lang w:val="sq-AL"/>
        </w:rPr>
        <w:t>Kategoria e pages IIIA</w:t>
      </w:r>
      <w:r w:rsidR="00573FEA" w:rsidRPr="00292820">
        <w:rPr>
          <w:rFonts w:ascii="Times New Roman" w:eastAsia="Times New Roman" w:hAnsi="Times New Roman" w:cs="Times New Roman"/>
          <w:b/>
          <w:kern w:val="36"/>
          <w:sz w:val="24"/>
          <w:szCs w:val="24"/>
          <w:lang w:val="sq-AL"/>
        </w:rPr>
        <w:t>/1</w:t>
      </w:r>
    </w:p>
    <w:p w14:paraId="3CB2E148" w14:textId="77777777" w:rsidR="00F05C9C" w:rsidRPr="00292820" w:rsidRDefault="00F05C9C" w:rsidP="00F05C9C">
      <w:pPr>
        <w:pStyle w:val="NoSpacing"/>
        <w:jc w:val="center"/>
        <w:rPr>
          <w:rFonts w:ascii="Times New Roman" w:eastAsia="Times New Roman" w:hAnsi="Times New Roman" w:cs="Times New Roman"/>
          <w:b/>
          <w:kern w:val="36"/>
          <w:sz w:val="24"/>
          <w:szCs w:val="24"/>
          <w:lang w:val="sq-AL"/>
        </w:rPr>
      </w:pPr>
    </w:p>
    <w:p w14:paraId="357961BF" w14:textId="77777777" w:rsidR="00777804" w:rsidRPr="000F3F8D" w:rsidRDefault="003A7789" w:rsidP="00777804">
      <w:pPr>
        <w:pStyle w:val="Default"/>
        <w:pBdr>
          <w:top w:val="single" w:sz="4" w:space="1" w:color="auto"/>
          <w:left w:val="single" w:sz="4" w:space="4" w:color="auto"/>
          <w:bottom w:val="single" w:sz="4" w:space="1" w:color="auto"/>
          <w:right w:val="single" w:sz="4" w:space="4" w:color="auto"/>
        </w:pBdr>
        <w:rPr>
          <w:rFonts w:ascii="Times New Roman" w:hAnsi="Times New Roman" w:cs="Times New Roman"/>
          <w:color w:val="000000" w:themeColor="text1"/>
          <w:sz w:val="23"/>
          <w:szCs w:val="23"/>
        </w:rPr>
      </w:pPr>
      <w:r>
        <w:rPr>
          <w:rFonts w:ascii="Times New Roman" w:hAnsi="Times New Roman" w:cs="Times New Roman"/>
          <w:i/>
          <w:iCs/>
          <w:color w:val="000000" w:themeColor="text1"/>
          <w:szCs w:val="23"/>
        </w:rPr>
        <w:t>Pozicioni më sipër, i ofrohet</w:t>
      </w:r>
      <w:r w:rsidR="00777804" w:rsidRPr="000F3F8D">
        <w:rPr>
          <w:rFonts w:ascii="Times New Roman" w:hAnsi="Times New Roman" w:cs="Times New Roman"/>
          <w:i/>
          <w:iCs/>
          <w:color w:val="000000" w:themeColor="text1"/>
          <w:szCs w:val="23"/>
        </w:rPr>
        <w:t xml:space="preserve"> fillimisht nëpunësve civilë të së njëjtës kategori për procedurën e lëvizjes paralele! Vetëm në rast se nga këto pozicione, në përfundim të procedurës së lëvizjes paralele, rezulton se ende ka pozicione vakante, ato janë të vlefshme për konkurimin nëpërmjet procedurës së ngritjes në detyrë</w:t>
      </w:r>
      <w:r w:rsidR="00255F72">
        <w:rPr>
          <w:rFonts w:ascii="Times New Roman" w:hAnsi="Times New Roman" w:cs="Times New Roman"/>
          <w:i/>
          <w:iCs/>
          <w:color w:val="000000" w:themeColor="text1"/>
          <w:szCs w:val="23"/>
        </w:rPr>
        <w:t>.</w:t>
      </w:r>
      <w:r w:rsidR="00777804" w:rsidRPr="000F3F8D">
        <w:rPr>
          <w:rFonts w:ascii="Times New Roman" w:hAnsi="Times New Roman" w:cs="Times New Roman"/>
          <w:i/>
          <w:iCs/>
          <w:color w:val="000000" w:themeColor="text1"/>
          <w:szCs w:val="23"/>
        </w:rPr>
        <w:t xml:space="preserve"> </w:t>
      </w:r>
    </w:p>
    <w:p w14:paraId="0CA7A705" w14:textId="77777777" w:rsidR="00777804" w:rsidRPr="00BD6B13" w:rsidRDefault="00777804" w:rsidP="00777804">
      <w:pPr>
        <w:pStyle w:val="Default"/>
        <w:jc w:val="center"/>
        <w:rPr>
          <w:rFonts w:ascii="Times New Roman" w:hAnsi="Times New Roman" w:cs="Times New Roman"/>
          <w:color w:val="auto"/>
          <w:sz w:val="23"/>
          <w:szCs w:val="23"/>
        </w:rPr>
      </w:pPr>
    </w:p>
    <w:p w14:paraId="16BF1B00" w14:textId="08BCCD43" w:rsidR="00777804" w:rsidRDefault="000F3F8D" w:rsidP="00777804">
      <w:pPr>
        <w:pStyle w:val="Default"/>
        <w:rPr>
          <w:rFonts w:ascii="Times New Roman" w:hAnsi="Times New Roman" w:cs="Times New Roman"/>
          <w:b/>
          <w:bCs/>
          <w:color w:val="000000" w:themeColor="text1"/>
        </w:rPr>
      </w:pPr>
      <w:r>
        <w:rPr>
          <w:rFonts w:ascii="Times New Roman" w:hAnsi="Times New Roman" w:cs="Times New Roman"/>
          <w:b/>
          <w:bCs/>
          <w:color w:val="auto"/>
        </w:rPr>
        <w:t xml:space="preserve">  </w:t>
      </w:r>
      <w:r w:rsidR="00777804" w:rsidRPr="00BD6B13">
        <w:rPr>
          <w:rFonts w:ascii="Times New Roman" w:hAnsi="Times New Roman" w:cs="Times New Roman"/>
          <w:b/>
          <w:bCs/>
          <w:color w:val="auto"/>
        </w:rPr>
        <w:t>Afati për dorëzimin e dokumentave për</w:t>
      </w:r>
      <w:r w:rsidR="00D55EC5" w:rsidRPr="00BD6B13">
        <w:rPr>
          <w:rFonts w:ascii="Times New Roman" w:hAnsi="Times New Roman" w:cs="Times New Roman"/>
          <w:b/>
          <w:bCs/>
          <w:color w:val="auto"/>
        </w:rPr>
        <w:t>:</w:t>
      </w:r>
      <w:r w:rsidR="007C4A4A">
        <w:rPr>
          <w:rFonts w:ascii="Times New Roman" w:hAnsi="Times New Roman" w:cs="Times New Roman"/>
          <w:b/>
          <w:bCs/>
          <w:color w:val="000000" w:themeColor="text1"/>
        </w:rPr>
        <w:t xml:space="preserve"> LËVIZJE PARALELE:</w:t>
      </w:r>
      <w:r w:rsidR="00BC6A13">
        <w:rPr>
          <w:rFonts w:ascii="Times New Roman" w:hAnsi="Times New Roman" w:cs="Times New Roman"/>
          <w:b/>
          <w:bCs/>
          <w:color w:val="000000" w:themeColor="text1"/>
        </w:rPr>
        <w:t xml:space="preserve"> </w:t>
      </w:r>
      <w:r w:rsidR="002240D9">
        <w:rPr>
          <w:rFonts w:ascii="Times New Roman" w:hAnsi="Times New Roman" w:cs="Times New Roman"/>
          <w:b/>
          <w:bCs/>
          <w:color w:val="000000" w:themeColor="text1"/>
        </w:rPr>
        <w:t xml:space="preserve"> </w:t>
      </w:r>
      <w:r w:rsidR="00A443E2">
        <w:rPr>
          <w:rFonts w:ascii="Times New Roman" w:hAnsi="Times New Roman" w:cs="Times New Roman"/>
          <w:b/>
          <w:bCs/>
          <w:color w:val="000000" w:themeColor="text1"/>
        </w:rPr>
        <w:t>25.11</w:t>
      </w:r>
      <w:r w:rsidR="00625482">
        <w:rPr>
          <w:rFonts w:ascii="Times New Roman" w:hAnsi="Times New Roman" w:cs="Times New Roman"/>
          <w:b/>
          <w:bCs/>
          <w:color w:val="000000" w:themeColor="text1"/>
        </w:rPr>
        <w:t>.</w:t>
      </w:r>
      <w:r w:rsidR="001D30B7">
        <w:rPr>
          <w:rFonts w:ascii="Times New Roman" w:hAnsi="Times New Roman" w:cs="Times New Roman"/>
          <w:b/>
          <w:bCs/>
          <w:color w:val="000000" w:themeColor="text1"/>
        </w:rPr>
        <w:t>202</w:t>
      </w:r>
      <w:r w:rsidR="00B27334">
        <w:rPr>
          <w:rFonts w:ascii="Times New Roman" w:hAnsi="Times New Roman" w:cs="Times New Roman"/>
          <w:b/>
          <w:bCs/>
          <w:color w:val="000000" w:themeColor="text1"/>
        </w:rPr>
        <w:t>1</w:t>
      </w:r>
      <w:r w:rsidR="00777804" w:rsidRPr="000F3F8D">
        <w:rPr>
          <w:rFonts w:ascii="Times New Roman" w:hAnsi="Times New Roman" w:cs="Times New Roman"/>
          <w:b/>
          <w:bCs/>
          <w:color w:val="000000" w:themeColor="text1"/>
        </w:rPr>
        <w:t xml:space="preserve">  </w:t>
      </w:r>
    </w:p>
    <w:p w14:paraId="3C7B7A9C" w14:textId="77777777" w:rsidR="007C4A4A" w:rsidRPr="007C4A4A" w:rsidRDefault="007C4A4A" w:rsidP="00777804">
      <w:pPr>
        <w:pStyle w:val="Default"/>
        <w:rPr>
          <w:rFonts w:ascii="Times New Roman" w:hAnsi="Times New Roman" w:cs="Times New Roman"/>
          <w:b/>
          <w:bCs/>
          <w:color w:val="auto"/>
        </w:rPr>
      </w:pPr>
    </w:p>
    <w:p w14:paraId="681B8192" w14:textId="40D1961F" w:rsidR="007C4A4A" w:rsidRDefault="007C4A4A" w:rsidP="00777804">
      <w:pPr>
        <w:pStyle w:val="Default"/>
        <w:rPr>
          <w:rFonts w:ascii="Times New Roman" w:hAnsi="Times New Roman" w:cs="Times New Roman"/>
          <w:b/>
          <w:bCs/>
          <w:color w:val="000000" w:themeColor="text1"/>
        </w:rPr>
      </w:pPr>
      <w:r>
        <w:rPr>
          <w:rFonts w:ascii="Times New Roman" w:hAnsi="Times New Roman" w:cs="Times New Roman"/>
          <w:b/>
          <w:bCs/>
          <w:color w:val="000000" w:themeColor="text1"/>
        </w:rPr>
        <w:t xml:space="preserve"> </w:t>
      </w:r>
      <w:r w:rsidR="00777804" w:rsidRPr="000F3F8D">
        <w:rPr>
          <w:rFonts w:ascii="Times New Roman" w:hAnsi="Times New Roman" w:cs="Times New Roman"/>
          <w:b/>
          <w:bCs/>
          <w:color w:val="000000" w:themeColor="text1"/>
        </w:rPr>
        <w:t>Afati për dorëzimin e dokumentave për</w:t>
      </w:r>
      <w:r w:rsidR="00D55EC5" w:rsidRPr="000F3F8D">
        <w:rPr>
          <w:rFonts w:ascii="Times New Roman" w:hAnsi="Times New Roman" w:cs="Times New Roman"/>
          <w:b/>
          <w:bCs/>
          <w:color w:val="000000" w:themeColor="text1"/>
        </w:rPr>
        <w:t>:</w:t>
      </w:r>
      <w:r w:rsidR="00777804" w:rsidRPr="000F3F8D">
        <w:rPr>
          <w:rFonts w:ascii="Times New Roman" w:hAnsi="Times New Roman" w:cs="Times New Roman"/>
          <w:b/>
          <w:bCs/>
          <w:color w:val="000000" w:themeColor="text1"/>
        </w:rPr>
        <w:t xml:space="preserve"> NGRITJE NË DETYRË</w:t>
      </w:r>
      <w:r>
        <w:rPr>
          <w:rFonts w:cs="Times New Roman"/>
          <w:b/>
          <w:bCs/>
          <w:color w:val="000000" w:themeColor="text1"/>
        </w:rPr>
        <w:t>:</w:t>
      </w:r>
      <w:r w:rsidR="00AA078C">
        <w:rPr>
          <w:rFonts w:cs="Times New Roman"/>
          <w:b/>
          <w:bCs/>
          <w:color w:val="000000" w:themeColor="text1"/>
        </w:rPr>
        <w:t xml:space="preserve"> </w:t>
      </w:r>
      <w:r w:rsidR="00A443E2">
        <w:rPr>
          <w:rFonts w:ascii="Times New Roman" w:hAnsi="Times New Roman" w:cs="Times New Roman"/>
          <w:b/>
          <w:bCs/>
          <w:color w:val="000000" w:themeColor="text1"/>
        </w:rPr>
        <w:t>01.12</w:t>
      </w:r>
      <w:r w:rsidR="00B27334">
        <w:rPr>
          <w:rFonts w:ascii="Times New Roman" w:hAnsi="Times New Roman" w:cs="Times New Roman"/>
          <w:b/>
          <w:bCs/>
          <w:color w:val="000000" w:themeColor="text1"/>
        </w:rPr>
        <w:t>.</w:t>
      </w:r>
      <w:r w:rsidR="00F05C9C">
        <w:rPr>
          <w:rFonts w:ascii="Times New Roman" w:hAnsi="Times New Roman" w:cs="Times New Roman"/>
          <w:b/>
          <w:bCs/>
          <w:color w:val="000000" w:themeColor="text1"/>
        </w:rPr>
        <w:t>202</w:t>
      </w:r>
      <w:r w:rsidR="00B27334">
        <w:rPr>
          <w:rFonts w:ascii="Times New Roman" w:hAnsi="Times New Roman" w:cs="Times New Roman"/>
          <w:b/>
          <w:bCs/>
          <w:color w:val="000000" w:themeColor="text1"/>
        </w:rPr>
        <w:t>1</w:t>
      </w:r>
      <w:r w:rsidR="00F05C9C" w:rsidRPr="000F3F8D">
        <w:rPr>
          <w:rFonts w:ascii="Times New Roman" w:hAnsi="Times New Roman" w:cs="Times New Roman"/>
          <w:b/>
          <w:bCs/>
          <w:color w:val="000000" w:themeColor="text1"/>
        </w:rPr>
        <w:t xml:space="preserve">  </w:t>
      </w:r>
    </w:p>
    <w:p w14:paraId="0246A226" w14:textId="77777777" w:rsidR="00FB211F" w:rsidRDefault="00FB211F" w:rsidP="00777804">
      <w:pPr>
        <w:pStyle w:val="Default"/>
        <w:rPr>
          <w:rFonts w:ascii="Times New Roman" w:hAnsi="Times New Roman" w:cs="Times New Roman"/>
          <w:b/>
          <w:bCs/>
          <w:color w:val="000000" w:themeColor="text1"/>
        </w:rPr>
      </w:pPr>
    </w:p>
    <w:p w14:paraId="6AC732B1" w14:textId="77777777" w:rsidR="007C4A4A" w:rsidRDefault="007C4A4A" w:rsidP="00777804">
      <w:pPr>
        <w:pStyle w:val="Default"/>
        <w:rPr>
          <w:rFonts w:ascii="Times New Roman" w:hAnsi="Times New Roman" w:cs="Times New Roman"/>
          <w:b/>
          <w:bCs/>
          <w:color w:val="000000" w:themeColor="text1"/>
        </w:rPr>
      </w:pPr>
    </w:p>
    <w:p w14:paraId="76F0948E" w14:textId="77777777" w:rsidR="00F05C9C" w:rsidRPr="00292820" w:rsidRDefault="00F05C9C" w:rsidP="00F05C9C">
      <w:pPr>
        <w:widowControl w:val="0"/>
        <w:shd w:val="clear" w:color="auto" w:fill="000000" w:themeFill="text1"/>
        <w:autoSpaceDE w:val="0"/>
        <w:autoSpaceDN w:val="0"/>
        <w:adjustRightInd w:val="0"/>
        <w:spacing w:after="0" w:line="239" w:lineRule="auto"/>
        <w:ind w:left="6"/>
        <w:rPr>
          <w:rFonts w:ascii="Times New Roman" w:hAnsi="Times New Roman" w:cs="Times New Roman"/>
          <w:b/>
          <w:bCs/>
          <w:color w:val="FFFFFF" w:themeColor="background1"/>
          <w:sz w:val="24"/>
          <w:szCs w:val="24"/>
          <w:u w:val="single"/>
          <w:lang w:val="sq-AL"/>
        </w:rPr>
      </w:pPr>
    </w:p>
    <w:p w14:paraId="067FFDDB" w14:textId="77777777" w:rsidR="00777804" w:rsidRPr="00292820" w:rsidRDefault="00777804" w:rsidP="00F05C9C">
      <w:pPr>
        <w:widowControl w:val="0"/>
        <w:shd w:val="clear" w:color="auto" w:fill="000000" w:themeFill="text1"/>
        <w:autoSpaceDE w:val="0"/>
        <w:autoSpaceDN w:val="0"/>
        <w:adjustRightInd w:val="0"/>
        <w:spacing w:after="0" w:line="239" w:lineRule="auto"/>
        <w:ind w:left="6"/>
        <w:rPr>
          <w:rFonts w:ascii="Times New Roman" w:hAnsi="Times New Roman" w:cs="Times New Roman"/>
          <w:b/>
          <w:bCs/>
          <w:color w:val="FFFFFF" w:themeColor="background1"/>
          <w:sz w:val="24"/>
          <w:szCs w:val="24"/>
          <w:u w:val="single"/>
          <w:lang w:val="sq-AL"/>
        </w:rPr>
      </w:pPr>
      <w:r w:rsidRPr="00292820">
        <w:rPr>
          <w:rFonts w:ascii="Times New Roman" w:hAnsi="Times New Roman" w:cs="Times New Roman"/>
          <w:b/>
          <w:bCs/>
          <w:color w:val="FFFFFF" w:themeColor="background1"/>
          <w:sz w:val="24"/>
          <w:szCs w:val="24"/>
          <w:u w:val="single"/>
          <w:lang w:val="sq-AL"/>
        </w:rPr>
        <w:t>Përshkrimi përgjithësues i punës për pozicionin si më sipër është:</w:t>
      </w:r>
    </w:p>
    <w:p w14:paraId="773A6E2E" w14:textId="77777777" w:rsidR="00F05C9C" w:rsidRPr="00292820" w:rsidRDefault="00F05C9C" w:rsidP="00F05C9C">
      <w:pPr>
        <w:widowControl w:val="0"/>
        <w:shd w:val="clear" w:color="auto" w:fill="000000" w:themeFill="text1"/>
        <w:autoSpaceDE w:val="0"/>
        <w:autoSpaceDN w:val="0"/>
        <w:adjustRightInd w:val="0"/>
        <w:spacing w:after="0" w:line="239" w:lineRule="auto"/>
        <w:ind w:left="6"/>
        <w:rPr>
          <w:rFonts w:ascii="Times New Roman" w:hAnsi="Times New Roman" w:cs="Times New Roman"/>
          <w:b/>
          <w:bCs/>
          <w:color w:val="FFFFFF" w:themeColor="background1"/>
          <w:sz w:val="24"/>
          <w:szCs w:val="24"/>
          <w:u w:val="single"/>
          <w:lang w:val="sq-AL"/>
        </w:rPr>
      </w:pPr>
    </w:p>
    <w:p w14:paraId="17A1E0AF" w14:textId="77777777" w:rsidR="00777804" w:rsidRPr="00292820" w:rsidRDefault="00777804" w:rsidP="00777804">
      <w:pPr>
        <w:widowControl w:val="0"/>
        <w:autoSpaceDE w:val="0"/>
        <w:autoSpaceDN w:val="0"/>
        <w:adjustRightInd w:val="0"/>
        <w:spacing w:after="0" w:line="239" w:lineRule="auto"/>
        <w:ind w:left="6"/>
        <w:rPr>
          <w:rFonts w:ascii="Times New Roman" w:hAnsi="Times New Roman" w:cs="Times New Roman"/>
          <w:b/>
          <w:bCs/>
          <w:color w:val="C00000"/>
          <w:sz w:val="24"/>
          <w:szCs w:val="24"/>
          <w:u w:val="single"/>
          <w:lang w:val="sq-AL"/>
        </w:rPr>
      </w:pPr>
    </w:p>
    <w:p w14:paraId="38356AB9" w14:textId="77777777" w:rsidR="000247C5" w:rsidRPr="00F05C9C" w:rsidRDefault="000247C5" w:rsidP="000247C5">
      <w:pPr>
        <w:numPr>
          <w:ilvl w:val="0"/>
          <w:numId w:val="21"/>
        </w:numPr>
        <w:autoSpaceDE w:val="0"/>
        <w:autoSpaceDN w:val="0"/>
        <w:adjustRightInd w:val="0"/>
        <w:spacing w:after="0" w:line="240" w:lineRule="auto"/>
        <w:ind w:left="567"/>
        <w:jc w:val="both"/>
        <w:rPr>
          <w:rFonts w:ascii="Times New Roman" w:hAnsi="Times New Roman" w:cs="Times New Roman"/>
          <w:sz w:val="24"/>
          <w:szCs w:val="24"/>
          <w:lang w:val="sq-AL" w:bidi="ne-NP"/>
        </w:rPr>
      </w:pPr>
      <w:r w:rsidRPr="00F05C9C">
        <w:rPr>
          <w:rFonts w:ascii="Times New Roman" w:hAnsi="Times New Roman" w:cs="Times New Roman"/>
          <w:sz w:val="24"/>
          <w:szCs w:val="24"/>
          <w:lang w:val="sq-AL" w:bidi="ne-NP"/>
        </w:rPr>
        <w:t xml:space="preserve">Organizon dhe kontrollon punën e </w:t>
      </w:r>
      <w:r>
        <w:rPr>
          <w:rFonts w:ascii="Times New Roman" w:hAnsi="Times New Roman" w:cs="Times New Roman"/>
          <w:sz w:val="24"/>
          <w:szCs w:val="24"/>
          <w:lang w:val="sq-AL" w:bidi="ne-NP"/>
        </w:rPr>
        <w:t>sektorit</w:t>
      </w:r>
      <w:r w:rsidRPr="00F05C9C">
        <w:rPr>
          <w:rFonts w:ascii="Times New Roman" w:hAnsi="Times New Roman" w:cs="Times New Roman"/>
          <w:sz w:val="24"/>
          <w:szCs w:val="24"/>
          <w:lang w:val="sq-AL" w:bidi="ne-NP"/>
        </w:rPr>
        <w:t xml:space="preserve"> dhe detyrat e ngarkuara per çdo punonjes  te </w:t>
      </w:r>
      <w:r>
        <w:rPr>
          <w:rFonts w:ascii="Times New Roman" w:hAnsi="Times New Roman" w:cs="Times New Roman"/>
          <w:sz w:val="24"/>
          <w:szCs w:val="24"/>
          <w:lang w:val="sq-AL" w:bidi="ne-NP"/>
        </w:rPr>
        <w:t>sektorit</w:t>
      </w:r>
      <w:r w:rsidRPr="00F05C9C">
        <w:rPr>
          <w:rFonts w:ascii="Times New Roman" w:hAnsi="Times New Roman" w:cs="Times New Roman"/>
          <w:sz w:val="24"/>
          <w:szCs w:val="24"/>
          <w:lang w:val="sq-AL" w:bidi="ne-NP"/>
        </w:rPr>
        <w:t xml:space="preserve"> dhe  vlereson punen e tyre, ndihmon vartesit per mbarevajtjen e punes dhe bashkerendon punen me sektoret e tjere.</w:t>
      </w:r>
    </w:p>
    <w:p w14:paraId="744C0A2E" w14:textId="77777777" w:rsidR="000247C5" w:rsidRPr="00F05C9C" w:rsidRDefault="000247C5" w:rsidP="000247C5">
      <w:pPr>
        <w:pStyle w:val="Default"/>
        <w:widowControl/>
        <w:numPr>
          <w:ilvl w:val="0"/>
          <w:numId w:val="21"/>
        </w:numPr>
        <w:ind w:left="567"/>
        <w:jc w:val="both"/>
        <w:rPr>
          <w:rFonts w:ascii="Times New Roman" w:hAnsi="Times New Roman" w:cs="Times New Roman"/>
          <w:iCs/>
        </w:rPr>
      </w:pPr>
      <w:r w:rsidRPr="00F05C9C">
        <w:rPr>
          <w:rFonts w:ascii="Times New Roman" w:hAnsi="Times New Roman" w:cs="Times New Roman"/>
          <w:iCs/>
        </w:rPr>
        <w:t>Kontrollon punën e specialisteve dhe kur vëren shkelje të proçedurave dhe të etikës së punës propozon marrjen e masave administrative ndaj vartësve të tij në përputhje me legjislacionit në fuqi.</w:t>
      </w:r>
    </w:p>
    <w:p w14:paraId="242F71C9" w14:textId="77777777" w:rsidR="000247C5" w:rsidRPr="000247C5" w:rsidRDefault="000247C5" w:rsidP="000247C5">
      <w:pPr>
        <w:pStyle w:val="Default"/>
        <w:widowControl/>
        <w:numPr>
          <w:ilvl w:val="0"/>
          <w:numId w:val="21"/>
        </w:numPr>
        <w:ind w:left="567"/>
        <w:jc w:val="both"/>
        <w:rPr>
          <w:rFonts w:ascii="Times New Roman" w:hAnsi="Times New Roman" w:cs="Times New Roman"/>
        </w:rPr>
      </w:pPr>
      <w:r w:rsidRPr="00F05C9C">
        <w:rPr>
          <w:rFonts w:ascii="Times New Roman" w:hAnsi="Times New Roman" w:cs="Times New Roman"/>
        </w:rPr>
        <w:lastRenderedPageBreak/>
        <w:t xml:space="preserve">Trajton dhe zgjidh, brenda kuadrit te kompetencave, kërkesat dhe ankesat e qytetarëve qe i drejtohen </w:t>
      </w:r>
      <w:r w:rsidR="007603C6">
        <w:rPr>
          <w:rFonts w:ascii="Times New Roman" w:hAnsi="Times New Roman" w:cs="Times New Roman"/>
        </w:rPr>
        <w:t>Sektorit Juridik</w:t>
      </w:r>
      <w:r w:rsidRPr="00F05C9C">
        <w:rPr>
          <w:rFonts w:ascii="Times New Roman" w:hAnsi="Times New Roman" w:cs="Times New Roman"/>
        </w:rPr>
        <w:t xml:space="preserve"> .</w:t>
      </w:r>
    </w:p>
    <w:p w14:paraId="4B2CF539" w14:textId="77777777" w:rsidR="000247C5" w:rsidRPr="000247C5" w:rsidRDefault="00F05C9C" w:rsidP="000247C5">
      <w:pPr>
        <w:pStyle w:val="Default"/>
        <w:widowControl/>
        <w:numPr>
          <w:ilvl w:val="0"/>
          <w:numId w:val="21"/>
        </w:numPr>
        <w:ind w:left="567"/>
        <w:jc w:val="both"/>
        <w:rPr>
          <w:rFonts w:ascii="Times New Roman" w:hAnsi="Times New Roman" w:cs="Times New Roman"/>
        </w:rPr>
      </w:pPr>
      <w:r w:rsidRPr="00F05C9C">
        <w:rPr>
          <w:rFonts w:ascii="Times New Roman" w:hAnsi="Times New Roman" w:cs="Times New Roman"/>
        </w:rPr>
        <w:t xml:space="preserve">Siguron ndihmën juridike për </w:t>
      </w:r>
      <w:r w:rsidRPr="00F05C9C">
        <w:rPr>
          <w:rFonts w:ascii="Times New Roman" w:hAnsi="Times New Roman" w:cs="Times New Roman"/>
          <w:bCs/>
        </w:rPr>
        <w:t xml:space="preserve"> veprimtarine dhe aktet e Keshillit Bashkiak, Kryetarit te Bashkise dhe Administrates se Bashkise.</w:t>
      </w:r>
    </w:p>
    <w:p w14:paraId="16C8774F" w14:textId="77777777" w:rsidR="00F05C9C" w:rsidRPr="00292820" w:rsidRDefault="00F05C9C" w:rsidP="00F05C9C">
      <w:pPr>
        <w:numPr>
          <w:ilvl w:val="0"/>
          <w:numId w:val="21"/>
        </w:numPr>
        <w:shd w:val="clear" w:color="auto" w:fill="FFFFFF"/>
        <w:spacing w:after="0" w:line="240" w:lineRule="auto"/>
        <w:ind w:left="567"/>
        <w:jc w:val="both"/>
        <w:rPr>
          <w:rFonts w:ascii="Times New Roman" w:hAnsi="Times New Roman" w:cs="Times New Roman"/>
          <w:iCs/>
          <w:color w:val="000000"/>
          <w:sz w:val="24"/>
          <w:szCs w:val="24"/>
          <w:lang w:val="sq-AL"/>
        </w:rPr>
      </w:pPr>
      <w:r w:rsidRPr="00F05C9C">
        <w:rPr>
          <w:rFonts w:ascii="Times New Roman" w:hAnsi="Times New Roman" w:cs="Times New Roman"/>
          <w:sz w:val="24"/>
          <w:szCs w:val="24"/>
          <w:lang w:val="sq-AL" w:bidi="ne-NP"/>
        </w:rPr>
        <w:t>K</w:t>
      </w:r>
      <w:r w:rsidRPr="00292820">
        <w:rPr>
          <w:rFonts w:ascii="Times New Roman" w:hAnsi="Times New Roman" w:cs="Times New Roman"/>
          <w:iCs/>
          <w:color w:val="000000"/>
          <w:sz w:val="24"/>
          <w:szCs w:val="24"/>
          <w:lang w:val="sq-AL"/>
        </w:rPr>
        <w:t>oordinon punën për zbatimin e ligjit ne hartimin e kontratave dhe  aktmarrëveshjeve ku Bashkia është palë dhe siguron respektimin e a</w:t>
      </w:r>
      <w:r w:rsidR="00634D70" w:rsidRPr="00292820">
        <w:rPr>
          <w:rFonts w:ascii="Times New Roman" w:hAnsi="Times New Roman" w:cs="Times New Roman"/>
          <w:iCs/>
          <w:color w:val="000000"/>
          <w:sz w:val="24"/>
          <w:szCs w:val="24"/>
          <w:lang w:val="sq-AL"/>
        </w:rPr>
        <w:t>k</w:t>
      </w:r>
      <w:r w:rsidRPr="00292820">
        <w:rPr>
          <w:rFonts w:ascii="Times New Roman" w:hAnsi="Times New Roman" w:cs="Times New Roman"/>
          <w:iCs/>
          <w:color w:val="000000"/>
          <w:sz w:val="24"/>
          <w:szCs w:val="24"/>
          <w:lang w:val="sq-AL"/>
        </w:rPr>
        <w:t xml:space="preserve">teve te percaktuara. </w:t>
      </w:r>
    </w:p>
    <w:p w14:paraId="2395BEE2" w14:textId="77777777" w:rsidR="00F05C9C" w:rsidRDefault="00F05C9C" w:rsidP="000247C5">
      <w:pPr>
        <w:numPr>
          <w:ilvl w:val="0"/>
          <w:numId w:val="21"/>
        </w:numPr>
        <w:autoSpaceDE w:val="0"/>
        <w:autoSpaceDN w:val="0"/>
        <w:adjustRightInd w:val="0"/>
        <w:spacing w:after="0" w:line="240" w:lineRule="auto"/>
        <w:ind w:left="567"/>
        <w:jc w:val="both"/>
        <w:rPr>
          <w:rFonts w:ascii="Times New Roman" w:hAnsi="Times New Roman" w:cs="Times New Roman"/>
          <w:sz w:val="24"/>
          <w:szCs w:val="24"/>
          <w:lang w:val="sq-AL" w:bidi="ne-NP"/>
        </w:rPr>
      </w:pPr>
      <w:r w:rsidRPr="00F05C9C">
        <w:rPr>
          <w:rFonts w:ascii="Times New Roman" w:hAnsi="Times New Roman" w:cs="Times New Roman"/>
          <w:sz w:val="24"/>
          <w:szCs w:val="24"/>
          <w:lang w:val="sq-AL" w:bidi="ne-NP"/>
        </w:rPr>
        <w:t>Siguron interpretimin e akteve ligjore në fuqi, mbi bazën e kërkesës së strukturës përkatëse të bashkise.</w:t>
      </w:r>
    </w:p>
    <w:p w14:paraId="42C8ABE2" w14:textId="77777777" w:rsidR="000247C5" w:rsidRPr="000247C5" w:rsidRDefault="000247C5" w:rsidP="000247C5">
      <w:pPr>
        <w:numPr>
          <w:ilvl w:val="0"/>
          <w:numId w:val="21"/>
        </w:numPr>
        <w:autoSpaceDE w:val="0"/>
        <w:autoSpaceDN w:val="0"/>
        <w:adjustRightInd w:val="0"/>
        <w:spacing w:after="0" w:line="240" w:lineRule="auto"/>
        <w:ind w:left="567"/>
        <w:jc w:val="both"/>
        <w:rPr>
          <w:rFonts w:ascii="Times New Roman" w:hAnsi="Times New Roman" w:cs="Times New Roman"/>
          <w:sz w:val="24"/>
          <w:szCs w:val="24"/>
          <w:lang w:val="sq-AL" w:bidi="ne-NP"/>
        </w:rPr>
      </w:pPr>
      <w:r>
        <w:rPr>
          <w:rFonts w:ascii="Times New Roman" w:hAnsi="Times New Roman" w:cs="Times New Roman"/>
          <w:sz w:val="24"/>
          <w:szCs w:val="24"/>
          <w:lang w:val="sq-AL" w:bidi="ne-NP"/>
        </w:rPr>
        <w:t>Administron regjistrin e c</w:t>
      </w:r>
      <w:r w:rsidR="007603C6">
        <w:rPr>
          <w:rFonts w:ascii="Times New Roman" w:hAnsi="Times New Roman" w:cs="Times New Roman"/>
          <w:sz w:val="24"/>
          <w:szCs w:val="24"/>
          <w:lang w:val="sq-AL" w:bidi="ne-NP"/>
        </w:rPr>
        <w:t>ë</w:t>
      </w:r>
      <w:r>
        <w:rPr>
          <w:rFonts w:ascii="Times New Roman" w:hAnsi="Times New Roman" w:cs="Times New Roman"/>
          <w:sz w:val="24"/>
          <w:szCs w:val="24"/>
          <w:lang w:val="sq-AL" w:bidi="ne-NP"/>
        </w:rPr>
        <w:t>shtjeve gjyq</w:t>
      </w:r>
      <w:r w:rsidR="00BC6A13">
        <w:rPr>
          <w:rFonts w:ascii="Times New Roman" w:hAnsi="Times New Roman" w:cs="Times New Roman"/>
          <w:sz w:val="24"/>
          <w:szCs w:val="24"/>
          <w:lang w:val="sq-AL" w:bidi="ne-NP"/>
        </w:rPr>
        <w:t>e</w:t>
      </w:r>
      <w:r>
        <w:rPr>
          <w:rFonts w:ascii="Times New Roman" w:hAnsi="Times New Roman" w:cs="Times New Roman"/>
          <w:sz w:val="24"/>
          <w:szCs w:val="24"/>
          <w:lang w:val="sq-AL" w:bidi="ne-NP"/>
        </w:rPr>
        <w:t>sore dhe cakton juristin q</w:t>
      </w:r>
      <w:r w:rsidR="007603C6">
        <w:rPr>
          <w:rFonts w:ascii="Times New Roman" w:hAnsi="Times New Roman" w:cs="Times New Roman"/>
          <w:sz w:val="24"/>
          <w:szCs w:val="24"/>
          <w:lang w:val="sq-AL" w:bidi="ne-NP"/>
        </w:rPr>
        <w:t>ë</w:t>
      </w:r>
      <w:r>
        <w:rPr>
          <w:rFonts w:ascii="Times New Roman" w:hAnsi="Times New Roman" w:cs="Times New Roman"/>
          <w:sz w:val="24"/>
          <w:szCs w:val="24"/>
          <w:lang w:val="sq-AL" w:bidi="ne-NP"/>
        </w:rPr>
        <w:t xml:space="preserve"> do ndjek c</w:t>
      </w:r>
      <w:r w:rsidR="007603C6">
        <w:rPr>
          <w:rFonts w:ascii="Times New Roman" w:hAnsi="Times New Roman" w:cs="Times New Roman"/>
          <w:sz w:val="24"/>
          <w:szCs w:val="24"/>
          <w:lang w:val="sq-AL" w:bidi="ne-NP"/>
        </w:rPr>
        <w:t>ë</w:t>
      </w:r>
      <w:r>
        <w:rPr>
          <w:rFonts w:ascii="Times New Roman" w:hAnsi="Times New Roman" w:cs="Times New Roman"/>
          <w:sz w:val="24"/>
          <w:szCs w:val="24"/>
          <w:lang w:val="sq-AL" w:bidi="ne-NP"/>
        </w:rPr>
        <w:t>shtjen.</w:t>
      </w:r>
    </w:p>
    <w:p w14:paraId="2776D764" w14:textId="71ADBB53" w:rsidR="00F05C9C" w:rsidRDefault="00F05C9C" w:rsidP="00F05C9C">
      <w:pPr>
        <w:pStyle w:val="Default"/>
        <w:widowControl/>
        <w:numPr>
          <w:ilvl w:val="0"/>
          <w:numId w:val="21"/>
        </w:numPr>
        <w:ind w:left="567"/>
        <w:jc w:val="both"/>
        <w:rPr>
          <w:rFonts w:ascii="Times New Roman" w:hAnsi="Times New Roman" w:cs="Times New Roman"/>
          <w:iCs/>
        </w:rPr>
      </w:pPr>
      <w:r w:rsidRPr="00F05C9C">
        <w:rPr>
          <w:rFonts w:ascii="Times New Roman" w:hAnsi="Times New Roman" w:cs="Times New Roman"/>
          <w:iCs/>
        </w:rPr>
        <w:t xml:space="preserve">Relaton pranë </w:t>
      </w:r>
      <w:r w:rsidR="000247C5">
        <w:rPr>
          <w:rFonts w:ascii="Times New Roman" w:hAnsi="Times New Roman" w:cs="Times New Roman"/>
          <w:iCs/>
        </w:rPr>
        <w:t>Drejtorit t</w:t>
      </w:r>
      <w:r w:rsidR="007603C6">
        <w:rPr>
          <w:rFonts w:ascii="Times New Roman" w:hAnsi="Times New Roman" w:cs="Times New Roman"/>
          <w:iCs/>
        </w:rPr>
        <w:t>ë</w:t>
      </w:r>
      <w:r w:rsidR="000247C5">
        <w:rPr>
          <w:rFonts w:ascii="Times New Roman" w:hAnsi="Times New Roman" w:cs="Times New Roman"/>
          <w:iCs/>
        </w:rPr>
        <w:t xml:space="preserve"> drejtoris</w:t>
      </w:r>
      <w:r w:rsidR="007603C6">
        <w:rPr>
          <w:rFonts w:ascii="Times New Roman" w:hAnsi="Times New Roman" w:cs="Times New Roman"/>
          <w:iCs/>
        </w:rPr>
        <w:t>ë</w:t>
      </w:r>
      <w:r w:rsidR="000247C5">
        <w:rPr>
          <w:rFonts w:ascii="Times New Roman" w:hAnsi="Times New Roman" w:cs="Times New Roman"/>
          <w:iCs/>
        </w:rPr>
        <w:t xml:space="preserve"> </w:t>
      </w:r>
      <w:r w:rsidRPr="00F05C9C">
        <w:rPr>
          <w:rFonts w:ascii="Times New Roman" w:hAnsi="Times New Roman" w:cs="Times New Roman"/>
          <w:iCs/>
        </w:rPr>
        <w:t xml:space="preserve"> në çdo kohë mbi ecurinë e punes se </w:t>
      </w:r>
      <w:r w:rsidR="000247C5">
        <w:rPr>
          <w:rFonts w:ascii="Times New Roman" w:hAnsi="Times New Roman" w:cs="Times New Roman"/>
          <w:iCs/>
        </w:rPr>
        <w:t>sektorit</w:t>
      </w:r>
      <w:r w:rsidRPr="00F05C9C">
        <w:rPr>
          <w:rFonts w:ascii="Times New Roman" w:hAnsi="Times New Roman" w:cs="Times New Roman"/>
          <w:iCs/>
        </w:rPr>
        <w:t xml:space="preserve"> problemet e ndryshme, menyren e zgjidhjes se tyre</w:t>
      </w:r>
      <w:r w:rsidR="000247C5">
        <w:rPr>
          <w:rFonts w:ascii="Times New Roman" w:hAnsi="Times New Roman" w:cs="Times New Roman"/>
          <w:iCs/>
        </w:rPr>
        <w:t xml:space="preserve"> dhe </w:t>
      </w:r>
      <w:r w:rsidRPr="00F05C9C">
        <w:rPr>
          <w:rFonts w:ascii="Times New Roman" w:hAnsi="Times New Roman" w:cs="Times New Roman"/>
          <w:iCs/>
        </w:rPr>
        <w:t xml:space="preserve"> problemet e hasura gjatë zbatimit të tyre.</w:t>
      </w:r>
    </w:p>
    <w:p w14:paraId="30F850AC" w14:textId="259EB30D" w:rsidR="00573FEA" w:rsidRPr="00573FEA" w:rsidRDefault="00573FEA" w:rsidP="00573FEA">
      <w:pPr>
        <w:pStyle w:val="Default"/>
        <w:widowControl/>
        <w:numPr>
          <w:ilvl w:val="0"/>
          <w:numId w:val="21"/>
        </w:numPr>
        <w:ind w:left="567"/>
        <w:jc w:val="both"/>
        <w:rPr>
          <w:rFonts w:ascii="Times New Roman" w:hAnsi="Times New Roman" w:cs="Times New Roman"/>
          <w:iCs/>
        </w:rPr>
      </w:pPr>
      <w:r w:rsidRPr="007E5D6D">
        <w:rPr>
          <w:rFonts w:ascii="Times New Roman" w:hAnsi="Times New Roman" w:cs="Times New Roman"/>
        </w:rPr>
        <w:t>Kryen detyra te tjera te caktuara nga eprori direkt.</w:t>
      </w:r>
    </w:p>
    <w:p w14:paraId="1531EC73" w14:textId="77777777" w:rsidR="00471D50" w:rsidRPr="00BD6B13" w:rsidRDefault="00471D50" w:rsidP="00077B2C">
      <w:pPr>
        <w:spacing w:after="0" w:line="360" w:lineRule="auto"/>
        <w:jc w:val="both"/>
        <w:rPr>
          <w:rFonts w:ascii="Times New Roman" w:hAnsi="Times New Roman" w:cs="Times New Roman"/>
          <w:sz w:val="24"/>
          <w:szCs w:val="24"/>
          <w:lang w:val="it-IT"/>
        </w:rPr>
      </w:pPr>
    </w:p>
    <w:p w14:paraId="3748B871" w14:textId="77777777" w:rsidR="00777804" w:rsidRPr="00292820" w:rsidRDefault="00777804" w:rsidP="00F97E90">
      <w:pPr>
        <w:pStyle w:val="ListParagraph"/>
        <w:shd w:val="clear" w:color="auto" w:fill="FFFFFF" w:themeFill="background1"/>
        <w:spacing w:after="225"/>
        <w:ind w:left="360"/>
        <w:textAlignment w:val="center"/>
        <w:rPr>
          <w:rFonts w:eastAsia="Times New Roman"/>
          <w:b/>
          <w:bCs/>
          <w:caps/>
          <w:lang w:val="it-IT"/>
        </w:rPr>
      </w:pPr>
      <w:r w:rsidRPr="00292820">
        <w:rPr>
          <w:rFonts w:eastAsia="Times New Roman"/>
          <w:b/>
          <w:bCs/>
          <w:lang w:val="it-IT"/>
        </w:rPr>
        <w:t xml:space="preserve">1   </w:t>
      </w:r>
      <w:r w:rsidRPr="00292820">
        <w:rPr>
          <w:rFonts w:eastAsia="Times New Roman"/>
          <w:b/>
          <w:bCs/>
          <w:caps/>
          <w:lang w:val="it-IT"/>
        </w:rPr>
        <w:t>LEVIZJE PARALELe</w:t>
      </w:r>
      <w:r w:rsidR="00F97E90" w:rsidRPr="00292820">
        <w:rPr>
          <w:rFonts w:eastAsia="Times New Roman"/>
          <w:b/>
          <w:bCs/>
          <w:caps/>
          <w:lang w:val="it-IT"/>
        </w:rPr>
        <w:br/>
      </w:r>
    </w:p>
    <w:p w14:paraId="7BD89785" w14:textId="77777777" w:rsidR="00777804" w:rsidRPr="00292820" w:rsidRDefault="00777804" w:rsidP="00777804">
      <w:pPr>
        <w:pStyle w:val="ListParagraph"/>
        <w:shd w:val="clear" w:color="auto" w:fill="FFFFFF"/>
        <w:spacing w:after="225" w:line="360" w:lineRule="auto"/>
        <w:ind w:left="360"/>
        <w:jc w:val="both"/>
        <w:rPr>
          <w:rFonts w:eastAsia="Times New Roman"/>
          <w:lang w:val="it-IT"/>
        </w:rPr>
      </w:pPr>
      <w:r w:rsidRPr="00292820">
        <w:rPr>
          <w:rFonts w:eastAsia="Times New Roman"/>
          <w:lang w:val="it-IT"/>
        </w:rPr>
        <w:t>Kanë të drejtë të aplikojnë për këtë procedurë vetëm nëpunësit civil të së njëjtës kategori, në të gjitha insitucionet</w:t>
      </w:r>
      <w:r w:rsidR="00845D42" w:rsidRPr="00292820">
        <w:rPr>
          <w:rFonts w:eastAsia="Times New Roman"/>
          <w:lang w:val="it-IT"/>
        </w:rPr>
        <w:t xml:space="preserve">, </w:t>
      </w:r>
      <w:r w:rsidRPr="00292820">
        <w:rPr>
          <w:rFonts w:eastAsia="Times New Roman"/>
          <w:lang w:val="it-IT"/>
        </w:rPr>
        <w:t>pjesë e shërbimit civil.</w:t>
      </w:r>
    </w:p>
    <w:p w14:paraId="3F39CCAB" w14:textId="77777777" w:rsidR="00777804" w:rsidRPr="00292820" w:rsidRDefault="00777804" w:rsidP="00777804">
      <w:pPr>
        <w:pStyle w:val="ListParagraph"/>
        <w:spacing w:after="225"/>
        <w:ind w:left="360"/>
        <w:jc w:val="both"/>
        <w:rPr>
          <w:rFonts w:eastAsia="Times New Roman"/>
          <w:lang w:val="it-IT"/>
        </w:rPr>
      </w:pPr>
    </w:p>
    <w:p w14:paraId="276D7FA2" w14:textId="77777777" w:rsidR="00777804" w:rsidRPr="00292820" w:rsidRDefault="00777804" w:rsidP="00777804">
      <w:pPr>
        <w:pStyle w:val="ListParagraph"/>
        <w:spacing w:after="225"/>
        <w:ind w:left="360"/>
        <w:jc w:val="both"/>
        <w:rPr>
          <w:rFonts w:eastAsia="Times New Roman"/>
          <w:sz w:val="6"/>
          <w:szCs w:val="6"/>
          <w:lang w:val="it-IT"/>
        </w:rPr>
      </w:pPr>
    </w:p>
    <w:p w14:paraId="2EC63694" w14:textId="77777777" w:rsidR="00777804" w:rsidRPr="00292820" w:rsidRDefault="00777804" w:rsidP="00777804">
      <w:pPr>
        <w:pStyle w:val="ListParagraph"/>
        <w:spacing w:after="225"/>
        <w:ind w:left="0"/>
        <w:jc w:val="both"/>
        <w:textAlignment w:val="center"/>
        <w:rPr>
          <w:rFonts w:eastAsia="Times New Roman"/>
          <w:b/>
          <w:bCs/>
          <w:shd w:val="clear" w:color="auto" w:fill="000000" w:themeFill="text1"/>
          <w:lang w:val="de-DE"/>
        </w:rPr>
      </w:pPr>
      <w:r w:rsidRPr="00292820">
        <w:rPr>
          <w:rFonts w:eastAsia="Times New Roman"/>
          <w:b/>
          <w:bCs/>
          <w:shd w:val="clear" w:color="auto" w:fill="000000" w:themeFill="text1"/>
          <w:lang w:val="de-DE"/>
        </w:rPr>
        <w:t xml:space="preserve">1.1  </w:t>
      </w:r>
      <w:r w:rsidRPr="00292820">
        <w:rPr>
          <w:rFonts w:eastAsia="Times New Roman"/>
          <w:b/>
          <w:bCs/>
          <w:caps/>
          <w:lang w:val="de-DE"/>
        </w:rPr>
        <w:t>KUSHTET PËR LËVIZJEN PARALELE DHE KRITERET E VEÇANTA</w:t>
      </w:r>
    </w:p>
    <w:p w14:paraId="0528A59C" w14:textId="77777777" w:rsidR="00777804" w:rsidRPr="00292820" w:rsidRDefault="00777804" w:rsidP="00777804">
      <w:pPr>
        <w:pStyle w:val="ListParagraph"/>
        <w:shd w:val="clear" w:color="auto" w:fill="FFFFFF"/>
        <w:spacing w:after="225"/>
        <w:ind w:left="0"/>
        <w:jc w:val="both"/>
        <w:rPr>
          <w:rFonts w:eastAsia="Times New Roman"/>
          <w:b/>
          <w:bCs/>
          <w:lang w:val="de-DE"/>
        </w:rPr>
      </w:pPr>
      <w:r w:rsidRPr="00292820">
        <w:rPr>
          <w:rFonts w:eastAsia="Times New Roman"/>
          <w:b/>
          <w:bCs/>
          <w:lang w:val="de-DE"/>
        </w:rPr>
        <w:t xml:space="preserve"> </w:t>
      </w:r>
    </w:p>
    <w:p w14:paraId="0365FCFC" w14:textId="77777777" w:rsidR="00777804" w:rsidRPr="00292820" w:rsidRDefault="00777804" w:rsidP="00777804">
      <w:pPr>
        <w:pStyle w:val="ListParagraph"/>
        <w:shd w:val="clear" w:color="auto" w:fill="FFFFFF"/>
        <w:spacing w:after="225"/>
        <w:ind w:left="0"/>
        <w:jc w:val="both"/>
        <w:rPr>
          <w:rFonts w:eastAsia="Times New Roman"/>
          <w:b/>
          <w:bCs/>
          <w:u w:val="single"/>
          <w:lang w:val="de-DE"/>
        </w:rPr>
      </w:pPr>
      <w:r w:rsidRPr="00292820">
        <w:rPr>
          <w:rFonts w:eastAsia="Times New Roman"/>
          <w:b/>
          <w:bCs/>
          <w:u w:val="single"/>
          <w:lang w:val="de-DE"/>
        </w:rPr>
        <w:t>Kandidatët duhet të plotësojnë kushtet për lëvizjen paralele si vijon:</w:t>
      </w:r>
    </w:p>
    <w:p w14:paraId="7AA70292" w14:textId="77777777" w:rsidR="00777804" w:rsidRPr="00292820" w:rsidRDefault="00777804" w:rsidP="00777804">
      <w:pPr>
        <w:pStyle w:val="ListParagraph"/>
        <w:shd w:val="clear" w:color="auto" w:fill="FFFFFF"/>
        <w:spacing w:after="225" w:line="276" w:lineRule="auto"/>
        <w:jc w:val="both"/>
        <w:rPr>
          <w:rFonts w:eastAsia="Times New Roman"/>
          <w:b/>
          <w:bCs/>
          <w:lang w:val="de-DE"/>
        </w:rPr>
      </w:pPr>
    </w:p>
    <w:p w14:paraId="741A8FA0" w14:textId="77777777" w:rsidR="00777804" w:rsidRPr="00292820" w:rsidRDefault="00777804" w:rsidP="00777804">
      <w:pPr>
        <w:shd w:val="clear" w:color="auto" w:fill="FFFFFF"/>
        <w:spacing w:after="0"/>
        <w:rPr>
          <w:rFonts w:ascii="Times New Roman" w:eastAsia="Times New Roman" w:hAnsi="Times New Roman" w:cs="Times New Roman"/>
          <w:color w:val="000000"/>
          <w:sz w:val="24"/>
          <w:szCs w:val="24"/>
          <w:lang w:val="de-DE"/>
        </w:rPr>
      </w:pPr>
      <w:r w:rsidRPr="00292820">
        <w:rPr>
          <w:rFonts w:ascii="Times New Roman" w:eastAsia="Times New Roman" w:hAnsi="Times New Roman" w:cs="Times New Roman"/>
          <w:color w:val="000000"/>
          <w:sz w:val="24"/>
          <w:szCs w:val="24"/>
          <w:lang w:val="de-DE"/>
        </w:rPr>
        <w:t>a- Të jetë nëpunës civil i konfirmuar, brenda së njëjtës kategori për të cilën aplikon</w:t>
      </w:r>
      <w:r w:rsidRPr="00292820">
        <w:rPr>
          <w:rFonts w:ascii="Times New Roman" w:eastAsia="Times New Roman" w:hAnsi="Times New Roman" w:cs="Times New Roman"/>
          <w:color w:val="000000"/>
          <w:spacing w:val="-2"/>
          <w:sz w:val="24"/>
          <w:szCs w:val="24"/>
          <w:lang w:val="de-DE"/>
        </w:rPr>
        <w:t>;</w:t>
      </w:r>
      <w:r w:rsidRPr="00292820">
        <w:rPr>
          <w:rFonts w:ascii="Times New Roman" w:eastAsia="Times New Roman" w:hAnsi="Times New Roman" w:cs="Times New Roman"/>
          <w:color w:val="000000"/>
          <w:sz w:val="24"/>
          <w:szCs w:val="24"/>
          <w:lang w:val="de-DE"/>
        </w:rPr>
        <w:t xml:space="preserve"> </w:t>
      </w:r>
    </w:p>
    <w:p w14:paraId="3A04DF3E" w14:textId="77777777" w:rsidR="00777804" w:rsidRPr="00BD6B13" w:rsidRDefault="00777804" w:rsidP="00777804">
      <w:pPr>
        <w:shd w:val="clear" w:color="auto" w:fill="FFFFFF"/>
        <w:spacing w:after="0"/>
        <w:rPr>
          <w:rFonts w:ascii="Times New Roman" w:eastAsia="Times New Roman" w:hAnsi="Times New Roman" w:cs="Times New Roman"/>
          <w:color w:val="000000"/>
          <w:sz w:val="24"/>
          <w:szCs w:val="24"/>
        </w:rPr>
      </w:pPr>
      <w:r w:rsidRPr="00BD6B13">
        <w:rPr>
          <w:rFonts w:ascii="Times New Roman" w:eastAsia="Times New Roman" w:hAnsi="Times New Roman" w:cs="Times New Roman"/>
          <w:color w:val="000000"/>
          <w:sz w:val="24"/>
          <w:szCs w:val="24"/>
        </w:rPr>
        <w:t xml:space="preserve">b- </w:t>
      </w:r>
      <w:proofErr w:type="spellStart"/>
      <w:r w:rsidRPr="00BD6B13">
        <w:rPr>
          <w:rFonts w:ascii="Times New Roman" w:eastAsia="Times New Roman" w:hAnsi="Times New Roman" w:cs="Times New Roman"/>
          <w:color w:val="000000"/>
          <w:sz w:val="24"/>
          <w:szCs w:val="24"/>
        </w:rPr>
        <w:t>Të</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mos</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ketë</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masë</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disiplinore</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në</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fuqi</w:t>
      </w:r>
      <w:proofErr w:type="spellEnd"/>
      <w:r w:rsidRPr="00BD6B13">
        <w:rPr>
          <w:rFonts w:ascii="Times New Roman" w:eastAsia="Times New Roman" w:hAnsi="Times New Roman" w:cs="Times New Roman"/>
          <w:color w:val="000000"/>
          <w:sz w:val="24"/>
          <w:szCs w:val="24"/>
        </w:rPr>
        <w:t xml:space="preserve">; </w:t>
      </w:r>
    </w:p>
    <w:p w14:paraId="67F51993" w14:textId="77777777" w:rsidR="00777804" w:rsidRPr="00BD6B13" w:rsidRDefault="00777804" w:rsidP="00777804">
      <w:pPr>
        <w:shd w:val="clear" w:color="auto" w:fill="FFFFFF"/>
        <w:spacing w:after="0"/>
        <w:rPr>
          <w:rFonts w:ascii="Times New Roman" w:eastAsia="Times New Roman" w:hAnsi="Times New Roman" w:cs="Times New Roman"/>
          <w:color w:val="000000"/>
          <w:sz w:val="24"/>
          <w:szCs w:val="24"/>
        </w:rPr>
      </w:pPr>
      <w:r w:rsidRPr="00BD6B13">
        <w:rPr>
          <w:rFonts w:ascii="Times New Roman" w:eastAsia="Times New Roman" w:hAnsi="Times New Roman" w:cs="Times New Roman"/>
          <w:color w:val="000000"/>
          <w:sz w:val="24"/>
          <w:szCs w:val="24"/>
        </w:rPr>
        <w:t xml:space="preserve">c- </w:t>
      </w:r>
      <w:proofErr w:type="spellStart"/>
      <w:r w:rsidRPr="00BD6B13">
        <w:rPr>
          <w:rFonts w:ascii="Times New Roman" w:eastAsia="Times New Roman" w:hAnsi="Times New Roman" w:cs="Times New Roman"/>
          <w:color w:val="000000"/>
          <w:sz w:val="24"/>
          <w:szCs w:val="24"/>
        </w:rPr>
        <w:t>Të</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ketë</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të</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paktën</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vlerësimin</w:t>
      </w:r>
      <w:proofErr w:type="spellEnd"/>
      <w:r w:rsidRPr="00BD6B13">
        <w:rPr>
          <w:rFonts w:ascii="Times New Roman" w:eastAsia="Times New Roman" w:hAnsi="Times New Roman" w:cs="Times New Roman"/>
          <w:color w:val="000000"/>
          <w:sz w:val="24"/>
          <w:szCs w:val="24"/>
        </w:rPr>
        <w:t xml:space="preserve"> e </w:t>
      </w:r>
      <w:proofErr w:type="spellStart"/>
      <w:r w:rsidRPr="00BD6B13">
        <w:rPr>
          <w:rFonts w:ascii="Times New Roman" w:eastAsia="Times New Roman" w:hAnsi="Times New Roman" w:cs="Times New Roman"/>
          <w:color w:val="000000"/>
          <w:sz w:val="24"/>
          <w:szCs w:val="24"/>
        </w:rPr>
        <w:t>fundit</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Mirë</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apo</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Shumë</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mirë</w:t>
      </w:r>
      <w:proofErr w:type="spellEnd"/>
      <w:r w:rsidRPr="00BD6B13">
        <w:rPr>
          <w:rFonts w:ascii="Times New Roman" w:eastAsia="Times New Roman" w:hAnsi="Times New Roman" w:cs="Times New Roman"/>
          <w:color w:val="000000"/>
          <w:sz w:val="24"/>
          <w:szCs w:val="24"/>
        </w:rPr>
        <w:t xml:space="preserve">”; </w:t>
      </w:r>
    </w:p>
    <w:p w14:paraId="40E30441" w14:textId="77777777" w:rsidR="00777804" w:rsidRPr="00BD6B13" w:rsidRDefault="00777804" w:rsidP="00777804">
      <w:pPr>
        <w:pStyle w:val="ListParagraph"/>
        <w:shd w:val="clear" w:color="auto" w:fill="FFFFFF"/>
        <w:spacing w:after="225" w:line="276" w:lineRule="auto"/>
        <w:jc w:val="both"/>
        <w:rPr>
          <w:rFonts w:eastAsia="Times New Roman"/>
          <w:b/>
          <w:bCs/>
        </w:rPr>
      </w:pPr>
    </w:p>
    <w:p w14:paraId="60270202" w14:textId="77777777" w:rsidR="00777804" w:rsidRPr="00BD6B13" w:rsidRDefault="00777804" w:rsidP="00777804">
      <w:pPr>
        <w:pStyle w:val="ListParagraph"/>
        <w:shd w:val="clear" w:color="auto" w:fill="FFFFFF"/>
        <w:spacing w:after="225" w:line="276" w:lineRule="auto"/>
        <w:ind w:left="0"/>
        <w:jc w:val="both"/>
        <w:rPr>
          <w:rFonts w:eastAsia="Times New Roman"/>
          <w:b/>
          <w:bCs/>
        </w:rPr>
      </w:pPr>
      <w:proofErr w:type="spellStart"/>
      <w:r w:rsidRPr="00BD6B13">
        <w:rPr>
          <w:rFonts w:eastAsia="Times New Roman"/>
          <w:b/>
          <w:bCs/>
        </w:rPr>
        <w:t>Kandidatët</w:t>
      </w:r>
      <w:proofErr w:type="spellEnd"/>
      <w:r w:rsidRPr="00BD6B13">
        <w:rPr>
          <w:rFonts w:eastAsia="Times New Roman"/>
          <w:b/>
          <w:bCs/>
        </w:rPr>
        <w:t xml:space="preserve"> </w:t>
      </w:r>
      <w:proofErr w:type="spellStart"/>
      <w:r w:rsidRPr="00BD6B13">
        <w:rPr>
          <w:rFonts w:eastAsia="Times New Roman"/>
          <w:b/>
          <w:bCs/>
        </w:rPr>
        <w:t>duhet</w:t>
      </w:r>
      <w:proofErr w:type="spellEnd"/>
      <w:r w:rsidRPr="00BD6B13">
        <w:rPr>
          <w:rFonts w:eastAsia="Times New Roman"/>
          <w:b/>
          <w:bCs/>
        </w:rPr>
        <w:t xml:space="preserve"> </w:t>
      </w:r>
      <w:proofErr w:type="spellStart"/>
      <w:r w:rsidRPr="00BD6B13">
        <w:rPr>
          <w:rFonts w:eastAsia="Times New Roman"/>
          <w:b/>
          <w:bCs/>
        </w:rPr>
        <w:t>të</w:t>
      </w:r>
      <w:proofErr w:type="spellEnd"/>
      <w:r w:rsidRPr="00BD6B13">
        <w:rPr>
          <w:rFonts w:eastAsia="Times New Roman"/>
          <w:b/>
          <w:bCs/>
        </w:rPr>
        <w:t xml:space="preserve"> </w:t>
      </w:r>
      <w:proofErr w:type="spellStart"/>
      <w:r w:rsidRPr="00BD6B13">
        <w:rPr>
          <w:rFonts w:eastAsia="Times New Roman"/>
          <w:b/>
          <w:bCs/>
        </w:rPr>
        <w:t>plotësojnë</w:t>
      </w:r>
      <w:proofErr w:type="spellEnd"/>
      <w:r w:rsidRPr="00BD6B13">
        <w:rPr>
          <w:rFonts w:eastAsia="Times New Roman"/>
          <w:b/>
          <w:bCs/>
        </w:rPr>
        <w:t xml:space="preserve"> </w:t>
      </w:r>
      <w:proofErr w:type="spellStart"/>
      <w:r w:rsidRPr="00BD6B13">
        <w:rPr>
          <w:rFonts w:eastAsia="Times New Roman"/>
          <w:b/>
          <w:bCs/>
        </w:rPr>
        <w:t>kërkesat</w:t>
      </w:r>
      <w:proofErr w:type="spellEnd"/>
      <w:r w:rsidRPr="00BD6B13">
        <w:rPr>
          <w:rFonts w:eastAsia="Times New Roman"/>
          <w:b/>
          <w:bCs/>
        </w:rPr>
        <w:t xml:space="preserve"> e </w:t>
      </w:r>
      <w:proofErr w:type="spellStart"/>
      <w:r w:rsidRPr="00BD6B13">
        <w:rPr>
          <w:rFonts w:eastAsia="Times New Roman"/>
          <w:b/>
          <w:bCs/>
        </w:rPr>
        <w:t>posaçme</w:t>
      </w:r>
      <w:proofErr w:type="spellEnd"/>
      <w:r w:rsidRPr="00BD6B13">
        <w:rPr>
          <w:rFonts w:eastAsia="Times New Roman"/>
          <w:b/>
          <w:bCs/>
        </w:rPr>
        <w:t xml:space="preserve"> </w:t>
      </w:r>
      <w:proofErr w:type="spellStart"/>
      <w:r w:rsidRPr="00BD6B13">
        <w:rPr>
          <w:rFonts w:eastAsia="Times New Roman"/>
          <w:b/>
          <w:bCs/>
        </w:rPr>
        <w:t>si</w:t>
      </w:r>
      <w:proofErr w:type="spellEnd"/>
      <w:r w:rsidRPr="00BD6B13">
        <w:rPr>
          <w:rFonts w:eastAsia="Times New Roman"/>
          <w:b/>
          <w:bCs/>
        </w:rPr>
        <w:t xml:space="preserve"> </w:t>
      </w:r>
      <w:proofErr w:type="spellStart"/>
      <w:r w:rsidRPr="00BD6B13">
        <w:rPr>
          <w:rFonts w:eastAsia="Times New Roman"/>
          <w:b/>
          <w:bCs/>
        </w:rPr>
        <w:t>vijon</w:t>
      </w:r>
      <w:proofErr w:type="spellEnd"/>
      <w:r w:rsidRPr="00BD6B13">
        <w:rPr>
          <w:rFonts w:eastAsia="Times New Roman"/>
          <w:b/>
          <w:bCs/>
        </w:rPr>
        <w:t>:</w:t>
      </w:r>
    </w:p>
    <w:p w14:paraId="5385031B" w14:textId="77777777" w:rsidR="00777804" w:rsidRPr="00BD6B13" w:rsidRDefault="00777804" w:rsidP="00777804">
      <w:pPr>
        <w:pStyle w:val="ListParagraph"/>
        <w:shd w:val="clear" w:color="auto" w:fill="FFFFFF"/>
        <w:spacing w:after="225" w:line="276" w:lineRule="auto"/>
        <w:ind w:left="0"/>
        <w:jc w:val="both"/>
        <w:rPr>
          <w:rFonts w:eastAsia="Times New Roman"/>
          <w:b/>
          <w:bCs/>
        </w:rPr>
      </w:pPr>
    </w:p>
    <w:p w14:paraId="30D510BB" w14:textId="6430E3F2" w:rsidR="00D914A6" w:rsidRPr="00D914A6" w:rsidRDefault="00D914A6" w:rsidP="00D914A6">
      <w:pPr>
        <w:pStyle w:val="ListParagraph"/>
        <w:numPr>
          <w:ilvl w:val="0"/>
          <w:numId w:val="7"/>
        </w:numPr>
        <w:shd w:val="clear" w:color="auto" w:fill="FFFFFF"/>
        <w:rPr>
          <w:rFonts w:eastAsia="Times New Roman"/>
          <w:color w:val="000000"/>
        </w:rPr>
      </w:pPr>
      <w:proofErr w:type="spellStart"/>
      <w:r w:rsidRPr="00D914A6">
        <w:rPr>
          <w:rFonts w:eastAsia="Times New Roman"/>
          <w:color w:val="000000"/>
        </w:rPr>
        <w:t>Të</w:t>
      </w:r>
      <w:proofErr w:type="spellEnd"/>
      <w:r w:rsidRPr="00D914A6">
        <w:rPr>
          <w:rFonts w:eastAsia="Times New Roman"/>
          <w:color w:val="000000"/>
        </w:rPr>
        <w:t xml:space="preserve"> </w:t>
      </w:r>
      <w:proofErr w:type="spellStart"/>
      <w:r w:rsidRPr="00D914A6">
        <w:rPr>
          <w:rFonts w:eastAsia="Times New Roman"/>
          <w:color w:val="000000"/>
        </w:rPr>
        <w:t>zotërojnë</w:t>
      </w:r>
      <w:proofErr w:type="spellEnd"/>
      <w:r w:rsidRPr="00D914A6">
        <w:rPr>
          <w:rFonts w:eastAsia="Times New Roman"/>
          <w:color w:val="000000"/>
        </w:rPr>
        <w:t xml:space="preserve"> </w:t>
      </w:r>
      <w:proofErr w:type="spellStart"/>
      <w:r w:rsidRPr="00D914A6">
        <w:rPr>
          <w:rFonts w:eastAsia="Times New Roman"/>
          <w:color w:val="000000"/>
        </w:rPr>
        <w:t>diplomë</w:t>
      </w:r>
      <w:proofErr w:type="spellEnd"/>
      <w:r w:rsidR="00255F72">
        <w:rPr>
          <w:rFonts w:eastAsia="Times New Roman"/>
          <w:color w:val="000000"/>
        </w:rPr>
        <w:t xml:space="preserve"> </w:t>
      </w:r>
      <w:proofErr w:type="spellStart"/>
      <w:proofErr w:type="gramStart"/>
      <w:r w:rsidR="00255F72">
        <w:rPr>
          <w:rFonts w:eastAsia="Times New Roman"/>
          <w:color w:val="000000"/>
        </w:rPr>
        <w:t>të</w:t>
      </w:r>
      <w:proofErr w:type="spellEnd"/>
      <w:r w:rsidR="00255F72">
        <w:rPr>
          <w:rFonts w:eastAsia="Times New Roman"/>
          <w:color w:val="000000"/>
        </w:rPr>
        <w:t xml:space="preserve">  </w:t>
      </w:r>
      <w:proofErr w:type="spellStart"/>
      <w:r w:rsidR="00255F72">
        <w:rPr>
          <w:rFonts w:eastAsia="Times New Roman"/>
          <w:color w:val="000000"/>
        </w:rPr>
        <w:t>nivelit</w:t>
      </w:r>
      <w:proofErr w:type="spellEnd"/>
      <w:proofErr w:type="gramEnd"/>
      <w:r w:rsidR="00255F72">
        <w:rPr>
          <w:rFonts w:eastAsia="Times New Roman"/>
          <w:color w:val="000000"/>
        </w:rPr>
        <w:t xml:space="preserve"> </w:t>
      </w:r>
      <w:r w:rsidR="00255F72">
        <w:rPr>
          <w:rFonts w:ascii="Calibri" w:eastAsia="Times New Roman" w:hAnsi="Calibri"/>
          <w:color w:val="000000"/>
        </w:rPr>
        <w:t>"</w:t>
      </w:r>
      <w:r w:rsidR="00255F72">
        <w:rPr>
          <w:rFonts w:eastAsia="Times New Roman"/>
          <w:color w:val="000000"/>
        </w:rPr>
        <w:t xml:space="preserve">Master </w:t>
      </w:r>
      <w:proofErr w:type="spellStart"/>
      <w:r w:rsidR="00255F72">
        <w:rPr>
          <w:rFonts w:eastAsia="Times New Roman"/>
          <w:color w:val="000000"/>
        </w:rPr>
        <w:t>shk</w:t>
      </w:r>
      <w:r w:rsidR="00E54012">
        <w:rPr>
          <w:rFonts w:eastAsia="Times New Roman"/>
          <w:color w:val="000000"/>
        </w:rPr>
        <w:t>encor</w:t>
      </w:r>
      <w:proofErr w:type="spellEnd"/>
      <w:r w:rsidR="00A443E2">
        <w:rPr>
          <w:rFonts w:ascii="Calibri" w:eastAsia="Times New Roman" w:hAnsi="Calibri"/>
          <w:color w:val="000000"/>
        </w:rPr>
        <w:t xml:space="preserve"> </w:t>
      </w:r>
      <w:r w:rsidR="00255F72">
        <w:rPr>
          <w:rFonts w:ascii="Calibri" w:eastAsia="Times New Roman" w:hAnsi="Calibri"/>
          <w:color w:val="000000"/>
        </w:rPr>
        <w:t>"</w:t>
      </w:r>
      <w:r w:rsidRPr="00D914A6">
        <w:rPr>
          <w:rFonts w:eastAsia="Times New Roman"/>
          <w:color w:val="000000"/>
        </w:rPr>
        <w:t xml:space="preserve"> </w:t>
      </w:r>
      <w:proofErr w:type="spellStart"/>
      <w:r w:rsidRPr="00D914A6">
        <w:rPr>
          <w:rFonts w:eastAsia="Times New Roman"/>
          <w:color w:val="000000"/>
        </w:rPr>
        <w:t>në</w:t>
      </w:r>
      <w:proofErr w:type="spellEnd"/>
      <w:r w:rsidRPr="00D914A6">
        <w:rPr>
          <w:rFonts w:eastAsia="Times New Roman"/>
          <w:color w:val="000000"/>
        </w:rPr>
        <w:t xml:space="preserve"> </w:t>
      </w:r>
      <w:proofErr w:type="spellStart"/>
      <w:r w:rsidRPr="00D914A6">
        <w:rPr>
          <w:rFonts w:eastAsia="Times New Roman"/>
          <w:color w:val="000000"/>
        </w:rPr>
        <w:t>Shkenca</w:t>
      </w:r>
      <w:proofErr w:type="spellEnd"/>
      <w:r w:rsidRPr="00D914A6">
        <w:rPr>
          <w:rFonts w:eastAsia="Times New Roman"/>
          <w:color w:val="000000"/>
        </w:rPr>
        <w:t xml:space="preserve"> </w:t>
      </w:r>
      <w:proofErr w:type="spellStart"/>
      <w:r w:rsidR="00520AFF">
        <w:rPr>
          <w:rFonts w:eastAsia="Times New Roman"/>
          <w:color w:val="000000"/>
        </w:rPr>
        <w:t>Juridike</w:t>
      </w:r>
      <w:proofErr w:type="spellEnd"/>
      <w:r w:rsidR="00520AFF">
        <w:rPr>
          <w:rFonts w:eastAsia="Times New Roman"/>
          <w:color w:val="000000"/>
        </w:rPr>
        <w:t>,</w:t>
      </w:r>
    </w:p>
    <w:p w14:paraId="78EF9B50" w14:textId="77777777" w:rsidR="00D914A6" w:rsidRPr="00D914A6" w:rsidRDefault="00D914A6" w:rsidP="00D914A6">
      <w:pPr>
        <w:shd w:val="clear" w:color="auto" w:fill="FFFFFF"/>
        <w:ind w:left="360"/>
        <w:rPr>
          <w:rFonts w:ascii="Times New Roman" w:eastAsia="Times New Roman" w:hAnsi="Times New Roman" w:cs="Times New Roman"/>
          <w:i/>
          <w:color w:val="000000"/>
          <w:sz w:val="24"/>
          <w:szCs w:val="24"/>
        </w:rPr>
      </w:pPr>
      <w:r w:rsidRPr="00D914A6">
        <w:rPr>
          <w:rFonts w:ascii="Times New Roman" w:eastAsia="Times New Roman" w:hAnsi="Times New Roman" w:cs="Times New Roman"/>
          <w:color w:val="000000"/>
          <w:sz w:val="24"/>
          <w:szCs w:val="24"/>
        </w:rPr>
        <w:t xml:space="preserve"> (</w:t>
      </w:r>
      <w:r w:rsidRPr="00D914A6">
        <w:rPr>
          <w:rFonts w:ascii="Times New Roman" w:eastAsia="Times New Roman" w:hAnsi="Times New Roman" w:cs="Times New Roman"/>
          <w:i/>
          <w:color w:val="000000"/>
          <w:sz w:val="24"/>
          <w:szCs w:val="24"/>
        </w:rPr>
        <w:t xml:space="preserve">Diplomat </w:t>
      </w:r>
      <w:proofErr w:type="spellStart"/>
      <w:r w:rsidRPr="00D914A6">
        <w:rPr>
          <w:rFonts w:ascii="Times New Roman" w:eastAsia="Times New Roman" w:hAnsi="Times New Roman" w:cs="Times New Roman"/>
          <w:i/>
          <w:color w:val="000000"/>
          <w:sz w:val="24"/>
          <w:szCs w:val="24"/>
        </w:rPr>
        <w:t>të</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cilat</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janë</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marrë</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jashtë</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vendit</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duhet</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të</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jenë</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të</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njohura</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paraprakisht</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pranë</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institucionit</w:t>
      </w:r>
      <w:proofErr w:type="spellEnd"/>
      <w:r w:rsidRPr="00D914A6">
        <w:rPr>
          <w:rFonts w:ascii="Times New Roman" w:eastAsia="Times New Roman" w:hAnsi="Times New Roman" w:cs="Times New Roman"/>
          <w:i/>
          <w:color w:val="000000"/>
          <w:sz w:val="24"/>
          <w:szCs w:val="24"/>
        </w:rPr>
        <w:t xml:space="preserve"> </w:t>
      </w:r>
      <w:proofErr w:type="spellStart"/>
      <w:proofErr w:type="gramStart"/>
      <w:r w:rsidRPr="00D914A6">
        <w:rPr>
          <w:rFonts w:ascii="Times New Roman" w:eastAsia="Times New Roman" w:hAnsi="Times New Roman" w:cs="Times New Roman"/>
          <w:i/>
          <w:color w:val="000000"/>
          <w:sz w:val="24"/>
          <w:szCs w:val="24"/>
        </w:rPr>
        <w:t>përgjegjës</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për</w:t>
      </w:r>
      <w:proofErr w:type="spellEnd"/>
      <w:proofErr w:type="gram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njehsimin</w:t>
      </w:r>
      <w:proofErr w:type="spellEnd"/>
      <w:r w:rsidRPr="00D914A6">
        <w:rPr>
          <w:rFonts w:ascii="Times New Roman" w:eastAsia="Times New Roman" w:hAnsi="Times New Roman" w:cs="Times New Roman"/>
          <w:i/>
          <w:color w:val="000000"/>
          <w:sz w:val="24"/>
          <w:szCs w:val="24"/>
        </w:rPr>
        <w:t xml:space="preserve"> e </w:t>
      </w:r>
      <w:proofErr w:type="spellStart"/>
      <w:r w:rsidRPr="00D914A6">
        <w:rPr>
          <w:rFonts w:ascii="Times New Roman" w:eastAsia="Times New Roman" w:hAnsi="Times New Roman" w:cs="Times New Roman"/>
          <w:i/>
          <w:color w:val="000000"/>
          <w:sz w:val="24"/>
          <w:szCs w:val="24"/>
        </w:rPr>
        <w:t>diplomave</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sipas</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legjislacionit</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në</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fuqi</w:t>
      </w:r>
      <w:proofErr w:type="spellEnd"/>
      <w:r w:rsidRPr="00D914A6">
        <w:rPr>
          <w:rFonts w:ascii="Times New Roman" w:eastAsia="Times New Roman" w:hAnsi="Times New Roman" w:cs="Times New Roman"/>
          <w:i/>
          <w:color w:val="000000"/>
          <w:sz w:val="24"/>
          <w:szCs w:val="24"/>
        </w:rPr>
        <w:t xml:space="preserve">).  </w:t>
      </w:r>
    </w:p>
    <w:p w14:paraId="1B2653E9" w14:textId="2D80241B" w:rsidR="00D914A6" w:rsidRPr="00D914A6" w:rsidRDefault="00D914A6" w:rsidP="00D914A6">
      <w:pPr>
        <w:pStyle w:val="ListParagraph"/>
        <w:numPr>
          <w:ilvl w:val="0"/>
          <w:numId w:val="7"/>
        </w:numPr>
        <w:shd w:val="clear" w:color="auto" w:fill="FFFFFF"/>
        <w:rPr>
          <w:rFonts w:eastAsia="Times New Roman"/>
          <w:color w:val="000000"/>
        </w:rPr>
      </w:pPr>
      <w:proofErr w:type="spellStart"/>
      <w:r w:rsidRPr="00D914A6">
        <w:rPr>
          <w:rFonts w:eastAsia="Times New Roman"/>
          <w:color w:val="000000"/>
        </w:rPr>
        <w:t>Të</w:t>
      </w:r>
      <w:proofErr w:type="spellEnd"/>
      <w:r w:rsidRPr="00D914A6">
        <w:rPr>
          <w:rFonts w:eastAsia="Times New Roman"/>
          <w:color w:val="000000"/>
        </w:rPr>
        <w:t xml:space="preserve"> </w:t>
      </w:r>
      <w:proofErr w:type="spellStart"/>
      <w:r w:rsidRPr="00D914A6">
        <w:rPr>
          <w:rFonts w:eastAsia="Times New Roman"/>
          <w:color w:val="000000"/>
        </w:rPr>
        <w:t>kenë</w:t>
      </w:r>
      <w:proofErr w:type="spellEnd"/>
      <w:r w:rsidR="0039796D">
        <w:rPr>
          <w:rFonts w:eastAsia="Times New Roman"/>
          <w:color w:val="000000"/>
        </w:rPr>
        <w:t xml:space="preserve"> </w:t>
      </w:r>
      <w:proofErr w:type="spellStart"/>
      <w:r w:rsidR="0039796D">
        <w:rPr>
          <w:rFonts w:eastAsia="Times New Roman"/>
          <w:color w:val="000000"/>
        </w:rPr>
        <w:t>eksperiencë</w:t>
      </w:r>
      <w:proofErr w:type="spellEnd"/>
      <w:r w:rsidR="0039796D">
        <w:rPr>
          <w:rFonts w:eastAsia="Times New Roman"/>
          <w:color w:val="000000"/>
        </w:rPr>
        <w:t xml:space="preserve"> </w:t>
      </w:r>
      <w:proofErr w:type="spellStart"/>
      <w:r w:rsidR="0039796D">
        <w:rPr>
          <w:rFonts w:eastAsia="Times New Roman"/>
          <w:color w:val="000000"/>
        </w:rPr>
        <w:t>pune</w:t>
      </w:r>
      <w:proofErr w:type="spellEnd"/>
      <w:r w:rsidR="0039796D">
        <w:rPr>
          <w:rFonts w:eastAsia="Times New Roman"/>
          <w:color w:val="000000"/>
        </w:rPr>
        <w:t xml:space="preserve"> jo </w:t>
      </w:r>
      <w:proofErr w:type="spellStart"/>
      <w:r w:rsidR="0039796D">
        <w:rPr>
          <w:rFonts w:eastAsia="Times New Roman"/>
          <w:color w:val="000000"/>
        </w:rPr>
        <w:t>më</w:t>
      </w:r>
      <w:proofErr w:type="spellEnd"/>
      <w:r w:rsidR="0039796D">
        <w:rPr>
          <w:rFonts w:eastAsia="Times New Roman"/>
          <w:color w:val="000000"/>
        </w:rPr>
        <w:t xml:space="preserve"> </w:t>
      </w:r>
      <w:proofErr w:type="spellStart"/>
      <w:r w:rsidR="0039796D">
        <w:rPr>
          <w:rFonts w:eastAsia="Times New Roman"/>
          <w:color w:val="000000"/>
        </w:rPr>
        <w:t>pak</w:t>
      </w:r>
      <w:proofErr w:type="spellEnd"/>
      <w:r w:rsidR="0039796D">
        <w:rPr>
          <w:rFonts w:eastAsia="Times New Roman"/>
          <w:color w:val="000000"/>
        </w:rPr>
        <w:t xml:space="preserve"> se </w:t>
      </w:r>
      <w:r w:rsidR="00A443E2">
        <w:rPr>
          <w:rFonts w:eastAsia="Times New Roman"/>
          <w:color w:val="000000"/>
        </w:rPr>
        <w:t xml:space="preserve">2 </w:t>
      </w:r>
      <w:proofErr w:type="spellStart"/>
      <w:r w:rsidR="0039796D">
        <w:rPr>
          <w:rFonts w:eastAsia="Times New Roman"/>
          <w:color w:val="000000"/>
        </w:rPr>
        <w:t>v</w:t>
      </w:r>
      <w:r w:rsidR="00A443E2">
        <w:rPr>
          <w:rFonts w:eastAsia="Times New Roman"/>
          <w:color w:val="000000"/>
        </w:rPr>
        <w:t>jet</w:t>
      </w:r>
      <w:proofErr w:type="spellEnd"/>
      <w:r w:rsidRPr="00D914A6">
        <w:rPr>
          <w:rFonts w:eastAsia="Times New Roman"/>
          <w:color w:val="000000"/>
        </w:rPr>
        <w:t xml:space="preserve"> </w:t>
      </w:r>
      <w:proofErr w:type="spellStart"/>
      <w:r w:rsidRPr="00D914A6">
        <w:rPr>
          <w:rFonts w:eastAsia="Times New Roman"/>
          <w:color w:val="000000"/>
        </w:rPr>
        <w:t>në</w:t>
      </w:r>
      <w:proofErr w:type="spellEnd"/>
      <w:r w:rsidRPr="00D914A6">
        <w:rPr>
          <w:rFonts w:eastAsia="Times New Roman"/>
          <w:color w:val="000000"/>
        </w:rPr>
        <w:t xml:space="preserve"> </w:t>
      </w:r>
      <w:proofErr w:type="spellStart"/>
      <w:r w:rsidRPr="00D914A6">
        <w:rPr>
          <w:rFonts w:eastAsia="Times New Roman"/>
          <w:color w:val="000000"/>
        </w:rPr>
        <w:t>shërbimin</w:t>
      </w:r>
      <w:proofErr w:type="spellEnd"/>
      <w:r w:rsidRPr="00D914A6">
        <w:rPr>
          <w:rFonts w:eastAsia="Times New Roman"/>
          <w:color w:val="000000"/>
        </w:rPr>
        <w:t xml:space="preserve"> civil</w:t>
      </w:r>
      <w:r w:rsidR="003C7B88">
        <w:rPr>
          <w:rFonts w:eastAsia="Times New Roman"/>
          <w:color w:val="000000"/>
        </w:rPr>
        <w:t>.</w:t>
      </w:r>
    </w:p>
    <w:p w14:paraId="286DD143" w14:textId="77777777" w:rsidR="00D914A6" w:rsidRPr="00D914A6" w:rsidRDefault="00D914A6" w:rsidP="00D914A6">
      <w:pPr>
        <w:pStyle w:val="ListParagraph"/>
        <w:numPr>
          <w:ilvl w:val="0"/>
          <w:numId w:val="7"/>
        </w:numPr>
        <w:shd w:val="clear" w:color="auto" w:fill="FFFFFF"/>
        <w:rPr>
          <w:rFonts w:eastAsia="Times New Roman"/>
          <w:color w:val="000000"/>
        </w:rPr>
      </w:pPr>
      <w:proofErr w:type="spellStart"/>
      <w:r w:rsidRPr="00D914A6">
        <w:rPr>
          <w:rFonts w:eastAsia="Times New Roman"/>
          <w:color w:val="000000"/>
        </w:rPr>
        <w:t>Të</w:t>
      </w:r>
      <w:proofErr w:type="spellEnd"/>
      <w:r w:rsidRPr="00D914A6">
        <w:rPr>
          <w:rFonts w:eastAsia="Times New Roman"/>
          <w:color w:val="000000"/>
        </w:rPr>
        <w:t xml:space="preserve"> </w:t>
      </w:r>
      <w:proofErr w:type="spellStart"/>
      <w:r w:rsidRPr="00D914A6">
        <w:rPr>
          <w:rFonts w:eastAsia="Times New Roman"/>
          <w:color w:val="000000"/>
        </w:rPr>
        <w:t>kenë</w:t>
      </w:r>
      <w:proofErr w:type="spellEnd"/>
      <w:r w:rsidRPr="00D914A6">
        <w:rPr>
          <w:rFonts w:eastAsia="Times New Roman"/>
          <w:color w:val="000000"/>
        </w:rPr>
        <w:t xml:space="preserve"> </w:t>
      </w:r>
      <w:proofErr w:type="spellStart"/>
      <w:r w:rsidRPr="00D914A6">
        <w:rPr>
          <w:rFonts w:eastAsia="Times New Roman"/>
          <w:color w:val="000000"/>
        </w:rPr>
        <w:t>aftësi</w:t>
      </w:r>
      <w:proofErr w:type="spellEnd"/>
      <w:r w:rsidRPr="00D914A6">
        <w:rPr>
          <w:rFonts w:eastAsia="Times New Roman"/>
          <w:color w:val="000000"/>
        </w:rPr>
        <w:t xml:space="preserve"> </w:t>
      </w:r>
      <w:proofErr w:type="spellStart"/>
      <w:r w:rsidRPr="00D914A6">
        <w:rPr>
          <w:rFonts w:eastAsia="Times New Roman"/>
          <w:color w:val="000000"/>
        </w:rPr>
        <w:t>të</w:t>
      </w:r>
      <w:proofErr w:type="spellEnd"/>
      <w:r w:rsidRPr="00D914A6">
        <w:rPr>
          <w:rFonts w:eastAsia="Times New Roman"/>
          <w:color w:val="000000"/>
        </w:rPr>
        <w:t xml:space="preserve"> </w:t>
      </w:r>
      <w:proofErr w:type="spellStart"/>
      <w:r w:rsidRPr="00D914A6">
        <w:rPr>
          <w:rFonts w:eastAsia="Times New Roman"/>
          <w:color w:val="000000"/>
        </w:rPr>
        <w:t>mira</w:t>
      </w:r>
      <w:proofErr w:type="spellEnd"/>
      <w:r w:rsidRPr="00D914A6">
        <w:rPr>
          <w:rFonts w:eastAsia="Times New Roman"/>
          <w:color w:val="000000"/>
        </w:rPr>
        <w:t xml:space="preserve"> </w:t>
      </w:r>
      <w:proofErr w:type="spellStart"/>
      <w:r w:rsidRPr="00D914A6">
        <w:rPr>
          <w:rFonts w:eastAsia="Times New Roman"/>
          <w:color w:val="000000"/>
        </w:rPr>
        <w:t>komunikuese</w:t>
      </w:r>
      <w:proofErr w:type="spellEnd"/>
      <w:r w:rsidRPr="00D914A6">
        <w:rPr>
          <w:rFonts w:eastAsia="Times New Roman"/>
          <w:color w:val="000000"/>
        </w:rPr>
        <w:t xml:space="preserve"> </w:t>
      </w:r>
      <w:proofErr w:type="spellStart"/>
      <w:r w:rsidRPr="00D914A6">
        <w:rPr>
          <w:rFonts w:eastAsia="Times New Roman"/>
          <w:color w:val="000000"/>
        </w:rPr>
        <w:t>të</w:t>
      </w:r>
      <w:proofErr w:type="spellEnd"/>
      <w:r w:rsidRPr="00D914A6">
        <w:rPr>
          <w:rFonts w:eastAsia="Times New Roman"/>
          <w:color w:val="000000"/>
        </w:rPr>
        <w:t xml:space="preserve"> </w:t>
      </w:r>
      <w:proofErr w:type="spellStart"/>
      <w:r w:rsidRPr="00D914A6">
        <w:rPr>
          <w:rFonts w:eastAsia="Times New Roman"/>
          <w:color w:val="000000"/>
        </w:rPr>
        <w:t>punës</w:t>
      </w:r>
      <w:proofErr w:type="spellEnd"/>
      <w:r w:rsidRPr="00D914A6">
        <w:rPr>
          <w:rFonts w:eastAsia="Times New Roman"/>
          <w:color w:val="000000"/>
        </w:rPr>
        <w:t xml:space="preserve"> </w:t>
      </w:r>
      <w:proofErr w:type="spellStart"/>
      <w:r w:rsidRPr="00D914A6">
        <w:rPr>
          <w:rFonts w:eastAsia="Times New Roman"/>
          <w:color w:val="000000"/>
        </w:rPr>
        <w:t>në</w:t>
      </w:r>
      <w:proofErr w:type="spellEnd"/>
      <w:r w:rsidRPr="00D914A6">
        <w:rPr>
          <w:rFonts w:eastAsia="Times New Roman"/>
          <w:color w:val="000000"/>
        </w:rPr>
        <w:t xml:space="preserve"> </w:t>
      </w:r>
      <w:proofErr w:type="spellStart"/>
      <w:r w:rsidRPr="00D914A6">
        <w:rPr>
          <w:rFonts w:eastAsia="Times New Roman"/>
          <w:color w:val="000000"/>
        </w:rPr>
        <w:t>grup</w:t>
      </w:r>
      <w:proofErr w:type="spellEnd"/>
      <w:r w:rsidRPr="00D914A6">
        <w:rPr>
          <w:rFonts w:eastAsia="Times New Roman"/>
          <w:color w:val="000000"/>
        </w:rPr>
        <w:t xml:space="preserve">. </w:t>
      </w:r>
    </w:p>
    <w:p w14:paraId="1801B2FC" w14:textId="77777777" w:rsidR="00D914A6" w:rsidRDefault="00D914A6" w:rsidP="00D914A6">
      <w:pPr>
        <w:pStyle w:val="ListParagraph"/>
        <w:numPr>
          <w:ilvl w:val="0"/>
          <w:numId w:val="7"/>
        </w:numPr>
        <w:shd w:val="clear" w:color="auto" w:fill="FFFFFF"/>
        <w:rPr>
          <w:rFonts w:eastAsia="Times New Roman"/>
          <w:color w:val="000000"/>
        </w:rPr>
      </w:pPr>
      <w:proofErr w:type="spellStart"/>
      <w:r w:rsidRPr="00D914A6">
        <w:rPr>
          <w:rFonts w:eastAsia="Times New Roman"/>
          <w:color w:val="000000"/>
        </w:rPr>
        <w:t>Të</w:t>
      </w:r>
      <w:proofErr w:type="spellEnd"/>
      <w:r w:rsidRPr="00D914A6">
        <w:rPr>
          <w:rFonts w:eastAsia="Times New Roman"/>
          <w:color w:val="000000"/>
        </w:rPr>
        <w:t xml:space="preserve"> </w:t>
      </w:r>
      <w:proofErr w:type="spellStart"/>
      <w:r w:rsidRPr="00D914A6">
        <w:rPr>
          <w:rFonts w:eastAsia="Times New Roman"/>
          <w:color w:val="000000"/>
        </w:rPr>
        <w:t>ketë</w:t>
      </w:r>
      <w:proofErr w:type="spellEnd"/>
      <w:r w:rsidRPr="00D914A6">
        <w:rPr>
          <w:rFonts w:eastAsia="Times New Roman"/>
          <w:color w:val="000000"/>
        </w:rPr>
        <w:t xml:space="preserve"> </w:t>
      </w:r>
      <w:proofErr w:type="spellStart"/>
      <w:r w:rsidRPr="00D914A6">
        <w:rPr>
          <w:rFonts w:eastAsia="Times New Roman"/>
          <w:color w:val="000000"/>
        </w:rPr>
        <w:t>njohuri</w:t>
      </w:r>
      <w:proofErr w:type="spellEnd"/>
      <w:r w:rsidRPr="00D914A6">
        <w:rPr>
          <w:rFonts w:eastAsia="Times New Roman"/>
          <w:color w:val="000000"/>
        </w:rPr>
        <w:t xml:space="preserve"> </w:t>
      </w:r>
      <w:proofErr w:type="spellStart"/>
      <w:r w:rsidRPr="00D914A6">
        <w:rPr>
          <w:rFonts w:eastAsia="Times New Roman"/>
          <w:color w:val="000000"/>
        </w:rPr>
        <w:t>të</w:t>
      </w:r>
      <w:proofErr w:type="spellEnd"/>
      <w:r w:rsidRPr="00D914A6">
        <w:rPr>
          <w:rFonts w:eastAsia="Times New Roman"/>
          <w:color w:val="000000"/>
        </w:rPr>
        <w:t xml:space="preserve"> </w:t>
      </w:r>
      <w:proofErr w:type="spellStart"/>
      <w:r w:rsidRPr="00D914A6">
        <w:rPr>
          <w:rFonts w:eastAsia="Times New Roman"/>
          <w:color w:val="000000"/>
        </w:rPr>
        <w:t>një</w:t>
      </w:r>
      <w:proofErr w:type="spellEnd"/>
      <w:r w:rsidRPr="00D914A6">
        <w:rPr>
          <w:rFonts w:eastAsia="Times New Roman"/>
          <w:color w:val="000000"/>
        </w:rPr>
        <w:t xml:space="preserve"> </w:t>
      </w:r>
      <w:proofErr w:type="spellStart"/>
      <w:r w:rsidRPr="00D914A6">
        <w:rPr>
          <w:rFonts w:eastAsia="Times New Roman"/>
          <w:color w:val="000000"/>
        </w:rPr>
        <w:t>gjuhe</w:t>
      </w:r>
      <w:proofErr w:type="spellEnd"/>
      <w:r w:rsidRPr="00D914A6">
        <w:rPr>
          <w:rFonts w:eastAsia="Times New Roman"/>
          <w:color w:val="000000"/>
        </w:rPr>
        <w:t xml:space="preserve"> </w:t>
      </w:r>
      <w:proofErr w:type="spellStart"/>
      <w:r w:rsidRPr="00D914A6">
        <w:rPr>
          <w:rFonts w:eastAsia="Times New Roman"/>
          <w:color w:val="000000"/>
        </w:rPr>
        <w:t>të</w:t>
      </w:r>
      <w:proofErr w:type="spellEnd"/>
      <w:r w:rsidRPr="00D914A6">
        <w:rPr>
          <w:rFonts w:eastAsia="Times New Roman"/>
          <w:color w:val="000000"/>
        </w:rPr>
        <w:t xml:space="preserve"> </w:t>
      </w:r>
      <w:proofErr w:type="spellStart"/>
      <w:r w:rsidRPr="00D914A6">
        <w:rPr>
          <w:rFonts w:eastAsia="Times New Roman"/>
          <w:color w:val="000000"/>
        </w:rPr>
        <w:t>huaj</w:t>
      </w:r>
      <w:proofErr w:type="spellEnd"/>
      <w:r w:rsidRPr="00D914A6">
        <w:rPr>
          <w:rFonts w:eastAsia="Times New Roman"/>
          <w:color w:val="000000"/>
        </w:rPr>
        <w:t>.</w:t>
      </w:r>
    </w:p>
    <w:p w14:paraId="143C3781" w14:textId="77777777" w:rsidR="00D914A6" w:rsidRPr="00D914A6" w:rsidRDefault="00D914A6" w:rsidP="00D914A6">
      <w:pPr>
        <w:shd w:val="clear" w:color="auto" w:fill="FFFFFF"/>
        <w:rPr>
          <w:rFonts w:eastAsia="Times New Roman"/>
          <w:color w:val="000000"/>
        </w:rPr>
      </w:pPr>
    </w:p>
    <w:p w14:paraId="652A0E0D" w14:textId="77777777" w:rsidR="00777804" w:rsidRPr="00BD6B13" w:rsidRDefault="00777804" w:rsidP="00777804">
      <w:pPr>
        <w:spacing w:after="225"/>
        <w:textAlignment w:val="center"/>
        <w:rPr>
          <w:rFonts w:ascii="Times New Roman" w:eastAsia="Times New Roman" w:hAnsi="Times New Roman" w:cs="Times New Roman"/>
          <w:b/>
          <w:bCs/>
          <w:sz w:val="24"/>
          <w:szCs w:val="24"/>
          <w:shd w:val="clear" w:color="auto" w:fill="000000" w:themeFill="text1"/>
        </w:rPr>
      </w:pPr>
      <w:r w:rsidRPr="00BD6B13">
        <w:rPr>
          <w:rFonts w:ascii="Times New Roman" w:eastAsia="Times New Roman" w:hAnsi="Times New Roman" w:cs="Times New Roman"/>
          <w:b/>
          <w:bCs/>
          <w:sz w:val="24"/>
          <w:szCs w:val="24"/>
          <w:shd w:val="clear" w:color="auto" w:fill="000000" w:themeFill="text1"/>
        </w:rPr>
        <w:t xml:space="preserve">1.2   </w:t>
      </w:r>
      <w:r w:rsidRPr="00BD6B13">
        <w:rPr>
          <w:rFonts w:ascii="Times New Roman" w:eastAsia="Times New Roman" w:hAnsi="Times New Roman" w:cs="Times New Roman"/>
          <w:b/>
          <w:bCs/>
          <w:sz w:val="24"/>
          <w:szCs w:val="24"/>
        </w:rPr>
        <w:t xml:space="preserve"> </w:t>
      </w:r>
      <w:r w:rsidRPr="00BD6B13">
        <w:rPr>
          <w:rFonts w:ascii="Times New Roman" w:eastAsia="Times New Roman" w:hAnsi="Times New Roman" w:cs="Times New Roman"/>
          <w:b/>
          <w:bCs/>
          <w:caps/>
          <w:sz w:val="24"/>
          <w:szCs w:val="24"/>
        </w:rPr>
        <w:t>DOKUMENTACIONI, MËNYRA DHE AFATI I DORËZIMIT</w:t>
      </w:r>
    </w:p>
    <w:p w14:paraId="1969FFC9" w14:textId="77777777" w:rsidR="00777804" w:rsidRPr="00292820" w:rsidRDefault="00777804" w:rsidP="00777804">
      <w:pPr>
        <w:shd w:val="clear" w:color="auto" w:fill="FFFFFF"/>
        <w:spacing w:after="0"/>
        <w:rPr>
          <w:rFonts w:ascii="Times New Roman" w:eastAsia="Times New Roman" w:hAnsi="Times New Roman" w:cs="Times New Roman"/>
          <w:color w:val="000000"/>
          <w:sz w:val="24"/>
          <w:szCs w:val="24"/>
          <w:u w:val="single"/>
          <w:lang w:val="de-DE"/>
        </w:rPr>
      </w:pPr>
      <w:r w:rsidRPr="00292820">
        <w:rPr>
          <w:rFonts w:ascii="Times New Roman" w:eastAsia="Times New Roman" w:hAnsi="Times New Roman" w:cs="Times New Roman"/>
          <w:b/>
          <w:color w:val="000000"/>
          <w:sz w:val="24"/>
          <w:szCs w:val="24"/>
          <w:u w:val="single"/>
          <w:lang w:val="de-DE"/>
        </w:rPr>
        <w:t>Kandidatët duhet të dorëzojnë dokumentat si më poshtë</w:t>
      </w:r>
      <w:r w:rsidRPr="00292820">
        <w:rPr>
          <w:rFonts w:ascii="Times New Roman" w:eastAsia="Times New Roman" w:hAnsi="Times New Roman" w:cs="Times New Roman"/>
          <w:color w:val="000000"/>
          <w:sz w:val="24"/>
          <w:szCs w:val="24"/>
          <w:u w:val="single"/>
          <w:lang w:val="de-DE"/>
        </w:rPr>
        <w:t xml:space="preserve">: </w:t>
      </w:r>
    </w:p>
    <w:p w14:paraId="12868D8D" w14:textId="77777777" w:rsidR="00BB746A" w:rsidRPr="00BD6B13" w:rsidRDefault="00BB746A" w:rsidP="00BB746A">
      <w:pPr>
        <w:pStyle w:val="ListParagraph"/>
        <w:numPr>
          <w:ilvl w:val="0"/>
          <w:numId w:val="8"/>
        </w:numPr>
        <w:tabs>
          <w:tab w:val="left" w:pos="270"/>
        </w:tabs>
        <w:spacing w:after="200"/>
        <w:rPr>
          <w:lang w:val="sq-AL"/>
        </w:rPr>
      </w:pPr>
      <w:r w:rsidRPr="00BD6B13">
        <w:rPr>
          <w:lang w:val="sq-AL"/>
        </w:rPr>
        <w:t>Jetëshkrimi (CV)</w:t>
      </w:r>
    </w:p>
    <w:p w14:paraId="1131577F" w14:textId="057CEF3C" w:rsidR="00BB746A" w:rsidRPr="00BD6B13" w:rsidRDefault="00573FEA" w:rsidP="00BB746A">
      <w:pPr>
        <w:pStyle w:val="ListParagraph"/>
        <w:numPr>
          <w:ilvl w:val="0"/>
          <w:numId w:val="8"/>
        </w:numPr>
        <w:tabs>
          <w:tab w:val="left" w:pos="270"/>
        </w:tabs>
        <w:spacing w:after="200"/>
        <w:rPr>
          <w:lang w:val="sq-AL"/>
        </w:rPr>
      </w:pPr>
      <w:r w:rsidRPr="00292820">
        <w:rPr>
          <w:rFonts w:eastAsia="Times New Roman"/>
          <w:lang w:val="de-DE"/>
        </w:rPr>
        <w:lastRenderedPageBreak/>
        <w:t>Diplome e Noterizuar (përfshirë edhe diplomën Bachelor). Për diplomat e marra jashtë Republikës së Shqipërisë të përcillet njehsimi nga Ministria e Arsimit dhe e Sportit;</w:t>
      </w:r>
      <w:r w:rsidRPr="00292820">
        <w:rPr>
          <w:rFonts w:eastAsia="Times New Roman"/>
          <w:lang w:val="de-DE"/>
        </w:rPr>
        <w:br/>
      </w:r>
      <w:r w:rsidR="00BB746A" w:rsidRPr="00BD6B13">
        <w:rPr>
          <w:lang w:val="sq-AL"/>
        </w:rPr>
        <w:t>Fotokopje e librezës se punës (te gjitha faqet që vërtetojnë eksperiencë në punë)</w:t>
      </w:r>
    </w:p>
    <w:p w14:paraId="2CF6502C" w14:textId="77777777" w:rsidR="00BB746A" w:rsidRPr="00BD6B13" w:rsidRDefault="00BB746A" w:rsidP="00BB746A">
      <w:pPr>
        <w:pStyle w:val="ListParagraph"/>
        <w:numPr>
          <w:ilvl w:val="0"/>
          <w:numId w:val="8"/>
        </w:numPr>
        <w:tabs>
          <w:tab w:val="left" w:pos="270"/>
        </w:tabs>
        <w:spacing w:after="200"/>
        <w:rPr>
          <w:lang w:val="sq-AL"/>
        </w:rPr>
      </w:pPr>
      <w:r w:rsidRPr="00BD6B13">
        <w:rPr>
          <w:lang w:val="sq-AL"/>
        </w:rPr>
        <w:t>Fotokopje e letërnjoftimit (ID)</w:t>
      </w:r>
    </w:p>
    <w:p w14:paraId="006E61D5" w14:textId="77777777" w:rsidR="00BB746A" w:rsidRPr="00BD6B13" w:rsidRDefault="00BB746A" w:rsidP="00BB746A">
      <w:pPr>
        <w:pStyle w:val="ListParagraph"/>
        <w:numPr>
          <w:ilvl w:val="0"/>
          <w:numId w:val="8"/>
        </w:numPr>
        <w:tabs>
          <w:tab w:val="left" w:pos="270"/>
        </w:tabs>
        <w:spacing w:after="200"/>
        <w:rPr>
          <w:lang w:val="sq-AL"/>
        </w:rPr>
      </w:pPr>
      <w:r w:rsidRPr="00BD6B13">
        <w:rPr>
          <w:lang w:val="sq-AL"/>
        </w:rPr>
        <w:t>Vërtetim të gjendjes shëndetësore</w:t>
      </w:r>
    </w:p>
    <w:p w14:paraId="25ABE48C" w14:textId="77777777" w:rsidR="00BB746A" w:rsidRPr="00BD6B13" w:rsidRDefault="00BB746A" w:rsidP="00BB746A">
      <w:pPr>
        <w:pStyle w:val="ListParagraph"/>
        <w:numPr>
          <w:ilvl w:val="0"/>
          <w:numId w:val="8"/>
        </w:numPr>
        <w:tabs>
          <w:tab w:val="left" w:pos="270"/>
        </w:tabs>
        <w:spacing w:after="200"/>
        <w:rPr>
          <w:lang w:val="sq-AL"/>
        </w:rPr>
      </w:pPr>
      <w:r w:rsidRPr="00BD6B13">
        <w:rPr>
          <w:lang w:val="sq-AL"/>
        </w:rPr>
        <w:t>Vetdeklarim të gjendjes gjyqësore</w:t>
      </w:r>
    </w:p>
    <w:p w14:paraId="4E6BA33B" w14:textId="77777777" w:rsidR="00BB746A" w:rsidRPr="00BD6B13" w:rsidRDefault="00BB746A" w:rsidP="00BB746A">
      <w:pPr>
        <w:pStyle w:val="ListParagraph"/>
        <w:numPr>
          <w:ilvl w:val="0"/>
          <w:numId w:val="8"/>
        </w:numPr>
        <w:tabs>
          <w:tab w:val="left" w:pos="270"/>
        </w:tabs>
        <w:spacing w:after="200"/>
        <w:rPr>
          <w:lang w:val="sq-AL"/>
        </w:rPr>
      </w:pPr>
      <w:r w:rsidRPr="00BD6B13">
        <w:rPr>
          <w:lang w:val="sq-AL"/>
        </w:rPr>
        <w:t xml:space="preserve">Vlerësimin e fundit nga eprori direkt </w:t>
      </w:r>
    </w:p>
    <w:p w14:paraId="1261E1A5" w14:textId="77777777" w:rsidR="00BB746A" w:rsidRPr="00BD6B13" w:rsidRDefault="00BB746A" w:rsidP="00BB746A">
      <w:pPr>
        <w:pStyle w:val="ListParagraph"/>
        <w:numPr>
          <w:ilvl w:val="0"/>
          <w:numId w:val="8"/>
        </w:numPr>
        <w:tabs>
          <w:tab w:val="left" w:pos="270"/>
        </w:tabs>
        <w:spacing w:after="200"/>
        <w:rPr>
          <w:lang w:val="sq-AL"/>
        </w:rPr>
      </w:pPr>
      <w:r w:rsidRPr="00BD6B13">
        <w:rPr>
          <w:lang w:val="sq-AL"/>
        </w:rPr>
        <w:t>Vërtetim nga Institucioni që nuk ka masë displinore në fuqi dy vitet e fundit</w:t>
      </w:r>
    </w:p>
    <w:p w14:paraId="501A3295" w14:textId="77777777" w:rsidR="00BB746A" w:rsidRPr="00BD6B13" w:rsidRDefault="00BB746A" w:rsidP="00BB746A">
      <w:pPr>
        <w:pStyle w:val="ListParagraph"/>
        <w:numPr>
          <w:ilvl w:val="0"/>
          <w:numId w:val="8"/>
        </w:numPr>
        <w:tabs>
          <w:tab w:val="left" w:pos="270"/>
        </w:tabs>
        <w:spacing w:after="200"/>
        <w:rPr>
          <w:lang w:val="sq-AL"/>
        </w:rPr>
      </w:pPr>
      <w:r w:rsidRPr="00BD6B13">
        <w:rPr>
          <w:lang w:val="sq-AL"/>
        </w:rPr>
        <w:t>Të jetë nëpunës civil i konfirmuar</w:t>
      </w:r>
    </w:p>
    <w:p w14:paraId="18136E73" w14:textId="77777777" w:rsidR="00FB211F" w:rsidRPr="00BC6A13" w:rsidRDefault="00BB746A" w:rsidP="00BC6A13">
      <w:pPr>
        <w:pStyle w:val="ListParagraph"/>
        <w:numPr>
          <w:ilvl w:val="0"/>
          <w:numId w:val="8"/>
        </w:numPr>
        <w:tabs>
          <w:tab w:val="left" w:pos="270"/>
        </w:tabs>
        <w:spacing w:after="200"/>
        <w:rPr>
          <w:lang w:val="sq-AL"/>
        </w:rPr>
      </w:pPr>
      <w:r w:rsidRPr="00BD6B13">
        <w:rPr>
          <w:lang w:val="sq-AL"/>
        </w:rPr>
        <w:t>Çdo dokumentacion tjetër që verteton trajnimet kualifikimet, arsimin shtesë,vlerësimet pozitive apo të tjera të përmendura në jetëshkrim (CV)</w:t>
      </w:r>
    </w:p>
    <w:p w14:paraId="3C80EFF8" w14:textId="4D5D442C" w:rsidR="00FB211F" w:rsidRPr="00292820" w:rsidRDefault="00FB211F" w:rsidP="00BC6A13">
      <w:pPr>
        <w:shd w:val="clear" w:color="auto" w:fill="FFFFFF"/>
        <w:rPr>
          <w:rFonts w:ascii="Times New Roman" w:eastAsia="Times New Roman" w:hAnsi="Times New Roman" w:cs="Times New Roman"/>
          <w:b/>
          <w:color w:val="000000"/>
          <w:sz w:val="24"/>
          <w:szCs w:val="24"/>
          <w:lang w:val="sq-AL"/>
        </w:rPr>
      </w:pPr>
      <w:r w:rsidRPr="00292820">
        <w:rPr>
          <w:rFonts w:ascii="Times New Roman" w:eastAsia="Times New Roman" w:hAnsi="Times New Roman" w:cs="Times New Roman"/>
          <w:b/>
          <w:bCs/>
          <w:sz w:val="24"/>
          <w:szCs w:val="24"/>
          <w:lang w:val="sq-AL"/>
        </w:rPr>
        <w:t xml:space="preserve">Dorëzimi i dokumentave  për lëvizjen paralele </w:t>
      </w:r>
      <w:r w:rsidRPr="00292820">
        <w:rPr>
          <w:rFonts w:ascii="Times New Roman" w:eastAsia="Times New Roman" w:hAnsi="Times New Roman" w:cs="Times New Roman"/>
          <w:b/>
          <w:color w:val="000000"/>
          <w:sz w:val="24"/>
          <w:szCs w:val="24"/>
          <w:lang w:val="sq-AL"/>
        </w:rPr>
        <w:t xml:space="preserve">duhet të bëhet me postë ose në zyrën e potokollit, pranë Bashkisë Vorë brënda </w:t>
      </w:r>
      <w:r w:rsidR="00BC6A13" w:rsidRPr="00292820">
        <w:rPr>
          <w:rFonts w:ascii="Times New Roman" w:eastAsia="Times New Roman" w:hAnsi="Times New Roman" w:cs="Times New Roman"/>
          <w:b/>
          <w:color w:val="000000"/>
          <w:sz w:val="24"/>
          <w:szCs w:val="24"/>
          <w:lang w:val="sq-AL"/>
        </w:rPr>
        <w:t>dates</w:t>
      </w:r>
      <w:r w:rsidR="005D7D17" w:rsidRPr="00292820">
        <w:rPr>
          <w:rFonts w:ascii="Times New Roman" w:eastAsia="Times New Roman" w:hAnsi="Times New Roman" w:cs="Times New Roman"/>
          <w:b/>
          <w:color w:val="000000"/>
          <w:spacing w:val="1"/>
          <w:sz w:val="24"/>
          <w:szCs w:val="24"/>
          <w:lang w:val="sq-AL"/>
        </w:rPr>
        <w:t xml:space="preserve"> </w:t>
      </w:r>
      <w:r w:rsidR="00573FEA" w:rsidRPr="00292820">
        <w:rPr>
          <w:rFonts w:ascii="Times New Roman" w:eastAsia="Times New Roman" w:hAnsi="Times New Roman" w:cs="Times New Roman"/>
          <w:b/>
          <w:color w:val="000000"/>
          <w:spacing w:val="1"/>
          <w:sz w:val="24"/>
          <w:szCs w:val="24"/>
          <w:lang w:val="sq-AL"/>
        </w:rPr>
        <w:t>25.11</w:t>
      </w:r>
      <w:r w:rsidR="00AA078C" w:rsidRPr="00292820">
        <w:rPr>
          <w:rFonts w:ascii="Times New Roman" w:eastAsia="Times New Roman" w:hAnsi="Times New Roman" w:cs="Times New Roman"/>
          <w:b/>
          <w:color w:val="000000"/>
          <w:spacing w:val="1"/>
          <w:sz w:val="24"/>
          <w:szCs w:val="24"/>
          <w:lang w:val="sq-AL"/>
        </w:rPr>
        <w:t>.</w:t>
      </w:r>
      <w:r w:rsidRPr="00292820">
        <w:rPr>
          <w:rFonts w:ascii="Times New Roman" w:eastAsia="Times New Roman" w:hAnsi="Times New Roman" w:cs="Times New Roman"/>
          <w:b/>
          <w:color w:val="000000"/>
          <w:sz w:val="24"/>
          <w:szCs w:val="24"/>
          <w:lang w:val="sq-AL"/>
        </w:rPr>
        <w:t>202</w:t>
      </w:r>
      <w:r w:rsidR="00B27334" w:rsidRPr="00292820">
        <w:rPr>
          <w:rFonts w:ascii="Times New Roman" w:eastAsia="Times New Roman" w:hAnsi="Times New Roman" w:cs="Times New Roman"/>
          <w:b/>
          <w:color w:val="000000"/>
          <w:sz w:val="24"/>
          <w:szCs w:val="24"/>
          <w:lang w:val="sq-AL"/>
        </w:rPr>
        <w:t>1</w:t>
      </w:r>
    </w:p>
    <w:p w14:paraId="3982CDCB" w14:textId="77777777" w:rsidR="00777804" w:rsidRPr="00292820" w:rsidRDefault="00777804" w:rsidP="00777804">
      <w:pPr>
        <w:shd w:val="clear" w:color="auto" w:fill="FFFFFF"/>
        <w:spacing w:after="0"/>
        <w:rPr>
          <w:rFonts w:ascii="Times New Roman" w:eastAsia="Times New Roman" w:hAnsi="Times New Roman" w:cs="Times New Roman"/>
          <w:b/>
          <w:bCs/>
          <w:caps/>
          <w:sz w:val="24"/>
          <w:szCs w:val="24"/>
          <w:lang w:val="de-DE"/>
        </w:rPr>
      </w:pPr>
      <w:r w:rsidRPr="00292820">
        <w:rPr>
          <w:rFonts w:ascii="Times New Roman" w:eastAsia="Times New Roman" w:hAnsi="Times New Roman" w:cs="Times New Roman"/>
          <w:b/>
          <w:bCs/>
          <w:caps/>
          <w:color w:val="FFFFFF" w:themeColor="background1"/>
          <w:sz w:val="24"/>
          <w:szCs w:val="24"/>
          <w:shd w:val="clear" w:color="auto" w:fill="000000" w:themeFill="text1"/>
          <w:lang w:val="de-DE"/>
        </w:rPr>
        <w:t xml:space="preserve">1.3   </w:t>
      </w:r>
      <w:r w:rsidRPr="00292820">
        <w:rPr>
          <w:rFonts w:ascii="Times New Roman" w:eastAsia="Times New Roman" w:hAnsi="Times New Roman" w:cs="Times New Roman"/>
          <w:b/>
          <w:bCs/>
          <w:caps/>
          <w:sz w:val="24"/>
          <w:szCs w:val="24"/>
          <w:lang w:val="de-DE"/>
        </w:rPr>
        <w:t xml:space="preserve"> REZULTATET PËR FAZËN E VERIFIKIMIT PARAPRAK:</w:t>
      </w:r>
    </w:p>
    <w:p w14:paraId="6A1DB046" w14:textId="77777777" w:rsidR="00777804" w:rsidRPr="00292820" w:rsidRDefault="00777804" w:rsidP="00777804">
      <w:pPr>
        <w:shd w:val="clear" w:color="auto" w:fill="FFFFFF"/>
        <w:spacing w:after="0"/>
        <w:rPr>
          <w:rFonts w:ascii="Times New Roman" w:eastAsia="Times New Roman" w:hAnsi="Times New Roman" w:cs="Times New Roman"/>
          <w:color w:val="000000"/>
          <w:sz w:val="24"/>
          <w:szCs w:val="24"/>
          <w:lang w:val="de-DE"/>
        </w:rPr>
      </w:pPr>
    </w:p>
    <w:p w14:paraId="10004ADE" w14:textId="225B29A0" w:rsidR="00777804" w:rsidRPr="00292820" w:rsidRDefault="00777804" w:rsidP="00BB746A">
      <w:pPr>
        <w:rPr>
          <w:rFonts w:ascii="Times New Roman" w:eastAsia="Times New Roman" w:hAnsi="Times New Roman" w:cs="Times New Roman"/>
          <w:sz w:val="24"/>
          <w:szCs w:val="24"/>
          <w:lang w:val="de-DE"/>
        </w:rPr>
      </w:pPr>
      <w:r w:rsidRPr="00292820">
        <w:rPr>
          <w:rFonts w:ascii="Times New Roman" w:eastAsia="Times New Roman" w:hAnsi="Times New Roman" w:cs="Times New Roman"/>
          <w:color w:val="000000"/>
          <w:sz w:val="24"/>
          <w:szCs w:val="24"/>
          <w:lang w:val="de-DE"/>
        </w:rPr>
        <w:t>Në datën</w:t>
      </w:r>
      <w:r w:rsidR="007C4A4A" w:rsidRPr="00292820">
        <w:rPr>
          <w:rFonts w:ascii="Times New Roman" w:eastAsia="Times New Roman" w:hAnsi="Times New Roman" w:cs="Times New Roman"/>
          <w:color w:val="000000"/>
          <w:sz w:val="24"/>
          <w:szCs w:val="24"/>
          <w:lang w:val="de-DE"/>
        </w:rPr>
        <w:t xml:space="preserve"> </w:t>
      </w:r>
      <w:r w:rsidR="00573FEA" w:rsidRPr="00292820">
        <w:rPr>
          <w:rFonts w:ascii="Times New Roman" w:eastAsia="Times New Roman" w:hAnsi="Times New Roman" w:cs="Times New Roman"/>
          <w:b/>
          <w:color w:val="000000"/>
          <w:sz w:val="24"/>
          <w:szCs w:val="24"/>
          <w:lang w:val="de-DE"/>
        </w:rPr>
        <w:t>27.11</w:t>
      </w:r>
      <w:r w:rsidR="00BC6A13" w:rsidRPr="00292820">
        <w:rPr>
          <w:rFonts w:ascii="Times New Roman" w:eastAsia="Times New Roman" w:hAnsi="Times New Roman" w:cs="Times New Roman"/>
          <w:b/>
          <w:color w:val="000000"/>
          <w:sz w:val="24"/>
          <w:szCs w:val="24"/>
          <w:lang w:val="de-DE"/>
        </w:rPr>
        <w:t>.</w:t>
      </w:r>
      <w:r w:rsidR="00FB211F" w:rsidRPr="00292820">
        <w:rPr>
          <w:rFonts w:ascii="Times New Roman" w:eastAsia="Times New Roman" w:hAnsi="Times New Roman" w:cs="Times New Roman"/>
          <w:b/>
          <w:color w:val="000000"/>
          <w:sz w:val="24"/>
          <w:szCs w:val="24"/>
          <w:lang w:val="de-DE"/>
        </w:rPr>
        <w:t>202</w:t>
      </w:r>
      <w:r w:rsidR="00B27334" w:rsidRPr="00292820">
        <w:rPr>
          <w:rFonts w:ascii="Times New Roman" w:eastAsia="Times New Roman" w:hAnsi="Times New Roman" w:cs="Times New Roman"/>
          <w:b/>
          <w:color w:val="000000"/>
          <w:sz w:val="24"/>
          <w:szCs w:val="24"/>
          <w:lang w:val="de-DE"/>
        </w:rPr>
        <w:t>1</w:t>
      </w:r>
      <w:r w:rsidR="00623C3E" w:rsidRPr="00292820">
        <w:rPr>
          <w:rFonts w:ascii="Times New Roman" w:eastAsia="Times New Roman" w:hAnsi="Times New Roman" w:cs="Times New Roman"/>
          <w:b/>
          <w:color w:val="000000"/>
          <w:sz w:val="24"/>
          <w:szCs w:val="24"/>
          <w:lang w:val="de-DE"/>
        </w:rPr>
        <w:t xml:space="preserve"> </w:t>
      </w:r>
      <w:r w:rsidRPr="00292820">
        <w:rPr>
          <w:rFonts w:ascii="Times New Roman" w:eastAsia="Times New Roman" w:hAnsi="Times New Roman" w:cs="Times New Roman"/>
          <w:color w:val="000000"/>
          <w:sz w:val="24"/>
          <w:szCs w:val="24"/>
          <w:lang w:val="de-DE"/>
        </w:rPr>
        <w:t xml:space="preserve">njësia </w:t>
      </w:r>
      <w:r w:rsidRPr="00292820">
        <w:rPr>
          <w:rFonts w:ascii="Times New Roman" w:eastAsia="Times New Roman" w:hAnsi="Times New Roman" w:cs="Times New Roman"/>
          <w:color w:val="000000"/>
          <w:spacing w:val="-2"/>
          <w:sz w:val="24"/>
          <w:szCs w:val="24"/>
          <w:lang w:val="de-DE"/>
        </w:rPr>
        <w:t xml:space="preserve">e </w:t>
      </w:r>
      <w:r w:rsidRPr="00292820">
        <w:rPr>
          <w:rFonts w:ascii="Times New Roman" w:eastAsia="Times New Roman" w:hAnsi="Times New Roman" w:cs="Times New Roman"/>
          <w:color w:val="000000"/>
          <w:sz w:val="24"/>
          <w:szCs w:val="24"/>
          <w:lang w:val="de-DE"/>
        </w:rPr>
        <w:t>m</w:t>
      </w:r>
      <w:r w:rsidR="00573F36" w:rsidRPr="00292820">
        <w:rPr>
          <w:rFonts w:ascii="Times New Roman" w:eastAsia="Times New Roman" w:hAnsi="Times New Roman" w:cs="Times New Roman"/>
          <w:color w:val="000000"/>
          <w:sz w:val="24"/>
          <w:szCs w:val="24"/>
          <w:lang w:val="de-DE"/>
        </w:rPr>
        <w:t xml:space="preserve">enaxhimit të burimeve njerëzore </w:t>
      </w:r>
      <w:r w:rsidRPr="00292820">
        <w:rPr>
          <w:rFonts w:ascii="Times New Roman" w:eastAsia="Times New Roman" w:hAnsi="Times New Roman" w:cs="Times New Roman"/>
          <w:color w:val="000000"/>
          <w:sz w:val="24"/>
          <w:szCs w:val="24"/>
          <w:lang w:val="de-DE"/>
        </w:rPr>
        <w:t>në Bashkinë Vorë do të shpallë në portalin “</w:t>
      </w:r>
      <w:r w:rsidR="00BE314F" w:rsidRPr="00292820">
        <w:rPr>
          <w:rFonts w:ascii="Times New Roman" w:eastAsia="Times New Roman" w:hAnsi="Times New Roman" w:cs="Times New Roman"/>
          <w:color w:val="000000"/>
          <w:sz w:val="24"/>
          <w:szCs w:val="24"/>
          <w:lang w:val="de-DE"/>
        </w:rPr>
        <w:t>Agjensia Kombëtare e Punësimit dhe Aftësive</w:t>
      </w:r>
      <w:r w:rsidRPr="00292820">
        <w:rPr>
          <w:rFonts w:ascii="Times New Roman" w:eastAsia="Times New Roman" w:hAnsi="Times New Roman" w:cs="Times New Roman"/>
          <w:color w:val="000000"/>
          <w:sz w:val="24"/>
          <w:szCs w:val="24"/>
          <w:lang w:val="de-DE"/>
        </w:rPr>
        <w:t>”, në faqen e internetit të Bashkisë Vorë  (nëse është e mundur teknikisht)  dhe stendat e informimit të publikut, listën e kandidatëve që plotësojnë kushtet dhe kërkesat e posaçme për procedurën e lëvizjes paralele, si dhe datën,  vendin dhe orën e saktë kur do të zhvillohet intervista. Në të njëjtën datë kandidatët që nuk i plotësojnë kushtet e lëvizjes paralele dhe kërkesat e posaçme do të njoftohen individualisht nga Drejtoria e Burimeve Njerëzore dhe Juridike në Bashkinë Vorë,</w:t>
      </w:r>
      <w:r w:rsidR="00573F36" w:rsidRPr="00292820">
        <w:rPr>
          <w:rFonts w:ascii="Times New Roman" w:eastAsia="Times New Roman" w:hAnsi="Times New Roman" w:cs="Times New Roman"/>
          <w:color w:val="000000"/>
          <w:sz w:val="24"/>
          <w:szCs w:val="24"/>
          <w:lang w:val="de-DE"/>
        </w:rPr>
        <w:t xml:space="preserve"> </w:t>
      </w:r>
      <w:r w:rsidRPr="00292820">
        <w:rPr>
          <w:rFonts w:ascii="Times New Roman" w:eastAsia="Times New Roman" w:hAnsi="Times New Roman" w:cs="Times New Roman"/>
          <w:color w:val="000000"/>
          <w:sz w:val="24"/>
          <w:szCs w:val="24"/>
          <w:lang w:val="de-DE"/>
        </w:rPr>
        <w:t>(nëpërmjet adresës së e-mail), për shkaqet e mos kualifikimit.</w:t>
      </w:r>
      <w:r w:rsidR="00BB746A" w:rsidRPr="00292820">
        <w:rPr>
          <w:rFonts w:ascii="Times New Roman" w:eastAsia="Times New Roman" w:hAnsi="Times New Roman" w:cs="Times New Roman"/>
          <w:sz w:val="24"/>
          <w:szCs w:val="24"/>
          <w:lang w:val="de-DE"/>
        </w:rPr>
        <w:t xml:space="preserve"> </w:t>
      </w:r>
    </w:p>
    <w:p w14:paraId="7644ED87" w14:textId="77777777" w:rsidR="00F65F57" w:rsidRPr="00BD6B13" w:rsidRDefault="00F65F57" w:rsidP="00F65F57">
      <w:pPr>
        <w:pStyle w:val="ListParagraph"/>
        <w:shd w:val="clear" w:color="auto" w:fill="FFFFFF" w:themeFill="background1"/>
        <w:spacing w:after="225"/>
        <w:ind w:left="0"/>
        <w:textAlignment w:val="center"/>
        <w:rPr>
          <w:rFonts w:eastAsia="Times New Roman"/>
          <w:b/>
          <w:bCs/>
        </w:rPr>
      </w:pPr>
      <w:r w:rsidRPr="00BD6B13">
        <w:rPr>
          <w:rFonts w:eastAsia="Times New Roman"/>
          <w:b/>
          <w:bCs/>
          <w:caps/>
          <w:color w:val="FFFFFF" w:themeColor="background1"/>
          <w:shd w:val="clear" w:color="auto" w:fill="000000" w:themeFill="text1"/>
        </w:rPr>
        <w:t xml:space="preserve">1.4       </w:t>
      </w:r>
      <w:r w:rsidRPr="00BD6B13">
        <w:rPr>
          <w:rFonts w:eastAsia="Times New Roman"/>
          <w:b/>
          <w:bCs/>
          <w:caps/>
        </w:rPr>
        <w:t xml:space="preserve"> FUSHAT E NJOHURIVE, AFTËSITË DHE CILËSITË MBI TË CILAT DO TË ZHVILLOHET INTERVISTA</w:t>
      </w:r>
    </w:p>
    <w:p w14:paraId="4D594DCD" w14:textId="77777777" w:rsidR="00F65F57" w:rsidRPr="00BD6B13" w:rsidRDefault="00BD6C4C" w:rsidP="00F65F57">
      <w:pPr>
        <w:shd w:val="clear" w:color="auto" w:fill="FFFFFF"/>
        <w:spacing w:after="225"/>
        <w:jc w:val="both"/>
        <w:rPr>
          <w:rFonts w:ascii="Times New Roman" w:hAnsi="Times New Roman" w:cs="Times New Roman"/>
          <w:b/>
          <w:sz w:val="24"/>
          <w:szCs w:val="24"/>
          <w:u w:val="single"/>
          <w:lang w:val="it-IT"/>
        </w:rPr>
      </w:pPr>
      <w:r>
        <w:rPr>
          <w:rFonts w:ascii="Times New Roman" w:hAnsi="Times New Roman" w:cs="Times New Roman"/>
          <w:b/>
          <w:sz w:val="24"/>
          <w:szCs w:val="24"/>
          <w:u w:val="single"/>
          <w:lang w:val="it-IT"/>
        </w:rPr>
        <w:t>Në intervistë kandidatët do të vlerësohen për njohuritë e tyre në kë</w:t>
      </w:r>
      <w:r w:rsidR="00F65F57" w:rsidRPr="00BD6B13">
        <w:rPr>
          <w:rFonts w:ascii="Times New Roman" w:hAnsi="Times New Roman" w:cs="Times New Roman"/>
          <w:b/>
          <w:sz w:val="24"/>
          <w:szCs w:val="24"/>
          <w:u w:val="single"/>
          <w:lang w:val="it-IT"/>
        </w:rPr>
        <w:t>to fusha:</w:t>
      </w:r>
    </w:p>
    <w:p w14:paraId="760A91C1" w14:textId="77777777" w:rsidR="00623C3E" w:rsidRPr="00292820" w:rsidRDefault="00623C3E" w:rsidP="00CA0D67">
      <w:pPr>
        <w:pStyle w:val="ListParagraph"/>
        <w:numPr>
          <w:ilvl w:val="0"/>
          <w:numId w:val="15"/>
        </w:numPr>
        <w:shd w:val="clear" w:color="auto" w:fill="FFFFFF"/>
        <w:spacing w:after="225"/>
        <w:rPr>
          <w:lang w:val="it-IT"/>
        </w:rPr>
      </w:pPr>
      <w:r w:rsidRPr="00292820">
        <w:rPr>
          <w:lang w:val="it-IT"/>
        </w:rPr>
        <w:t>Ligji nr.139/2015 “Për vetqeverisjen Vendore</w:t>
      </w:r>
      <w:r w:rsidR="00994D8B" w:rsidRPr="00292820">
        <w:rPr>
          <w:rFonts w:ascii="Calibri" w:hAnsi="Calibri"/>
          <w:lang w:val="it-IT"/>
        </w:rPr>
        <w:t>"</w:t>
      </w:r>
      <w:r w:rsidRPr="00292820">
        <w:rPr>
          <w:lang w:val="it-IT"/>
        </w:rPr>
        <w:t xml:space="preserve"> </w:t>
      </w:r>
    </w:p>
    <w:p w14:paraId="0E86829E" w14:textId="77777777" w:rsidR="00520AFF" w:rsidRPr="00520AFF" w:rsidRDefault="00EA7B61" w:rsidP="00520AFF">
      <w:pPr>
        <w:pStyle w:val="ListParagraph"/>
        <w:numPr>
          <w:ilvl w:val="0"/>
          <w:numId w:val="15"/>
        </w:numPr>
        <w:shd w:val="clear" w:color="auto" w:fill="FFFFFF"/>
        <w:rPr>
          <w:rFonts w:eastAsia="Times New Roman"/>
          <w:color w:val="000000"/>
          <w:lang w:eastAsia="sq-AL"/>
        </w:rPr>
      </w:pPr>
      <w:proofErr w:type="spellStart"/>
      <w:r w:rsidRPr="00FE4E70">
        <w:t>Ligji</w:t>
      </w:r>
      <w:proofErr w:type="spellEnd"/>
      <w:r w:rsidRPr="00FE4E70">
        <w:t xml:space="preserve"> 152/2013 “</w:t>
      </w:r>
      <w:proofErr w:type="spellStart"/>
      <w:r w:rsidRPr="00FE4E70">
        <w:t>Për</w:t>
      </w:r>
      <w:proofErr w:type="spellEnd"/>
      <w:r w:rsidRPr="00FE4E70">
        <w:t xml:space="preserve"> </w:t>
      </w:r>
      <w:proofErr w:type="spellStart"/>
      <w:r w:rsidRPr="00FE4E70">
        <w:t>Nëpunësin</w:t>
      </w:r>
      <w:proofErr w:type="spellEnd"/>
      <w:r w:rsidRPr="00FE4E70">
        <w:t xml:space="preserve"> Civil” I </w:t>
      </w:r>
      <w:proofErr w:type="spellStart"/>
      <w:r w:rsidRPr="00FE4E70">
        <w:t>ndryshuar</w:t>
      </w:r>
      <w:proofErr w:type="spellEnd"/>
      <w:r w:rsidRPr="00FE4E70">
        <w:t xml:space="preserve"> </w:t>
      </w:r>
    </w:p>
    <w:p w14:paraId="594D9148" w14:textId="77777777" w:rsidR="00E54012" w:rsidRPr="00E54012" w:rsidRDefault="00E54012" w:rsidP="00520AFF">
      <w:pPr>
        <w:pStyle w:val="ListParagraph"/>
        <w:numPr>
          <w:ilvl w:val="0"/>
          <w:numId w:val="15"/>
        </w:numPr>
        <w:shd w:val="clear" w:color="auto" w:fill="FFFFFF"/>
        <w:rPr>
          <w:rFonts w:eastAsia="Times New Roman"/>
          <w:color w:val="000000"/>
          <w:lang w:eastAsia="sq-AL"/>
        </w:rPr>
      </w:pPr>
      <w:proofErr w:type="spellStart"/>
      <w:r>
        <w:t>Ligji</w:t>
      </w:r>
      <w:proofErr w:type="spellEnd"/>
      <w:r>
        <w:t xml:space="preserve"> </w:t>
      </w:r>
      <w:proofErr w:type="spellStart"/>
      <w:r>
        <w:t>nr</w:t>
      </w:r>
      <w:proofErr w:type="spellEnd"/>
      <w:r>
        <w:t xml:space="preserve">. 44/2015 </w:t>
      </w:r>
      <w:r>
        <w:rPr>
          <w:rFonts w:ascii="Calibri" w:hAnsi="Calibri"/>
        </w:rPr>
        <w:t>"</w:t>
      </w:r>
      <w:proofErr w:type="spellStart"/>
      <w:r>
        <w:t>kodi</w:t>
      </w:r>
      <w:proofErr w:type="spellEnd"/>
      <w:r>
        <w:t xml:space="preserve"> </w:t>
      </w:r>
      <w:proofErr w:type="spellStart"/>
      <w:r>
        <w:t>i</w:t>
      </w:r>
      <w:proofErr w:type="spellEnd"/>
      <w:r>
        <w:t xml:space="preserve"> </w:t>
      </w:r>
      <w:proofErr w:type="spellStart"/>
      <w:r>
        <w:t>procedurave</w:t>
      </w:r>
      <w:proofErr w:type="spellEnd"/>
      <w:r>
        <w:t xml:space="preserve"> administrative </w:t>
      </w:r>
      <w:proofErr w:type="spellStart"/>
      <w:r>
        <w:t>i</w:t>
      </w:r>
      <w:proofErr w:type="spellEnd"/>
      <w:r>
        <w:t xml:space="preserve"> </w:t>
      </w:r>
      <w:proofErr w:type="spellStart"/>
      <w:r>
        <w:t>republikës</w:t>
      </w:r>
      <w:proofErr w:type="spellEnd"/>
      <w:r>
        <w:t xml:space="preserve"> </w:t>
      </w:r>
      <w:proofErr w:type="spellStart"/>
      <w:r>
        <w:t>së</w:t>
      </w:r>
      <w:proofErr w:type="spellEnd"/>
      <w:r>
        <w:t xml:space="preserve"> </w:t>
      </w:r>
      <w:proofErr w:type="spellStart"/>
      <w:r>
        <w:t>shqipërisë</w:t>
      </w:r>
      <w:proofErr w:type="spellEnd"/>
      <w:r>
        <w:rPr>
          <w:rFonts w:ascii="Calibri" w:hAnsi="Calibri"/>
        </w:rPr>
        <w:t>"</w:t>
      </w:r>
    </w:p>
    <w:p w14:paraId="0FCB659B" w14:textId="77777777" w:rsidR="00520AFF" w:rsidRPr="00292820" w:rsidRDefault="00520AFF" w:rsidP="00520AFF">
      <w:pPr>
        <w:pStyle w:val="ListParagraph"/>
        <w:numPr>
          <w:ilvl w:val="0"/>
          <w:numId w:val="15"/>
        </w:numPr>
        <w:shd w:val="clear" w:color="auto" w:fill="FFFFFF"/>
        <w:rPr>
          <w:rFonts w:eastAsia="Times New Roman"/>
          <w:color w:val="000000"/>
          <w:lang w:val="de-DE" w:eastAsia="sq-AL"/>
        </w:rPr>
      </w:pPr>
      <w:r w:rsidRPr="00292820">
        <w:rPr>
          <w:rFonts w:eastAsia="Times New Roman"/>
          <w:lang w:val="de-DE"/>
        </w:rPr>
        <w:t>Ligji nr 9367 date 07.04.2005 “Per para</w:t>
      </w:r>
      <w:r w:rsidR="00573F36" w:rsidRPr="00292820">
        <w:rPr>
          <w:rFonts w:eastAsia="Times New Roman"/>
          <w:lang w:val="de-DE"/>
        </w:rPr>
        <w:t>ndalimin e konfliktit te intere</w:t>
      </w:r>
      <w:r w:rsidRPr="00292820">
        <w:rPr>
          <w:rFonts w:eastAsia="Times New Roman"/>
          <w:lang w:val="de-DE"/>
        </w:rPr>
        <w:t>save”.</w:t>
      </w:r>
    </w:p>
    <w:p w14:paraId="090594BF" w14:textId="77777777" w:rsidR="00612B40" w:rsidRPr="00BC6A13" w:rsidRDefault="00520AFF" w:rsidP="00BC6A13">
      <w:pPr>
        <w:pStyle w:val="ListParagraph"/>
        <w:numPr>
          <w:ilvl w:val="0"/>
          <w:numId w:val="15"/>
        </w:numPr>
        <w:spacing w:after="200"/>
        <w:rPr>
          <w:rFonts w:eastAsia="Times New Roman"/>
        </w:rPr>
      </w:pPr>
      <w:proofErr w:type="spellStart"/>
      <w:r w:rsidRPr="00FE4E70">
        <w:t>Ligji</w:t>
      </w:r>
      <w:proofErr w:type="spellEnd"/>
      <w:r w:rsidRPr="00FE4E70">
        <w:t xml:space="preserve"> nr.9131, </w:t>
      </w:r>
      <w:proofErr w:type="spellStart"/>
      <w:r w:rsidRPr="00FE4E70">
        <w:t>datë</w:t>
      </w:r>
      <w:proofErr w:type="spellEnd"/>
      <w:r w:rsidRPr="00FE4E70">
        <w:t xml:space="preserve"> 08.09.2003 “</w:t>
      </w:r>
      <w:proofErr w:type="spellStart"/>
      <w:r w:rsidRPr="00FE4E70">
        <w:t>Për</w:t>
      </w:r>
      <w:proofErr w:type="spellEnd"/>
      <w:r w:rsidRPr="00FE4E70">
        <w:t xml:space="preserve"> </w:t>
      </w:r>
      <w:proofErr w:type="spellStart"/>
      <w:r w:rsidRPr="00FE4E70">
        <w:t>rregullat</w:t>
      </w:r>
      <w:proofErr w:type="spellEnd"/>
      <w:r w:rsidRPr="00FE4E70">
        <w:t xml:space="preserve"> e </w:t>
      </w:r>
      <w:proofErr w:type="spellStart"/>
      <w:r w:rsidRPr="00FE4E70">
        <w:t>etikës</w:t>
      </w:r>
      <w:proofErr w:type="spellEnd"/>
      <w:r w:rsidRPr="00FE4E70">
        <w:t xml:space="preserve"> </w:t>
      </w:r>
      <w:proofErr w:type="spellStart"/>
      <w:r w:rsidRPr="00FE4E70">
        <w:t>në</w:t>
      </w:r>
      <w:proofErr w:type="spellEnd"/>
      <w:r w:rsidRPr="00FE4E70">
        <w:t xml:space="preserve"> </w:t>
      </w:r>
      <w:proofErr w:type="spellStart"/>
      <w:r w:rsidRPr="00FE4E70">
        <w:t>administratën</w:t>
      </w:r>
      <w:proofErr w:type="spellEnd"/>
      <w:r w:rsidRPr="00FE4E70">
        <w:t xml:space="preserve"> </w:t>
      </w:r>
      <w:proofErr w:type="spellStart"/>
      <w:r w:rsidRPr="00FE4E70">
        <w:t>publike</w:t>
      </w:r>
      <w:proofErr w:type="spellEnd"/>
      <w:r w:rsidRPr="00FE4E70">
        <w:t xml:space="preserve">; </w:t>
      </w:r>
    </w:p>
    <w:p w14:paraId="36282806" w14:textId="77777777" w:rsidR="00F65F57" w:rsidRPr="00BF362B" w:rsidRDefault="00F65F57" w:rsidP="00BF362B">
      <w:pPr>
        <w:shd w:val="clear" w:color="auto" w:fill="FFFFFF" w:themeFill="background1"/>
        <w:tabs>
          <w:tab w:val="left" w:pos="0"/>
        </w:tabs>
        <w:spacing w:after="225"/>
        <w:textAlignment w:val="center"/>
        <w:rPr>
          <w:rFonts w:eastAsia="Times New Roman"/>
          <w:b/>
          <w:bCs/>
          <w:caps/>
        </w:rPr>
      </w:pPr>
      <w:r w:rsidRPr="00BF362B">
        <w:rPr>
          <w:rFonts w:eastAsia="Times New Roman"/>
          <w:b/>
          <w:bCs/>
          <w:caps/>
          <w:shd w:val="clear" w:color="auto" w:fill="000000" w:themeFill="text1"/>
        </w:rPr>
        <w:t>1.</w:t>
      </w:r>
      <w:r w:rsidRPr="00BF362B">
        <w:rPr>
          <w:rFonts w:ascii="Times New Roman" w:eastAsia="Times New Roman" w:hAnsi="Times New Roman" w:cs="Times New Roman"/>
          <w:b/>
          <w:bCs/>
          <w:caps/>
          <w:sz w:val="24"/>
          <w:szCs w:val="24"/>
          <w:shd w:val="clear" w:color="auto" w:fill="000000" w:themeFill="text1"/>
        </w:rPr>
        <w:t xml:space="preserve">5       </w:t>
      </w:r>
      <w:r w:rsidRPr="00BF362B">
        <w:rPr>
          <w:rFonts w:ascii="Times New Roman" w:eastAsia="Times New Roman" w:hAnsi="Times New Roman" w:cs="Times New Roman"/>
          <w:b/>
          <w:bCs/>
          <w:caps/>
          <w:sz w:val="24"/>
          <w:szCs w:val="24"/>
        </w:rPr>
        <w:t xml:space="preserve">  MËNYRA E VLERËSIMIT TË KANDIDATËVe</w:t>
      </w:r>
    </w:p>
    <w:p w14:paraId="3D943058" w14:textId="77777777" w:rsidR="00F65F57" w:rsidRPr="00BD6B13" w:rsidRDefault="00F65F57" w:rsidP="00F65F57">
      <w:pPr>
        <w:shd w:val="clear" w:color="auto" w:fill="FFFFFF" w:themeFill="background1"/>
        <w:tabs>
          <w:tab w:val="left" w:pos="0"/>
        </w:tabs>
        <w:spacing w:after="225"/>
        <w:textAlignment w:val="center"/>
        <w:rPr>
          <w:rFonts w:ascii="Times New Roman" w:eastAsia="Times New Roman" w:hAnsi="Times New Roman" w:cs="Times New Roman"/>
          <w:b/>
          <w:bCs/>
          <w:sz w:val="24"/>
          <w:szCs w:val="24"/>
          <w:u w:val="single"/>
        </w:rPr>
      </w:pPr>
      <w:proofErr w:type="spellStart"/>
      <w:r w:rsidRPr="00BD6B13">
        <w:rPr>
          <w:rFonts w:ascii="Times New Roman" w:eastAsia="Times New Roman" w:hAnsi="Times New Roman" w:cs="Times New Roman"/>
          <w:b/>
          <w:color w:val="000000"/>
          <w:sz w:val="24"/>
          <w:szCs w:val="24"/>
          <w:u w:val="single"/>
        </w:rPr>
        <w:t>Kandidatët</w:t>
      </w:r>
      <w:proofErr w:type="spellEnd"/>
      <w:r w:rsidRPr="00BD6B13">
        <w:rPr>
          <w:rFonts w:ascii="Times New Roman" w:eastAsia="Times New Roman" w:hAnsi="Times New Roman" w:cs="Times New Roman"/>
          <w:b/>
          <w:color w:val="000000"/>
          <w:sz w:val="24"/>
          <w:szCs w:val="24"/>
          <w:u w:val="single"/>
        </w:rPr>
        <w:t xml:space="preserve"> do </w:t>
      </w:r>
      <w:proofErr w:type="spellStart"/>
      <w:r w:rsidRPr="00BD6B13">
        <w:rPr>
          <w:rFonts w:ascii="Times New Roman" w:eastAsia="Times New Roman" w:hAnsi="Times New Roman" w:cs="Times New Roman"/>
          <w:b/>
          <w:color w:val="000000"/>
          <w:sz w:val="24"/>
          <w:szCs w:val="24"/>
          <w:u w:val="single"/>
        </w:rPr>
        <w:t>të</w:t>
      </w:r>
      <w:proofErr w:type="spellEnd"/>
      <w:r w:rsidRPr="00BD6B13">
        <w:rPr>
          <w:rFonts w:ascii="Times New Roman" w:eastAsia="Times New Roman" w:hAnsi="Times New Roman" w:cs="Times New Roman"/>
          <w:b/>
          <w:color w:val="000000"/>
          <w:sz w:val="24"/>
          <w:szCs w:val="24"/>
          <w:u w:val="single"/>
        </w:rPr>
        <w:t xml:space="preserve"> </w:t>
      </w:r>
      <w:proofErr w:type="spellStart"/>
      <w:r w:rsidRPr="00BD6B13">
        <w:rPr>
          <w:rFonts w:ascii="Times New Roman" w:eastAsia="Times New Roman" w:hAnsi="Times New Roman" w:cs="Times New Roman"/>
          <w:b/>
          <w:color w:val="000000"/>
          <w:sz w:val="24"/>
          <w:szCs w:val="24"/>
          <w:u w:val="single"/>
        </w:rPr>
        <w:t>vlerësohen</w:t>
      </w:r>
      <w:proofErr w:type="spellEnd"/>
      <w:r w:rsidRPr="00BD6B13">
        <w:rPr>
          <w:rFonts w:ascii="Times New Roman" w:eastAsia="Times New Roman" w:hAnsi="Times New Roman" w:cs="Times New Roman"/>
          <w:b/>
          <w:color w:val="000000"/>
          <w:sz w:val="24"/>
          <w:szCs w:val="24"/>
          <w:u w:val="single"/>
        </w:rPr>
        <w:t xml:space="preserve"> </w:t>
      </w:r>
      <w:proofErr w:type="spellStart"/>
      <w:r w:rsidRPr="00BD6B13">
        <w:rPr>
          <w:rFonts w:ascii="Times New Roman" w:eastAsia="Times New Roman" w:hAnsi="Times New Roman" w:cs="Times New Roman"/>
          <w:b/>
          <w:color w:val="000000"/>
          <w:sz w:val="24"/>
          <w:szCs w:val="24"/>
          <w:u w:val="single"/>
        </w:rPr>
        <w:t>në</w:t>
      </w:r>
      <w:proofErr w:type="spellEnd"/>
      <w:r w:rsidRPr="00BD6B13">
        <w:rPr>
          <w:rFonts w:ascii="Times New Roman" w:eastAsia="Times New Roman" w:hAnsi="Times New Roman" w:cs="Times New Roman"/>
          <w:b/>
          <w:color w:val="000000"/>
          <w:sz w:val="24"/>
          <w:szCs w:val="24"/>
          <w:u w:val="single"/>
        </w:rPr>
        <w:t xml:space="preserve"> </w:t>
      </w:r>
      <w:proofErr w:type="spellStart"/>
      <w:r w:rsidRPr="00BD6B13">
        <w:rPr>
          <w:rFonts w:ascii="Times New Roman" w:eastAsia="Times New Roman" w:hAnsi="Times New Roman" w:cs="Times New Roman"/>
          <w:b/>
          <w:color w:val="000000"/>
          <w:sz w:val="24"/>
          <w:szCs w:val="24"/>
          <w:u w:val="single"/>
        </w:rPr>
        <w:t>lidhje</w:t>
      </w:r>
      <w:proofErr w:type="spellEnd"/>
      <w:r w:rsidRPr="00BD6B13">
        <w:rPr>
          <w:rFonts w:ascii="Times New Roman" w:eastAsia="Times New Roman" w:hAnsi="Times New Roman" w:cs="Times New Roman"/>
          <w:b/>
          <w:color w:val="000000"/>
          <w:sz w:val="24"/>
          <w:szCs w:val="24"/>
          <w:u w:val="single"/>
        </w:rPr>
        <w:t xml:space="preserve"> me </w:t>
      </w:r>
      <w:proofErr w:type="spellStart"/>
      <w:r w:rsidRPr="00BD6B13">
        <w:rPr>
          <w:rFonts w:ascii="Times New Roman" w:eastAsia="Times New Roman" w:hAnsi="Times New Roman" w:cs="Times New Roman"/>
          <w:b/>
          <w:color w:val="000000"/>
          <w:sz w:val="24"/>
          <w:szCs w:val="24"/>
          <w:u w:val="single"/>
        </w:rPr>
        <w:t>dokumentacionin</w:t>
      </w:r>
      <w:proofErr w:type="spellEnd"/>
      <w:r w:rsidRPr="00BD6B13">
        <w:rPr>
          <w:rFonts w:ascii="Times New Roman" w:eastAsia="Times New Roman" w:hAnsi="Times New Roman" w:cs="Times New Roman"/>
          <w:b/>
          <w:color w:val="000000"/>
          <w:sz w:val="24"/>
          <w:szCs w:val="24"/>
          <w:u w:val="single"/>
        </w:rPr>
        <w:t xml:space="preserve"> e </w:t>
      </w:r>
      <w:proofErr w:type="spellStart"/>
      <w:r w:rsidRPr="00BD6B13">
        <w:rPr>
          <w:rFonts w:ascii="Times New Roman" w:eastAsia="Times New Roman" w:hAnsi="Times New Roman" w:cs="Times New Roman"/>
          <w:b/>
          <w:color w:val="000000"/>
          <w:sz w:val="24"/>
          <w:szCs w:val="24"/>
          <w:u w:val="single"/>
        </w:rPr>
        <w:t>dorëzuar</w:t>
      </w:r>
      <w:proofErr w:type="spellEnd"/>
      <w:r w:rsidRPr="00BD6B13">
        <w:rPr>
          <w:rFonts w:ascii="Times New Roman" w:eastAsia="Times New Roman" w:hAnsi="Times New Roman" w:cs="Times New Roman"/>
          <w:b/>
          <w:color w:val="000000"/>
          <w:sz w:val="24"/>
          <w:szCs w:val="24"/>
          <w:u w:val="single"/>
        </w:rPr>
        <w:t>:</w:t>
      </w:r>
    </w:p>
    <w:p w14:paraId="790F625A" w14:textId="77777777" w:rsidR="00F65F57" w:rsidRPr="00BD6B13" w:rsidRDefault="00F65F57" w:rsidP="00F65F57">
      <w:pPr>
        <w:pStyle w:val="ListParagraph"/>
        <w:shd w:val="clear" w:color="auto" w:fill="FFFFFF"/>
        <w:tabs>
          <w:tab w:val="left" w:pos="0"/>
        </w:tabs>
        <w:ind w:left="360"/>
        <w:rPr>
          <w:rFonts w:eastAsia="Times New Roman"/>
          <w:b/>
          <w:color w:val="000000"/>
        </w:rPr>
      </w:pPr>
      <w:r w:rsidRPr="00BD6B13">
        <w:rPr>
          <w:rFonts w:eastAsia="Times New Roman"/>
          <w:b/>
          <w:color w:val="000000"/>
        </w:rPr>
        <w:t xml:space="preserve"> </w:t>
      </w:r>
      <w:proofErr w:type="spellStart"/>
      <w:r w:rsidRPr="00BD6B13">
        <w:t>Kandidatët</w:t>
      </w:r>
      <w:proofErr w:type="spellEnd"/>
      <w:r w:rsidRPr="00BD6B13">
        <w:t xml:space="preserve"> do </w:t>
      </w:r>
      <w:proofErr w:type="spellStart"/>
      <w:r w:rsidRPr="00BD6B13">
        <w:t>të</w:t>
      </w:r>
      <w:proofErr w:type="spellEnd"/>
      <w:r w:rsidRPr="00BD6B13">
        <w:t xml:space="preserve"> </w:t>
      </w:r>
      <w:proofErr w:type="spellStart"/>
      <w:r w:rsidRPr="00BD6B13">
        <w:t>vlerësohen</w:t>
      </w:r>
      <w:proofErr w:type="spellEnd"/>
      <w:r w:rsidRPr="00BD6B13">
        <w:t xml:space="preserve"> </w:t>
      </w:r>
      <w:proofErr w:type="spellStart"/>
      <w:r w:rsidRPr="00BD6B13">
        <w:t>për</w:t>
      </w:r>
      <w:proofErr w:type="spellEnd"/>
      <w:r w:rsidRPr="00BD6B13">
        <w:t xml:space="preserve"> </w:t>
      </w:r>
      <w:proofErr w:type="spellStart"/>
      <w:r w:rsidRPr="00BD6B13">
        <w:t>përvojën</w:t>
      </w:r>
      <w:proofErr w:type="spellEnd"/>
      <w:r w:rsidRPr="00BD6B13">
        <w:t xml:space="preserve">, </w:t>
      </w:r>
      <w:proofErr w:type="spellStart"/>
      <w:r w:rsidRPr="00BD6B13">
        <w:t>trajnimet</w:t>
      </w:r>
      <w:proofErr w:type="spellEnd"/>
      <w:r w:rsidRPr="00BD6B13">
        <w:t xml:space="preserve"> </w:t>
      </w:r>
      <w:proofErr w:type="spellStart"/>
      <w:r w:rsidRPr="00BD6B13">
        <w:t>apo</w:t>
      </w:r>
      <w:proofErr w:type="spellEnd"/>
      <w:r w:rsidRPr="00BD6B13">
        <w:t xml:space="preserve"> </w:t>
      </w:r>
      <w:proofErr w:type="spellStart"/>
      <w:r w:rsidRPr="00BD6B13">
        <w:t>kualifikimet</w:t>
      </w:r>
      <w:proofErr w:type="spellEnd"/>
      <w:r w:rsidRPr="00BD6B13">
        <w:t xml:space="preserve"> e </w:t>
      </w:r>
      <w:proofErr w:type="spellStart"/>
      <w:r w:rsidRPr="00BD6B13">
        <w:t>lidhura</w:t>
      </w:r>
      <w:proofErr w:type="spellEnd"/>
      <w:r w:rsidRPr="00BD6B13">
        <w:t xml:space="preserve"> me </w:t>
      </w:r>
      <w:proofErr w:type="spellStart"/>
      <w:r w:rsidRPr="00BD6B13">
        <w:t>fushën</w:t>
      </w:r>
      <w:proofErr w:type="spellEnd"/>
      <w:r w:rsidRPr="00BD6B13">
        <w:t xml:space="preserve">, </w:t>
      </w:r>
      <w:proofErr w:type="spellStart"/>
      <w:r w:rsidRPr="00BD6B13">
        <w:t>si</w:t>
      </w:r>
      <w:proofErr w:type="spellEnd"/>
      <w:r w:rsidRPr="00BD6B13">
        <w:t xml:space="preserve"> </w:t>
      </w:r>
      <w:proofErr w:type="spellStart"/>
      <w:r w:rsidRPr="00BD6B13">
        <w:t>dhe</w:t>
      </w:r>
      <w:proofErr w:type="spellEnd"/>
      <w:r w:rsidRPr="00BD6B13">
        <w:t xml:space="preserve"> </w:t>
      </w:r>
      <w:proofErr w:type="spellStart"/>
      <w:r w:rsidRPr="00BD6B13">
        <w:t>çertifikimin</w:t>
      </w:r>
      <w:proofErr w:type="spellEnd"/>
      <w:r w:rsidRPr="00BD6B13">
        <w:t xml:space="preserve"> </w:t>
      </w:r>
      <w:proofErr w:type="spellStart"/>
      <w:r w:rsidRPr="00BD6B13">
        <w:t>pozitiv</w:t>
      </w:r>
      <w:proofErr w:type="spellEnd"/>
      <w:r w:rsidRPr="00BD6B13">
        <w:t xml:space="preserve"> </w:t>
      </w:r>
      <w:proofErr w:type="spellStart"/>
      <w:r w:rsidRPr="00BD6B13">
        <w:t>ose</w:t>
      </w:r>
      <w:proofErr w:type="spellEnd"/>
      <w:r w:rsidRPr="00BD6B13">
        <w:t xml:space="preserve"> </w:t>
      </w:r>
      <w:proofErr w:type="spellStart"/>
      <w:r w:rsidRPr="00BD6B13">
        <w:t>për</w:t>
      </w:r>
      <w:proofErr w:type="spellEnd"/>
      <w:r w:rsidRPr="00BD6B13">
        <w:t xml:space="preserve"> </w:t>
      </w:r>
      <w:proofErr w:type="spellStart"/>
      <w:r w:rsidRPr="00BD6B13">
        <w:t>vlerësimet</w:t>
      </w:r>
      <w:proofErr w:type="spellEnd"/>
      <w:r w:rsidRPr="00BD6B13">
        <w:t xml:space="preserve"> e </w:t>
      </w:r>
      <w:proofErr w:type="spellStart"/>
      <w:r w:rsidRPr="00BD6B13">
        <w:t>rezultateve</w:t>
      </w:r>
      <w:proofErr w:type="spellEnd"/>
      <w:r w:rsidRPr="00BD6B13">
        <w:t xml:space="preserve"> </w:t>
      </w:r>
      <w:proofErr w:type="spellStart"/>
      <w:r w:rsidRPr="00BD6B13">
        <w:t>individale</w:t>
      </w:r>
      <w:proofErr w:type="spellEnd"/>
      <w:r w:rsidRPr="00BD6B13">
        <w:t xml:space="preserve"> </w:t>
      </w:r>
      <w:proofErr w:type="spellStart"/>
      <w:r w:rsidRPr="00BD6B13">
        <w:t>në</w:t>
      </w:r>
      <w:proofErr w:type="spellEnd"/>
      <w:r w:rsidRPr="00BD6B13">
        <w:t xml:space="preserve"> </w:t>
      </w:r>
      <w:proofErr w:type="spellStart"/>
      <w:r w:rsidRPr="00BD6B13">
        <w:t>punë</w:t>
      </w:r>
      <w:proofErr w:type="spellEnd"/>
      <w:r w:rsidRPr="00BD6B13">
        <w:t xml:space="preserve"> </w:t>
      </w:r>
      <w:proofErr w:type="spellStart"/>
      <w:r w:rsidRPr="00BD6B13">
        <w:t>në</w:t>
      </w:r>
      <w:proofErr w:type="spellEnd"/>
      <w:r w:rsidRPr="00BD6B13">
        <w:t xml:space="preserve"> </w:t>
      </w:r>
      <w:proofErr w:type="spellStart"/>
      <w:r w:rsidRPr="00BD6B13">
        <w:t>rastet</w:t>
      </w:r>
      <w:proofErr w:type="spellEnd"/>
      <w:r w:rsidRPr="00BD6B13">
        <w:t xml:space="preserve"> </w:t>
      </w:r>
      <w:proofErr w:type="spellStart"/>
      <w:r w:rsidRPr="00BD6B13">
        <w:t>kur</w:t>
      </w:r>
      <w:proofErr w:type="spellEnd"/>
      <w:r w:rsidRPr="00BD6B13">
        <w:t xml:space="preserve"> </w:t>
      </w:r>
      <w:proofErr w:type="spellStart"/>
      <w:r w:rsidRPr="00BD6B13">
        <w:t>proçesi</w:t>
      </w:r>
      <w:proofErr w:type="spellEnd"/>
      <w:r w:rsidRPr="00BD6B13">
        <w:t xml:space="preserve"> </w:t>
      </w:r>
      <w:proofErr w:type="spellStart"/>
      <w:r w:rsidRPr="00BD6B13">
        <w:t>i</w:t>
      </w:r>
      <w:proofErr w:type="spellEnd"/>
      <w:r w:rsidRPr="00BD6B13">
        <w:t xml:space="preserve"> </w:t>
      </w:r>
      <w:proofErr w:type="spellStart"/>
      <w:r w:rsidRPr="00BD6B13">
        <w:t>çertifikimit</w:t>
      </w:r>
      <w:proofErr w:type="spellEnd"/>
      <w:r w:rsidRPr="00BD6B13">
        <w:t xml:space="preserve"> </w:t>
      </w:r>
      <w:proofErr w:type="spellStart"/>
      <w:r w:rsidRPr="00BD6B13">
        <w:t>nuk</w:t>
      </w:r>
      <w:proofErr w:type="spellEnd"/>
      <w:r w:rsidRPr="00BD6B13">
        <w:t xml:space="preserve"> </w:t>
      </w:r>
      <w:proofErr w:type="spellStart"/>
      <w:r w:rsidRPr="00BD6B13">
        <w:t>është</w:t>
      </w:r>
      <w:proofErr w:type="spellEnd"/>
      <w:r w:rsidRPr="00BD6B13">
        <w:t xml:space="preserve"> </w:t>
      </w:r>
      <w:proofErr w:type="spellStart"/>
      <w:r w:rsidRPr="00BD6B13">
        <w:t>kryer</w:t>
      </w:r>
      <w:proofErr w:type="spellEnd"/>
      <w:r w:rsidRPr="00BD6B13">
        <w:t xml:space="preserve">. </w:t>
      </w:r>
      <w:proofErr w:type="spellStart"/>
      <w:r w:rsidRPr="00BD6B13">
        <w:t>Totali</w:t>
      </w:r>
      <w:proofErr w:type="spellEnd"/>
      <w:r w:rsidRPr="00BD6B13">
        <w:t xml:space="preserve"> </w:t>
      </w:r>
      <w:proofErr w:type="spellStart"/>
      <w:r w:rsidRPr="00BD6B13">
        <w:t>i</w:t>
      </w:r>
      <w:proofErr w:type="spellEnd"/>
      <w:r w:rsidRPr="00BD6B13">
        <w:t xml:space="preserve"> </w:t>
      </w:r>
      <w:proofErr w:type="spellStart"/>
      <w:r w:rsidRPr="00BD6B13">
        <w:t>pikëve</w:t>
      </w:r>
      <w:proofErr w:type="spellEnd"/>
      <w:r w:rsidRPr="00BD6B13">
        <w:t xml:space="preserve"> </w:t>
      </w:r>
      <w:proofErr w:type="spellStart"/>
      <w:r w:rsidRPr="00BD6B13">
        <w:t>për</w:t>
      </w:r>
      <w:proofErr w:type="spellEnd"/>
      <w:r w:rsidRPr="00BD6B13">
        <w:t xml:space="preserve"> </w:t>
      </w:r>
      <w:proofErr w:type="spellStart"/>
      <w:r w:rsidRPr="00BD6B13">
        <w:t>këtë</w:t>
      </w:r>
      <w:proofErr w:type="spellEnd"/>
      <w:r w:rsidRPr="00BD6B13">
        <w:t xml:space="preserve"> </w:t>
      </w:r>
      <w:proofErr w:type="spellStart"/>
      <w:r w:rsidRPr="00BD6B13">
        <w:t>vlerësim</w:t>
      </w:r>
      <w:proofErr w:type="spellEnd"/>
      <w:r w:rsidRPr="00BD6B13">
        <w:t xml:space="preserve"> </w:t>
      </w:r>
      <w:proofErr w:type="spellStart"/>
      <w:r w:rsidRPr="00BD6B13">
        <w:t>është</w:t>
      </w:r>
      <w:proofErr w:type="spellEnd"/>
      <w:r w:rsidRPr="00BD6B13">
        <w:t> </w:t>
      </w:r>
      <w:r w:rsidRPr="00BD6B13">
        <w:rPr>
          <w:b/>
          <w:bCs/>
        </w:rPr>
        <w:t xml:space="preserve">40 </w:t>
      </w:r>
      <w:proofErr w:type="spellStart"/>
      <w:r w:rsidRPr="00BD6B13">
        <w:rPr>
          <w:b/>
          <w:bCs/>
        </w:rPr>
        <w:t>pikë</w:t>
      </w:r>
      <w:proofErr w:type="spellEnd"/>
      <w:r w:rsidRPr="00BD6B13">
        <w:t>.</w:t>
      </w:r>
    </w:p>
    <w:p w14:paraId="5E3D1459" w14:textId="77777777" w:rsidR="00F65F57" w:rsidRPr="00BD6B13" w:rsidRDefault="00F65F57" w:rsidP="00F65F57">
      <w:pPr>
        <w:ind w:left="360"/>
        <w:rPr>
          <w:rFonts w:ascii="Times New Roman" w:eastAsia="Times New Roman" w:hAnsi="Times New Roman" w:cs="Times New Roman"/>
          <w:sz w:val="24"/>
          <w:szCs w:val="24"/>
        </w:rPr>
      </w:pPr>
    </w:p>
    <w:p w14:paraId="68428BB2" w14:textId="77777777" w:rsidR="00F65F57" w:rsidRPr="00BD6B13" w:rsidRDefault="00F65F57" w:rsidP="00F65F57">
      <w:pPr>
        <w:ind w:left="360"/>
        <w:rPr>
          <w:rFonts w:ascii="Times New Roman" w:eastAsia="Times New Roman" w:hAnsi="Times New Roman" w:cs="Times New Roman"/>
          <w:sz w:val="24"/>
          <w:szCs w:val="24"/>
          <w:u w:val="single"/>
        </w:rPr>
      </w:pPr>
      <w:proofErr w:type="spellStart"/>
      <w:r w:rsidRPr="00BD6B13">
        <w:rPr>
          <w:rFonts w:ascii="Times New Roman" w:eastAsia="Times New Roman" w:hAnsi="Times New Roman" w:cs="Times New Roman"/>
          <w:b/>
          <w:bCs/>
          <w:sz w:val="24"/>
          <w:szCs w:val="24"/>
          <w:u w:val="single"/>
        </w:rPr>
        <w:lastRenderedPageBreak/>
        <w:t>Kandidatët</w:t>
      </w:r>
      <w:proofErr w:type="spellEnd"/>
      <w:r w:rsidRPr="00BD6B13">
        <w:rPr>
          <w:rFonts w:ascii="Times New Roman" w:eastAsia="Times New Roman" w:hAnsi="Times New Roman" w:cs="Times New Roman"/>
          <w:b/>
          <w:bCs/>
          <w:sz w:val="24"/>
          <w:szCs w:val="24"/>
          <w:u w:val="single"/>
        </w:rPr>
        <w:t xml:space="preserve"> </w:t>
      </w:r>
      <w:proofErr w:type="spellStart"/>
      <w:r w:rsidRPr="00BD6B13">
        <w:rPr>
          <w:rFonts w:ascii="Times New Roman" w:eastAsia="Times New Roman" w:hAnsi="Times New Roman" w:cs="Times New Roman"/>
          <w:b/>
          <w:bCs/>
          <w:sz w:val="24"/>
          <w:szCs w:val="24"/>
          <w:u w:val="single"/>
        </w:rPr>
        <w:t>gjatë</w:t>
      </w:r>
      <w:proofErr w:type="spellEnd"/>
      <w:r w:rsidRPr="00BD6B13">
        <w:rPr>
          <w:rFonts w:ascii="Times New Roman" w:eastAsia="Times New Roman" w:hAnsi="Times New Roman" w:cs="Times New Roman"/>
          <w:b/>
          <w:bCs/>
          <w:sz w:val="24"/>
          <w:szCs w:val="24"/>
          <w:u w:val="single"/>
        </w:rPr>
        <w:t xml:space="preserve"> </w:t>
      </w:r>
      <w:proofErr w:type="spellStart"/>
      <w:r w:rsidRPr="00BD6B13">
        <w:rPr>
          <w:rFonts w:ascii="Times New Roman" w:eastAsia="Times New Roman" w:hAnsi="Times New Roman" w:cs="Times New Roman"/>
          <w:b/>
          <w:bCs/>
          <w:sz w:val="24"/>
          <w:szCs w:val="24"/>
          <w:u w:val="single"/>
        </w:rPr>
        <w:t>intervistës</w:t>
      </w:r>
      <w:proofErr w:type="spellEnd"/>
      <w:r w:rsidRPr="00BD6B13">
        <w:rPr>
          <w:rFonts w:ascii="Times New Roman" w:eastAsia="Times New Roman" w:hAnsi="Times New Roman" w:cs="Times New Roman"/>
          <w:b/>
          <w:bCs/>
          <w:sz w:val="24"/>
          <w:szCs w:val="24"/>
          <w:u w:val="single"/>
        </w:rPr>
        <w:t xml:space="preserve"> </w:t>
      </w:r>
      <w:proofErr w:type="spellStart"/>
      <w:r w:rsidRPr="00BD6B13">
        <w:rPr>
          <w:rFonts w:ascii="Times New Roman" w:eastAsia="Times New Roman" w:hAnsi="Times New Roman" w:cs="Times New Roman"/>
          <w:b/>
          <w:bCs/>
          <w:sz w:val="24"/>
          <w:szCs w:val="24"/>
          <w:u w:val="single"/>
        </w:rPr>
        <w:t>së</w:t>
      </w:r>
      <w:proofErr w:type="spellEnd"/>
      <w:r w:rsidRPr="00BD6B13">
        <w:rPr>
          <w:rFonts w:ascii="Times New Roman" w:eastAsia="Times New Roman" w:hAnsi="Times New Roman" w:cs="Times New Roman"/>
          <w:b/>
          <w:bCs/>
          <w:sz w:val="24"/>
          <w:szCs w:val="24"/>
          <w:u w:val="single"/>
        </w:rPr>
        <w:t xml:space="preserve"> </w:t>
      </w:r>
      <w:proofErr w:type="spellStart"/>
      <w:r w:rsidRPr="00BD6B13">
        <w:rPr>
          <w:rFonts w:ascii="Times New Roman" w:eastAsia="Times New Roman" w:hAnsi="Times New Roman" w:cs="Times New Roman"/>
          <w:b/>
          <w:bCs/>
          <w:sz w:val="24"/>
          <w:szCs w:val="24"/>
          <w:u w:val="single"/>
        </w:rPr>
        <w:t>strukturuar</w:t>
      </w:r>
      <w:proofErr w:type="spellEnd"/>
      <w:r w:rsidRPr="00BD6B13">
        <w:rPr>
          <w:rFonts w:ascii="Times New Roman" w:eastAsia="Times New Roman" w:hAnsi="Times New Roman" w:cs="Times New Roman"/>
          <w:b/>
          <w:bCs/>
          <w:sz w:val="24"/>
          <w:szCs w:val="24"/>
          <w:u w:val="single"/>
        </w:rPr>
        <w:t xml:space="preserve"> me </w:t>
      </w:r>
      <w:proofErr w:type="spellStart"/>
      <w:r w:rsidRPr="00BD6B13">
        <w:rPr>
          <w:rFonts w:ascii="Times New Roman" w:eastAsia="Times New Roman" w:hAnsi="Times New Roman" w:cs="Times New Roman"/>
          <w:b/>
          <w:bCs/>
          <w:sz w:val="24"/>
          <w:szCs w:val="24"/>
          <w:u w:val="single"/>
        </w:rPr>
        <w:t>gojë</w:t>
      </w:r>
      <w:proofErr w:type="spellEnd"/>
      <w:r w:rsidRPr="00BD6B13">
        <w:rPr>
          <w:rFonts w:ascii="Times New Roman" w:eastAsia="Times New Roman" w:hAnsi="Times New Roman" w:cs="Times New Roman"/>
          <w:b/>
          <w:bCs/>
          <w:sz w:val="24"/>
          <w:szCs w:val="24"/>
          <w:u w:val="single"/>
        </w:rPr>
        <w:t xml:space="preserve"> do </w:t>
      </w:r>
      <w:proofErr w:type="spellStart"/>
      <w:r w:rsidRPr="00BD6B13">
        <w:rPr>
          <w:rFonts w:ascii="Times New Roman" w:eastAsia="Times New Roman" w:hAnsi="Times New Roman" w:cs="Times New Roman"/>
          <w:b/>
          <w:bCs/>
          <w:sz w:val="24"/>
          <w:szCs w:val="24"/>
          <w:u w:val="single"/>
        </w:rPr>
        <w:t>të</w:t>
      </w:r>
      <w:proofErr w:type="spellEnd"/>
      <w:r w:rsidRPr="00BD6B13">
        <w:rPr>
          <w:rFonts w:ascii="Times New Roman" w:eastAsia="Times New Roman" w:hAnsi="Times New Roman" w:cs="Times New Roman"/>
          <w:b/>
          <w:bCs/>
          <w:sz w:val="24"/>
          <w:szCs w:val="24"/>
          <w:u w:val="single"/>
        </w:rPr>
        <w:t xml:space="preserve"> </w:t>
      </w:r>
      <w:proofErr w:type="spellStart"/>
      <w:r w:rsidRPr="00BD6B13">
        <w:rPr>
          <w:rFonts w:ascii="Times New Roman" w:eastAsia="Times New Roman" w:hAnsi="Times New Roman" w:cs="Times New Roman"/>
          <w:b/>
          <w:bCs/>
          <w:sz w:val="24"/>
          <w:szCs w:val="24"/>
          <w:u w:val="single"/>
        </w:rPr>
        <w:t>vlerësohen</w:t>
      </w:r>
      <w:proofErr w:type="spellEnd"/>
      <w:r w:rsidRPr="00BD6B13">
        <w:rPr>
          <w:rFonts w:ascii="Times New Roman" w:eastAsia="Times New Roman" w:hAnsi="Times New Roman" w:cs="Times New Roman"/>
          <w:b/>
          <w:bCs/>
          <w:sz w:val="24"/>
          <w:szCs w:val="24"/>
          <w:u w:val="single"/>
        </w:rPr>
        <w:t xml:space="preserve"> </w:t>
      </w:r>
      <w:proofErr w:type="spellStart"/>
      <w:r w:rsidRPr="00BD6B13">
        <w:rPr>
          <w:rFonts w:ascii="Times New Roman" w:eastAsia="Times New Roman" w:hAnsi="Times New Roman" w:cs="Times New Roman"/>
          <w:b/>
          <w:bCs/>
          <w:sz w:val="24"/>
          <w:szCs w:val="24"/>
          <w:u w:val="single"/>
        </w:rPr>
        <w:t>në</w:t>
      </w:r>
      <w:proofErr w:type="spellEnd"/>
      <w:r w:rsidRPr="00BD6B13">
        <w:rPr>
          <w:rFonts w:ascii="Times New Roman" w:eastAsia="Times New Roman" w:hAnsi="Times New Roman" w:cs="Times New Roman"/>
          <w:b/>
          <w:bCs/>
          <w:sz w:val="24"/>
          <w:szCs w:val="24"/>
          <w:u w:val="single"/>
        </w:rPr>
        <w:t xml:space="preserve"> </w:t>
      </w:r>
      <w:proofErr w:type="spellStart"/>
      <w:r w:rsidRPr="00BD6B13">
        <w:rPr>
          <w:rFonts w:ascii="Times New Roman" w:eastAsia="Times New Roman" w:hAnsi="Times New Roman" w:cs="Times New Roman"/>
          <w:b/>
          <w:bCs/>
          <w:sz w:val="24"/>
          <w:szCs w:val="24"/>
          <w:u w:val="single"/>
        </w:rPr>
        <w:t>lidhje</w:t>
      </w:r>
      <w:proofErr w:type="spellEnd"/>
      <w:r w:rsidRPr="00BD6B13">
        <w:rPr>
          <w:rFonts w:ascii="Times New Roman" w:eastAsia="Times New Roman" w:hAnsi="Times New Roman" w:cs="Times New Roman"/>
          <w:b/>
          <w:bCs/>
          <w:sz w:val="24"/>
          <w:szCs w:val="24"/>
          <w:u w:val="single"/>
        </w:rPr>
        <w:t xml:space="preserve"> me:</w:t>
      </w:r>
    </w:p>
    <w:p w14:paraId="5BF6250C" w14:textId="77777777" w:rsidR="00F65F57" w:rsidRPr="00BD6B13" w:rsidRDefault="00F65F57" w:rsidP="00F65F57">
      <w:pPr>
        <w:pStyle w:val="ListParagraph"/>
        <w:numPr>
          <w:ilvl w:val="0"/>
          <w:numId w:val="9"/>
        </w:numPr>
        <w:spacing w:after="200" w:line="276" w:lineRule="auto"/>
      </w:pPr>
      <w:proofErr w:type="spellStart"/>
      <w:r w:rsidRPr="00BD6B13">
        <w:t>Njohuritë</w:t>
      </w:r>
      <w:proofErr w:type="spellEnd"/>
      <w:r w:rsidRPr="00BD6B13">
        <w:t xml:space="preserve">, </w:t>
      </w:r>
      <w:proofErr w:type="spellStart"/>
      <w:r w:rsidRPr="00BD6B13">
        <w:t>aftësitë</w:t>
      </w:r>
      <w:proofErr w:type="spellEnd"/>
      <w:r w:rsidRPr="00BD6B13">
        <w:t xml:space="preserve">, </w:t>
      </w:r>
      <w:proofErr w:type="spellStart"/>
      <w:r w:rsidRPr="00BD6B13">
        <w:t>kompetencën</w:t>
      </w:r>
      <w:proofErr w:type="spellEnd"/>
      <w:r w:rsidRPr="00BD6B13">
        <w:t xml:space="preserve"> </w:t>
      </w:r>
      <w:proofErr w:type="spellStart"/>
      <w:r w:rsidRPr="00BD6B13">
        <w:t>në</w:t>
      </w:r>
      <w:proofErr w:type="spellEnd"/>
      <w:r w:rsidRPr="00BD6B13">
        <w:t xml:space="preserve"> </w:t>
      </w:r>
      <w:proofErr w:type="spellStart"/>
      <w:r w:rsidRPr="00BD6B13">
        <w:t>lidhje</w:t>
      </w:r>
      <w:proofErr w:type="spellEnd"/>
      <w:r w:rsidRPr="00BD6B13">
        <w:t xml:space="preserve"> me </w:t>
      </w:r>
      <w:proofErr w:type="spellStart"/>
      <w:r w:rsidRPr="00BD6B13">
        <w:t>përshkrimin</w:t>
      </w:r>
      <w:proofErr w:type="spellEnd"/>
      <w:r w:rsidRPr="00BD6B13">
        <w:t xml:space="preserve"> e </w:t>
      </w:r>
      <w:proofErr w:type="spellStart"/>
      <w:r w:rsidRPr="00BD6B13">
        <w:t>pozicionit</w:t>
      </w:r>
      <w:proofErr w:type="spellEnd"/>
      <w:r w:rsidRPr="00BD6B13">
        <w:t xml:space="preserve"> </w:t>
      </w:r>
      <w:proofErr w:type="spellStart"/>
      <w:r w:rsidRPr="00BD6B13">
        <w:t>të</w:t>
      </w:r>
      <w:proofErr w:type="spellEnd"/>
      <w:r w:rsidRPr="00BD6B13">
        <w:t xml:space="preserve"> </w:t>
      </w:r>
      <w:proofErr w:type="spellStart"/>
      <w:r w:rsidRPr="00BD6B13">
        <w:t>punës</w:t>
      </w:r>
      <w:proofErr w:type="spellEnd"/>
      <w:r w:rsidRPr="00BD6B13">
        <w:t>;</w:t>
      </w:r>
    </w:p>
    <w:p w14:paraId="0CF82118" w14:textId="77777777" w:rsidR="00F65F57" w:rsidRPr="00BD6B13" w:rsidRDefault="00F65F57" w:rsidP="00F65F57">
      <w:pPr>
        <w:pStyle w:val="ListParagraph"/>
        <w:numPr>
          <w:ilvl w:val="0"/>
          <w:numId w:val="9"/>
        </w:numPr>
        <w:spacing w:after="200" w:line="276" w:lineRule="auto"/>
      </w:pPr>
      <w:proofErr w:type="spellStart"/>
      <w:r w:rsidRPr="00BD6B13">
        <w:t>Eksperiencën</w:t>
      </w:r>
      <w:proofErr w:type="spellEnd"/>
      <w:r w:rsidRPr="00BD6B13">
        <w:t xml:space="preserve"> e </w:t>
      </w:r>
      <w:proofErr w:type="spellStart"/>
      <w:r w:rsidRPr="00BD6B13">
        <w:t>tyre</w:t>
      </w:r>
      <w:proofErr w:type="spellEnd"/>
      <w:r w:rsidRPr="00BD6B13">
        <w:t xml:space="preserve"> </w:t>
      </w:r>
      <w:proofErr w:type="spellStart"/>
      <w:r w:rsidRPr="00BD6B13">
        <w:t>të</w:t>
      </w:r>
      <w:proofErr w:type="spellEnd"/>
      <w:r w:rsidRPr="00BD6B13">
        <w:t xml:space="preserve"> </w:t>
      </w:r>
      <w:proofErr w:type="spellStart"/>
      <w:r w:rsidRPr="00BD6B13">
        <w:t>mëparshme</w:t>
      </w:r>
      <w:proofErr w:type="spellEnd"/>
      <w:r w:rsidRPr="00BD6B13">
        <w:t>;</w:t>
      </w:r>
    </w:p>
    <w:p w14:paraId="261A4021" w14:textId="77777777" w:rsidR="00F65F57" w:rsidRPr="00292820" w:rsidRDefault="00F65F57" w:rsidP="00F65F57">
      <w:pPr>
        <w:pStyle w:val="ListParagraph"/>
        <w:numPr>
          <w:ilvl w:val="0"/>
          <w:numId w:val="9"/>
        </w:numPr>
        <w:spacing w:after="200" w:line="276" w:lineRule="auto"/>
        <w:rPr>
          <w:lang w:val="de-DE"/>
        </w:rPr>
      </w:pPr>
      <w:r w:rsidRPr="00292820">
        <w:rPr>
          <w:lang w:val="de-DE"/>
        </w:rPr>
        <w:t>Motivimin, aspiratat dhe pritshmëritë e tyre për karrierën.</w:t>
      </w:r>
    </w:p>
    <w:p w14:paraId="581B047C" w14:textId="77777777" w:rsidR="00F65F57" w:rsidRPr="00292820" w:rsidRDefault="00F65F57" w:rsidP="00255F72">
      <w:pPr>
        <w:pStyle w:val="ListParagraph"/>
        <w:numPr>
          <w:ilvl w:val="0"/>
          <w:numId w:val="9"/>
        </w:numPr>
        <w:spacing w:after="200" w:line="276" w:lineRule="auto"/>
        <w:rPr>
          <w:lang w:val="de-DE"/>
        </w:rPr>
      </w:pPr>
      <w:r w:rsidRPr="00292820">
        <w:rPr>
          <w:lang w:val="de-DE"/>
        </w:rPr>
        <w:t>Totali i pikëve për këtë vlerësim është </w:t>
      </w:r>
      <w:r w:rsidRPr="00292820">
        <w:rPr>
          <w:b/>
          <w:bCs/>
          <w:lang w:val="de-DE"/>
        </w:rPr>
        <w:t>60 pikë</w:t>
      </w:r>
      <w:r w:rsidRPr="00292820">
        <w:rPr>
          <w:lang w:val="de-DE"/>
        </w:rPr>
        <w:t>.</w:t>
      </w:r>
    </w:p>
    <w:p w14:paraId="1F87E25D" w14:textId="77777777" w:rsidR="00F65F57" w:rsidRPr="00292820" w:rsidRDefault="00F65F57" w:rsidP="00F65F57">
      <w:pPr>
        <w:shd w:val="clear" w:color="auto" w:fill="FFFFFF"/>
        <w:spacing w:line="240" w:lineRule="auto"/>
        <w:ind w:left="540" w:hanging="540"/>
        <w:rPr>
          <w:rFonts w:ascii="Times New Roman" w:eastAsia="Times New Roman" w:hAnsi="Times New Roman" w:cs="Times New Roman"/>
          <w:color w:val="000000"/>
          <w:sz w:val="24"/>
          <w:szCs w:val="24"/>
          <w:lang w:val="de-DE"/>
        </w:rPr>
      </w:pPr>
      <w:r w:rsidRPr="00292820">
        <w:rPr>
          <w:rFonts w:ascii="Times New Roman" w:eastAsia="Times New Roman" w:hAnsi="Times New Roman" w:cs="Times New Roman"/>
          <w:b/>
          <w:bCs/>
          <w:caps/>
          <w:sz w:val="24"/>
          <w:szCs w:val="24"/>
          <w:shd w:val="clear" w:color="auto" w:fill="000000" w:themeFill="text1"/>
          <w:lang w:val="de-DE"/>
        </w:rPr>
        <w:t xml:space="preserve">1.6    </w:t>
      </w:r>
      <w:r w:rsidRPr="00292820">
        <w:rPr>
          <w:rFonts w:ascii="Times New Roman" w:eastAsia="Times New Roman" w:hAnsi="Times New Roman" w:cs="Times New Roman"/>
          <w:b/>
          <w:bCs/>
          <w:caps/>
          <w:sz w:val="24"/>
          <w:szCs w:val="24"/>
          <w:lang w:val="de-DE"/>
        </w:rPr>
        <w:t xml:space="preserve"> DATA E DALJES SË REZULTATEVE TË KONKURIMIT DHE MËNYRA E KOMUNIKIMIT</w:t>
      </w:r>
    </w:p>
    <w:p w14:paraId="3B03D10B" w14:textId="77777777" w:rsidR="00F65F57" w:rsidRPr="00BD6B13" w:rsidRDefault="00F65F57" w:rsidP="00F65F57">
      <w:pPr>
        <w:shd w:val="clear" w:color="auto" w:fill="FFFFFF"/>
        <w:rPr>
          <w:rFonts w:ascii="Times New Roman" w:eastAsia="Times New Roman" w:hAnsi="Times New Roman" w:cs="Times New Roman"/>
          <w:color w:val="000000"/>
          <w:sz w:val="24"/>
          <w:szCs w:val="24"/>
        </w:rPr>
      </w:pPr>
      <w:proofErr w:type="spellStart"/>
      <w:r w:rsidRPr="00BD6B13">
        <w:rPr>
          <w:rFonts w:ascii="Times New Roman" w:eastAsia="Times New Roman" w:hAnsi="Times New Roman" w:cs="Times New Roman"/>
          <w:color w:val="000000"/>
          <w:sz w:val="24"/>
          <w:szCs w:val="24"/>
        </w:rPr>
        <w:t>Në</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përfundim</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të</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vlerësimit</w:t>
      </w:r>
      <w:proofErr w:type="spellEnd"/>
      <w:r w:rsidRPr="00BD6B13">
        <w:rPr>
          <w:rFonts w:ascii="Times New Roman" w:eastAsia="Times New Roman" w:hAnsi="Times New Roman" w:cs="Times New Roman"/>
          <w:color w:val="000000"/>
          <w:sz w:val="24"/>
          <w:szCs w:val="24"/>
        </w:rPr>
        <w:t xml:space="preserve"> </w:t>
      </w:r>
      <w:proofErr w:type="spellStart"/>
      <w:proofErr w:type="gramStart"/>
      <w:r w:rsidRPr="00BD6B13">
        <w:rPr>
          <w:rFonts w:ascii="Times New Roman" w:eastAsia="Times New Roman" w:hAnsi="Times New Roman" w:cs="Times New Roman"/>
          <w:color w:val="000000"/>
          <w:sz w:val="24"/>
          <w:szCs w:val="24"/>
        </w:rPr>
        <w:t>të</w:t>
      </w:r>
      <w:proofErr w:type="spellEnd"/>
      <w:r w:rsidR="00A3764A">
        <w:rPr>
          <w:rFonts w:ascii="Times New Roman" w:eastAsia="Times New Roman" w:hAnsi="Times New Roman" w:cs="Times New Roman"/>
          <w:color w:val="000000"/>
          <w:sz w:val="24"/>
          <w:szCs w:val="24"/>
        </w:rPr>
        <w:t xml:space="preserve"> </w:t>
      </w:r>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kandidatëve</w:t>
      </w:r>
      <w:proofErr w:type="spellEnd"/>
      <w:proofErr w:type="gram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Drejtoria</w:t>
      </w:r>
      <w:proofErr w:type="spellEnd"/>
      <w:r w:rsidRPr="00BD6B13">
        <w:rPr>
          <w:rFonts w:ascii="Times New Roman" w:eastAsia="Times New Roman" w:hAnsi="Times New Roman" w:cs="Times New Roman"/>
          <w:color w:val="000000"/>
          <w:sz w:val="24"/>
          <w:szCs w:val="24"/>
        </w:rPr>
        <w:t xml:space="preserve"> e </w:t>
      </w:r>
      <w:proofErr w:type="spellStart"/>
      <w:r w:rsidRPr="00BD6B13">
        <w:rPr>
          <w:rFonts w:ascii="Times New Roman" w:eastAsia="Times New Roman" w:hAnsi="Times New Roman" w:cs="Times New Roman"/>
          <w:color w:val="000000"/>
          <w:sz w:val="24"/>
          <w:szCs w:val="24"/>
        </w:rPr>
        <w:t>Burimeve</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Njerëzore</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në</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Bashkinë</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Vorë</w:t>
      </w:r>
      <w:proofErr w:type="spellEnd"/>
      <w:r w:rsidRPr="00BD6B13">
        <w:rPr>
          <w:rFonts w:ascii="Times New Roman" w:eastAsia="Times New Roman" w:hAnsi="Times New Roman" w:cs="Times New Roman"/>
          <w:color w:val="000000"/>
          <w:sz w:val="24"/>
          <w:szCs w:val="24"/>
        </w:rPr>
        <w:t xml:space="preserve"> do </w:t>
      </w:r>
      <w:proofErr w:type="spellStart"/>
      <w:r w:rsidRPr="00BD6B13">
        <w:rPr>
          <w:rFonts w:ascii="Times New Roman" w:eastAsia="Times New Roman" w:hAnsi="Times New Roman" w:cs="Times New Roman"/>
          <w:color w:val="000000"/>
          <w:sz w:val="24"/>
          <w:szCs w:val="24"/>
        </w:rPr>
        <w:t>të</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shpallë</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fituesin</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në</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portalin</w:t>
      </w:r>
      <w:proofErr w:type="spellEnd"/>
      <w:r w:rsidRPr="00BD6B13">
        <w:rPr>
          <w:rFonts w:ascii="Times New Roman" w:eastAsia="Times New Roman" w:hAnsi="Times New Roman" w:cs="Times New Roman"/>
          <w:color w:val="000000"/>
          <w:sz w:val="24"/>
          <w:szCs w:val="24"/>
        </w:rPr>
        <w:t xml:space="preserve"> “</w:t>
      </w:r>
      <w:proofErr w:type="spellStart"/>
      <w:r w:rsidR="00BE314F">
        <w:rPr>
          <w:rFonts w:ascii="Times New Roman" w:eastAsia="Times New Roman" w:hAnsi="Times New Roman" w:cs="Times New Roman"/>
          <w:color w:val="000000"/>
          <w:sz w:val="24"/>
          <w:szCs w:val="24"/>
        </w:rPr>
        <w:t>Agjensia</w:t>
      </w:r>
      <w:proofErr w:type="spellEnd"/>
      <w:r w:rsidR="00BE314F">
        <w:rPr>
          <w:rFonts w:ascii="Times New Roman" w:eastAsia="Times New Roman" w:hAnsi="Times New Roman" w:cs="Times New Roman"/>
          <w:color w:val="000000"/>
          <w:sz w:val="24"/>
          <w:szCs w:val="24"/>
        </w:rPr>
        <w:t xml:space="preserve"> </w:t>
      </w:r>
      <w:proofErr w:type="spellStart"/>
      <w:r w:rsidR="00BE314F">
        <w:rPr>
          <w:rFonts w:ascii="Times New Roman" w:eastAsia="Times New Roman" w:hAnsi="Times New Roman" w:cs="Times New Roman"/>
          <w:color w:val="000000"/>
          <w:sz w:val="24"/>
          <w:szCs w:val="24"/>
        </w:rPr>
        <w:t>Kombëtare</w:t>
      </w:r>
      <w:proofErr w:type="spellEnd"/>
      <w:r w:rsidR="00BE314F">
        <w:rPr>
          <w:rFonts w:ascii="Times New Roman" w:eastAsia="Times New Roman" w:hAnsi="Times New Roman" w:cs="Times New Roman"/>
          <w:color w:val="000000"/>
          <w:sz w:val="24"/>
          <w:szCs w:val="24"/>
        </w:rPr>
        <w:t xml:space="preserve"> e </w:t>
      </w:r>
      <w:proofErr w:type="spellStart"/>
      <w:r w:rsidR="00BE314F">
        <w:rPr>
          <w:rFonts w:ascii="Times New Roman" w:eastAsia="Times New Roman" w:hAnsi="Times New Roman" w:cs="Times New Roman"/>
          <w:color w:val="000000"/>
          <w:sz w:val="24"/>
          <w:szCs w:val="24"/>
        </w:rPr>
        <w:t>Punësimit</w:t>
      </w:r>
      <w:proofErr w:type="spellEnd"/>
      <w:r w:rsidR="00BE314F">
        <w:rPr>
          <w:rFonts w:ascii="Times New Roman" w:eastAsia="Times New Roman" w:hAnsi="Times New Roman" w:cs="Times New Roman"/>
          <w:color w:val="000000"/>
          <w:sz w:val="24"/>
          <w:szCs w:val="24"/>
        </w:rPr>
        <w:t xml:space="preserve"> </w:t>
      </w:r>
      <w:proofErr w:type="spellStart"/>
      <w:r w:rsidR="00BE314F">
        <w:rPr>
          <w:rFonts w:ascii="Times New Roman" w:eastAsia="Times New Roman" w:hAnsi="Times New Roman" w:cs="Times New Roman"/>
          <w:color w:val="000000"/>
          <w:sz w:val="24"/>
          <w:szCs w:val="24"/>
        </w:rPr>
        <w:t>dhe</w:t>
      </w:r>
      <w:proofErr w:type="spellEnd"/>
      <w:r w:rsidR="00BE314F">
        <w:rPr>
          <w:rFonts w:ascii="Times New Roman" w:eastAsia="Times New Roman" w:hAnsi="Times New Roman" w:cs="Times New Roman"/>
          <w:color w:val="000000"/>
          <w:sz w:val="24"/>
          <w:szCs w:val="24"/>
        </w:rPr>
        <w:t xml:space="preserve"> </w:t>
      </w:r>
      <w:proofErr w:type="spellStart"/>
      <w:r w:rsidR="00BE314F">
        <w:rPr>
          <w:rFonts w:ascii="Times New Roman" w:eastAsia="Times New Roman" w:hAnsi="Times New Roman" w:cs="Times New Roman"/>
          <w:color w:val="000000"/>
          <w:sz w:val="24"/>
          <w:szCs w:val="24"/>
        </w:rPr>
        <w:t>Aftësive</w:t>
      </w:r>
      <w:proofErr w:type="spellEnd"/>
      <w:r w:rsidRPr="00BD6B13">
        <w:rPr>
          <w:rFonts w:ascii="Times New Roman" w:eastAsia="Times New Roman" w:hAnsi="Times New Roman" w:cs="Times New Roman"/>
          <w:color w:val="000000"/>
          <w:sz w:val="24"/>
          <w:szCs w:val="24"/>
        </w:rPr>
        <w:t xml:space="preserve">”, </w:t>
      </w:r>
    </w:p>
    <w:p w14:paraId="1C7762DF" w14:textId="77777777" w:rsidR="00F65F57" w:rsidRPr="00BD6B13" w:rsidRDefault="00F65F57" w:rsidP="00F65F57">
      <w:pPr>
        <w:shd w:val="clear" w:color="auto" w:fill="FFFFFF"/>
        <w:spacing w:after="0" w:line="0" w:lineRule="auto"/>
        <w:rPr>
          <w:rFonts w:ascii="Times New Roman" w:eastAsia="Times New Roman" w:hAnsi="Times New Roman" w:cs="Times New Roman"/>
          <w:color w:val="FF0000"/>
          <w:sz w:val="24"/>
          <w:szCs w:val="24"/>
        </w:rPr>
      </w:pPr>
      <w:proofErr w:type="spellStart"/>
      <w:r w:rsidRPr="00BD6B13">
        <w:rPr>
          <w:rFonts w:ascii="Times New Roman" w:eastAsia="Times New Roman" w:hAnsi="Times New Roman" w:cs="Times New Roman"/>
          <w:color w:val="000000"/>
          <w:sz w:val="24"/>
          <w:szCs w:val="24"/>
        </w:rPr>
        <w:t>në</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faqen</w:t>
      </w:r>
      <w:proofErr w:type="spellEnd"/>
      <w:r w:rsidRPr="00BD6B13">
        <w:rPr>
          <w:rFonts w:ascii="Times New Roman" w:eastAsia="Times New Roman" w:hAnsi="Times New Roman" w:cs="Times New Roman"/>
          <w:color w:val="000000"/>
          <w:sz w:val="24"/>
          <w:szCs w:val="24"/>
        </w:rPr>
        <w:t xml:space="preserve"> e </w:t>
      </w:r>
    </w:p>
    <w:p w14:paraId="2B18D09E" w14:textId="77777777" w:rsidR="00F65F57" w:rsidRPr="00292820" w:rsidRDefault="00F65F57" w:rsidP="00F65F57">
      <w:pPr>
        <w:shd w:val="clear" w:color="auto" w:fill="FFFFFF"/>
        <w:spacing w:after="0" w:line="240" w:lineRule="auto"/>
        <w:rPr>
          <w:rFonts w:ascii="Times New Roman" w:eastAsia="Times New Roman" w:hAnsi="Times New Roman" w:cs="Times New Roman"/>
          <w:color w:val="000000"/>
          <w:sz w:val="24"/>
          <w:szCs w:val="24"/>
          <w:lang w:val="de-DE"/>
        </w:rPr>
      </w:pPr>
      <w:r w:rsidRPr="00BD6B13">
        <w:rPr>
          <w:rFonts w:ascii="Times New Roman" w:eastAsia="Times New Roman" w:hAnsi="Times New Roman" w:cs="Times New Roman"/>
          <w:color w:val="000000"/>
          <w:sz w:val="24"/>
          <w:szCs w:val="24"/>
        </w:rPr>
        <w:t xml:space="preserve"> </w:t>
      </w:r>
      <w:r w:rsidRPr="00292820">
        <w:rPr>
          <w:rFonts w:ascii="Times New Roman" w:eastAsia="Times New Roman" w:hAnsi="Times New Roman" w:cs="Times New Roman"/>
          <w:color w:val="000000"/>
          <w:sz w:val="24"/>
          <w:szCs w:val="24"/>
          <w:lang w:val="de-DE"/>
        </w:rPr>
        <w:t>Ne faqen e internetit të Bashkisë Vorë (nëse do të jetë e mundur teknikisht)</w:t>
      </w:r>
      <w:r w:rsidRPr="00292820">
        <w:rPr>
          <w:rFonts w:ascii="Times New Roman" w:eastAsia="Times New Roman" w:hAnsi="Times New Roman" w:cs="Times New Roman"/>
          <w:color w:val="000000"/>
          <w:spacing w:val="12"/>
          <w:sz w:val="24"/>
          <w:szCs w:val="24"/>
          <w:lang w:val="de-DE"/>
        </w:rPr>
        <w:t xml:space="preserve">  </w:t>
      </w:r>
      <w:r w:rsidRPr="00292820">
        <w:rPr>
          <w:rFonts w:ascii="Times New Roman" w:eastAsia="Times New Roman" w:hAnsi="Times New Roman" w:cs="Times New Roman"/>
          <w:color w:val="000000"/>
          <w:sz w:val="24"/>
          <w:szCs w:val="24"/>
          <w:lang w:val="de-DE"/>
        </w:rPr>
        <w:t xml:space="preserve">dhe stendat e informimit të </w:t>
      </w:r>
    </w:p>
    <w:p w14:paraId="7207FB70" w14:textId="77777777" w:rsidR="00F65F57" w:rsidRPr="00292820" w:rsidRDefault="00F65F57" w:rsidP="00F65F57">
      <w:pPr>
        <w:shd w:val="clear" w:color="auto" w:fill="FFFFFF"/>
        <w:spacing w:after="0" w:line="240" w:lineRule="auto"/>
        <w:rPr>
          <w:rFonts w:ascii="Times New Roman" w:eastAsia="Times New Roman" w:hAnsi="Times New Roman" w:cs="Times New Roman"/>
          <w:color w:val="000000"/>
          <w:sz w:val="24"/>
          <w:szCs w:val="24"/>
          <w:lang w:val="de-DE"/>
        </w:rPr>
      </w:pPr>
      <w:r w:rsidRPr="00292820">
        <w:rPr>
          <w:rFonts w:ascii="Times New Roman" w:eastAsia="Times New Roman" w:hAnsi="Times New Roman" w:cs="Times New Roman"/>
          <w:color w:val="000000"/>
          <w:sz w:val="24"/>
          <w:szCs w:val="24"/>
          <w:lang w:val="de-DE"/>
        </w:rPr>
        <w:t xml:space="preserve">publikut. Të gjithë kandidatët pjesëmarrës në këtë procedurë do të njoftohen individualisht </w:t>
      </w:r>
    </w:p>
    <w:p w14:paraId="3745E0D0" w14:textId="77777777" w:rsidR="00F65F57" w:rsidRPr="00292820" w:rsidRDefault="00F65F57" w:rsidP="00F65F57">
      <w:pPr>
        <w:shd w:val="clear" w:color="auto" w:fill="FFFFFF"/>
        <w:spacing w:after="0" w:line="240" w:lineRule="auto"/>
        <w:rPr>
          <w:rFonts w:ascii="Times New Roman" w:eastAsia="Times New Roman" w:hAnsi="Times New Roman" w:cs="Times New Roman"/>
          <w:color w:val="000000"/>
          <w:sz w:val="24"/>
          <w:szCs w:val="24"/>
          <w:lang w:val="de-DE"/>
        </w:rPr>
      </w:pPr>
      <w:r w:rsidRPr="00292820">
        <w:rPr>
          <w:rFonts w:ascii="Times New Roman" w:eastAsia="Times New Roman" w:hAnsi="Times New Roman" w:cs="Times New Roman"/>
          <w:color w:val="000000"/>
          <w:sz w:val="24"/>
          <w:szCs w:val="24"/>
          <w:lang w:val="de-DE"/>
        </w:rPr>
        <w:t>në mënyrë elektronike, për rezultatet (nëpërmje</w:t>
      </w:r>
      <w:r w:rsidR="000F3F8D" w:rsidRPr="00292820">
        <w:rPr>
          <w:rFonts w:ascii="Times New Roman" w:eastAsia="Times New Roman" w:hAnsi="Times New Roman" w:cs="Times New Roman"/>
          <w:color w:val="000000"/>
          <w:sz w:val="24"/>
          <w:szCs w:val="24"/>
          <w:lang w:val="de-DE"/>
        </w:rPr>
        <w:t>t adresës së e-mail)</w:t>
      </w:r>
    </w:p>
    <w:p w14:paraId="0ECE5F69" w14:textId="77777777" w:rsidR="00F65F57" w:rsidRPr="00292820" w:rsidRDefault="00F65F57" w:rsidP="00F65F57">
      <w:pPr>
        <w:pStyle w:val="ListParagraph"/>
        <w:shd w:val="clear" w:color="auto" w:fill="FFFFFF" w:themeFill="background1"/>
        <w:spacing w:after="225"/>
        <w:ind w:left="360"/>
        <w:textAlignment w:val="center"/>
        <w:rPr>
          <w:rFonts w:eastAsia="Times New Roman"/>
          <w:lang w:val="de-DE"/>
        </w:rPr>
      </w:pPr>
    </w:p>
    <w:p w14:paraId="1E2EFC70" w14:textId="77777777" w:rsidR="00F65F57" w:rsidRPr="00292820" w:rsidRDefault="00CF5109" w:rsidP="000F3F8D">
      <w:pPr>
        <w:pStyle w:val="ListParagraph"/>
        <w:shd w:val="clear" w:color="auto" w:fill="FFFFFF" w:themeFill="background1"/>
        <w:spacing w:after="225"/>
        <w:ind w:left="0" w:firstLine="360"/>
        <w:textAlignment w:val="center"/>
        <w:rPr>
          <w:rFonts w:eastAsia="Times New Roman"/>
          <w:b/>
          <w:bCs/>
          <w:caps/>
          <w:lang w:val="de-DE"/>
        </w:rPr>
      </w:pPr>
      <w:r w:rsidRPr="00292820">
        <w:rPr>
          <w:rFonts w:eastAsia="Times New Roman"/>
          <w:b/>
          <w:color w:val="FFFFFF" w:themeColor="background1"/>
          <w:shd w:val="clear" w:color="auto" w:fill="000000" w:themeFill="text1"/>
          <w:lang w:val="de-DE"/>
        </w:rPr>
        <w:t>2</w:t>
      </w:r>
      <w:r w:rsidR="00F65F57" w:rsidRPr="00292820">
        <w:rPr>
          <w:rFonts w:eastAsia="Times New Roman"/>
          <w:b/>
          <w:color w:val="FFFFFF" w:themeColor="background1"/>
          <w:shd w:val="clear" w:color="auto" w:fill="000000" w:themeFill="text1"/>
          <w:lang w:val="de-DE"/>
        </w:rPr>
        <w:t xml:space="preserve">  </w:t>
      </w:r>
      <w:r w:rsidR="00F65F57" w:rsidRPr="00292820">
        <w:rPr>
          <w:rFonts w:eastAsia="Times New Roman"/>
          <w:b/>
          <w:shd w:val="clear" w:color="auto" w:fill="FFFFFF" w:themeFill="background1"/>
          <w:lang w:val="de-DE"/>
        </w:rPr>
        <w:t xml:space="preserve"> </w:t>
      </w:r>
      <w:r w:rsidR="00F65F57" w:rsidRPr="00292820">
        <w:rPr>
          <w:rFonts w:eastAsia="Times New Roman"/>
          <w:lang w:val="de-DE"/>
        </w:rPr>
        <w:t xml:space="preserve"> </w:t>
      </w:r>
      <w:r w:rsidRPr="00292820">
        <w:rPr>
          <w:rFonts w:eastAsia="Times New Roman"/>
          <w:b/>
          <w:bCs/>
          <w:caps/>
          <w:lang w:val="de-DE"/>
        </w:rPr>
        <w:t>NGRITJA Në DETYRë</w:t>
      </w:r>
    </w:p>
    <w:p w14:paraId="0B971E7F" w14:textId="77777777" w:rsidR="00F65F57" w:rsidRPr="00292820" w:rsidRDefault="00F65F57" w:rsidP="00BF362B">
      <w:pPr>
        <w:pStyle w:val="NoSpacing"/>
        <w:rPr>
          <w:rFonts w:ascii="Times New Roman" w:eastAsia="Times New Roman" w:hAnsi="Times New Roman" w:cs="Times New Roman"/>
          <w:sz w:val="24"/>
          <w:szCs w:val="24"/>
          <w:lang w:val="de-DE"/>
        </w:rPr>
      </w:pPr>
      <w:r w:rsidRPr="00292820">
        <w:rPr>
          <w:rFonts w:ascii="Times New Roman" w:eastAsia="Times New Roman" w:hAnsi="Times New Roman" w:cs="Times New Roman"/>
          <w:i/>
          <w:color w:val="000000" w:themeColor="text1"/>
          <w:sz w:val="24"/>
          <w:szCs w:val="24"/>
          <w:lang w:val="de-DE"/>
        </w:rPr>
        <w:t xml:space="preserve">Vetëm në rast se pozicioni i renditur në fillim të kësaj shpalljeje, në përfundim të procedurës së lëvizjes paralele, rezulton se është ende vakant, ai është i vlefshëm për konkurimin nëpërmjet procedurës së ngritjes në detyrë. Këtë informacion do ta merrni në Portalin </w:t>
      </w:r>
      <w:r w:rsidR="00573F36" w:rsidRPr="00292820">
        <w:rPr>
          <w:rFonts w:ascii="Calibri" w:eastAsia="Times New Roman" w:hAnsi="Calibri" w:cs="Times New Roman"/>
          <w:i/>
          <w:color w:val="000000" w:themeColor="text1"/>
          <w:sz w:val="24"/>
          <w:szCs w:val="24"/>
          <w:lang w:val="de-DE"/>
        </w:rPr>
        <w:t>"</w:t>
      </w:r>
      <w:r w:rsidR="00BE314F" w:rsidRPr="00292820">
        <w:rPr>
          <w:rFonts w:ascii="Times New Roman" w:eastAsia="Times New Roman" w:hAnsi="Times New Roman" w:cs="Times New Roman"/>
          <w:i/>
          <w:color w:val="000000"/>
          <w:sz w:val="24"/>
          <w:szCs w:val="24"/>
          <w:lang w:val="de-DE"/>
        </w:rPr>
        <w:t>Agjensia Kombëtare e Punësimit dhe Aftësiv</w:t>
      </w:r>
      <w:r w:rsidR="00BF362B" w:rsidRPr="00292820">
        <w:rPr>
          <w:rFonts w:ascii="Times New Roman" w:eastAsia="Times New Roman" w:hAnsi="Times New Roman" w:cs="Times New Roman"/>
          <w:i/>
          <w:color w:val="000000"/>
          <w:sz w:val="24"/>
          <w:szCs w:val="24"/>
          <w:lang w:val="de-DE"/>
        </w:rPr>
        <w:t>e</w:t>
      </w:r>
      <w:r w:rsidR="00573F36" w:rsidRPr="00292820">
        <w:rPr>
          <w:rFonts w:ascii="Calibri" w:eastAsia="Times New Roman" w:hAnsi="Calibri" w:cs="Times New Roman"/>
          <w:i/>
          <w:color w:val="000000"/>
          <w:sz w:val="24"/>
          <w:szCs w:val="24"/>
          <w:lang w:val="de-DE"/>
        </w:rPr>
        <w:t>"</w:t>
      </w:r>
      <w:r w:rsidR="00BF362B" w:rsidRPr="00292820">
        <w:rPr>
          <w:rFonts w:ascii="Times New Roman" w:eastAsia="Times New Roman" w:hAnsi="Times New Roman" w:cs="Times New Roman"/>
          <w:i/>
          <w:color w:val="000000"/>
          <w:sz w:val="24"/>
          <w:szCs w:val="24"/>
          <w:lang w:val="de-DE"/>
        </w:rPr>
        <w:t xml:space="preserve">, në faqen zyrtare të Bashkisë </w:t>
      </w:r>
      <w:r w:rsidRPr="00292820">
        <w:rPr>
          <w:rFonts w:ascii="Times New Roman" w:hAnsi="Times New Roman" w:cs="Times New Roman"/>
          <w:i/>
          <w:color w:val="000000" w:themeColor="text1"/>
          <w:sz w:val="24"/>
          <w:szCs w:val="24"/>
          <w:lang w:val="de-DE"/>
        </w:rPr>
        <w:t xml:space="preserve">dhe në stendën e informimit publik në Bashkinë Vorë, </w:t>
      </w:r>
      <w:r w:rsidRPr="00292820">
        <w:rPr>
          <w:rFonts w:ascii="Times New Roman" w:hAnsi="Times New Roman" w:cs="Times New Roman"/>
          <w:i/>
          <w:color w:val="FF0000"/>
          <w:sz w:val="24"/>
          <w:szCs w:val="24"/>
          <w:lang w:val="de-DE"/>
        </w:rPr>
        <w:br/>
      </w:r>
      <w:r w:rsidRPr="00292820">
        <w:rPr>
          <w:rFonts w:ascii="Times New Roman" w:eastAsia="Times New Roman" w:hAnsi="Times New Roman" w:cs="Times New Roman"/>
          <w:sz w:val="24"/>
          <w:szCs w:val="24"/>
          <w:lang w:val="de-DE"/>
        </w:rPr>
        <w:br/>
        <w:t>Për këtë procedurë kanë të drejtë të aplikojnë vetëm nëpunësit civilë të një kategorie paraardhëse (vetëm një kategori më e ulët), të punësuar në të njëjtin apo në një institucion tjetër të shërbimit civil, që plotësojnë kushtet për ngritjen në detyrë dhe kërkesat e veçanta për vendin e lirë.</w:t>
      </w:r>
    </w:p>
    <w:p w14:paraId="3F799E64" w14:textId="77777777" w:rsidR="00F65F57" w:rsidRPr="00292820" w:rsidRDefault="00F65F57" w:rsidP="00F65F57">
      <w:pPr>
        <w:spacing w:after="225"/>
        <w:jc w:val="both"/>
        <w:rPr>
          <w:rFonts w:ascii="Times New Roman" w:eastAsia="Times New Roman" w:hAnsi="Times New Roman" w:cs="Times New Roman"/>
          <w:sz w:val="24"/>
          <w:szCs w:val="24"/>
          <w:lang w:val="de-DE"/>
        </w:rPr>
      </w:pPr>
    </w:p>
    <w:p w14:paraId="37BE3B45" w14:textId="77777777" w:rsidR="00F65F57" w:rsidRPr="00292820" w:rsidRDefault="00F65F57" w:rsidP="00F65F57">
      <w:pPr>
        <w:pStyle w:val="ListParagraph"/>
        <w:shd w:val="clear" w:color="auto" w:fill="FFFFFF" w:themeFill="background1"/>
        <w:spacing w:after="225"/>
        <w:ind w:hanging="720"/>
        <w:textAlignment w:val="center"/>
        <w:rPr>
          <w:rFonts w:eastAsia="Times New Roman"/>
          <w:b/>
          <w:bCs/>
          <w:lang w:val="de-DE"/>
        </w:rPr>
      </w:pPr>
      <w:r w:rsidRPr="00292820">
        <w:rPr>
          <w:rFonts w:eastAsia="Times New Roman"/>
          <w:shd w:val="clear" w:color="auto" w:fill="000000" w:themeFill="text1"/>
          <w:lang w:val="de-DE"/>
        </w:rPr>
        <w:t xml:space="preserve">2.1      </w:t>
      </w:r>
      <w:r w:rsidRPr="00292820">
        <w:rPr>
          <w:rFonts w:eastAsia="Times New Roman"/>
          <w:b/>
          <w:bCs/>
          <w:caps/>
          <w:lang w:val="de-DE"/>
        </w:rPr>
        <w:t xml:space="preserve"> KUSHTET QË DUHET TË PLOTËSOJË KANDIDATI NË PROCEDURËN E NGRITJES NË DETYRË DHE KRITERET E VEÇANTA</w:t>
      </w:r>
    </w:p>
    <w:p w14:paraId="17F490D9" w14:textId="77777777" w:rsidR="00F65F57" w:rsidRPr="00292820" w:rsidRDefault="00F65F57" w:rsidP="00F65F57">
      <w:pPr>
        <w:shd w:val="clear" w:color="auto" w:fill="FFFFFF"/>
        <w:spacing w:after="225"/>
        <w:jc w:val="both"/>
        <w:rPr>
          <w:rFonts w:ascii="Times New Roman" w:eastAsia="Times New Roman" w:hAnsi="Times New Roman" w:cs="Times New Roman"/>
          <w:b/>
          <w:bCs/>
          <w:sz w:val="24"/>
          <w:szCs w:val="24"/>
          <w:u w:val="single"/>
          <w:lang w:val="de-DE"/>
        </w:rPr>
      </w:pPr>
      <w:r w:rsidRPr="00292820">
        <w:rPr>
          <w:rFonts w:ascii="Times New Roman" w:eastAsia="Times New Roman" w:hAnsi="Times New Roman" w:cs="Times New Roman"/>
          <w:b/>
          <w:bCs/>
          <w:sz w:val="24"/>
          <w:szCs w:val="24"/>
          <w:u w:val="single"/>
          <w:lang w:val="de-DE"/>
        </w:rPr>
        <w:t>Kushtet që duhet të plotësojë kandidati në procedurën e ngritjes në detyrë janë:</w:t>
      </w:r>
    </w:p>
    <w:p w14:paraId="1C6592F3" w14:textId="77777777" w:rsidR="00F65F57" w:rsidRPr="00BD6B13" w:rsidRDefault="00F65F57" w:rsidP="00F65F57">
      <w:pPr>
        <w:pStyle w:val="ListParagraph"/>
        <w:numPr>
          <w:ilvl w:val="0"/>
          <w:numId w:val="3"/>
        </w:numPr>
        <w:shd w:val="clear" w:color="auto" w:fill="FFFFFF"/>
        <w:spacing w:after="225"/>
        <w:jc w:val="both"/>
        <w:rPr>
          <w:rFonts w:eastAsia="Times New Roman"/>
          <w:b/>
          <w:bCs/>
        </w:rPr>
      </w:pPr>
      <w:proofErr w:type="spellStart"/>
      <w:r w:rsidRPr="00BD6B13">
        <w:rPr>
          <w:rFonts w:eastAsia="Times New Roman"/>
        </w:rPr>
        <w:t>Të</w:t>
      </w:r>
      <w:proofErr w:type="spellEnd"/>
      <w:r w:rsidRPr="00BD6B13">
        <w:rPr>
          <w:rFonts w:eastAsia="Times New Roman"/>
        </w:rPr>
        <w:t xml:space="preserve"> </w:t>
      </w:r>
      <w:proofErr w:type="spellStart"/>
      <w:r w:rsidRPr="00BD6B13">
        <w:rPr>
          <w:rFonts w:eastAsia="Times New Roman"/>
        </w:rPr>
        <w:t>jetë</w:t>
      </w:r>
      <w:proofErr w:type="spellEnd"/>
      <w:r w:rsidRPr="00BD6B13">
        <w:rPr>
          <w:rFonts w:eastAsia="Times New Roman"/>
        </w:rPr>
        <w:t xml:space="preserve"> </w:t>
      </w:r>
      <w:proofErr w:type="spellStart"/>
      <w:r w:rsidRPr="00BD6B13">
        <w:rPr>
          <w:rFonts w:eastAsia="Times New Roman"/>
        </w:rPr>
        <w:t>nëpunës</w:t>
      </w:r>
      <w:proofErr w:type="spellEnd"/>
      <w:r w:rsidRPr="00BD6B13">
        <w:rPr>
          <w:rFonts w:eastAsia="Times New Roman"/>
        </w:rPr>
        <w:t xml:space="preserve"> civil </w:t>
      </w:r>
      <w:proofErr w:type="spellStart"/>
      <w:r w:rsidRPr="00BD6B13">
        <w:rPr>
          <w:rFonts w:eastAsia="Times New Roman"/>
        </w:rPr>
        <w:t>i</w:t>
      </w:r>
      <w:proofErr w:type="spellEnd"/>
      <w:r w:rsidRPr="00BD6B13">
        <w:rPr>
          <w:rFonts w:eastAsia="Times New Roman"/>
        </w:rPr>
        <w:t xml:space="preserve"> </w:t>
      </w:r>
      <w:proofErr w:type="spellStart"/>
      <w:r w:rsidRPr="00BD6B13">
        <w:rPr>
          <w:rFonts w:eastAsia="Times New Roman"/>
        </w:rPr>
        <w:t>konfirmuar</w:t>
      </w:r>
      <w:proofErr w:type="spellEnd"/>
      <w:r w:rsidRPr="00BD6B13">
        <w:rPr>
          <w:rFonts w:eastAsia="Times New Roman"/>
        </w:rPr>
        <w:t xml:space="preserve">, </w:t>
      </w:r>
      <w:proofErr w:type="spellStart"/>
      <w:r w:rsidRPr="00BD6B13">
        <w:rPr>
          <w:rFonts w:eastAsia="Times New Roman"/>
        </w:rPr>
        <w:t>brenda</w:t>
      </w:r>
      <w:proofErr w:type="spellEnd"/>
      <w:r w:rsidRPr="00BD6B13">
        <w:rPr>
          <w:rFonts w:eastAsia="Times New Roman"/>
        </w:rPr>
        <w:t xml:space="preserve"> </w:t>
      </w:r>
      <w:proofErr w:type="spellStart"/>
      <w:r w:rsidRPr="00BD6B13">
        <w:rPr>
          <w:rFonts w:eastAsia="Times New Roman"/>
        </w:rPr>
        <w:t>kategorisë</w:t>
      </w:r>
      <w:proofErr w:type="spellEnd"/>
    </w:p>
    <w:p w14:paraId="7FC33E01" w14:textId="77777777" w:rsidR="00F65F57" w:rsidRPr="00BD6B13" w:rsidRDefault="00F65F57" w:rsidP="00F65F57">
      <w:pPr>
        <w:pStyle w:val="ListParagraph"/>
        <w:numPr>
          <w:ilvl w:val="0"/>
          <w:numId w:val="3"/>
        </w:numPr>
        <w:shd w:val="clear" w:color="auto" w:fill="FFFFFF"/>
        <w:spacing w:after="225"/>
        <w:jc w:val="both"/>
        <w:rPr>
          <w:rFonts w:eastAsia="Times New Roman"/>
          <w:b/>
          <w:bCs/>
        </w:rPr>
      </w:pPr>
      <w:proofErr w:type="spellStart"/>
      <w:r w:rsidRPr="00BD6B13">
        <w:rPr>
          <w:rFonts w:eastAsia="Times New Roman"/>
        </w:rPr>
        <w:t>Të</w:t>
      </w:r>
      <w:proofErr w:type="spellEnd"/>
      <w:r w:rsidRPr="00BD6B13">
        <w:rPr>
          <w:rFonts w:eastAsia="Times New Roman"/>
        </w:rPr>
        <w:t xml:space="preserve"> </w:t>
      </w:r>
      <w:proofErr w:type="spellStart"/>
      <w:r w:rsidRPr="00BD6B13">
        <w:rPr>
          <w:rFonts w:eastAsia="Times New Roman"/>
        </w:rPr>
        <w:t>mos</w:t>
      </w:r>
      <w:proofErr w:type="spellEnd"/>
      <w:r w:rsidRPr="00BD6B13">
        <w:rPr>
          <w:rFonts w:eastAsia="Times New Roman"/>
        </w:rPr>
        <w:t xml:space="preserve"> </w:t>
      </w:r>
      <w:proofErr w:type="spellStart"/>
      <w:r w:rsidRPr="00BD6B13">
        <w:rPr>
          <w:rFonts w:eastAsia="Times New Roman"/>
        </w:rPr>
        <w:t>ketë</w:t>
      </w:r>
      <w:proofErr w:type="spellEnd"/>
      <w:r w:rsidRPr="00BD6B13">
        <w:rPr>
          <w:rFonts w:eastAsia="Times New Roman"/>
        </w:rPr>
        <w:t xml:space="preserve"> </w:t>
      </w:r>
      <w:proofErr w:type="spellStart"/>
      <w:r w:rsidRPr="00BD6B13">
        <w:rPr>
          <w:rFonts w:eastAsia="Times New Roman"/>
        </w:rPr>
        <w:t>masë</w:t>
      </w:r>
      <w:proofErr w:type="spellEnd"/>
      <w:r w:rsidRPr="00BD6B13">
        <w:rPr>
          <w:rFonts w:eastAsia="Times New Roman"/>
        </w:rPr>
        <w:t xml:space="preserve"> </w:t>
      </w:r>
      <w:proofErr w:type="spellStart"/>
      <w:r w:rsidRPr="00BD6B13">
        <w:rPr>
          <w:rFonts w:eastAsia="Times New Roman"/>
        </w:rPr>
        <w:t>disiplinore</w:t>
      </w:r>
      <w:proofErr w:type="spellEnd"/>
      <w:r w:rsidRPr="00BD6B13">
        <w:rPr>
          <w:rFonts w:eastAsia="Times New Roman"/>
        </w:rPr>
        <w:t xml:space="preserve"> </w:t>
      </w:r>
      <w:proofErr w:type="spellStart"/>
      <w:r w:rsidRPr="00BD6B13">
        <w:rPr>
          <w:rFonts w:eastAsia="Times New Roman"/>
        </w:rPr>
        <w:t>në</w:t>
      </w:r>
      <w:proofErr w:type="spellEnd"/>
      <w:r w:rsidRPr="00BD6B13">
        <w:rPr>
          <w:rFonts w:eastAsia="Times New Roman"/>
        </w:rPr>
        <w:t xml:space="preserve"> </w:t>
      </w:r>
      <w:proofErr w:type="spellStart"/>
      <w:r w:rsidRPr="00BD6B13">
        <w:rPr>
          <w:rFonts w:eastAsia="Times New Roman"/>
        </w:rPr>
        <w:t>fuqi</w:t>
      </w:r>
      <w:proofErr w:type="spellEnd"/>
      <w:r w:rsidRPr="00BD6B13">
        <w:rPr>
          <w:rFonts w:eastAsia="Times New Roman"/>
        </w:rPr>
        <w:t>;</w:t>
      </w:r>
    </w:p>
    <w:p w14:paraId="002EA261" w14:textId="77777777" w:rsidR="00F65F57" w:rsidRPr="00BD6B13" w:rsidRDefault="00F65F57" w:rsidP="00F65F57">
      <w:pPr>
        <w:pStyle w:val="ListParagraph"/>
        <w:numPr>
          <w:ilvl w:val="0"/>
          <w:numId w:val="3"/>
        </w:numPr>
        <w:shd w:val="clear" w:color="auto" w:fill="FFFFFF"/>
        <w:spacing w:after="225"/>
        <w:jc w:val="both"/>
        <w:rPr>
          <w:rFonts w:eastAsia="Times New Roman"/>
          <w:b/>
          <w:bCs/>
        </w:rPr>
      </w:pPr>
      <w:proofErr w:type="spellStart"/>
      <w:r w:rsidRPr="00BD6B13">
        <w:rPr>
          <w:rFonts w:eastAsia="Times New Roman"/>
        </w:rPr>
        <w:t>Të</w:t>
      </w:r>
      <w:proofErr w:type="spellEnd"/>
      <w:r w:rsidRPr="00BD6B13">
        <w:rPr>
          <w:rFonts w:eastAsia="Times New Roman"/>
        </w:rPr>
        <w:t xml:space="preserve"> </w:t>
      </w:r>
      <w:proofErr w:type="spellStart"/>
      <w:r w:rsidRPr="00BD6B13">
        <w:rPr>
          <w:rFonts w:eastAsia="Times New Roman"/>
        </w:rPr>
        <w:t>ketë</w:t>
      </w:r>
      <w:proofErr w:type="spellEnd"/>
      <w:r w:rsidRPr="00BD6B13">
        <w:rPr>
          <w:rFonts w:eastAsia="Times New Roman"/>
        </w:rPr>
        <w:t xml:space="preserve"> </w:t>
      </w:r>
      <w:proofErr w:type="spellStart"/>
      <w:r w:rsidRPr="00BD6B13">
        <w:rPr>
          <w:rFonts w:eastAsia="Times New Roman"/>
        </w:rPr>
        <w:t>të</w:t>
      </w:r>
      <w:proofErr w:type="spellEnd"/>
      <w:r w:rsidRPr="00BD6B13">
        <w:rPr>
          <w:rFonts w:eastAsia="Times New Roman"/>
        </w:rPr>
        <w:t xml:space="preserve"> </w:t>
      </w:r>
      <w:proofErr w:type="spellStart"/>
      <w:r w:rsidRPr="00BD6B13">
        <w:rPr>
          <w:rFonts w:eastAsia="Times New Roman"/>
        </w:rPr>
        <w:t>paktën</w:t>
      </w:r>
      <w:proofErr w:type="spellEnd"/>
      <w:r w:rsidRPr="00BD6B13">
        <w:rPr>
          <w:rFonts w:eastAsia="Times New Roman"/>
        </w:rPr>
        <w:t xml:space="preserve"> </w:t>
      </w:r>
      <w:proofErr w:type="spellStart"/>
      <w:r w:rsidRPr="00BD6B13">
        <w:rPr>
          <w:rFonts w:eastAsia="Times New Roman"/>
        </w:rPr>
        <w:t>vlerësimin</w:t>
      </w:r>
      <w:proofErr w:type="spellEnd"/>
      <w:r w:rsidRPr="00BD6B13">
        <w:rPr>
          <w:rFonts w:eastAsia="Times New Roman"/>
        </w:rPr>
        <w:t xml:space="preserve"> e </w:t>
      </w:r>
      <w:proofErr w:type="spellStart"/>
      <w:r w:rsidRPr="00BD6B13">
        <w:rPr>
          <w:rFonts w:eastAsia="Times New Roman"/>
        </w:rPr>
        <w:t>fundit</w:t>
      </w:r>
      <w:proofErr w:type="spellEnd"/>
      <w:r w:rsidRPr="00BD6B13">
        <w:rPr>
          <w:rFonts w:eastAsia="Times New Roman"/>
        </w:rPr>
        <w:t xml:space="preserve"> “</w:t>
      </w:r>
      <w:proofErr w:type="spellStart"/>
      <w:r w:rsidRPr="00BD6B13">
        <w:rPr>
          <w:rFonts w:eastAsia="Times New Roman"/>
        </w:rPr>
        <w:t>Mirë</w:t>
      </w:r>
      <w:proofErr w:type="spellEnd"/>
      <w:r w:rsidRPr="00BD6B13">
        <w:rPr>
          <w:rFonts w:eastAsia="Times New Roman"/>
        </w:rPr>
        <w:t xml:space="preserve">” </w:t>
      </w:r>
      <w:proofErr w:type="spellStart"/>
      <w:r w:rsidRPr="00BD6B13">
        <w:rPr>
          <w:rFonts w:eastAsia="Times New Roman"/>
        </w:rPr>
        <w:t>apo</w:t>
      </w:r>
      <w:proofErr w:type="spellEnd"/>
      <w:r w:rsidRPr="00BD6B13">
        <w:rPr>
          <w:rFonts w:eastAsia="Times New Roman"/>
        </w:rPr>
        <w:t xml:space="preserve"> “</w:t>
      </w:r>
      <w:proofErr w:type="spellStart"/>
      <w:r w:rsidRPr="00BD6B13">
        <w:rPr>
          <w:rFonts w:eastAsia="Times New Roman"/>
        </w:rPr>
        <w:t>Shumë</w:t>
      </w:r>
      <w:proofErr w:type="spellEnd"/>
      <w:r w:rsidRPr="00BD6B13">
        <w:rPr>
          <w:rFonts w:eastAsia="Times New Roman"/>
        </w:rPr>
        <w:t xml:space="preserve"> </w:t>
      </w:r>
      <w:proofErr w:type="spellStart"/>
      <w:r w:rsidRPr="00BD6B13">
        <w:rPr>
          <w:rFonts w:eastAsia="Times New Roman"/>
        </w:rPr>
        <w:t>mirë</w:t>
      </w:r>
      <w:proofErr w:type="spellEnd"/>
      <w:r w:rsidRPr="00BD6B13">
        <w:rPr>
          <w:rFonts w:eastAsia="Times New Roman"/>
        </w:rPr>
        <w:t>”.</w:t>
      </w:r>
    </w:p>
    <w:p w14:paraId="18181A03" w14:textId="77777777" w:rsidR="00F65F57" w:rsidRPr="00BD6B13" w:rsidRDefault="00F65F57" w:rsidP="00F65F57">
      <w:pPr>
        <w:shd w:val="clear" w:color="auto" w:fill="FFFFFF"/>
        <w:spacing w:after="225"/>
        <w:jc w:val="both"/>
        <w:rPr>
          <w:rFonts w:ascii="Times New Roman" w:eastAsia="Times New Roman" w:hAnsi="Times New Roman" w:cs="Times New Roman"/>
          <w:b/>
          <w:bCs/>
          <w:sz w:val="24"/>
          <w:szCs w:val="24"/>
          <w:u w:val="single"/>
        </w:rPr>
      </w:pPr>
      <w:proofErr w:type="spellStart"/>
      <w:r w:rsidRPr="00BD6B13">
        <w:rPr>
          <w:rFonts w:ascii="Times New Roman" w:eastAsia="Times New Roman" w:hAnsi="Times New Roman" w:cs="Times New Roman"/>
          <w:b/>
          <w:bCs/>
          <w:sz w:val="24"/>
          <w:szCs w:val="24"/>
          <w:u w:val="single"/>
        </w:rPr>
        <w:t>Kandidatët</w:t>
      </w:r>
      <w:proofErr w:type="spellEnd"/>
      <w:r w:rsidRPr="00BD6B13">
        <w:rPr>
          <w:rFonts w:ascii="Times New Roman" w:eastAsia="Times New Roman" w:hAnsi="Times New Roman" w:cs="Times New Roman"/>
          <w:b/>
          <w:bCs/>
          <w:sz w:val="24"/>
          <w:szCs w:val="24"/>
          <w:u w:val="single"/>
        </w:rPr>
        <w:t xml:space="preserve"> </w:t>
      </w:r>
      <w:proofErr w:type="spellStart"/>
      <w:r w:rsidRPr="00BD6B13">
        <w:rPr>
          <w:rFonts w:ascii="Times New Roman" w:eastAsia="Times New Roman" w:hAnsi="Times New Roman" w:cs="Times New Roman"/>
          <w:b/>
          <w:bCs/>
          <w:sz w:val="24"/>
          <w:szCs w:val="24"/>
          <w:u w:val="single"/>
        </w:rPr>
        <w:t>duhet</w:t>
      </w:r>
      <w:proofErr w:type="spellEnd"/>
      <w:r w:rsidRPr="00BD6B13">
        <w:rPr>
          <w:rFonts w:ascii="Times New Roman" w:eastAsia="Times New Roman" w:hAnsi="Times New Roman" w:cs="Times New Roman"/>
          <w:b/>
          <w:bCs/>
          <w:sz w:val="24"/>
          <w:szCs w:val="24"/>
          <w:u w:val="single"/>
        </w:rPr>
        <w:t xml:space="preserve"> </w:t>
      </w:r>
      <w:proofErr w:type="spellStart"/>
      <w:r w:rsidRPr="00BD6B13">
        <w:rPr>
          <w:rFonts w:ascii="Times New Roman" w:eastAsia="Times New Roman" w:hAnsi="Times New Roman" w:cs="Times New Roman"/>
          <w:b/>
          <w:bCs/>
          <w:sz w:val="24"/>
          <w:szCs w:val="24"/>
          <w:u w:val="single"/>
        </w:rPr>
        <w:t>të</w:t>
      </w:r>
      <w:proofErr w:type="spellEnd"/>
      <w:r w:rsidRPr="00BD6B13">
        <w:rPr>
          <w:rFonts w:ascii="Times New Roman" w:eastAsia="Times New Roman" w:hAnsi="Times New Roman" w:cs="Times New Roman"/>
          <w:b/>
          <w:bCs/>
          <w:sz w:val="24"/>
          <w:szCs w:val="24"/>
          <w:u w:val="single"/>
        </w:rPr>
        <w:t xml:space="preserve"> </w:t>
      </w:r>
      <w:proofErr w:type="spellStart"/>
      <w:r w:rsidRPr="00BD6B13">
        <w:rPr>
          <w:rFonts w:ascii="Times New Roman" w:eastAsia="Times New Roman" w:hAnsi="Times New Roman" w:cs="Times New Roman"/>
          <w:b/>
          <w:bCs/>
          <w:sz w:val="24"/>
          <w:szCs w:val="24"/>
          <w:u w:val="single"/>
        </w:rPr>
        <w:t>plotësojnë</w:t>
      </w:r>
      <w:proofErr w:type="spellEnd"/>
      <w:r w:rsidRPr="00BD6B13">
        <w:rPr>
          <w:rFonts w:ascii="Times New Roman" w:eastAsia="Times New Roman" w:hAnsi="Times New Roman" w:cs="Times New Roman"/>
          <w:b/>
          <w:bCs/>
          <w:sz w:val="24"/>
          <w:szCs w:val="24"/>
          <w:u w:val="single"/>
        </w:rPr>
        <w:t xml:space="preserve"> </w:t>
      </w:r>
      <w:proofErr w:type="spellStart"/>
      <w:r w:rsidRPr="00BD6B13">
        <w:rPr>
          <w:rFonts w:ascii="Times New Roman" w:eastAsia="Times New Roman" w:hAnsi="Times New Roman" w:cs="Times New Roman"/>
          <w:b/>
          <w:bCs/>
          <w:sz w:val="24"/>
          <w:szCs w:val="24"/>
          <w:u w:val="single"/>
        </w:rPr>
        <w:t>kriteret</w:t>
      </w:r>
      <w:proofErr w:type="spellEnd"/>
      <w:r w:rsidRPr="00BD6B13">
        <w:rPr>
          <w:rFonts w:ascii="Times New Roman" w:eastAsia="Times New Roman" w:hAnsi="Times New Roman" w:cs="Times New Roman"/>
          <w:b/>
          <w:bCs/>
          <w:sz w:val="24"/>
          <w:szCs w:val="24"/>
          <w:u w:val="single"/>
        </w:rPr>
        <w:t xml:space="preserve"> e </w:t>
      </w:r>
      <w:proofErr w:type="spellStart"/>
      <w:r w:rsidRPr="00BD6B13">
        <w:rPr>
          <w:rFonts w:ascii="Times New Roman" w:eastAsia="Times New Roman" w:hAnsi="Times New Roman" w:cs="Times New Roman"/>
          <w:b/>
          <w:bCs/>
          <w:sz w:val="24"/>
          <w:szCs w:val="24"/>
          <w:u w:val="single"/>
        </w:rPr>
        <w:t>veçanta</w:t>
      </w:r>
      <w:proofErr w:type="spellEnd"/>
      <w:r w:rsidRPr="00BD6B13">
        <w:rPr>
          <w:rFonts w:ascii="Times New Roman" w:eastAsia="Times New Roman" w:hAnsi="Times New Roman" w:cs="Times New Roman"/>
          <w:b/>
          <w:bCs/>
          <w:sz w:val="24"/>
          <w:szCs w:val="24"/>
          <w:u w:val="single"/>
        </w:rPr>
        <w:t xml:space="preserve"> </w:t>
      </w:r>
      <w:proofErr w:type="spellStart"/>
      <w:r w:rsidRPr="00BD6B13">
        <w:rPr>
          <w:rFonts w:ascii="Times New Roman" w:eastAsia="Times New Roman" w:hAnsi="Times New Roman" w:cs="Times New Roman"/>
          <w:b/>
          <w:bCs/>
          <w:sz w:val="24"/>
          <w:szCs w:val="24"/>
          <w:u w:val="single"/>
        </w:rPr>
        <w:t>si</w:t>
      </w:r>
      <w:proofErr w:type="spellEnd"/>
      <w:r w:rsidRPr="00BD6B13">
        <w:rPr>
          <w:rFonts w:ascii="Times New Roman" w:eastAsia="Times New Roman" w:hAnsi="Times New Roman" w:cs="Times New Roman"/>
          <w:b/>
          <w:bCs/>
          <w:sz w:val="24"/>
          <w:szCs w:val="24"/>
          <w:u w:val="single"/>
        </w:rPr>
        <w:t xml:space="preserve"> </w:t>
      </w:r>
      <w:proofErr w:type="spellStart"/>
      <w:r w:rsidRPr="00BD6B13">
        <w:rPr>
          <w:rFonts w:ascii="Times New Roman" w:eastAsia="Times New Roman" w:hAnsi="Times New Roman" w:cs="Times New Roman"/>
          <w:b/>
          <w:bCs/>
          <w:sz w:val="24"/>
          <w:szCs w:val="24"/>
          <w:u w:val="single"/>
        </w:rPr>
        <w:t>vijon</w:t>
      </w:r>
      <w:proofErr w:type="spellEnd"/>
      <w:r w:rsidRPr="00BD6B13">
        <w:rPr>
          <w:rFonts w:ascii="Times New Roman" w:eastAsia="Times New Roman" w:hAnsi="Times New Roman" w:cs="Times New Roman"/>
          <w:b/>
          <w:bCs/>
          <w:sz w:val="24"/>
          <w:szCs w:val="24"/>
          <w:u w:val="single"/>
        </w:rPr>
        <w:t>:</w:t>
      </w:r>
    </w:p>
    <w:p w14:paraId="6FAAB676" w14:textId="2B022BF4" w:rsidR="00BF362B" w:rsidRPr="00D914A6" w:rsidRDefault="00BF362B" w:rsidP="00BF362B">
      <w:pPr>
        <w:pStyle w:val="ListParagraph"/>
        <w:numPr>
          <w:ilvl w:val="0"/>
          <w:numId w:val="17"/>
        </w:numPr>
        <w:shd w:val="clear" w:color="auto" w:fill="FFFFFF"/>
        <w:rPr>
          <w:rFonts w:eastAsia="Times New Roman"/>
          <w:color w:val="000000"/>
        </w:rPr>
      </w:pPr>
      <w:proofErr w:type="spellStart"/>
      <w:r w:rsidRPr="00D914A6">
        <w:rPr>
          <w:rFonts w:eastAsia="Times New Roman"/>
          <w:color w:val="000000"/>
        </w:rPr>
        <w:t>Të</w:t>
      </w:r>
      <w:proofErr w:type="spellEnd"/>
      <w:r w:rsidRPr="00D914A6">
        <w:rPr>
          <w:rFonts w:eastAsia="Times New Roman"/>
          <w:color w:val="000000"/>
        </w:rPr>
        <w:t xml:space="preserve"> </w:t>
      </w:r>
      <w:proofErr w:type="spellStart"/>
      <w:r w:rsidRPr="00D914A6">
        <w:rPr>
          <w:rFonts w:eastAsia="Times New Roman"/>
          <w:color w:val="000000"/>
        </w:rPr>
        <w:t>zotërojnë</w:t>
      </w:r>
      <w:proofErr w:type="spellEnd"/>
      <w:r w:rsidRPr="00D914A6">
        <w:rPr>
          <w:rFonts w:eastAsia="Times New Roman"/>
          <w:color w:val="000000"/>
        </w:rPr>
        <w:t xml:space="preserve"> </w:t>
      </w:r>
      <w:proofErr w:type="spellStart"/>
      <w:r w:rsidRPr="00D914A6">
        <w:rPr>
          <w:rFonts w:eastAsia="Times New Roman"/>
          <w:color w:val="000000"/>
        </w:rPr>
        <w:t>diplomë</w:t>
      </w:r>
      <w:proofErr w:type="spellEnd"/>
      <w:r w:rsidRPr="00D914A6">
        <w:rPr>
          <w:rFonts w:eastAsia="Times New Roman"/>
          <w:color w:val="000000"/>
        </w:rPr>
        <w:t xml:space="preserve"> </w:t>
      </w:r>
      <w:proofErr w:type="spellStart"/>
      <w:r w:rsidR="00520AFF">
        <w:rPr>
          <w:rFonts w:eastAsia="Times New Roman"/>
          <w:color w:val="000000"/>
        </w:rPr>
        <w:t>t</w:t>
      </w:r>
      <w:r w:rsidR="00FB211F">
        <w:rPr>
          <w:rFonts w:eastAsia="Times New Roman"/>
          <w:color w:val="000000"/>
        </w:rPr>
        <w:t>ë</w:t>
      </w:r>
      <w:proofErr w:type="spellEnd"/>
      <w:r w:rsidR="00520AFF">
        <w:rPr>
          <w:rFonts w:eastAsia="Times New Roman"/>
          <w:color w:val="000000"/>
        </w:rPr>
        <w:t xml:space="preserve"> </w:t>
      </w:r>
      <w:proofErr w:type="spellStart"/>
      <w:r w:rsidR="00520AFF">
        <w:rPr>
          <w:rFonts w:eastAsia="Times New Roman"/>
          <w:color w:val="000000"/>
        </w:rPr>
        <w:t>nivelit</w:t>
      </w:r>
      <w:proofErr w:type="spellEnd"/>
      <w:r w:rsidR="00520AFF">
        <w:rPr>
          <w:rFonts w:eastAsia="Times New Roman"/>
          <w:color w:val="000000"/>
        </w:rPr>
        <w:t xml:space="preserve"> </w:t>
      </w:r>
      <w:r w:rsidR="00520AFF">
        <w:rPr>
          <w:rFonts w:ascii="Calibri" w:eastAsia="Times New Roman" w:hAnsi="Calibri"/>
          <w:color w:val="000000"/>
        </w:rPr>
        <w:t>"</w:t>
      </w:r>
      <w:r w:rsidR="00573FEA">
        <w:rPr>
          <w:rFonts w:eastAsia="Times New Roman"/>
          <w:color w:val="000000"/>
        </w:rPr>
        <w:t xml:space="preserve"> </w:t>
      </w:r>
      <w:r w:rsidR="00520AFF">
        <w:rPr>
          <w:rFonts w:eastAsia="Times New Roman"/>
          <w:color w:val="000000"/>
        </w:rPr>
        <w:t xml:space="preserve">Master </w:t>
      </w:r>
      <w:proofErr w:type="spellStart"/>
      <w:r w:rsidR="00520AFF">
        <w:rPr>
          <w:rFonts w:eastAsia="Times New Roman"/>
          <w:color w:val="000000"/>
        </w:rPr>
        <w:t>Shkencor</w:t>
      </w:r>
      <w:proofErr w:type="spellEnd"/>
      <w:r w:rsidR="00520AFF">
        <w:rPr>
          <w:rFonts w:ascii="Calibri" w:eastAsia="Times New Roman" w:hAnsi="Calibri"/>
          <w:color w:val="000000"/>
        </w:rPr>
        <w:t>"</w:t>
      </w:r>
      <w:r w:rsidR="00520AFF">
        <w:rPr>
          <w:rFonts w:eastAsia="Times New Roman"/>
          <w:color w:val="000000"/>
        </w:rPr>
        <w:t xml:space="preserve"> </w:t>
      </w:r>
      <w:proofErr w:type="spellStart"/>
      <w:proofErr w:type="gramStart"/>
      <w:r w:rsidR="00520AFF">
        <w:rPr>
          <w:rFonts w:eastAsia="Times New Roman"/>
          <w:color w:val="000000"/>
        </w:rPr>
        <w:t>n</w:t>
      </w:r>
      <w:r w:rsidR="00FB211F">
        <w:rPr>
          <w:rFonts w:eastAsia="Times New Roman"/>
          <w:color w:val="000000"/>
        </w:rPr>
        <w:t>ë</w:t>
      </w:r>
      <w:proofErr w:type="spellEnd"/>
      <w:r w:rsidR="00520AFF">
        <w:rPr>
          <w:rFonts w:eastAsia="Times New Roman"/>
          <w:color w:val="000000"/>
        </w:rPr>
        <w:t xml:space="preserve"> </w:t>
      </w:r>
      <w:r w:rsidRPr="00D914A6">
        <w:rPr>
          <w:rFonts w:eastAsia="Times New Roman"/>
          <w:color w:val="000000"/>
        </w:rPr>
        <w:t xml:space="preserve"> </w:t>
      </w:r>
      <w:proofErr w:type="spellStart"/>
      <w:r w:rsidRPr="00D914A6">
        <w:rPr>
          <w:rFonts w:eastAsia="Times New Roman"/>
          <w:color w:val="000000"/>
        </w:rPr>
        <w:t>Shkenca</w:t>
      </w:r>
      <w:proofErr w:type="spellEnd"/>
      <w:proofErr w:type="gramEnd"/>
      <w:r w:rsidRPr="00D914A6">
        <w:rPr>
          <w:rFonts w:eastAsia="Times New Roman"/>
          <w:color w:val="000000"/>
        </w:rPr>
        <w:t xml:space="preserve"> </w:t>
      </w:r>
      <w:proofErr w:type="spellStart"/>
      <w:r w:rsidR="00520AFF">
        <w:rPr>
          <w:rFonts w:eastAsia="Times New Roman"/>
          <w:color w:val="000000"/>
        </w:rPr>
        <w:t>Juridike</w:t>
      </w:r>
      <w:proofErr w:type="spellEnd"/>
    </w:p>
    <w:p w14:paraId="0326BF1E" w14:textId="77777777" w:rsidR="00BF362B" w:rsidRPr="00D914A6" w:rsidRDefault="00BF362B" w:rsidP="00BF362B">
      <w:pPr>
        <w:shd w:val="clear" w:color="auto" w:fill="FFFFFF"/>
        <w:ind w:left="360"/>
        <w:rPr>
          <w:rFonts w:ascii="Times New Roman" w:eastAsia="Times New Roman" w:hAnsi="Times New Roman" w:cs="Times New Roman"/>
          <w:i/>
          <w:color w:val="000000"/>
          <w:sz w:val="24"/>
          <w:szCs w:val="24"/>
        </w:rPr>
      </w:pPr>
      <w:r w:rsidRPr="00D914A6">
        <w:rPr>
          <w:rFonts w:ascii="Times New Roman" w:eastAsia="Times New Roman" w:hAnsi="Times New Roman" w:cs="Times New Roman"/>
          <w:color w:val="000000"/>
          <w:sz w:val="24"/>
          <w:szCs w:val="24"/>
        </w:rPr>
        <w:t xml:space="preserve"> (</w:t>
      </w:r>
      <w:r w:rsidRPr="00D914A6">
        <w:rPr>
          <w:rFonts w:ascii="Times New Roman" w:eastAsia="Times New Roman" w:hAnsi="Times New Roman" w:cs="Times New Roman"/>
          <w:i/>
          <w:color w:val="000000"/>
          <w:sz w:val="24"/>
          <w:szCs w:val="24"/>
        </w:rPr>
        <w:t xml:space="preserve">Diplomat </w:t>
      </w:r>
      <w:proofErr w:type="spellStart"/>
      <w:r w:rsidRPr="00D914A6">
        <w:rPr>
          <w:rFonts w:ascii="Times New Roman" w:eastAsia="Times New Roman" w:hAnsi="Times New Roman" w:cs="Times New Roman"/>
          <w:i/>
          <w:color w:val="000000"/>
          <w:sz w:val="24"/>
          <w:szCs w:val="24"/>
        </w:rPr>
        <w:t>të</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cilat</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janë</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marrë</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jashtë</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vendit</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duhet</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të</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jenë</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të</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njohura</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paraprakisht</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pranë</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institucionit</w:t>
      </w:r>
      <w:proofErr w:type="spellEnd"/>
      <w:r w:rsidRPr="00D914A6">
        <w:rPr>
          <w:rFonts w:ascii="Times New Roman" w:eastAsia="Times New Roman" w:hAnsi="Times New Roman" w:cs="Times New Roman"/>
          <w:i/>
          <w:color w:val="000000"/>
          <w:sz w:val="24"/>
          <w:szCs w:val="24"/>
        </w:rPr>
        <w:t xml:space="preserve"> </w:t>
      </w:r>
      <w:proofErr w:type="spellStart"/>
      <w:proofErr w:type="gramStart"/>
      <w:r w:rsidRPr="00D914A6">
        <w:rPr>
          <w:rFonts w:ascii="Times New Roman" w:eastAsia="Times New Roman" w:hAnsi="Times New Roman" w:cs="Times New Roman"/>
          <w:i/>
          <w:color w:val="000000"/>
          <w:sz w:val="24"/>
          <w:szCs w:val="24"/>
        </w:rPr>
        <w:t>përgjegjës</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për</w:t>
      </w:r>
      <w:proofErr w:type="spellEnd"/>
      <w:proofErr w:type="gram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njehsimin</w:t>
      </w:r>
      <w:proofErr w:type="spellEnd"/>
      <w:r w:rsidRPr="00D914A6">
        <w:rPr>
          <w:rFonts w:ascii="Times New Roman" w:eastAsia="Times New Roman" w:hAnsi="Times New Roman" w:cs="Times New Roman"/>
          <w:i/>
          <w:color w:val="000000"/>
          <w:sz w:val="24"/>
          <w:szCs w:val="24"/>
        </w:rPr>
        <w:t xml:space="preserve"> e </w:t>
      </w:r>
      <w:proofErr w:type="spellStart"/>
      <w:r w:rsidRPr="00D914A6">
        <w:rPr>
          <w:rFonts w:ascii="Times New Roman" w:eastAsia="Times New Roman" w:hAnsi="Times New Roman" w:cs="Times New Roman"/>
          <w:i/>
          <w:color w:val="000000"/>
          <w:sz w:val="24"/>
          <w:szCs w:val="24"/>
        </w:rPr>
        <w:t>diplomave</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sipas</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legjislacionit</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në</w:t>
      </w:r>
      <w:proofErr w:type="spellEnd"/>
      <w:r w:rsidRPr="00D914A6">
        <w:rPr>
          <w:rFonts w:ascii="Times New Roman" w:eastAsia="Times New Roman" w:hAnsi="Times New Roman" w:cs="Times New Roman"/>
          <w:i/>
          <w:color w:val="000000"/>
          <w:sz w:val="24"/>
          <w:szCs w:val="24"/>
        </w:rPr>
        <w:t xml:space="preserve"> </w:t>
      </w:r>
      <w:proofErr w:type="spellStart"/>
      <w:r w:rsidRPr="00D914A6">
        <w:rPr>
          <w:rFonts w:ascii="Times New Roman" w:eastAsia="Times New Roman" w:hAnsi="Times New Roman" w:cs="Times New Roman"/>
          <w:i/>
          <w:color w:val="000000"/>
          <w:sz w:val="24"/>
          <w:szCs w:val="24"/>
        </w:rPr>
        <w:t>fuqi</w:t>
      </w:r>
      <w:proofErr w:type="spellEnd"/>
      <w:r w:rsidRPr="00D914A6">
        <w:rPr>
          <w:rFonts w:ascii="Times New Roman" w:eastAsia="Times New Roman" w:hAnsi="Times New Roman" w:cs="Times New Roman"/>
          <w:i/>
          <w:color w:val="000000"/>
          <w:sz w:val="24"/>
          <w:szCs w:val="24"/>
        </w:rPr>
        <w:t xml:space="preserve">).  </w:t>
      </w:r>
    </w:p>
    <w:p w14:paraId="007E9D52" w14:textId="554C8B06" w:rsidR="00BF362B" w:rsidRPr="00D914A6" w:rsidRDefault="00BF362B" w:rsidP="00BF362B">
      <w:pPr>
        <w:pStyle w:val="ListParagraph"/>
        <w:numPr>
          <w:ilvl w:val="0"/>
          <w:numId w:val="17"/>
        </w:numPr>
        <w:shd w:val="clear" w:color="auto" w:fill="FFFFFF"/>
        <w:rPr>
          <w:rFonts w:eastAsia="Times New Roman"/>
          <w:color w:val="000000"/>
        </w:rPr>
      </w:pPr>
      <w:proofErr w:type="spellStart"/>
      <w:r w:rsidRPr="00D914A6">
        <w:rPr>
          <w:rFonts w:eastAsia="Times New Roman"/>
          <w:color w:val="000000"/>
        </w:rPr>
        <w:lastRenderedPageBreak/>
        <w:t>Të</w:t>
      </w:r>
      <w:proofErr w:type="spellEnd"/>
      <w:r w:rsidRPr="00D914A6">
        <w:rPr>
          <w:rFonts w:eastAsia="Times New Roman"/>
          <w:color w:val="000000"/>
        </w:rPr>
        <w:t xml:space="preserve"> </w:t>
      </w:r>
      <w:proofErr w:type="spellStart"/>
      <w:r w:rsidRPr="00D914A6">
        <w:rPr>
          <w:rFonts w:eastAsia="Times New Roman"/>
          <w:color w:val="000000"/>
        </w:rPr>
        <w:t>kenë</w:t>
      </w:r>
      <w:proofErr w:type="spellEnd"/>
      <w:r w:rsidR="0039796D">
        <w:rPr>
          <w:rFonts w:eastAsia="Times New Roman"/>
          <w:color w:val="000000"/>
        </w:rPr>
        <w:t xml:space="preserve"> </w:t>
      </w:r>
      <w:proofErr w:type="spellStart"/>
      <w:r w:rsidR="0039796D">
        <w:rPr>
          <w:rFonts w:eastAsia="Times New Roman"/>
          <w:color w:val="000000"/>
        </w:rPr>
        <w:t>eksperiencë</w:t>
      </w:r>
      <w:proofErr w:type="spellEnd"/>
      <w:r w:rsidR="0039796D">
        <w:rPr>
          <w:rFonts w:eastAsia="Times New Roman"/>
          <w:color w:val="000000"/>
        </w:rPr>
        <w:t xml:space="preserve"> </w:t>
      </w:r>
      <w:proofErr w:type="spellStart"/>
      <w:r w:rsidR="0039796D">
        <w:rPr>
          <w:rFonts w:eastAsia="Times New Roman"/>
          <w:color w:val="000000"/>
        </w:rPr>
        <w:t>pune</w:t>
      </w:r>
      <w:proofErr w:type="spellEnd"/>
      <w:r w:rsidR="0039796D">
        <w:rPr>
          <w:rFonts w:eastAsia="Times New Roman"/>
          <w:color w:val="000000"/>
        </w:rPr>
        <w:t xml:space="preserve"> jo </w:t>
      </w:r>
      <w:proofErr w:type="spellStart"/>
      <w:r w:rsidR="0039796D">
        <w:rPr>
          <w:rFonts w:eastAsia="Times New Roman"/>
          <w:color w:val="000000"/>
        </w:rPr>
        <w:t>më</w:t>
      </w:r>
      <w:proofErr w:type="spellEnd"/>
      <w:r w:rsidR="0039796D">
        <w:rPr>
          <w:rFonts w:eastAsia="Times New Roman"/>
          <w:color w:val="000000"/>
        </w:rPr>
        <w:t xml:space="preserve"> </w:t>
      </w:r>
      <w:proofErr w:type="spellStart"/>
      <w:r w:rsidR="0039796D">
        <w:rPr>
          <w:rFonts w:eastAsia="Times New Roman"/>
          <w:color w:val="000000"/>
        </w:rPr>
        <w:t>pak</w:t>
      </w:r>
      <w:proofErr w:type="spellEnd"/>
      <w:r w:rsidR="0039796D">
        <w:rPr>
          <w:rFonts w:eastAsia="Times New Roman"/>
          <w:color w:val="000000"/>
        </w:rPr>
        <w:t xml:space="preserve"> se </w:t>
      </w:r>
      <w:r w:rsidR="00573FEA">
        <w:rPr>
          <w:rFonts w:eastAsia="Times New Roman"/>
          <w:color w:val="000000"/>
        </w:rPr>
        <w:t>2</w:t>
      </w:r>
      <w:r w:rsidR="0039796D">
        <w:rPr>
          <w:rFonts w:eastAsia="Times New Roman"/>
          <w:color w:val="000000"/>
        </w:rPr>
        <w:t xml:space="preserve"> </w:t>
      </w:r>
      <w:proofErr w:type="spellStart"/>
      <w:r w:rsidR="0039796D">
        <w:rPr>
          <w:rFonts w:eastAsia="Times New Roman"/>
          <w:color w:val="000000"/>
        </w:rPr>
        <w:t>v</w:t>
      </w:r>
      <w:r w:rsidR="00BF1F46">
        <w:rPr>
          <w:rFonts w:eastAsia="Times New Roman"/>
          <w:color w:val="000000"/>
        </w:rPr>
        <w:t>jet</w:t>
      </w:r>
      <w:proofErr w:type="spellEnd"/>
      <w:r w:rsidRPr="00D914A6">
        <w:rPr>
          <w:rFonts w:eastAsia="Times New Roman"/>
          <w:color w:val="000000"/>
        </w:rPr>
        <w:t xml:space="preserve"> </w:t>
      </w:r>
      <w:proofErr w:type="spellStart"/>
      <w:r w:rsidRPr="00D914A6">
        <w:rPr>
          <w:rFonts w:eastAsia="Times New Roman"/>
          <w:color w:val="000000"/>
        </w:rPr>
        <w:t>në</w:t>
      </w:r>
      <w:proofErr w:type="spellEnd"/>
      <w:r w:rsidRPr="00D914A6">
        <w:rPr>
          <w:rFonts w:eastAsia="Times New Roman"/>
          <w:color w:val="000000"/>
        </w:rPr>
        <w:t xml:space="preserve"> </w:t>
      </w:r>
      <w:proofErr w:type="spellStart"/>
      <w:r w:rsidRPr="00D914A6">
        <w:rPr>
          <w:rFonts w:eastAsia="Times New Roman"/>
          <w:color w:val="000000"/>
        </w:rPr>
        <w:t>shërbimin</w:t>
      </w:r>
      <w:proofErr w:type="spellEnd"/>
      <w:r w:rsidRPr="00D914A6">
        <w:rPr>
          <w:rFonts w:eastAsia="Times New Roman"/>
          <w:color w:val="000000"/>
        </w:rPr>
        <w:t xml:space="preserve"> civil</w:t>
      </w:r>
      <w:r>
        <w:rPr>
          <w:rFonts w:eastAsia="Times New Roman"/>
          <w:color w:val="000000"/>
        </w:rPr>
        <w:t>.</w:t>
      </w:r>
    </w:p>
    <w:p w14:paraId="146607D8" w14:textId="77777777" w:rsidR="00BF362B" w:rsidRPr="00D914A6" w:rsidRDefault="00BF362B" w:rsidP="00BF362B">
      <w:pPr>
        <w:pStyle w:val="ListParagraph"/>
        <w:numPr>
          <w:ilvl w:val="0"/>
          <w:numId w:val="17"/>
        </w:numPr>
        <w:shd w:val="clear" w:color="auto" w:fill="FFFFFF"/>
        <w:rPr>
          <w:rFonts w:eastAsia="Times New Roman"/>
          <w:color w:val="000000"/>
        </w:rPr>
      </w:pPr>
      <w:proofErr w:type="spellStart"/>
      <w:r w:rsidRPr="00D914A6">
        <w:rPr>
          <w:rFonts w:eastAsia="Times New Roman"/>
          <w:color w:val="000000"/>
        </w:rPr>
        <w:t>Të</w:t>
      </w:r>
      <w:proofErr w:type="spellEnd"/>
      <w:r w:rsidRPr="00D914A6">
        <w:rPr>
          <w:rFonts w:eastAsia="Times New Roman"/>
          <w:color w:val="000000"/>
        </w:rPr>
        <w:t xml:space="preserve"> </w:t>
      </w:r>
      <w:proofErr w:type="spellStart"/>
      <w:r w:rsidRPr="00D914A6">
        <w:rPr>
          <w:rFonts w:eastAsia="Times New Roman"/>
          <w:color w:val="000000"/>
        </w:rPr>
        <w:t>kenë</w:t>
      </w:r>
      <w:proofErr w:type="spellEnd"/>
      <w:r w:rsidRPr="00D914A6">
        <w:rPr>
          <w:rFonts w:eastAsia="Times New Roman"/>
          <w:color w:val="000000"/>
        </w:rPr>
        <w:t xml:space="preserve"> </w:t>
      </w:r>
      <w:proofErr w:type="spellStart"/>
      <w:r w:rsidRPr="00D914A6">
        <w:rPr>
          <w:rFonts w:eastAsia="Times New Roman"/>
          <w:color w:val="000000"/>
        </w:rPr>
        <w:t>aftësi</w:t>
      </w:r>
      <w:proofErr w:type="spellEnd"/>
      <w:r w:rsidRPr="00D914A6">
        <w:rPr>
          <w:rFonts w:eastAsia="Times New Roman"/>
          <w:color w:val="000000"/>
        </w:rPr>
        <w:t xml:space="preserve"> </w:t>
      </w:r>
      <w:proofErr w:type="spellStart"/>
      <w:r w:rsidRPr="00D914A6">
        <w:rPr>
          <w:rFonts w:eastAsia="Times New Roman"/>
          <w:color w:val="000000"/>
        </w:rPr>
        <w:t>të</w:t>
      </w:r>
      <w:proofErr w:type="spellEnd"/>
      <w:r w:rsidRPr="00D914A6">
        <w:rPr>
          <w:rFonts w:eastAsia="Times New Roman"/>
          <w:color w:val="000000"/>
        </w:rPr>
        <w:t xml:space="preserve"> </w:t>
      </w:r>
      <w:proofErr w:type="spellStart"/>
      <w:r w:rsidRPr="00D914A6">
        <w:rPr>
          <w:rFonts w:eastAsia="Times New Roman"/>
          <w:color w:val="000000"/>
        </w:rPr>
        <w:t>mira</w:t>
      </w:r>
      <w:proofErr w:type="spellEnd"/>
      <w:r w:rsidRPr="00D914A6">
        <w:rPr>
          <w:rFonts w:eastAsia="Times New Roman"/>
          <w:color w:val="000000"/>
        </w:rPr>
        <w:t xml:space="preserve"> </w:t>
      </w:r>
      <w:proofErr w:type="spellStart"/>
      <w:r w:rsidRPr="00D914A6">
        <w:rPr>
          <w:rFonts w:eastAsia="Times New Roman"/>
          <w:color w:val="000000"/>
        </w:rPr>
        <w:t>komunikuese</w:t>
      </w:r>
      <w:proofErr w:type="spellEnd"/>
      <w:r w:rsidRPr="00D914A6">
        <w:rPr>
          <w:rFonts w:eastAsia="Times New Roman"/>
          <w:color w:val="000000"/>
        </w:rPr>
        <w:t xml:space="preserve"> </w:t>
      </w:r>
      <w:proofErr w:type="spellStart"/>
      <w:r w:rsidRPr="00D914A6">
        <w:rPr>
          <w:rFonts w:eastAsia="Times New Roman"/>
          <w:color w:val="000000"/>
        </w:rPr>
        <w:t>të</w:t>
      </w:r>
      <w:proofErr w:type="spellEnd"/>
      <w:r w:rsidRPr="00D914A6">
        <w:rPr>
          <w:rFonts w:eastAsia="Times New Roman"/>
          <w:color w:val="000000"/>
        </w:rPr>
        <w:t xml:space="preserve"> </w:t>
      </w:r>
      <w:proofErr w:type="spellStart"/>
      <w:r w:rsidRPr="00D914A6">
        <w:rPr>
          <w:rFonts w:eastAsia="Times New Roman"/>
          <w:color w:val="000000"/>
        </w:rPr>
        <w:t>punës</w:t>
      </w:r>
      <w:proofErr w:type="spellEnd"/>
      <w:r w:rsidRPr="00D914A6">
        <w:rPr>
          <w:rFonts w:eastAsia="Times New Roman"/>
          <w:color w:val="000000"/>
        </w:rPr>
        <w:t xml:space="preserve"> </w:t>
      </w:r>
      <w:proofErr w:type="spellStart"/>
      <w:r w:rsidRPr="00D914A6">
        <w:rPr>
          <w:rFonts w:eastAsia="Times New Roman"/>
          <w:color w:val="000000"/>
        </w:rPr>
        <w:t>në</w:t>
      </w:r>
      <w:proofErr w:type="spellEnd"/>
      <w:r w:rsidRPr="00D914A6">
        <w:rPr>
          <w:rFonts w:eastAsia="Times New Roman"/>
          <w:color w:val="000000"/>
        </w:rPr>
        <w:t xml:space="preserve"> </w:t>
      </w:r>
      <w:proofErr w:type="spellStart"/>
      <w:r w:rsidRPr="00D914A6">
        <w:rPr>
          <w:rFonts w:eastAsia="Times New Roman"/>
          <w:color w:val="000000"/>
        </w:rPr>
        <w:t>grup</w:t>
      </w:r>
      <w:proofErr w:type="spellEnd"/>
      <w:r w:rsidRPr="00D914A6">
        <w:rPr>
          <w:rFonts w:eastAsia="Times New Roman"/>
          <w:color w:val="000000"/>
        </w:rPr>
        <w:t xml:space="preserve">. </w:t>
      </w:r>
    </w:p>
    <w:p w14:paraId="2947A4A8" w14:textId="77777777" w:rsidR="00F65F57" w:rsidRPr="00F97E90" w:rsidRDefault="00520AFF" w:rsidP="00F97E90">
      <w:pPr>
        <w:pStyle w:val="ListParagraph"/>
        <w:numPr>
          <w:ilvl w:val="0"/>
          <w:numId w:val="17"/>
        </w:numPr>
        <w:shd w:val="clear" w:color="auto" w:fill="FFFFFF"/>
        <w:rPr>
          <w:rFonts w:eastAsia="Times New Roman"/>
          <w:color w:val="000000"/>
        </w:rPr>
      </w:pPr>
      <w:proofErr w:type="spellStart"/>
      <w:r>
        <w:rPr>
          <w:rFonts w:eastAsia="Times New Roman"/>
          <w:color w:val="000000"/>
        </w:rPr>
        <w:t>Të</w:t>
      </w:r>
      <w:proofErr w:type="spellEnd"/>
      <w:r>
        <w:rPr>
          <w:rFonts w:eastAsia="Times New Roman"/>
          <w:color w:val="000000"/>
        </w:rPr>
        <w:t xml:space="preserve"> </w:t>
      </w:r>
      <w:proofErr w:type="spellStart"/>
      <w:r>
        <w:rPr>
          <w:rFonts w:eastAsia="Times New Roman"/>
          <w:color w:val="000000"/>
        </w:rPr>
        <w:t>ketë</w:t>
      </w:r>
      <w:proofErr w:type="spellEnd"/>
      <w:r>
        <w:rPr>
          <w:rFonts w:eastAsia="Times New Roman"/>
          <w:color w:val="000000"/>
        </w:rPr>
        <w:t xml:space="preserve"> </w:t>
      </w:r>
      <w:proofErr w:type="spellStart"/>
      <w:r>
        <w:rPr>
          <w:rFonts w:eastAsia="Times New Roman"/>
          <w:color w:val="000000"/>
        </w:rPr>
        <w:t>njohuri</w:t>
      </w:r>
      <w:proofErr w:type="spellEnd"/>
      <w:r>
        <w:rPr>
          <w:rFonts w:eastAsia="Times New Roman"/>
          <w:color w:val="000000"/>
        </w:rPr>
        <w:t xml:space="preserve"> </w:t>
      </w:r>
      <w:proofErr w:type="spellStart"/>
      <w:proofErr w:type="gramStart"/>
      <w:r>
        <w:rPr>
          <w:rFonts w:eastAsia="Times New Roman"/>
          <w:color w:val="000000"/>
        </w:rPr>
        <w:t>të</w:t>
      </w:r>
      <w:proofErr w:type="spellEnd"/>
      <w:r>
        <w:rPr>
          <w:rFonts w:eastAsia="Times New Roman"/>
          <w:color w:val="000000"/>
        </w:rPr>
        <w:t xml:space="preserve">  </w:t>
      </w:r>
      <w:proofErr w:type="spellStart"/>
      <w:r>
        <w:rPr>
          <w:rFonts w:eastAsia="Times New Roman"/>
          <w:color w:val="000000"/>
        </w:rPr>
        <w:t>gjuh</w:t>
      </w:r>
      <w:r w:rsidR="00FB211F">
        <w:rPr>
          <w:rFonts w:eastAsia="Times New Roman"/>
          <w:color w:val="000000"/>
        </w:rPr>
        <w:t>ë</w:t>
      </w:r>
      <w:r>
        <w:rPr>
          <w:rFonts w:eastAsia="Times New Roman"/>
          <w:color w:val="000000"/>
        </w:rPr>
        <w:t>ve</w:t>
      </w:r>
      <w:proofErr w:type="spellEnd"/>
      <w:proofErr w:type="gramEnd"/>
      <w:r w:rsidR="00BF362B" w:rsidRPr="00D914A6">
        <w:rPr>
          <w:rFonts w:eastAsia="Times New Roman"/>
          <w:color w:val="000000"/>
        </w:rPr>
        <w:t xml:space="preserve"> </w:t>
      </w:r>
      <w:proofErr w:type="spellStart"/>
      <w:r w:rsidR="00BF362B" w:rsidRPr="00D914A6">
        <w:rPr>
          <w:rFonts w:eastAsia="Times New Roman"/>
          <w:color w:val="000000"/>
        </w:rPr>
        <w:t>të</w:t>
      </w:r>
      <w:proofErr w:type="spellEnd"/>
      <w:r w:rsidR="00BF362B" w:rsidRPr="00D914A6">
        <w:rPr>
          <w:rFonts w:eastAsia="Times New Roman"/>
          <w:color w:val="000000"/>
        </w:rPr>
        <w:t xml:space="preserve"> </w:t>
      </w:r>
      <w:proofErr w:type="spellStart"/>
      <w:r w:rsidR="00BF362B" w:rsidRPr="00D914A6">
        <w:rPr>
          <w:rFonts w:eastAsia="Times New Roman"/>
          <w:color w:val="000000"/>
        </w:rPr>
        <w:t>huaj</w:t>
      </w:r>
      <w:r>
        <w:rPr>
          <w:rFonts w:eastAsia="Times New Roman"/>
          <w:color w:val="000000"/>
        </w:rPr>
        <w:t>a</w:t>
      </w:r>
      <w:proofErr w:type="spellEnd"/>
      <w:r w:rsidR="00BF362B" w:rsidRPr="00D914A6">
        <w:rPr>
          <w:rFonts w:eastAsia="Times New Roman"/>
          <w:color w:val="000000"/>
        </w:rPr>
        <w:t>.</w:t>
      </w:r>
    </w:p>
    <w:p w14:paraId="3C849AC7" w14:textId="77777777" w:rsidR="00F65F57" w:rsidRPr="00D914A6" w:rsidRDefault="00F65F57" w:rsidP="00F65F57">
      <w:pPr>
        <w:shd w:val="clear" w:color="auto" w:fill="FFFFFF"/>
        <w:spacing w:after="0" w:line="0" w:lineRule="auto"/>
        <w:rPr>
          <w:rFonts w:ascii="Times New Roman" w:eastAsia="Times New Roman" w:hAnsi="Times New Roman" w:cs="Times New Roman"/>
          <w:color w:val="FFFFFF"/>
          <w:spacing w:val="-2"/>
          <w:sz w:val="24"/>
          <w:szCs w:val="24"/>
        </w:rPr>
      </w:pPr>
      <w:r w:rsidRPr="00D914A6">
        <w:rPr>
          <w:rFonts w:ascii="Times New Roman" w:eastAsia="Times New Roman" w:hAnsi="Times New Roman" w:cs="Times New Roman"/>
          <w:color w:val="FFFFFF"/>
          <w:spacing w:val="-2"/>
          <w:sz w:val="24"/>
          <w:szCs w:val="24"/>
        </w:rPr>
        <w:t>2.2</w:t>
      </w:r>
      <w:r w:rsidRPr="00D914A6">
        <w:rPr>
          <w:rFonts w:ascii="Times New Roman" w:eastAsia="Times New Roman" w:hAnsi="Times New Roman" w:cs="Times New Roman"/>
          <w:color w:val="FFFFFF"/>
          <w:sz w:val="24"/>
          <w:szCs w:val="24"/>
        </w:rPr>
        <w:t xml:space="preserve"> </w:t>
      </w:r>
    </w:p>
    <w:p w14:paraId="463296DD" w14:textId="77777777" w:rsidR="00F65F57" w:rsidRPr="00D914A6" w:rsidRDefault="00F65F57" w:rsidP="00F65F57">
      <w:pPr>
        <w:shd w:val="clear" w:color="auto" w:fill="FFFFFF"/>
        <w:spacing w:after="0" w:line="0" w:lineRule="auto"/>
        <w:rPr>
          <w:rFonts w:ascii="Times New Roman" w:eastAsia="Times New Roman" w:hAnsi="Times New Roman" w:cs="Times New Roman"/>
          <w:color w:val="000000"/>
          <w:sz w:val="24"/>
          <w:szCs w:val="24"/>
        </w:rPr>
      </w:pPr>
      <w:r w:rsidRPr="00D914A6">
        <w:rPr>
          <w:rFonts w:ascii="Times New Roman" w:eastAsia="Times New Roman" w:hAnsi="Times New Roman" w:cs="Times New Roman"/>
          <w:color w:val="000000"/>
          <w:sz w:val="24"/>
          <w:szCs w:val="24"/>
        </w:rPr>
        <w:t xml:space="preserve">KRITERET E VEÇANTA </w:t>
      </w:r>
      <w:r w:rsidRPr="00D914A6">
        <w:rPr>
          <w:rFonts w:ascii="Times New Roman" w:eastAsia="Times New Roman" w:hAnsi="Times New Roman" w:cs="Times New Roman"/>
          <w:color w:val="000000"/>
          <w:spacing w:val="-4"/>
          <w:sz w:val="24"/>
          <w:szCs w:val="24"/>
        </w:rPr>
        <w:t>QË</w:t>
      </w:r>
      <w:r w:rsidRPr="00D914A6">
        <w:rPr>
          <w:rFonts w:ascii="Times New Roman" w:eastAsia="Times New Roman" w:hAnsi="Times New Roman" w:cs="Times New Roman"/>
          <w:color w:val="000000"/>
          <w:sz w:val="24"/>
          <w:szCs w:val="24"/>
        </w:rPr>
        <w:t xml:space="preserve"> DUHET </w:t>
      </w:r>
      <w:r w:rsidRPr="00D914A6">
        <w:rPr>
          <w:rFonts w:ascii="Times New Roman" w:eastAsia="Times New Roman" w:hAnsi="Times New Roman" w:cs="Times New Roman"/>
          <w:color w:val="000000"/>
          <w:spacing w:val="3"/>
          <w:sz w:val="24"/>
          <w:szCs w:val="24"/>
        </w:rPr>
        <w:t>TË</w:t>
      </w:r>
      <w:r w:rsidRPr="00D914A6">
        <w:rPr>
          <w:rFonts w:ascii="Times New Roman" w:eastAsia="Times New Roman" w:hAnsi="Times New Roman" w:cs="Times New Roman"/>
          <w:color w:val="000000"/>
          <w:sz w:val="24"/>
          <w:szCs w:val="24"/>
        </w:rPr>
        <w:t xml:space="preserve"> PLOTËSOJNË KANDIDATËT </w:t>
      </w:r>
      <w:r w:rsidRPr="00D914A6">
        <w:rPr>
          <w:rFonts w:ascii="Times New Roman" w:eastAsia="Times New Roman" w:hAnsi="Times New Roman" w:cs="Times New Roman"/>
          <w:color w:val="000000"/>
          <w:spacing w:val="2"/>
          <w:sz w:val="24"/>
          <w:szCs w:val="24"/>
        </w:rPr>
        <w:t>QË</w:t>
      </w:r>
      <w:r w:rsidRPr="00D914A6">
        <w:rPr>
          <w:rFonts w:ascii="Times New Roman" w:eastAsia="Times New Roman" w:hAnsi="Times New Roman" w:cs="Times New Roman"/>
          <w:color w:val="000000"/>
          <w:sz w:val="24"/>
          <w:szCs w:val="24"/>
        </w:rPr>
        <w:t xml:space="preserve"> APLIKOJNË </w:t>
      </w:r>
    </w:p>
    <w:p w14:paraId="1DD27C92" w14:textId="77777777" w:rsidR="00F65F57" w:rsidRPr="00D914A6" w:rsidRDefault="00F65F57" w:rsidP="00F65F57">
      <w:pPr>
        <w:shd w:val="clear" w:color="auto" w:fill="FFFFFF"/>
        <w:spacing w:after="0" w:line="0" w:lineRule="auto"/>
        <w:rPr>
          <w:rFonts w:ascii="Times New Roman" w:eastAsia="Times New Roman" w:hAnsi="Times New Roman" w:cs="Times New Roman"/>
          <w:color w:val="000000"/>
          <w:sz w:val="24"/>
          <w:szCs w:val="24"/>
        </w:rPr>
      </w:pPr>
      <w:r w:rsidRPr="00D914A6">
        <w:rPr>
          <w:rFonts w:ascii="Times New Roman" w:eastAsia="Times New Roman" w:hAnsi="Times New Roman" w:cs="Times New Roman"/>
          <w:color w:val="000000"/>
          <w:sz w:val="24"/>
          <w:szCs w:val="24"/>
        </w:rPr>
        <w:t xml:space="preserve">NGA JASHTË SHËRBIMT CIVIL </w:t>
      </w:r>
    </w:p>
    <w:p w14:paraId="2F01B02D" w14:textId="77777777" w:rsidR="00F65F57" w:rsidRPr="00D914A6" w:rsidRDefault="00F65F57" w:rsidP="00F65F57">
      <w:pPr>
        <w:shd w:val="clear" w:color="auto" w:fill="FFFFFF"/>
        <w:spacing w:after="0" w:line="0" w:lineRule="auto"/>
        <w:rPr>
          <w:rFonts w:ascii="Times New Roman" w:eastAsia="Times New Roman" w:hAnsi="Times New Roman" w:cs="Times New Roman"/>
          <w:color w:val="000000"/>
          <w:sz w:val="24"/>
          <w:szCs w:val="24"/>
        </w:rPr>
      </w:pPr>
      <w:r w:rsidRPr="00D914A6">
        <w:rPr>
          <w:rFonts w:ascii="Times New Roman" w:eastAsia="Times New Roman" w:hAnsi="Times New Roman" w:cs="Times New Roman"/>
          <w:color w:val="000000"/>
          <w:sz w:val="24"/>
          <w:szCs w:val="24"/>
        </w:rPr>
        <w:t xml:space="preserve">KRITERET E VEÇANTA </w:t>
      </w:r>
      <w:r w:rsidRPr="00D914A6">
        <w:rPr>
          <w:rFonts w:ascii="Times New Roman" w:eastAsia="Times New Roman" w:hAnsi="Times New Roman" w:cs="Times New Roman"/>
          <w:color w:val="000000"/>
          <w:spacing w:val="-4"/>
          <w:sz w:val="24"/>
          <w:szCs w:val="24"/>
        </w:rPr>
        <w:t>QË</w:t>
      </w:r>
      <w:r w:rsidRPr="00D914A6">
        <w:rPr>
          <w:rFonts w:ascii="Times New Roman" w:eastAsia="Times New Roman" w:hAnsi="Times New Roman" w:cs="Times New Roman"/>
          <w:color w:val="000000"/>
          <w:sz w:val="24"/>
          <w:szCs w:val="24"/>
        </w:rPr>
        <w:t xml:space="preserve"> DUHET </w:t>
      </w:r>
      <w:r w:rsidRPr="00D914A6">
        <w:rPr>
          <w:rFonts w:ascii="Times New Roman" w:eastAsia="Times New Roman" w:hAnsi="Times New Roman" w:cs="Times New Roman"/>
          <w:color w:val="000000"/>
          <w:spacing w:val="3"/>
          <w:sz w:val="24"/>
          <w:szCs w:val="24"/>
        </w:rPr>
        <w:t>TË</w:t>
      </w:r>
      <w:r w:rsidRPr="00D914A6">
        <w:rPr>
          <w:rFonts w:ascii="Times New Roman" w:eastAsia="Times New Roman" w:hAnsi="Times New Roman" w:cs="Times New Roman"/>
          <w:color w:val="000000"/>
          <w:sz w:val="24"/>
          <w:szCs w:val="24"/>
        </w:rPr>
        <w:t xml:space="preserve"> PLOTËSOJNË KANDIDATËT </w:t>
      </w:r>
      <w:r w:rsidRPr="00D914A6">
        <w:rPr>
          <w:rFonts w:ascii="Times New Roman" w:eastAsia="Times New Roman" w:hAnsi="Times New Roman" w:cs="Times New Roman"/>
          <w:color w:val="000000"/>
          <w:spacing w:val="2"/>
          <w:sz w:val="24"/>
          <w:szCs w:val="24"/>
        </w:rPr>
        <w:t>QË</w:t>
      </w:r>
      <w:r w:rsidRPr="00D914A6">
        <w:rPr>
          <w:rFonts w:ascii="Times New Roman" w:eastAsia="Times New Roman" w:hAnsi="Times New Roman" w:cs="Times New Roman"/>
          <w:color w:val="000000"/>
          <w:sz w:val="24"/>
          <w:szCs w:val="24"/>
        </w:rPr>
        <w:t xml:space="preserve"> APLIKOJNË </w:t>
      </w:r>
    </w:p>
    <w:p w14:paraId="6ED07E98" w14:textId="77777777" w:rsidR="00F65F57" w:rsidRPr="00D914A6" w:rsidRDefault="00F65F57" w:rsidP="00F65F57">
      <w:pPr>
        <w:shd w:val="clear" w:color="auto" w:fill="FFFFFF"/>
        <w:spacing w:after="0" w:line="0" w:lineRule="auto"/>
        <w:rPr>
          <w:rFonts w:ascii="Times New Roman" w:eastAsia="Times New Roman" w:hAnsi="Times New Roman" w:cs="Times New Roman"/>
          <w:color w:val="000000"/>
          <w:sz w:val="24"/>
          <w:szCs w:val="24"/>
        </w:rPr>
      </w:pPr>
      <w:r w:rsidRPr="00D914A6">
        <w:rPr>
          <w:rFonts w:ascii="Times New Roman" w:eastAsia="Times New Roman" w:hAnsi="Times New Roman" w:cs="Times New Roman"/>
          <w:color w:val="000000"/>
          <w:sz w:val="24"/>
          <w:szCs w:val="24"/>
        </w:rPr>
        <w:t>NGA JASHTË SHËRBIMT CIVI</w:t>
      </w:r>
    </w:p>
    <w:p w14:paraId="4F957BAA" w14:textId="77777777" w:rsidR="00F65F57" w:rsidRPr="00D914A6" w:rsidRDefault="00F65F57" w:rsidP="00F65F57">
      <w:pPr>
        <w:pStyle w:val="ListParagraph"/>
        <w:shd w:val="clear" w:color="auto" w:fill="FFFFFF"/>
        <w:rPr>
          <w:rFonts w:eastAsia="Times New Roman"/>
          <w:color w:val="000000"/>
        </w:rPr>
      </w:pPr>
    </w:p>
    <w:p w14:paraId="34B5F8B5" w14:textId="77777777" w:rsidR="00F65F57" w:rsidRPr="00CF5109" w:rsidRDefault="00F65F57" w:rsidP="00CF5109">
      <w:pPr>
        <w:shd w:val="clear" w:color="auto" w:fill="FFFFFF"/>
        <w:spacing w:after="0" w:line="0" w:lineRule="auto"/>
        <w:rPr>
          <w:rFonts w:ascii="Times New Roman" w:eastAsia="Times New Roman" w:hAnsi="Times New Roman" w:cs="Times New Roman"/>
          <w:color w:val="000000"/>
          <w:sz w:val="24"/>
          <w:szCs w:val="24"/>
        </w:rPr>
      </w:pPr>
      <w:proofErr w:type="spellStart"/>
      <w:r w:rsidRPr="00BD6B13">
        <w:rPr>
          <w:rFonts w:ascii="Times New Roman" w:eastAsia="Times New Roman" w:hAnsi="Times New Roman" w:cs="Times New Roman"/>
          <w:color w:val="000000"/>
          <w:sz w:val="24"/>
          <w:szCs w:val="24"/>
        </w:rPr>
        <w:t>Nëpunësin</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Civil</w:t>
      </w:r>
      <w:proofErr w:type="gramStart"/>
      <w:r w:rsidRPr="00BD6B13">
        <w:rPr>
          <w:rFonts w:ascii="Times New Roman" w:eastAsia="Times New Roman" w:hAnsi="Times New Roman" w:cs="Times New Roman"/>
          <w:color w:val="000000"/>
          <w:sz w:val="24"/>
          <w:szCs w:val="24"/>
        </w:rPr>
        <w:t>”.</w:t>
      </w:r>
      <w:r w:rsidRPr="00BD6B13">
        <w:rPr>
          <w:rFonts w:ascii="Times New Roman" w:eastAsia="Times New Roman" w:hAnsi="Times New Roman" w:cs="Times New Roman"/>
          <w:b/>
          <w:bCs/>
          <w:caps/>
        </w:rPr>
        <w:t>DOKUMENTACIONI</w:t>
      </w:r>
      <w:proofErr w:type="spellEnd"/>
      <w:proofErr w:type="gramEnd"/>
      <w:r w:rsidRPr="00BD6B13">
        <w:rPr>
          <w:rFonts w:ascii="Times New Roman" w:eastAsia="Times New Roman" w:hAnsi="Times New Roman" w:cs="Times New Roman"/>
          <w:b/>
          <w:bCs/>
          <w:caps/>
        </w:rPr>
        <w:t>, MËNYRA DHE AFATI I DORËZI</w:t>
      </w:r>
    </w:p>
    <w:p w14:paraId="44130A53" w14:textId="77777777" w:rsidR="00F65F57" w:rsidRPr="00BD6B13" w:rsidRDefault="00CF5109" w:rsidP="00F65F57">
      <w:pPr>
        <w:shd w:val="clear" w:color="auto" w:fill="FFFFFF"/>
        <w:spacing w:after="225"/>
        <w:jc w:val="both"/>
        <w:rPr>
          <w:rFonts w:ascii="Times New Roman" w:eastAsia="Times New Roman" w:hAnsi="Times New Roman" w:cs="Times New Roman"/>
          <w:b/>
          <w:bCs/>
        </w:rPr>
      </w:pPr>
      <w:r>
        <w:rPr>
          <w:rFonts w:ascii="Times New Roman" w:eastAsia="Times New Roman" w:hAnsi="Times New Roman" w:cs="Times New Roman"/>
          <w:b/>
          <w:bCs/>
          <w:shd w:val="clear" w:color="auto" w:fill="000000" w:themeFill="text1"/>
        </w:rPr>
        <w:t>2.2</w:t>
      </w:r>
      <w:r w:rsidR="00F65F57" w:rsidRPr="00BD6B13">
        <w:rPr>
          <w:rFonts w:ascii="Times New Roman" w:eastAsia="Times New Roman" w:hAnsi="Times New Roman" w:cs="Times New Roman"/>
          <w:b/>
          <w:bCs/>
          <w:shd w:val="clear" w:color="auto" w:fill="000000" w:themeFill="text1"/>
        </w:rPr>
        <w:t xml:space="preserve">       </w:t>
      </w:r>
      <w:r w:rsidR="00F65F57" w:rsidRPr="00BD6B13">
        <w:rPr>
          <w:rFonts w:ascii="Times New Roman" w:eastAsia="Times New Roman" w:hAnsi="Times New Roman" w:cs="Times New Roman"/>
          <w:b/>
          <w:bCs/>
        </w:rPr>
        <w:t xml:space="preserve">   KANDIDATËT QË APLIKOJNË DUHET TË DORËZOJNË DOKUMENTAT SI MË POSHTË:</w:t>
      </w:r>
    </w:p>
    <w:p w14:paraId="297FF270" w14:textId="77777777" w:rsidR="00F65F57" w:rsidRPr="00BD6B13" w:rsidRDefault="00F65F57" w:rsidP="00F65F57">
      <w:pPr>
        <w:pStyle w:val="ListParagraph"/>
        <w:numPr>
          <w:ilvl w:val="0"/>
          <w:numId w:val="11"/>
        </w:numPr>
        <w:tabs>
          <w:tab w:val="left" w:pos="270"/>
        </w:tabs>
        <w:spacing w:after="200"/>
        <w:rPr>
          <w:lang w:val="sq-AL"/>
        </w:rPr>
      </w:pPr>
      <w:r w:rsidRPr="00BD6B13">
        <w:rPr>
          <w:lang w:val="sq-AL"/>
        </w:rPr>
        <w:t>Jetëshkrimi (CV)</w:t>
      </w:r>
    </w:p>
    <w:p w14:paraId="70A8EFE6" w14:textId="45CF4708" w:rsidR="00F65F57" w:rsidRPr="00BD6B13" w:rsidRDefault="00573FEA" w:rsidP="00F65F57">
      <w:pPr>
        <w:pStyle w:val="ListParagraph"/>
        <w:numPr>
          <w:ilvl w:val="0"/>
          <w:numId w:val="11"/>
        </w:numPr>
        <w:tabs>
          <w:tab w:val="left" w:pos="270"/>
        </w:tabs>
        <w:spacing w:after="200"/>
        <w:rPr>
          <w:lang w:val="sq-AL"/>
        </w:rPr>
      </w:pPr>
      <w:r w:rsidRPr="00292820">
        <w:rPr>
          <w:rFonts w:eastAsia="Times New Roman"/>
          <w:lang w:val="de-DE"/>
        </w:rPr>
        <w:t>Diplome e Noterizuar (përfshirë edhe diplomën Bachelor). Për diplomat e marra jashtë Republikës së Shqipërisë të përcillet njehsimi nga Ministria e Arsimit dhe e Sportit;</w:t>
      </w:r>
      <w:r w:rsidRPr="00292820">
        <w:rPr>
          <w:rFonts w:eastAsia="Times New Roman"/>
          <w:lang w:val="de-DE"/>
        </w:rPr>
        <w:br/>
      </w:r>
      <w:r w:rsidR="00F65F57" w:rsidRPr="00BD6B13">
        <w:rPr>
          <w:lang w:val="sq-AL"/>
        </w:rPr>
        <w:t>Fotokopje e librezës se punës (te gjitha faqet që vërtetojnë eksperiencë në punë)</w:t>
      </w:r>
    </w:p>
    <w:p w14:paraId="1C083900" w14:textId="77777777" w:rsidR="00F65F57" w:rsidRPr="00BD6B13" w:rsidRDefault="00F65F57" w:rsidP="00F65F57">
      <w:pPr>
        <w:pStyle w:val="ListParagraph"/>
        <w:numPr>
          <w:ilvl w:val="0"/>
          <w:numId w:val="11"/>
        </w:numPr>
        <w:tabs>
          <w:tab w:val="left" w:pos="270"/>
        </w:tabs>
        <w:spacing w:after="200"/>
        <w:rPr>
          <w:lang w:val="sq-AL"/>
        </w:rPr>
      </w:pPr>
      <w:r w:rsidRPr="00BD6B13">
        <w:rPr>
          <w:lang w:val="sq-AL"/>
        </w:rPr>
        <w:t>Fotokopje e letërnjoftimit (ID)</w:t>
      </w:r>
    </w:p>
    <w:p w14:paraId="027F84F4" w14:textId="77777777" w:rsidR="00F65F57" w:rsidRPr="00BD6B13" w:rsidRDefault="00F65F57" w:rsidP="00F65F57">
      <w:pPr>
        <w:pStyle w:val="ListParagraph"/>
        <w:numPr>
          <w:ilvl w:val="0"/>
          <w:numId w:val="11"/>
        </w:numPr>
        <w:tabs>
          <w:tab w:val="left" w:pos="270"/>
        </w:tabs>
        <w:spacing w:after="200"/>
        <w:rPr>
          <w:lang w:val="sq-AL"/>
        </w:rPr>
      </w:pPr>
      <w:r w:rsidRPr="00BD6B13">
        <w:rPr>
          <w:lang w:val="sq-AL"/>
        </w:rPr>
        <w:t>Vërtetim të gjendjes shëndetësore</w:t>
      </w:r>
    </w:p>
    <w:p w14:paraId="711C30D8" w14:textId="77777777" w:rsidR="00F65F57" w:rsidRPr="00BD6B13" w:rsidRDefault="00F65F57" w:rsidP="00F65F57">
      <w:pPr>
        <w:pStyle w:val="ListParagraph"/>
        <w:numPr>
          <w:ilvl w:val="0"/>
          <w:numId w:val="11"/>
        </w:numPr>
        <w:tabs>
          <w:tab w:val="left" w:pos="270"/>
        </w:tabs>
        <w:spacing w:after="200"/>
        <w:rPr>
          <w:lang w:val="sq-AL"/>
        </w:rPr>
      </w:pPr>
      <w:r w:rsidRPr="00BD6B13">
        <w:rPr>
          <w:lang w:val="sq-AL"/>
        </w:rPr>
        <w:t>Vetdeklarim të gjendjes gjyqësore</w:t>
      </w:r>
    </w:p>
    <w:p w14:paraId="618AD51E" w14:textId="77777777" w:rsidR="00F65F57" w:rsidRPr="00BD6B13" w:rsidRDefault="00F65F57" w:rsidP="00F65F57">
      <w:pPr>
        <w:pStyle w:val="ListParagraph"/>
        <w:numPr>
          <w:ilvl w:val="0"/>
          <w:numId w:val="11"/>
        </w:numPr>
        <w:tabs>
          <w:tab w:val="left" w:pos="270"/>
        </w:tabs>
        <w:spacing w:after="200"/>
        <w:rPr>
          <w:lang w:val="sq-AL"/>
        </w:rPr>
      </w:pPr>
      <w:r w:rsidRPr="00BD6B13">
        <w:rPr>
          <w:lang w:val="sq-AL"/>
        </w:rPr>
        <w:t xml:space="preserve">Vlerësimin e fundit nga eprori direkt </w:t>
      </w:r>
    </w:p>
    <w:p w14:paraId="261EBA0A" w14:textId="77777777" w:rsidR="00F65F57" w:rsidRPr="00BD6B13" w:rsidRDefault="00F65F57" w:rsidP="00F65F57">
      <w:pPr>
        <w:pStyle w:val="ListParagraph"/>
        <w:numPr>
          <w:ilvl w:val="0"/>
          <w:numId w:val="11"/>
        </w:numPr>
        <w:tabs>
          <w:tab w:val="left" w:pos="270"/>
        </w:tabs>
        <w:spacing w:after="200"/>
        <w:rPr>
          <w:lang w:val="sq-AL"/>
        </w:rPr>
      </w:pPr>
      <w:r w:rsidRPr="00BD6B13">
        <w:rPr>
          <w:lang w:val="sq-AL"/>
        </w:rPr>
        <w:t>Vërtetim nga Institucioni që nuk ka masë displinore në fuqi dy vitet e fundit</w:t>
      </w:r>
    </w:p>
    <w:p w14:paraId="03D3D8D2" w14:textId="77777777" w:rsidR="00F65F57" w:rsidRPr="00BD6B13" w:rsidRDefault="00F65F57" w:rsidP="00F65F57">
      <w:pPr>
        <w:pStyle w:val="ListParagraph"/>
        <w:numPr>
          <w:ilvl w:val="0"/>
          <w:numId w:val="11"/>
        </w:numPr>
        <w:tabs>
          <w:tab w:val="left" w:pos="270"/>
        </w:tabs>
        <w:spacing w:after="200"/>
        <w:rPr>
          <w:lang w:val="sq-AL"/>
        </w:rPr>
      </w:pPr>
      <w:r w:rsidRPr="00BD6B13">
        <w:rPr>
          <w:lang w:val="sq-AL"/>
        </w:rPr>
        <w:t>Të jetë nëpunës civil i konfirmuar</w:t>
      </w:r>
    </w:p>
    <w:p w14:paraId="713192D4" w14:textId="77777777" w:rsidR="00FB211F" w:rsidRPr="00BC6A13" w:rsidRDefault="00F65F57" w:rsidP="00BC6A13">
      <w:pPr>
        <w:pStyle w:val="ListParagraph"/>
        <w:numPr>
          <w:ilvl w:val="0"/>
          <w:numId w:val="11"/>
        </w:numPr>
        <w:tabs>
          <w:tab w:val="left" w:pos="270"/>
        </w:tabs>
        <w:spacing w:after="200"/>
        <w:rPr>
          <w:lang w:val="sq-AL"/>
        </w:rPr>
      </w:pPr>
      <w:r w:rsidRPr="00BD6B13">
        <w:rPr>
          <w:lang w:val="sq-AL"/>
        </w:rPr>
        <w:t>Çdo dokumentacion tjetër që verteton trajnimet kualifikimet, arsimin shtesë,vlerësimet pozitive apo të tjera të përmendura në jetëshkrim (CV)</w:t>
      </w:r>
    </w:p>
    <w:p w14:paraId="15DAC51B" w14:textId="11108C05" w:rsidR="00FB211F" w:rsidRPr="00292820" w:rsidRDefault="00FB211F" w:rsidP="00FB211F">
      <w:pPr>
        <w:shd w:val="clear" w:color="auto" w:fill="FFFFFF"/>
        <w:rPr>
          <w:rFonts w:ascii="Times New Roman" w:eastAsia="Times New Roman" w:hAnsi="Times New Roman" w:cs="Times New Roman"/>
          <w:b/>
          <w:color w:val="000000"/>
          <w:sz w:val="24"/>
          <w:szCs w:val="24"/>
          <w:lang w:val="sq-AL"/>
        </w:rPr>
      </w:pPr>
      <w:r w:rsidRPr="00292820">
        <w:rPr>
          <w:rFonts w:ascii="Times New Roman" w:eastAsia="Times New Roman" w:hAnsi="Times New Roman" w:cs="Times New Roman"/>
          <w:b/>
          <w:bCs/>
          <w:sz w:val="24"/>
          <w:szCs w:val="24"/>
          <w:lang w:val="sq-AL"/>
        </w:rPr>
        <w:t xml:space="preserve">Dorëzimi i dokumentave  për ngritjen në detyrë </w:t>
      </w:r>
      <w:r w:rsidRPr="00292820">
        <w:rPr>
          <w:rFonts w:ascii="Times New Roman" w:eastAsia="Times New Roman" w:hAnsi="Times New Roman" w:cs="Times New Roman"/>
          <w:b/>
          <w:color w:val="000000"/>
          <w:sz w:val="24"/>
          <w:szCs w:val="24"/>
          <w:lang w:val="sq-AL"/>
        </w:rPr>
        <w:t>duhet të bëhet me postë ose në zyrën e potokollit, pranë Bashkisë Vorë brënda datë</w:t>
      </w:r>
      <w:r w:rsidRPr="00292820">
        <w:rPr>
          <w:rFonts w:ascii="Times New Roman" w:eastAsia="Times New Roman" w:hAnsi="Times New Roman" w:cs="Times New Roman"/>
          <w:b/>
          <w:color w:val="000000"/>
          <w:spacing w:val="1"/>
          <w:sz w:val="24"/>
          <w:szCs w:val="24"/>
          <w:lang w:val="sq-AL"/>
        </w:rPr>
        <w:t xml:space="preserve">s </w:t>
      </w:r>
      <w:r w:rsidR="00573FEA" w:rsidRPr="00292820">
        <w:rPr>
          <w:rFonts w:ascii="Times New Roman" w:eastAsia="Times New Roman" w:hAnsi="Times New Roman" w:cs="Times New Roman"/>
          <w:b/>
          <w:color w:val="000000"/>
          <w:sz w:val="24"/>
          <w:szCs w:val="24"/>
          <w:lang w:val="sq-AL"/>
        </w:rPr>
        <w:t>01.12</w:t>
      </w:r>
      <w:r w:rsidR="00BC6A13" w:rsidRPr="00292820">
        <w:rPr>
          <w:rFonts w:ascii="Times New Roman" w:eastAsia="Times New Roman" w:hAnsi="Times New Roman" w:cs="Times New Roman"/>
          <w:b/>
          <w:color w:val="000000"/>
          <w:sz w:val="24"/>
          <w:szCs w:val="24"/>
          <w:lang w:val="sq-AL"/>
        </w:rPr>
        <w:t>.</w:t>
      </w:r>
      <w:r w:rsidRPr="00292820">
        <w:rPr>
          <w:rFonts w:ascii="Times New Roman" w:eastAsia="Times New Roman" w:hAnsi="Times New Roman" w:cs="Times New Roman"/>
          <w:b/>
          <w:color w:val="000000"/>
          <w:sz w:val="24"/>
          <w:szCs w:val="24"/>
          <w:lang w:val="sq-AL"/>
        </w:rPr>
        <w:t>202</w:t>
      </w:r>
      <w:r w:rsidR="00573FEA" w:rsidRPr="00292820">
        <w:rPr>
          <w:rFonts w:ascii="Times New Roman" w:eastAsia="Times New Roman" w:hAnsi="Times New Roman" w:cs="Times New Roman"/>
          <w:b/>
          <w:color w:val="000000"/>
          <w:sz w:val="24"/>
          <w:szCs w:val="24"/>
          <w:lang w:val="sq-AL"/>
        </w:rPr>
        <w:t>1</w:t>
      </w:r>
    </w:p>
    <w:p w14:paraId="04C85A7B" w14:textId="77777777" w:rsidR="00A24C56" w:rsidRPr="00292820" w:rsidRDefault="00A24C56" w:rsidP="00F65F57">
      <w:pPr>
        <w:pStyle w:val="ListParagraph"/>
        <w:numPr>
          <w:ilvl w:val="0"/>
          <w:numId w:val="11"/>
        </w:numPr>
        <w:shd w:val="clear" w:color="auto" w:fill="FFFFFF"/>
        <w:rPr>
          <w:rFonts w:eastAsia="Times New Roman"/>
          <w:b/>
          <w:bCs/>
          <w:caps/>
          <w:color w:val="FFFFFF" w:themeColor="background1"/>
          <w:shd w:val="clear" w:color="auto" w:fill="000000" w:themeFill="text1"/>
          <w:lang w:val="sq-AL"/>
        </w:rPr>
      </w:pPr>
    </w:p>
    <w:p w14:paraId="1543C09B" w14:textId="77777777" w:rsidR="00F65F57" w:rsidRPr="00292820" w:rsidRDefault="00CF5109" w:rsidP="00F65F57">
      <w:pPr>
        <w:shd w:val="clear" w:color="auto" w:fill="FFFFFF"/>
        <w:spacing w:after="0" w:line="240" w:lineRule="auto"/>
        <w:rPr>
          <w:rFonts w:ascii="Times New Roman" w:eastAsia="Times New Roman" w:hAnsi="Times New Roman" w:cs="Times New Roman"/>
          <w:color w:val="000000"/>
          <w:sz w:val="24"/>
          <w:szCs w:val="24"/>
          <w:lang w:val="de-DE"/>
        </w:rPr>
      </w:pPr>
      <w:r w:rsidRPr="00292820">
        <w:rPr>
          <w:rFonts w:ascii="Times New Roman" w:eastAsia="Times New Roman" w:hAnsi="Times New Roman" w:cs="Times New Roman"/>
          <w:b/>
          <w:sz w:val="24"/>
          <w:szCs w:val="24"/>
          <w:shd w:val="clear" w:color="auto" w:fill="000000" w:themeFill="text1"/>
          <w:lang w:val="de-DE"/>
        </w:rPr>
        <w:t>2.3</w:t>
      </w:r>
      <w:r w:rsidR="00F65F57" w:rsidRPr="00292820">
        <w:rPr>
          <w:rFonts w:ascii="Times New Roman" w:eastAsia="Times New Roman" w:hAnsi="Times New Roman" w:cs="Times New Roman"/>
          <w:b/>
          <w:sz w:val="24"/>
          <w:szCs w:val="24"/>
          <w:shd w:val="clear" w:color="auto" w:fill="000000" w:themeFill="text1"/>
          <w:lang w:val="de-DE"/>
        </w:rPr>
        <w:t xml:space="preserve">     </w:t>
      </w:r>
      <w:r w:rsidR="00F65F57" w:rsidRPr="00292820">
        <w:rPr>
          <w:rFonts w:ascii="Times New Roman" w:eastAsia="Times New Roman" w:hAnsi="Times New Roman" w:cs="Times New Roman"/>
          <w:b/>
          <w:bCs/>
          <w:caps/>
          <w:lang w:val="de-DE"/>
        </w:rPr>
        <w:t xml:space="preserve">  REZULTATET PËR FAZËN E VERIFIKIMIT PARAPRAK</w:t>
      </w:r>
    </w:p>
    <w:p w14:paraId="6340BC52" w14:textId="77777777" w:rsidR="00F65F57" w:rsidRPr="00292820" w:rsidRDefault="00F65F57" w:rsidP="00F65F57">
      <w:pPr>
        <w:shd w:val="clear" w:color="auto" w:fill="FFFFFF"/>
        <w:spacing w:after="0" w:line="240" w:lineRule="auto"/>
        <w:rPr>
          <w:rFonts w:ascii="Times New Roman" w:eastAsia="Times New Roman" w:hAnsi="Times New Roman" w:cs="Times New Roman"/>
          <w:color w:val="000000"/>
          <w:sz w:val="24"/>
          <w:szCs w:val="24"/>
          <w:lang w:val="de-DE"/>
        </w:rPr>
      </w:pPr>
    </w:p>
    <w:p w14:paraId="4585709A" w14:textId="6B7AB899" w:rsidR="00F65F57" w:rsidRPr="00BD6B13" w:rsidRDefault="00CF5109" w:rsidP="00F65F57">
      <w:pPr>
        <w:shd w:val="clear" w:color="auto" w:fill="FFFFFF"/>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Në</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datën</w:t>
      </w:r>
      <w:proofErr w:type="spellEnd"/>
      <w:r>
        <w:rPr>
          <w:rFonts w:ascii="Times New Roman" w:eastAsia="Times New Roman" w:hAnsi="Times New Roman" w:cs="Times New Roman"/>
          <w:color w:val="000000"/>
          <w:sz w:val="24"/>
          <w:szCs w:val="24"/>
        </w:rPr>
        <w:t xml:space="preserve"> </w:t>
      </w:r>
      <w:r w:rsidR="00573FEA">
        <w:rPr>
          <w:rFonts w:ascii="Times New Roman" w:eastAsia="Times New Roman" w:hAnsi="Times New Roman" w:cs="Times New Roman"/>
          <w:b/>
          <w:color w:val="000000"/>
          <w:sz w:val="24"/>
          <w:szCs w:val="24"/>
        </w:rPr>
        <w:t>06.12.2021</w:t>
      </w:r>
      <w:r w:rsidR="00F65F57" w:rsidRPr="00BD6B13">
        <w:rPr>
          <w:rFonts w:ascii="Times New Roman" w:eastAsia="Times New Roman" w:hAnsi="Times New Roman" w:cs="Times New Roman"/>
          <w:color w:val="000000"/>
          <w:sz w:val="24"/>
          <w:szCs w:val="24"/>
        </w:rPr>
        <w:t xml:space="preserve"> </w:t>
      </w:r>
      <w:proofErr w:type="spellStart"/>
      <w:r w:rsidR="00F65F57" w:rsidRPr="00BD6B13">
        <w:rPr>
          <w:rFonts w:ascii="Times New Roman" w:eastAsia="Times New Roman" w:hAnsi="Times New Roman" w:cs="Times New Roman"/>
          <w:color w:val="000000"/>
          <w:sz w:val="24"/>
          <w:szCs w:val="24"/>
        </w:rPr>
        <w:t>Drejtoria</w:t>
      </w:r>
      <w:proofErr w:type="spellEnd"/>
      <w:r w:rsidR="00F65F57" w:rsidRPr="00BD6B13">
        <w:rPr>
          <w:rFonts w:ascii="Times New Roman" w:eastAsia="Times New Roman" w:hAnsi="Times New Roman" w:cs="Times New Roman"/>
          <w:color w:val="000000"/>
          <w:sz w:val="24"/>
          <w:szCs w:val="24"/>
        </w:rPr>
        <w:t xml:space="preserve"> e </w:t>
      </w:r>
      <w:proofErr w:type="spellStart"/>
      <w:r w:rsidR="00F65F57" w:rsidRPr="00BD6B13">
        <w:rPr>
          <w:rFonts w:ascii="Times New Roman" w:eastAsia="Times New Roman" w:hAnsi="Times New Roman" w:cs="Times New Roman"/>
          <w:color w:val="000000"/>
          <w:sz w:val="24"/>
          <w:szCs w:val="24"/>
        </w:rPr>
        <w:t>Burimeve</w:t>
      </w:r>
      <w:proofErr w:type="spellEnd"/>
      <w:r w:rsidR="00F65F57" w:rsidRPr="00BD6B13">
        <w:rPr>
          <w:rFonts w:ascii="Times New Roman" w:eastAsia="Times New Roman" w:hAnsi="Times New Roman" w:cs="Times New Roman"/>
          <w:color w:val="000000"/>
          <w:sz w:val="24"/>
          <w:szCs w:val="24"/>
        </w:rPr>
        <w:t xml:space="preserve"> </w:t>
      </w:r>
      <w:proofErr w:type="spellStart"/>
      <w:r w:rsidR="00F65F57" w:rsidRPr="00BD6B13">
        <w:rPr>
          <w:rFonts w:ascii="Times New Roman" w:eastAsia="Times New Roman" w:hAnsi="Times New Roman" w:cs="Times New Roman"/>
          <w:color w:val="000000"/>
          <w:sz w:val="24"/>
          <w:szCs w:val="24"/>
        </w:rPr>
        <w:t>Njerëzore</w:t>
      </w:r>
      <w:proofErr w:type="spellEnd"/>
      <w:r w:rsidR="00F65F57" w:rsidRPr="00BD6B13">
        <w:rPr>
          <w:rFonts w:ascii="Times New Roman" w:eastAsia="Times New Roman" w:hAnsi="Times New Roman" w:cs="Times New Roman"/>
          <w:color w:val="000000"/>
          <w:sz w:val="24"/>
          <w:szCs w:val="24"/>
        </w:rPr>
        <w:t xml:space="preserve"> </w:t>
      </w:r>
      <w:proofErr w:type="spellStart"/>
      <w:r w:rsidR="00F65F57" w:rsidRPr="00BD6B13">
        <w:rPr>
          <w:rFonts w:ascii="Times New Roman" w:eastAsia="Times New Roman" w:hAnsi="Times New Roman" w:cs="Times New Roman"/>
          <w:color w:val="000000"/>
          <w:sz w:val="24"/>
          <w:szCs w:val="24"/>
        </w:rPr>
        <w:t>në</w:t>
      </w:r>
      <w:proofErr w:type="spellEnd"/>
      <w:r w:rsidR="00F65F57" w:rsidRPr="00BD6B13">
        <w:rPr>
          <w:rFonts w:ascii="Times New Roman" w:eastAsia="Times New Roman" w:hAnsi="Times New Roman" w:cs="Times New Roman"/>
          <w:color w:val="000000"/>
          <w:sz w:val="24"/>
          <w:szCs w:val="24"/>
        </w:rPr>
        <w:t xml:space="preserve"> </w:t>
      </w:r>
      <w:proofErr w:type="spellStart"/>
      <w:r w:rsidR="00F65F57" w:rsidRPr="00BD6B13">
        <w:rPr>
          <w:rFonts w:ascii="Times New Roman" w:eastAsia="Times New Roman" w:hAnsi="Times New Roman" w:cs="Times New Roman"/>
          <w:color w:val="000000"/>
          <w:sz w:val="24"/>
          <w:szCs w:val="24"/>
        </w:rPr>
        <w:t>Bashkinë</w:t>
      </w:r>
      <w:proofErr w:type="spellEnd"/>
      <w:r w:rsidR="00F65F57" w:rsidRPr="00BD6B13">
        <w:rPr>
          <w:rFonts w:ascii="Times New Roman" w:eastAsia="Times New Roman" w:hAnsi="Times New Roman" w:cs="Times New Roman"/>
          <w:color w:val="000000"/>
          <w:sz w:val="24"/>
          <w:szCs w:val="24"/>
        </w:rPr>
        <w:t xml:space="preserve"> </w:t>
      </w:r>
      <w:proofErr w:type="spellStart"/>
      <w:proofErr w:type="gramStart"/>
      <w:r w:rsidR="00F65F57" w:rsidRPr="00BD6B13">
        <w:rPr>
          <w:rFonts w:ascii="Times New Roman" w:eastAsia="Times New Roman" w:hAnsi="Times New Roman" w:cs="Times New Roman"/>
          <w:color w:val="000000"/>
          <w:sz w:val="24"/>
          <w:szCs w:val="24"/>
        </w:rPr>
        <w:t>Vorë</w:t>
      </w:r>
      <w:proofErr w:type="spellEnd"/>
      <w:r w:rsidR="00F65F57" w:rsidRPr="00BD6B13">
        <w:rPr>
          <w:rFonts w:ascii="Times New Roman" w:eastAsia="Times New Roman" w:hAnsi="Times New Roman" w:cs="Times New Roman"/>
          <w:color w:val="000000"/>
          <w:sz w:val="24"/>
          <w:szCs w:val="24"/>
        </w:rPr>
        <w:t xml:space="preserve">  do</w:t>
      </w:r>
      <w:proofErr w:type="gramEnd"/>
      <w:r w:rsidR="00F65F57" w:rsidRPr="00BD6B13">
        <w:rPr>
          <w:rFonts w:ascii="Times New Roman" w:eastAsia="Times New Roman" w:hAnsi="Times New Roman" w:cs="Times New Roman"/>
          <w:color w:val="000000"/>
          <w:sz w:val="24"/>
          <w:szCs w:val="24"/>
        </w:rPr>
        <w:t xml:space="preserve"> </w:t>
      </w:r>
      <w:proofErr w:type="spellStart"/>
      <w:r w:rsidR="00F65F57" w:rsidRPr="00BD6B13">
        <w:rPr>
          <w:rFonts w:ascii="Times New Roman" w:eastAsia="Times New Roman" w:hAnsi="Times New Roman" w:cs="Times New Roman"/>
          <w:color w:val="000000"/>
          <w:sz w:val="24"/>
          <w:szCs w:val="24"/>
        </w:rPr>
        <w:t>t</w:t>
      </w:r>
      <w:r w:rsidR="00F65F57" w:rsidRPr="00BD6B13">
        <w:rPr>
          <w:rFonts w:ascii="Times New Roman" w:hAnsi="Times New Roman" w:cs="Times New Roman"/>
          <w:color w:val="000000"/>
          <w:sz w:val="24"/>
          <w:szCs w:val="24"/>
          <w:shd w:val="clear" w:color="auto" w:fill="FFFFFF"/>
        </w:rPr>
        <w:t>ë</w:t>
      </w:r>
      <w:proofErr w:type="spellEnd"/>
      <w:r w:rsidR="00F65F57" w:rsidRPr="00BD6B13">
        <w:rPr>
          <w:rFonts w:ascii="Times New Roman" w:hAnsi="Times New Roman" w:cs="Times New Roman"/>
          <w:color w:val="000000"/>
          <w:sz w:val="24"/>
          <w:szCs w:val="24"/>
          <w:shd w:val="clear" w:color="auto" w:fill="FFFFFF"/>
        </w:rPr>
        <w:t xml:space="preserve"> </w:t>
      </w:r>
      <w:proofErr w:type="spellStart"/>
      <w:r w:rsidR="00F65F57" w:rsidRPr="00BD6B13">
        <w:rPr>
          <w:rFonts w:ascii="Times New Roman" w:hAnsi="Times New Roman" w:cs="Times New Roman"/>
          <w:color w:val="000000"/>
          <w:sz w:val="24"/>
          <w:szCs w:val="24"/>
          <w:shd w:val="clear" w:color="auto" w:fill="FFFFFF"/>
        </w:rPr>
        <w:t>shpallë</w:t>
      </w:r>
      <w:proofErr w:type="spellEnd"/>
      <w:r w:rsidR="00F65F57" w:rsidRPr="00BD6B13">
        <w:rPr>
          <w:rFonts w:ascii="Times New Roman" w:hAnsi="Times New Roman" w:cs="Times New Roman"/>
          <w:color w:val="000000"/>
          <w:sz w:val="24"/>
          <w:szCs w:val="24"/>
          <w:shd w:val="clear" w:color="auto" w:fill="FFFFFF"/>
        </w:rPr>
        <w:t xml:space="preserve"> </w:t>
      </w:r>
      <w:proofErr w:type="spellStart"/>
      <w:r w:rsidR="00F65F57" w:rsidRPr="00BD6B13">
        <w:rPr>
          <w:rFonts w:ascii="Times New Roman" w:hAnsi="Times New Roman" w:cs="Times New Roman"/>
          <w:color w:val="000000"/>
          <w:sz w:val="24"/>
          <w:szCs w:val="24"/>
          <w:shd w:val="clear" w:color="auto" w:fill="FFFFFF"/>
        </w:rPr>
        <w:t>në</w:t>
      </w:r>
      <w:proofErr w:type="spellEnd"/>
      <w:r w:rsidR="00F65F57" w:rsidRPr="00BD6B13">
        <w:rPr>
          <w:rFonts w:ascii="Times New Roman" w:hAnsi="Times New Roman" w:cs="Times New Roman"/>
          <w:color w:val="000000"/>
          <w:sz w:val="24"/>
          <w:szCs w:val="24"/>
          <w:shd w:val="clear" w:color="auto" w:fill="FFFFFF"/>
        </w:rPr>
        <w:t xml:space="preserve"> </w:t>
      </w:r>
      <w:proofErr w:type="spellStart"/>
      <w:r w:rsidR="00F65F57" w:rsidRPr="00BD6B13">
        <w:rPr>
          <w:rFonts w:ascii="Times New Roman" w:hAnsi="Times New Roman" w:cs="Times New Roman"/>
          <w:color w:val="000000"/>
          <w:sz w:val="24"/>
          <w:szCs w:val="24"/>
          <w:shd w:val="clear" w:color="auto" w:fill="FFFFFF"/>
        </w:rPr>
        <w:t>portalin</w:t>
      </w:r>
      <w:proofErr w:type="spellEnd"/>
      <w:r w:rsidR="00F65F57" w:rsidRPr="00BD6B13">
        <w:rPr>
          <w:rFonts w:ascii="Times New Roman" w:hAnsi="Times New Roman" w:cs="Times New Roman"/>
          <w:color w:val="000000"/>
          <w:sz w:val="24"/>
          <w:szCs w:val="24"/>
          <w:shd w:val="clear" w:color="auto" w:fill="FFFFFF"/>
        </w:rPr>
        <w:t xml:space="preserve"> “</w:t>
      </w:r>
      <w:proofErr w:type="spellStart"/>
      <w:r w:rsidR="00BE314F">
        <w:rPr>
          <w:rFonts w:ascii="Times New Roman" w:eastAsia="Times New Roman" w:hAnsi="Times New Roman" w:cs="Times New Roman"/>
          <w:color w:val="000000"/>
          <w:sz w:val="24"/>
          <w:szCs w:val="24"/>
        </w:rPr>
        <w:t>Agjensia</w:t>
      </w:r>
      <w:proofErr w:type="spellEnd"/>
      <w:r w:rsidR="00BE314F">
        <w:rPr>
          <w:rFonts w:ascii="Times New Roman" w:eastAsia="Times New Roman" w:hAnsi="Times New Roman" w:cs="Times New Roman"/>
          <w:color w:val="000000"/>
          <w:sz w:val="24"/>
          <w:szCs w:val="24"/>
        </w:rPr>
        <w:t xml:space="preserve"> </w:t>
      </w:r>
      <w:proofErr w:type="spellStart"/>
      <w:r w:rsidR="00BE314F">
        <w:rPr>
          <w:rFonts w:ascii="Times New Roman" w:eastAsia="Times New Roman" w:hAnsi="Times New Roman" w:cs="Times New Roman"/>
          <w:color w:val="000000"/>
          <w:sz w:val="24"/>
          <w:szCs w:val="24"/>
        </w:rPr>
        <w:t>Kombëtare</w:t>
      </w:r>
      <w:proofErr w:type="spellEnd"/>
      <w:r w:rsidR="00BE314F">
        <w:rPr>
          <w:rFonts w:ascii="Times New Roman" w:eastAsia="Times New Roman" w:hAnsi="Times New Roman" w:cs="Times New Roman"/>
          <w:color w:val="000000"/>
          <w:sz w:val="24"/>
          <w:szCs w:val="24"/>
        </w:rPr>
        <w:t xml:space="preserve"> e </w:t>
      </w:r>
      <w:proofErr w:type="spellStart"/>
      <w:r w:rsidR="00BE314F">
        <w:rPr>
          <w:rFonts w:ascii="Times New Roman" w:eastAsia="Times New Roman" w:hAnsi="Times New Roman" w:cs="Times New Roman"/>
          <w:color w:val="000000"/>
          <w:sz w:val="24"/>
          <w:szCs w:val="24"/>
        </w:rPr>
        <w:t>Punësimit</w:t>
      </w:r>
      <w:proofErr w:type="spellEnd"/>
      <w:r w:rsidR="00BE314F">
        <w:rPr>
          <w:rFonts w:ascii="Times New Roman" w:eastAsia="Times New Roman" w:hAnsi="Times New Roman" w:cs="Times New Roman"/>
          <w:color w:val="000000"/>
          <w:sz w:val="24"/>
          <w:szCs w:val="24"/>
        </w:rPr>
        <w:t xml:space="preserve"> </w:t>
      </w:r>
      <w:proofErr w:type="spellStart"/>
      <w:r w:rsidR="00BE314F">
        <w:rPr>
          <w:rFonts w:ascii="Times New Roman" w:eastAsia="Times New Roman" w:hAnsi="Times New Roman" w:cs="Times New Roman"/>
          <w:color w:val="000000"/>
          <w:sz w:val="24"/>
          <w:szCs w:val="24"/>
        </w:rPr>
        <w:t>dhe</w:t>
      </w:r>
      <w:proofErr w:type="spellEnd"/>
      <w:r w:rsidR="00BE314F">
        <w:rPr>
          <w:rFonts w:ascii="Times New Roman" w:eastAsia="Times New Roman" w:hAnsi="Times New Roman" w:cs="Times New Roman"/>
          <w:color w:val="000000"/>
          <w:sz w:val="24"/>
          <w:szCs w:val="24"/>
        </w:rPr>
        <w:t xml:space="preserve"> </w:t>
      </w:r>
      <w:proofErr w:type="spellStart"/>
      <w:r w:rsidR="00BE314F">
        <w:rPr>
          <w:rFonts w:ascii="Times New Roman" w:eastAsia="Times New Roman" w:hAnsi="Times New Roman" w:cs="Times New Roman"/>
          <w:color w:val="000000"/>
          <w:sz w:val="24"/>
          <w:szCs w:val="24"/>
        </w:rPr>
        <w:t>Aftësive</w:t>
      </w:r>
      <w:proofErr w:type="spellEnd"/>
      <w:r w:rsidR="00F65F57" w:rsidRPr="00BD6B13">
        <w:rPr>
          <w:rFonts w:ascii="Times New Roman" w:hAnsi="Times New Roman" w:cs="Times New Roman"/>
          <w:color w:val="000000"/>
          <w:sz w:val="24"/>
          <w:szCs w:val="24"/>
          <w:shd w:val="clear" w:color="auto" w:fill="FFFFFF"/>
        </w:rPr>
        <w:t>”</w:t>
      </w:r>
      <w:r w:rsidR="00F65F57" w:rsidRPr="00BD6B13">
        <w:rPr>
          <w:rStyle w:val="pg-6ff2"/>
          <w:rFonts w:ascii="Times New Roman" w:hAnsi="Times New Roman" w:cs="Times New Roman"/>
          <w:color w:val="000000"/>
          <w:sz w:val="24"/>
          <w:szCs w:val="24"/>
          <w:shd w:val="clear" w:color="auto" w:fill="FFFFFF"/>
        </w:rPr>
        <w:t xml:space="preserve">, </w:t>
      </w:r>
      <w:proofErr w:type="spellStart"/>
      <w:r w:rsidR="00F65F57" w:rsidRPr="00BD6B13">
        <w:rPr>
          <w:rStyle w:val="pg-6ff2"/>
          <w:rFonts w:ascii="Times New Roman" w:hAnsi="Times New Roman" w:cs="Times New Roman"/>
          <w:color w:val="000000"/>
          <w:sz w:val="24"/>
          <w:szCs w:val="24"/>
          <w:shd w:val="clear" w:color="auto" w:fill="FFFFFF"/>
        </w:rPr>
        <w:t>në</w:t>
      </w:r>
      <w:proofErr w:type="spellEnd"/>
      <w:r w:rsidR="00F65F57" w:rsidRPr="00BD6B13">
        <w:rPr>
          <w:rStyle w:val="pg-6ff2"/>
          <w:rFonts w:ascii="Times New Roman" w:hAnsi="Times New Roman" w:cs="Times New Roman"/>
          <w:color w:val="000000"/>
          <w:sz w:val="24"/>
          <w:szCs w:val="24"/>
          <w:shd w:val="clear" w:color="auto" w:fill="FFFFFF"/>
        </w:rPr>
        <w:t xml:space="preserve"> </w:t>
      </w:r>
      <w:proofErr w:type="spellStart"/>
      <w:r w:rsidR="00F65F57" w:rsidRPr="00BD6B13">
        <w:rPr>
          <w:rStyle w:val="pg-6ff2"/>
          <w:rFonts w:ascii="Times New Roman" w:hAnsi="Times New Roman" w:cs="Times New Roman"/>
          <w:color w:val="000000"/>
          <w:sz w:val="24"/>
          <w:szCs w:val="24"/>
          <w:shd w:val="clear" w:color="auto" w:fill="FFFFFF"/>
        </w:rPr>
        <w:t>faqen</w:t>
      </w:r>
      <w:proofErr w:type="spellEnd"/>
      <w:r w:rsidR="00F65F57" w:rsidRPr="00BD6B13">
        <w:rPr>
          <w:rStyle w:val="pg-6ff2"/>
          <w:rFonts w:ascii="Times New Roman" w:hAnsi="Times New Roman" w:cs="Times New Roman"/>
          <w:color w:val="000000"/>
          <w:sz w:val="24"/>
          <w:szCs w:val="24"/>
          <w:shd w:val="clear" w:color="auto" w:fill="FFFFFF"/>
        </w:rPr>
        <w:t xml:space="preserve"> e </w:t>
      </w:r>
      <w:proofErr w:type="spellStart"/>
      <w:r w:rsidR="00F65F57" w:rsidRPr="00BD6B13">
        <w:rPr>
          <w:rStyle w:val="pg-6ff2"/>
          <w:rFonts w:ascii="Times New Roman" w:hAnsi="Times New Roman" w:cs="Times New Roman"/>
          <w:color w:val="000000"/>
          <w:sz w:val="24"/>
          <w:szCs w:val="24"/>
          <w:shd w:val="clear" w:color="auto" w:fill="FFFFFF"/>
        </w:rPr>
        <w:t>internetit</w:t>
      </w:r>
      <w:proofErr w:type="spellEnd"/>
      <w:r w:rsidR="00F65F57" w:rsidRPr="00BD6B13">
        <w:rPr>
          <w:rStyle w:val="pg-6ff2"/>
          <w:rFonts w:ascii="Times New Roman" w:hAnsi="Times New Roman" w:cs="Times New Roman"/>
          <w:color w:val="000000"/>
          <w:sz w:val="24"/>
          <w:szCs w:val="24"/>
          <w:shd w:val="clear" w:color="auto" w:fill="FFFFFF"/>
        </w:rPr>
        <w:t xml:space="preserve"> </w:t>
      </w:r>
      <w:proofErr w:type="spellStart"/>
      <w:r w:rsidR="00F65F57" w:rsidRPr="00BD6B13">
        <w:rPr>
          <w:rStyle w:val="pg-6ff2"/>
          <w:rFonts w:ascii="Times New Roman" w:hAnsi="Times New Roman" w:cs="Times New Roman"/>
          <w:color w:val="000000"/>
          <w:sz w:val="24"/>
          <w:szCs w:val="24"/>
          <w:shd w:val="clear" w:color="auto" w:fill="FFFFFF"/>
        </w:rPr>
        <w:t>të</w:t>
      </w:r>
      <w:proofErr w:type="spellEnd"/>
      <w:r w:rsidR="00F65F57" w:rsidRPr="00BD6B13">
        <w:rPr>
          <w:rStyle w:val="pg-6ff2"/>
          <w:rFonts w:ascii="Times New Roman" w:hAnsi="Times New Roman" w:cs="Times New Roman"/>
          <w:color w:val="000000"/>
          <w:sz w:val="24"/>
          <w:szCs w:val="24"/>
          <w:shd w:val="clear" w:color="auto" w:fill="FFFFFF"/>
        </w:rPr>
        <w:t xml:space="preserve"> </w:t>
      </w:r>
      <w:proofErr w:type="spellStart"/>
      <w:r w:rsidR="00F65F57" w:rsidRPr="00BD6B13">
        <w:rPr>
          <w:rStyle w:val="pg-6ff2"/>
          <w:rFonts w:ascii="Times New Roman" w:hAnsi="Times New Roman" w:cs="Times New Roman"/>
          <w:color w:val="000000"/>
          <w:sz w:val="24"/>
          <w:szCs w:val="24"/>
          <w:shd w:val="clear" w:color="auto" w:fill="FFFFFF"/>
        </w:rPr>
        <w:t>Bashkisë</w:t>
      </w:r>
      <w:proofErr w:type="spellEnd"/>
    </w:p>
    <w:p w14:paraId="2B3DA37B" w14:textId="77777777" w:rsidR="00F65F57" w:rsidRPr="00BD6B13" w:rsidRDefault="00F65F57" w:rsidP="00F65F57">
      <w:pPr>
        <w:shd w:val="clear" w:color="auto" w:fill="FFFFFF"/>
        <w:spacing w:after="0" w:line="0" w:lineRule="auto"/>
        <w:rPr>
          <w:rFonts w:ascii="Times New Roman" w:eastAsia="Times New Roman" w:hAnsi="Times New Roman" w:cs="Times New Roman"/>
          <w:color w:val="000000"/>
          <w:sz w:val="24"/>
          <w:szCs w:val="24"/>
        </w:rPr>
      </w:pPr>
      <w:proofErr w:type="spellStart"/>
      <w:r w:rsidRPr="00BD6B13">
        <w:rPr>
          <w:rFonts w:ascii="Times New Roman" w:eastAsia="Times New Roman" w:hAnsi="Times New Roman" w:cs="Times New Roman"/>
          <w:color w:val="000000"/>
          <w:sz w:val="24"/>
          <w:szCs w:val="24"/>
        </w:rPr>
        <w:t>të</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shpallë</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në</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portalin</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Shërbimi</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Kombëtar</w:t>
      </w:r>
      <w:proofErr w:type="spellEnd"/>
      <w:r w:rsidRPr="00BD6B13">
        <w:rPr>
          <w:rFonts w:ascii="Times New Roman" w:eastAsia="Times New Roman" w:hAnsi="Times New Roman" w:cs="Times New Roman"/>
          <w:color w:val="000000"/>
          <w:sz w:val="24"/>
          <w:szCs w:val="24"/>
        </w:rPr>
        <w:t xml:space="preserve"> </w:t>
      </w:r>
      <w:proofErr w:type="spellStart"/>
      <w:proofErr w:type="gramStart"/>
      <w:r w:rsidRPr="00BD6B13">
        <w:rPr>
          <w:rFonts w:ascii="Times New Roman" w:eastAsia="Times New Roman" w:hAnsi="Times New Roman" w:cs="Times New Roman"/>
          <w:color w:val="000000"/>
          <w:sz w:val="24"/>
          <w:szCs w:val="24"/>
        </w:rPr>
        <w:t>i</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Punësimit</w:t>
      </w:r>
      <w:proofErr w:type="spellEnd"/>
      <w:proofErr w:type="gram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në</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faqen</w:t>
      </w:r>
      <w:proofErr w:type="spellEnd"/>
      <w:r w:rsidRPr="00BD6B13">
        <w:rPr>
          <w:rFonts w:ascii="Times New Roman" w:eastAsia="Times New Roman" w:hAnsi="Times New Roman" w:cs="Times New Roman"/>
          <w:color w:val="000000"/>
          <w:sz w:val="24"/>
          <w:szCs w:val="24"/>
        </w:rPr>
        <w:t xml:space="preserve"> e </w:t>
      </w:r>
      <w:proofErr w:type="spellStart"/>
      <w:r w:rsidRPr="00BD6B13">
        <w:rPr>
          <w:rFonts w:ascii="Times New Roman" w:eastAsia="Times New Roman" w:hAnsi="Times New Roman" w:cs="Times New Roman"/>
          <w:color w:val="000000"/>
          <w:sz w:val="24"/>
          <w:szCs w:val="24"/>
        </w:rPr>
        <w:t>internetit</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të</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Bashkisë</w:t>
      </w:r>
      <w:proofErr w:type="spellEnd"/>
      <w:r w:rsidRPr="00BD6B13">
        <w:rPr>
          <w:rFonts w:ascii="Times New Roman" w:eastAsia="Times New Roman" w:hAnsi="Times New Roman" w:cs="Times New Roman"/>
          <w:color w:val="000000"/>
          <w:sz w:val="24"/>
          <w:szCs w:val="24"/>
        </w:rPr>
        <w:t xml:space="preserve"> </w:t>
      </w:r>
    </w:p>
    <w:p w14:paraId="76B56FDC" w14:textId="77777777" w:rsidR="00F65F57" w:rsidRPr="00292820" w:rsidRDefault="00F65F57" w:rsidP="00F65F57">
      <w:pPr>
        <w:shd w:val="clear" w:color="auto" w:fill="FFFFFF"/>
        <w:spacing w:after="0" w:line="240" w:lineRule="auto"/>
        <w:rPr>
          <w:rFonts w:ascii="Times New Roman" w:eastAsia="Times New Roman" w:hAnsi="Times New Roman" w:cs="Times New Roman"/>
          <w:color w:val="000000"/>
          <w:sz w:val="24"/>
          <w:szCs w:val="24"/>
          <w:lang w:val="de-DE"/>
        </w:rPr>
      </w:pPr>
      <w:r w:rsidRPr="00292820">
        <w:rPr>
          <w:rFonts w:ascii="Times New Roman" w:eastAsia="Times New Roman" w:hAnsi="Times New Roman" w:cs="Times New Roman"/>
          <w:color w:val="000000"/>
          <w:sz w:val="24"/>
          <w:szCs w:val="24"/>
          <w:lang w:val="de-DE"/>
        </w:rPr>
        <w:t xml:space="preserve">(nëse është e mundur teknikisht) dhe stendat e informimit të publikut, listën e kandidatëve që </w:t>
      </w:r>
    </w:p>
    <w:p w14:paraId="29914462" w14:textId="77777777" w:rsidR="00F65F57" w:rsidRPr="00292820" w:rsidRDefault="00F65F57" w:rsidP="00F65F57">
      <w:pPr>
        <w:shd w:val="clear" w:color="auto" w:fill="FFFFFF"/>
        <w:spacing w:after="0" w:line="240" w:lineRule="auto"/>
        <w:rPr>
          <w:rFonts w:ascii="Times New Roman" w:eastAsia="Times New Roman" w:hAnsi="Times New Roman" w:cs="Times New Roman"/>
          <w:color w:val="000000"/>
          <w:sz w:val="24"/>
          <w:szCs w:val="24"/>
          <w:lang w:val="de-DE"/>
        </w:rPr>
      </w:pPr>
      <w:r w:rsidRPr="00292820">
        <w:rPr>
          <w:rFonts w:ascii="Times New Roman" w:eastAsia="Times New Roman" w:hAnsi="Times New Roman" w:cs="Times New Roman"/>
          <w:color w:val="000000"/>
          <w:sz w:val="24"/>
          <w:szCs w:val="24"/>
          <w:lang w:val="de-DE"/>
        </w:rPr>
        <w:t xml:space="preserve">plotësojnë kushtet dhe kriteret e veçanta për procedurën e ngritjes në detyrë si dhe datën, vendin dhe orën e saktë ku do të zhvillohet testimi me shkrim dhe intervista. </w:t>
      </w:r>
    </w:p>
    <w:p w14:paraId="44F92803" w14:textId="77777777" w:rsidR="00F65F57" w:rsidRPr="00292820" w:rsidRDefault="00F65F57" w:rsidP="00F65F57">
      <w:pPr>
        <w:shd w:val="clear" w:color="auto" w:fill="FFFFFF"/>
        <w:spacing w:after="0" w:line="240" w:lineRule="auto"/>
        <w:rPr>
          <w:rFonts w:ascii="Times New Roman" w:eastAsia="Times New Roman" w:hAnsi="Times New Roman" w:cs="Times New Roman"/>
          <w:color w:val="000000"/>
          <w:sz w:val="24"/>
          <w:szCs w:val="24"/>
          <w:lang w:val="de-DE"/>
        </w:rPr>
      </w:pPr>
      <w:r w:rsidRPr="00292820">
        <w:rPr>
          <w:rFonts w:ascii="Times New Roman" w:eastAsia="Times New Roman" w:hAnsi="Times New Roman" w:cs="Times New Roman"/>
          <w:color w:val="000000"/>
          <w:sz w:val="24"/>
          <w:szCs w:val="24"/>
          <w:lang w:val="de-DE"/>
        </w:rPr>
        <w:t xml:space="preserve">Në të njëjtën datë kandidatët që nuk i plotësojnë kushtet e ngritjes ne detyre dhe kërkesat e </w:t>
      </w:r>
    </w:p>
    <w:p w14:paraId="2580CEB6" w14:textId="77777777" w:rsidR="00F65F57" w:rsidRPr="00BD6B13" w:rsidRDefault="00F65F57" w:rsidP="00F65F57">
      <w:pPr>
        <w:shd w:val="clear" w:color="auto" w:fill="FFFFFF"/>
        <w:spacing w:after="0" w:line="240" w:lineRule="auto"/>
        <w:rPr>
          <w:rFonts w:ascii="Times New Roman" w:eastAsia="Times New Roman" w:hAnsi="Times New Roman" w:cs="Times New Roman"/>
          <w:color w:val="000000"/>
          <w:sz w:val="24"/>
          <w:szCs w:val="24"/>
        </w:rPr>
      </w:pPr>
      <w:proofErr w:type="spellStart"/>
      <w:r w:rsidRPr="00BD6B13">
        <w:rPr>
          <w:rFonts w:ascii="Times New Roman" w:eastAsia="Times New Roman" w:hAnsi="Times New Roman" w:cs="Times New Roman"/>
          <w:color w:val="000000"/>
          <w:sz w:val="24"/>
          <w:szCs w:val="24"/>
        </w:rPr>
        <w:t>posaçme</w:t>
      </w:r>
      <w:proofErr w:type="spellEnd"/>
      <w:r w:rsidRPr="00BD6B13">
        <w:rPr>
          <w:rFonts w:ascii="Times New Roman" w:eastAsia="Times New Roman" w:hAnsi="Times New Roman" w:cs="Times New Roman"/>
          <w:color w:val="000000"/>
          <w:sz w:val="24"/>
          <w:szCs w:val="24"/>
        </w:rPr>
        <w:t xml:space="preserve"> do </w:t>
      </w:r>
      <w:proofErr w:type="spellStart"/>
      <w:proofErr w:type="gramStart"/>
      <w:r w:rsidRPr="00BD6B13">
        <w:rPr>
          <w:rFonts w:ascii="Times New Roman" w:eastAsia="Times New Roman" w:hAnsi="Times New Roman" w:cs="Times New Roman"/>
          <w:color w:val="000000"/>
          <w:sz w:val="24"/>
          <w:szCs w:val="24"/>
        </w:rPr>
        <w:t>të</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njoftohen</w:t>
      </w:r>
      <w:proofErr w:type="spellEnd"/>
      <w:proofErr w:type="gram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individualisht</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nëpërmjet</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adresës</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së</w:t>
      </w:r>
      <w:proofErr w:type="spellEnd"/>
      <w:r w:rsidRPr="00BD6B13">
        <w:rPr>
          <w:rFonts w:ascii="Times New Roman" w:eastAsia="Times New Roman" w:hAnsi="Times New Roman" w:cs="Times New Roman"/>
          <w:color w:val="000000"/>
          <w:sz w:val="24"/>
          <w:szCs w:val="24"/>
        </w:rPr>
        <w:t xml:space="preserve">  e-mail),  </w:t>
      </w:r>
      <w:proofErr w:type="spellStart"/>
      <w:r w:rsidRPr="00BD6B13">
        <w:rPr>
          <w:rFonts w:ascii="Times New Roman" w:eastAsia="Times New Roman" w:hAnsi="Times New Roman" w:cs="Times New Roman"/>
          <w:color w:val="000000"/>
          <w:sz w:val="24"/>
          <w:szCs w:val="24"/>
        </w:rPr>
        <w:t>për</w:t>
      </w:r>
      <w:proofErr w:type="spellEnd"/>
      <w:r w:rsidRPr="00BD6B13">
        <w:rPr>
          <w:rFonts w:ascii="Times New Roman" w:eastAsia="Times New Roman" w:hAnsi="Times New Roman" w:cs="Times New Roman"/>
          <w:color w:val="000000"/>
          <w:sz w:val="24"/>
          <w:szCs w:val="24"/>
        </w:rPr>
        <w:t xml:space="preserve">  </w:t>
      </w:r>
      <w:proofErr w:type="spellStart"/>
      <w:r w:rsidRPr="00BD6B13">
        <w:rPr>
          <w:rFonts w:ascii="Times New Roman" w:eastAsia="Times New Roman" w:hAnsi="Times New Roman" w:cs="Times New Roman"/>
          <w:color w:val="000000"/>
          <w:sz w:val="24"/>
          <w:szCs w:val="24"/>
        </w:rPr>
        <w:t>shkaqet</w:t>
      </w:r>
      <w:proofErr w:type="spellEnd"/>
      <w:r w:rsidRPr="00BD6B13">
        <w:rPr>
          <w:rFonts w:ascii="Times New Roman" w:eastAsia="Times New Roman" w:hAnsi="Times New Roman" w:cs="Times New Roman"/>
          <w:color w:val="000000"/>
          <w:sz w:val="24"/>
          <w:szCs w:val="24"/>
        </w:rPr>
        <w:t xml:space="preserve">  e  </w:t>
      </w:r>
      <w:proofErr w:type="spellStart"/>
      <w:r w:rsidRPr="00BD6B13">
        <w:rPr>
          <w:rFonts w:ascii="Times New Roman" w:eastAsia="Times New Roman" w:hAnsi="Times New Roman" w:cs="Times New Roman"/>
          <w:color w:val="000000"/>
          <w:sz w:val="24"/>
          <w:szCs w:val="24"/>
        </w:rPr>
        <w:t>mos</w:t>
      </w:r>
      <w:proofErr w:type="spellEnd"/>
      <w:r w:rsidRPr="00BD6B13">
        <w:rPr>
          <w:rFonts w:ascii="Times New Roman" w:eastAsia="Times New Roman" w:hAnsi="Times New Roman" w:cs="Times New Roman"/>
          <w:color w:val="000000"/>
          <w:sz w:val="24"/>
          <w:szCs w:val="24"/>
        </w:rPr>
        <w:t xml:space="preserve"> </w:t>
      </w:r>
    </w:p>
    <w:p w14:paraId="5986EADE" w14:textId="77777777" w:rsidR="006E5647" w:rsidRPr="00BD6B13" w:rsidRDefault="00F65F57" w:rsidP="006E5647">
      <w:pPr>
        <w:rPr>
          <w:rFonts w:ascii="Times New Roman" w:eastAsia="Times New Roman" w:hAnsi="Times New Roman" w:cs="Times New Roman"/>
          <w:color w:val="000000"/>
          <w:sz w:val="24"/>
          <w:szCs w:val="24"/>
        </w:rPr>
      </w:pPr>
      <w:proofErr w:type="spellStart"/>
      <w:proofErr w:type="gramStart"/>
      <w:r w:rsidRPr="00BD6B13">
        <w:rPr>
          <w:rFonts w:ascii="Times New Roman" w:eastAsia="Times New Roman" w:hAnsi="Times New Roman" w:cs="Times New Roman"/>
          <w:color w:val="000000"/>
          <w:sz w:val="24"/>
          <w:szCs w:val="24"/>
        </w:rPr>
        <w:t>kualifikimit</w:t>
      </w:r>
      <w:proofErr w:type="spellEnd"/>
      <w:r w:rsidR="006E5647" w:rsidRPr="00BD6B13">
        <w:rPr>
          <w:rFonts w:ascii="Times New Roman" w:eastAsia="Times New Roman" w:hAnsi="Times New Roman" w:cs="Times New Roman"/>
          <w:color w:val="000000"/>
          <w:sz w:val="24"/>
          <w:szCs w:val="24"/>
        </w:rPr>
        <w:t xml:space="preserve"> .</w:t>
      </w:r>
      <w:proofErr w:type="gramEnd"/>
    </w:p>
    <w:p w14:paraId="27ED1CD1" w14:textId="77777777" w:rsidR="00F65F57" w:rsidRPr="00BD6B13" w:rsidRDefault="00F65F57" w:rsidP="00F65F57">
      <w:pPr>
        <w:shd w:val="clear" w:color="auto" w:fill="FFFFFF"/>
        <w:spacing w:after="0" w:line="240" w:lineRule="auto"/>
        <w:rPr>
          <w:rFonts w:ascii="Times New Roman" w:eastAsia="Times New Roman" w:hAnsi="Times New Roman" w:cs="Times New Roman"/>
          <w:color w:val="000000"/>
          <w:sz w:val="24"/>
          <w:szCs w:val="24"/>
        </w:rPr>
      </w:pPr>
    </w:p>
    <w:p w14:paraId="4E77536B" w14:textId="77777777" w:rsidR="00F65F57" w:rsidRPr="00BD6B13" w:rsidRDefault="00CF5109" w:rsidP="00F65F57">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FFFFFF" w:themeColor="background1"/>
          <w:sz w:val="24"/>
          <w:szCs w:val="24"/>
          <w:shd w:val="clear" w:color="auto" w:fill="000000" w:themeFill="text1"/>
        </w:rPr>
        <w:t>2.4</w:t>
      </w:r>
      <w:r w:rsidR="00F65F57" w:rsidRPr="00BD6B13">
        <w:rPr>
          <w:rFonts w:ascii="Times New Roman" w:eastAsia="Times New Roman" w:hAnsi="Times New Roman" w:cs="Times New Roman"/>
          <w:b/>
          <w:color w:val="FFFFFF" w:themeColor="background1"/>
          <w:sz w:val="24"/>
          <w:szCs w:val="24"/>
          <w:shd w:val="clear" w:color="auto" w:fill="000000" w:themeFill="text1"/>
        </w:rPr>
        <w:t xml:space="preserve">      </w:t>
      </w:r>
      <w:r w:rsidR="00F65F57" w:rsidRPr="00BD6B13">
        <w:rPr>
          <w:rFonts w:ascii="Times New Roman" w:eastAsia="Times New Roman" w:hAnsi="Times New Roman" w:cs="Times New Roman"/>
          <w:b/>
          <w:bCs/>
          <w:sz w:val="24"/>
          <w:szCs w:val="24"/>
        </w:rPr>
        <w:t xml:space="preserve">    FUSHAT E NJOHURIVE, AFTËSITË DHE CILËSITË MBI TË CILAT DO TË ZHVILLOHET INTERVISTA</w:t>
      </w:r>
    </w:p>
    <w:p w14:paraId="52C81360" w14:textId="77777777" w:rsidR="005958D9" w:rsidRPr="00BD6B13" w:rsidRDefault="005958D9" w:rsidP="00F65F57">
      <w:pPr>
        <w:shd w:val="clear" w:color="auto" w:fill="FFFFFF"/>
        <w:spacing w:after="225"/>
        <w:jc w:val="both"/>
        <w:rPr>
          <w:rFonts w:ascii="Times New Roman" w:eastAsia="Times New Roman" w:hAnsi="Times New Roman" w:cs="Times New Roman"/>
          <w:b/>
          <w:bCs/>
          <w:sz w:val="24"/>
          <w:szCs w:val="24"/>
        </w:rPr>
      </w:pPr>
    </w:p>
    <w:p w14:paraId="609C2C1B" w14:textId="77777777" w:rsidR="00F65F57" w:rsidRPr="00BD6B13" w:rsidRDefault="00F65F57" w:rsidP="00F65F57">
      <w:pPr>
        <w:shd w:val="clear" w:color="auto" w:fill="FFFFFF"/>
        <w:spacing w:after="225"/>
        <w:jc w:val="both"/>
        <w:rPr>
          <w:rFonts w:ascii="Times New Roman" w:eastAsia="Times New Roman" w:hAnsi="Times New Roman" w:cs="Times New Roman"/>
          <w:b/>
          <w:bCs/>
          <w:sz w:val="24"/>
          <w:szCs w:val="24"/>
          <w:u w:val="single"/>
        </w:rPr>
      </w:pPr>
      <w:proofErr w:type="spellStart"/>
      <w:r w:rsidRPr="00BD6B13">
        <w:rPr>
          <w:rFonts w:ascii="Times New Roman" w:eastAsia="Times New Roman" w:hAnsi="Times New Roman" w:cs="Times New Roman"/>
          <w:b/>
          <w:bCs/>
          <w:sz w:val="24"/>
          <w:szCs w:val="24"/>
          <w:u w:val="single"/>
        </w:rPr>
        <w:t>kandidatët</w:t>
      </w:r>
      <w:proofErr w:type="spellEnd"/>
      <w:r w:rsidRPr="00BD6B13">
        <w:rPr>
          <w:rFonts w:ascii="Times New Roman" w:eastAsia="Times New Roman" w:hAnsi="Times New Roman" w:cs="Times New Roman"/>
          <w:b/>
          <w:bCs/>
          <w:sz w:val="24"/>
          <w:szCs w:val="24"/>
          <w:u w:val="single"/>
        </w:rPr>
        <w:t xml:space="preserve"> do </w:t>
      </w:r>
      <w:proofErr w:type="spellStart"/>
      <w:r w:rsidRPr="00BD6B13">
        <w:rPr>
          <w:rFonts w:ascii="Times New Roman" w:eastAsia="Times New Roman" w:hAnsi="Times New Roman" w:cs="Times New Roman"/>
          <w:b/>
          <w:bCs/>
          <w:sz w:val="24"/>
          <w:szCs w:val="24"/>
          <w:u w:val="single"/>
        </w:rPr>
        <w:t>të</w:t>
      </w:r>
      <w:proofErr w:type="spellEnd"/>
      <w:r w:rsidRPr="00BD6B13">
        <w:rPr>
          <w:rFonts w:ascii="Times New Roman" w:eastAsia="Times New Roman" w:hAnsi="Times New Roman" w:cs="Times New Roman"/>
          <w:b/>
          <w:bCs/>
          <w:sz w:val="24"/>
          <w:szCs w:val="24"/>
          <w:u w:val="single"/>
        </w:rPr>
        <w:t xml:space="preserve"> </w:t>
      </w:r>
      <w:proofErr w:type="spellStart"/>
      <w:r w:rsidRPr="00BD6B13">
        <w:rPr>
          <w:rFonts w:ascii="Times New Roman" w:eastAsia="Times New Roman" w:hAnsi="Times New Roman" w:cs="Times New Roman"/>
          <w:b/>
          <w:bCs/>
          <w:sz w:val="24"/>
          <w:szCs w:val="24"/>
          <w:u w:val="single"/>
        </w:rPr>
        <w:t>testohen</w:t>
      </w:r>
      <w:proofErr w:type="spellEnd"/>
      <w:r w:rsidRPr="00BD6B13">
        <w:rPr>
          <w:rFonts w:ascii="Times New Roman" w:eastAsia="Times New Roman" w:hAnsi="Times New Roman" w:cs="Times New Roman"/>
          <w:b/>
          <w:bCs/>
          <w:sz w:val="24"/>
          <w:szCs w:val="24"/>
          <w:u w:val="single"/>
        </w:rPr>
        <w:t xml:space="preserve"> </w:t>
      </w:r>
      <w:proofErr w:type="spellStart"/>
      <w:r w:rsidRPr="00BD6B13">
        <w:rPr>
          <w:rFonts w:ascii="Times New Roman" w:eastAsia="Times New Roman" w:hAnsi="Times New Roman" w:cs="Times New Roman"/>
          <w:b/>
          <w:bCs/>
          <w:sz w:val="24"/>
          <w:szCs w:val="24"/>
          <w:u w:val="single"/>
        </w:rPr>
        <w:t>në</w:t>
      </w:r>
      <w:proofErr w:type="spellEnd"/>
      <w:r w:rsidRPr="00BD6B13">
        <w:rPr>
          <w:rFonts w:ascii="Times New Roman" w:eastAsia="Times New Roman" w:hAnsi="Times New Roman" w:cs="Times New Roman"/>
          <w:b/>
          <w:bCs/>
          <w:sz w:val="24"/>
          <w:szCs w:val="24"/>
          <w:u w:val="single"/>
        </w:rPr>
        <w:t xml:space="preserve"> </w:t>
      </w:r>
      <w:proofErr w:type="spellStart"/>
      <w:r w:rsidRPr="00BD6B13">
        <w:rPr>
          <w:rFonts w:ascii="Times New Roman" w:eastAsia="Times New Roman" w:hAnsi="Times New Roman" w:cs="Times New Roman"/>
          <w:b/>
          <w:bCs/>
          <w:sz w:val="24"/>
          <w:szCs w:val="24"/>
          <w:u w:val="single"/>
        </w:rPr>
        <w:t>lidhje</w:t>
      </w:r>
      <w:proofErr w:type="spellEnd"/>
      <w:r w:rsidRPr="00BD6B13">
        <w:rPr>
          <w:rFonts w:ascii="Times New Roman" w:eastAsia="Times New Roman" w:hAnsi="Times New Roman" w:cs="Times New Roman"/>
          <w:b/>
          <w:bCs/>
          <w:sz w:val="24"/>
          <w:szCs w:val="24"/>
          <w:u w:val="single"/>
        </w:rPr>
        <w:t xml:space="preserve"> me:</w:t>
      </w:r>
    </w:p>
    <w:p w14:paraId="6254E6AB" w14:textId="77777777" w:rsidR="00E54012" w:rsidRDefault="00E54012" w:rsidP="00E54012">
      <w:pPr>
        <w:pStyle w:val="ListParagraph"/>
        <w:numPr>
          <w:ilvl w:val="0"/>
          <w:numId w:val="26"/>
        </w:numPr>
        <w:shd w:val="clear" w:color="auto" w:fill="FFFFFF"/>
        <w:spacing w:after="225"/>
      </w:pPr>
      <w:proofErr w:type="spellStart"/>
      <w:r>
        <w:t>Ligji</w:t>
      </w:r>
      <w:proofErr w:type="spellEnd"/>
      <w:r>
        <w:t xml:space="preserve"> nr.139/2015 “</w:t>
      </w:r>
      <w:proofErr w:type="spellStart"/>
      <w:r>
        <w:t>Për</w:t>
      </w:r>
      <w:proofErr w:type="spellEnd"/>
      <w:r>
        <w:t xml:space="preserve"> </w:t>
      </w:r>
      <w:proofErr w:type="spellStart"/>
      <w:r>
        <w:t>vetqeverisjen</w:t>
      </w:r>
      <w:proofErr w:type="spellEnd"/>
      <w:r>
        <w:t xml:space="preserve"> </w:t>
      </w:r>
      <w:proofErr w:type="spellStart"/>
      <w:r>
        <w:t>Vendore</w:t>
      </w:r>
      <w:proofErr w:type="spellEnd"/>
      <w:r>
        <w:t xml:space="preserve">’ </w:t>
      </w:r>
    </w:p>
    <w:p w14:paraId="6E22064F" w14:textId="77777777" w:rsidR="00E54012" w:rsidRPr="00520AFF" w:rsidRDefault="00E54012" w:rsidP="00E54012">
      <w:pPr>
        <w:pStyle w:val="ListParagraph"/>
        <w:numPr>
          <w:ilvl w:val="0"/>
          <w:numId w:val="26"/>
        </w:numPr>
        <w:shd w:val="clear" w:color="auto" w:fill="FFFFFF"/>
        <w:rPr>
          <w:rFonts w:eastAsia="Times New Roman"/>
          <w:color w:val="000000"/>
          <w:lang w:eastAsia="sq-AL"/>
        </w:rPr>
      </w:pPr>
      <w:proofErr w:type="spellStart"/>
      <w:r w:rsidRPr="00FE4E70">
        <w:t>Ligji</w:t>
      </w:r>
      <w:proofErr w:type="spellEnd"/>
      <w:r w:rsidRPr="00FE4E70">
        <w:t xml:space="preserve"> 152/2013 “</w:t>
      </w:r>
      <w:proofErr w:type="spellStart"/>
      <w:r w:rsidRPr="00FE4E70">
        <w:t>Për</w:t>
      </w:r>
      <w:proofErr w:type="spellEnd"/>
      <w:r w:rsidRPr="00FE4E70">
        <w:t xml:space="preserve"> </w:t>
      </w:r>
      <w:proofErr w:type="spellStart"/>
      <w:r w:rsidRPr="00FE4E70">
        <w:t>Nëpunësin</w:t>
      </w:r>
      <w:proofErr w:type="spellEnd"/>
      <w:r w:rsidRPr="00FE4E70">
        <w:t xml:space="preserve"> Civil” I </w:t>
      </w:r>
      <w:proofErr w:type="spellStart"/>
      <w:r w:rsidRPr="00FE4E70">
        <w:t>ndryshuar</w:t>
      </w:r>
      <w:proofErr w:type="spellEnd"/>
      <w:r w:rsidRPr="00FE4E70">
        <w:t xml:space="preserve"> </w:t>
      </w:r>
    </w:p>
    <w:p w14:paraId="2A58FCE3" w14:textId="77777777" w:rsidR="00E54012" w:rsidRPr="00E54012" w:rsidRDefault="00E54012" w:rsidP="00E54012">
      <w:pPr>
        <w:pStyle w:val="ListParagraph"/>
        <w:numPr>
          <w:ilvl w:val="0"/>
          <w:numId w:val="26"/>
        </w:numPr>
        <w:shd w:val="clear" w:color="auto" w:fill="FFFFFF"/>
        <w:rPr>
          <w:rFonts w:eastAsia="Times New Roman"/>
          <w:color w:val="000000"/>
          <w:lang w:eastAsia="sq-AL"/>
        </w:rPr>
      </w:pPr>
      <w:proofErr w:type="spellStart"/>
      <w:r>
        <w:t>Ligji</w:t>
      </w:r>
      <w:proofErr w:type="spellEnd"/>
      <w:r>
        <w:t xml:space="preserve"> </w:t>
      </w:r>
      <w:proofErr w:type="spellStart"/>
      <w:r>
        <w:t>nr</w:t>
      </w:r>
      <w:proofErr w:type="spellEnd"/>
      <w:r>
        <w:t xml:space="preserve">. 44/2015 </w:t>
      </w:r>
      <w:r>
        <w:rPr>
          <w:rFonts w:ascii="Calibri" w:hAnsi="Calibri"/>
        </w:rPr>
        <w:t>"</w:t>
      </w:r>
      <w:proofErr w:type="spellStart"/>
      <w:r>
        <w:t>kodi</w:t>
      </w:r>
      <w:proofErr w:type="spellEnd"/>
      <w:r>
        <w:t xml:space="preserve"> </w:t>
      </w:r>
      <w:proofErr w:type="spellStart"/>
      <w:r>
        <w:t>i</w:t>
      </w:r>
      <w:proofErr w:type="spellEnd"/>
      <w:r>
        <w:t xml:space="preserve"> </w:t>
      </w:r>
      <w:proofErr w:type="spellStart"/>
      <w:r>
        <w:t>procedurave</w:t>
      </w:r>
      <w:proofErr w:type="spellEnd"/>
      <w:r>
        <w:t xml:space="preserve"> administrative </w:t>
      </w:r>
      <w:proofErr w:type="spellStart"/>
      <w:r>
        <w:t>i</w:t>
      </w:r>
      <w:proofErr w:type="spellEnd"/>
      <w:r>
        <w:t xml:space="preserve"> </w:t>
      </w:r>
      <w:proofErr w:type="spellStart"/>
      <w:r>
        <w:t>republikës</w:t>
      </w:r>
      <w:proofErr w:type="spellEnd"/>
      <w:r>
        <w:t xml:space="preserve"> </w:t>
      </w:r>
      <w:proofErr w:type="spellStart"/>
      <w:r>
        <w:t>së</w:t>
      </w:r>
      <w:proofErr w:type="spellEnd"/>
      <w:r>
        <w:t xml:space="preserve"> </w:t>
      </w:r>
      <w:proofErr w:type="spellStart"/>
      <w:r>
        <w:t>shqipërisë</w:t>
      </w:r>
      <w:proofErr w:type="spellEnd"/>
      <w:r>
        <w:rPr>
          <w:rFonts w:ascii="Calibri" w:hAnsi="Calibri"/>
        </w:rPr>
        <w:t>"</w:t>
      </w:r>
    </w:p>
    <w:p w14:paraId="32EA516E" w14:textId="77777777" w:rsidR="00E54012" w:rsidRPr="00292820" w:rsidRDefault="00E54012" w:rsidP="00E54012">
      <w:pPr>
        <w:pStyle w:val="ListParagraph"/>
        <w:numPr>
          <w:ilvl w:val="0"/>
          <w:numId w:val="26"/>
        </w:numPr>
        <w:shd w:val="clear" w:color="auto" w:fill="FFFFFF"/>
        <w:rPr>
          <w:rFonts w:eastAsia="Times New Roman"/>
          <w:color w:val="000000"/>
          <w:lang w:val="de-DE" w:eastAsia="sq-AL"/>
        </w:rPr>
      </w:pPr>
      <w:r w:rsidRPr="00292820">
        <w:rPr>
          <w:rFonts w:eastAsia="Times New Roman"/>
          <w:lang w:val="de-DE"/>
        </w:rPr>
        <w:t>Ligji nr 9367 date 07.04.2005 “Per parandalimin e konfliktit te interesave”.</w:t>
      </w:r>
    </w:p>
    <w:p w14:paraId="6242AEF1" w14:textId="77777777" w:rsidR="00E54012" w:rsidRPr="00520AFF" w:rsidRDefault="00E54012" w:rsidP="00E54012">
      <w:pPr>
        <w:pStyle w:val="ListParagraph"/>
        <w:numPr>
          <w:ilvl w:val="0"/>
          <w:numId w:val="26"/>
        </w:numPr>
        <w:spacing w:after="200"/>
        <w:rPr>
          <w:rFonts w:eastAsia="Times New Roman"/>
        </w:rPr>
      </w:pPr>
      <w:proofErr w:type="spellStart"/>
      <w:r w:rsidRPr="00FE4E70">
        <w:lastRenderedPageBreak/>
        <w:t>Ligji</w:t>
      </w:r>
      <w:proofErr w:type="spellEnd"/>
      <w:r w:rsidRPr="00FE4E70">
        <w:t xml:space="preserve"> nr.9131, </w:t>
      </w:r>
      <w:proofErr w:type="spellStart"/>
      <w:r w:rsidRPr="00FE4E70">
        <w:t>datë</w:t>
      </w:r>
      <w:proofErr w:type="spellEnd"/>
      <w:r w:rsidRPr="00FE4E70">
        <w:t xml:space="preserve"> 08.09.2003 “</w:t>
      </w:r>
      <w:proofErr w:type="spellStart"/>
      <w:r w:rsidRPr="00FE4E70">
        <w:t>Për</w:t>
      </w:r>
      <w:proofErr w:type="spellEnd"/>
      <w:r w:rsidRPr="00FE4E70">
        <w:t xml:space="preserve"> </w:t>
      </w:r>
      <w:proofErr w:type="spellStart"/>
      <w:r w:rsidRPr="00FE4E70">
        <w:t>rregullat</w:t>
      </w:r>
      <w:proofErr w:type="spellEnd"/>
      <w:r w:rsidRPr="00FE4E70">
        <w:t xml:space="preserve"> e </w:t>
      </w:r>
      <w:proofErr w:type="spellStart"/>
      <w:r w:rsidRPr="00FE4E70">
        <w:t>etikës</w:t>
      </w:r>
      <w:proofErr w:type="spellEnd"/>
      <w:r w:rsidRPr="00FE4E70">
        <w:t xml:space="preserve"> </w:t>
      </w:r>
      <w:proofErr w:type="spellStart"/>
      <w:r w:rsidRPr="00FE4E70">
        <w:t>në</w:t>
      </w:r>
      <w:proofErr w:type="spellEnd"/>
      <w:r w:rsidRPr="00FE4E70">
        <w:t xml:space="preserve"> </w:t>
      </w:r>
      <w:proofErr w:type="spellStart"/>
      <w:r w:rsidRPr="00FE4E70">
        <w:t>administratën</w:t>
      </w:r>
      <w:proofErr w:type="spellEnd"/>
      <w:r w:rsidRPr="00FE4E70">
        <w:t xml:space="preserve"> </w:t>
      </w:r>
      <w:proofErr w:type="spellStart"/>
      <w:r w:rsidRPr="00FE4E70">
        <w:t>publike</w:t>
      </w:r>
      <w:proofErr w:type="spellEnd"/>
      <w:r w:rsidRPr="00FE4E70">
        <w:t xml:space="preserve">; </w:t>
      </w:r>
    </w:p>
    <w:p w14:paraId="333E466B" w14:textId="77777777" w:rsidR="00F65F57" w:rsidRPr="008D7EAF" w:rsidRDefault="00F65F57" w:rsidP="00EA7B61">
      <w:pPr>
        <w:shd w:val="clear" w:color="auto" w:fill="FFFFFF"/>
        <w:spacing w:after="225"/>
        <w:rPr>
          <w:rFonts w:ascii="Times New Roman" w:hAnsi="Times New Roman" w:cs="Times New Roman"/>
          <w:sz w:val="24"/>
          <w:szCs w:val="24"/>
        </w:rPr>
      </w:pPr>
      <w:proofErr w:type="spellStart"/>
      <w:r w:rsidRPr="008D7EAF">
        <w:rPr>
          <w:rFonts w:ascii="Times New Roman" w:eastAsia="Times New Roman" w:hAnsi="Times New Roman" w:cs="Times New Roman"/>
          <w:b/>
          <w:bCs/>
          <w:sz w:val="24"/>
          <w:szCs w:val="24"/>
          <w:u w:val="single"/>
        </w:rPr>
        <w:t>Kandidatët</w:t>
      </w:r>
      <w:proofErr w:type="spellEnd"/>
      <w:r w:rsidRPr="008D7EAF">
        <w:rPr>
          <w:rFonts w:ascii="Times New Roman" w:eastAsia="Times New Roman" w:hAnsi="Times New Roman" w:cs="Times New Roman"/>
          <w:b/>
          <w:bCs/>
          <w:sz w:val="24"/>
          <w:szCs w:val="24"/>
          <w:u w:val="single"/>
        </w:rPr>
        <w:t xml:space="preserve"> </w:t>
      </w:r>
      <w:proofErr w:type="spellStart"/>
      <w:r w:rsidRPr="008D7EAF">
        <w:rPr>
          <w:rFonts w:ascii="Times New Roman" w:eastAsia="Times New Roman" w:hAnsi="Times New Roman" w:cs="Times New Roman"/>
          <w:b/>
          <w:bCs/>
          <w:sz w:val="24"/>
          <w:szCs w:val="24"/>
          <w:u w:val="single"/>
        </w:rPr>
        <w:t>gjatë</w:t>
      </w:r>
      <w:proofErr w:type="spellEnd"/>
      <w:r w:rsidRPr="008D7EAF">
        <w:rPr>
          <w:rFonts w:ascii="Times New Roman" w:eastAsia="Times New Roman" w:hAnsi="Times New Roman" w:cs="Times New Roman"/>
          <w:b/>
          <w:bCs/>
          <w:sz w:val="24"/>
          <w:szCs w:val="24"/>
          <w:u w:val="single"/>
        </w:rPr>
        <w:t xml:space="preserve"> </w:t>
      </w:r>
      <w:proofErr w:type="spellStart"/>
      <w:r w:rsidRPr="008D7EAF">
        <w:rPr>
          <w:rFonts w:ascii="Times New Roman" w:eastAsia="Times New Roman" w:hAnsi="Times New Roman" w:cs="Times New Roman"/>
          <w:b/>
          <w:bCs/>
          <w:sz w:val="24"/>
          <w:szCs w:val="24"/>
          <w:u w:val="single"/>
        </w:rPr>
        <w:t>intervistës</w:t>
      </w:r>
      <w:proofErr w:type="spellEnd"/>
      <w:r w:rsidRPr="008D7EAF">
        <w:rPr>
          <w:rFonts w:ascii="Times New Roman" w:eastAsia="Times New Roman" w:hAnsi="Times New Roman" w:cs="Times New Roman"/>
          <w:b/>
          <w:bCs/>
          <w:sz w:val="24"/>
          <w:szCs w:val="24"/>
          <w:u w:val="single"/>
        </w:rPr>
        <w:t xml:space="preserve"> </w:t>
      </w:r>
      <w:proofErr w:type="spellStart"/>
      <w:r w:rsidRPr="008D7EAF">
        <w:rPr>
          <w:rFonts w:ascii="Times New Roman" w:eastAsia="Times New Roman" w:hAnsi="Times New Roman" w:cs="Times New Roman"/>
          <w:b/>
          <w:bCs/>
          <w:sz w:val="24"/>
          <w:szCs w:val="24"/>
          <w:u w:val="single"/>
        </w:rPr>
        <w:t>së</w:t>
      </w:r>
      <w:proofErr w:type="spellEnd"/>
      <w:r w:rsidRPr="008D7EAF">
        <w:rPr>
          <w:rFonts w:ascii="Times New Roman" w:eastAsia="Times New Roman" w:hAnsi="Times New Roman" w:cs="Times New Roman"/>
          <w:b/>
          <w:bCs/>
          <w:sz w:val="24"/>
          <w:szCs w:val="24"/>
          <w:u w:val="single"/>
        </w:rPr>
        <w:t xml:space="preserve"> </w:t>
      </w:r>
      <w:proofErr w:type="spellStart"/>
      <w:r w:rsidRPr="008D7EAF">
        <w:rPr>
          <w:rFonts w:ascii="Times New Roman" w:eastAsia="Times New Roman" w:hAnsi="Times New Roman" w:cs="Times New Roman"/>
          <w:b/>
          <w:bCs/>
          <w:sz w:val="24"/>
          <w:szCs w:val="24"/>
          <w:u w:val="single"/>
        </w:rPr>
        <w:t>strukturuar</w:t>
      </w:r>
      <w:proofErr w:type="spellEnd"/>
      <w:r w:rsidRPr="008D7EAF">
        <w:rPr>
          <w:rFonts w:ascii="Times New Roman" w:eastAsia="Times New Roman" w:hAnsi="Times New Roman" w:cs="Times New Roman"/>
          <w:b/>
          <w:bCs/>
          <w:sz w:val="24"/>
          <w:szCs w:val="24"/>
          <w:u w:val="single"/>
        </w:rPr>
        <w:t xml:space="preserve"> me </w:t>
      </w:r>
      <w:proofErr w:type="spellStart"/>
      <w:r w:rsidRPr="008D7EAF">
        <w:rPr>
          <w:rFonts w:ascii="Times New Roman" w:eastAsia="Times New Roman" w:hAnsi="Times New Roman" w:cs="Times New Roman"/>
          <w:b/>
          <w:bCs/>
          <w:sz w:val="24"/>
          <w:szCs w:val="24"/>
          <w:u w:val="single"/>
        </w:rPr>
        <w:t>gojë</w:t>
      </w:r>
      <w:proofErr w:type="spellEnd"/>
      <w:r w:rsidRPr="008D7EAF">
        <w:rPr>
          <w:rFonts w:ascii="Times New Roman" w:eastAsia="Times New Roman" w:hAnsi="Times New Roman" w:cs="Times New Roman"/>
          <w:b/>
          <w:bCs/>
          <w:sz w:val="24"/>
          <w:szCs w:val="24"/>
          <w:u w:val="single"/>
        </w:rPr>
        <w:t xml:space="preserve"> do </w:t>
      </w:r>
      <w:proofErr w:type="spellStart"/>
      <w:r w:rsidRPr="008D7EAF">
        <w:rPr>
          <w:rFonts w:ascii="Times New Roman" w:eastAsia="Times New Roman" w:hAnsi="Times New Roman" w:cs="Times New Roman"/>
          <w:b/>
          <w:bCs/>
          <w:sz w:val="24"/>
          <w:szCs w:val="24"/>
          <w:u w:val="single"/>
        </w:rPr>
        <w:t>të</w:t>
      </w:r>
      <w:proofErr w:type="spellEnd"/>
      <w:r w:rsidRPr="008D7EAF">
        <w:rPr>
          <w:rFonts w:ascii="Times New Roman" w:eastAsia="Times New Roman" w:hAnsi="Times New Roman" w:cs="Times New Roman"/>
          <w:b/>
          <w:bCs/>
          <w:sz w:val="24"/>
          <w:szCs w:val="24"/>
          <w:u w:val="single"/>
        </w:rPr>
        <w:t xml:space="preserve"> </w:t>
      </w:r>
      <w:proofErr w:type="spellStart"/>
      <w:r w:rsidRPr="008D7EAF">
        <w:rPr>
          <w:rFonts w:ascii="Times New Roman" w:eastAsia="Times New Roman" w:hAnsi="Times New Roman" w:cs="Times New Roman"/>
          <w:b/>
          <w:bCs/>
          <w:sz w:val="24"/>
          <w:szCs w:val="24"/>
          <w:u w:val="single"/>
        </w:rPr>
        <w:t>vlerësohen</w:t>
      </w:r>
      <w:proofErr w:type="spellEnd"/>
      <w:r w:rsidRPr="008D7EAF">
        <w:rPr>
          <w:rFonts w:ascii="Times New Roman" w:eastAsia="Times New Roman" w:hAnsi="Times New Roman" w:cs="Times New Roman"/>
          <w:b/>
          <w:bCs/>
          <w:sz w:val="24"/>
          <w:szCs w:val="24"/>
          <w:u w:val="single"/>
        </w:rPr>
        <w:t xml:space="preserve"> </w:t>
      </w:r>
      <w:proofErr w:type="spellStart"/>
      <w:r w:rsidRPr="008D7EAF">
        <w:rPr>
          <w:rFonts w:ascii="Times New Roman" w:eastAsia="Times New Roman" w:hAnsi="Times New Roman" w:cs="Times New Roman"/>
          <w:b/>
          <w:bCs/>
          <w:sz w:val="24"/>
          <w:szCs w:val="24"/>
          <w:u w:val="single"/>
        </w:rPr>
        <w:t>në</w:t>
      </w:r>
      <w:proofErr w:type="spellEnd"/>
      <w:r w:rsidRPr="008D7EAF">
        <w:rPr>
          <w:rFonts w:ascii="Times New Roman" w:eastAsia="Times New Roman" w:hAnsi="Times New Roman" w:cs="Times New Roman"/>
          <w:b/>
          <w:bCs/>
          <w:sz w:val="24"/>
          <w:szCs w:val="24"/>
          <w:u w:val="single"/>
        </w:rPr>
        <w:t xml:space="preserve"> </w:t>
      </w:r>
      <w:proofErr w:type="spellStart"/>
      <w:r w:rsidRPr="008D7EAF">
        <w:rPr>
          <w:rFonts w:ascii="Times New Roman" w:eastAsia="Times New Roman" w:hAnsi="Times New Roman" w:cs="Times New Roman"/>
          <w:b/>
          <w:bCs/>
          <w:sz w:val="24"/>
          <w:szCs w:val="24"/>
          <w:u w:val="single"/>
        </w:rPr>
        <w:t>lidhje</w:t>
      </w:r>
      <w:proofErr w:type="spellEnd"/>
      <w:r w:rsidRPr="008D7EAF">
        <w:rPr>
          <w:rFonts w:ascii="Times New Roman" w:eastAsia="Times New Roman" w:hAnsi="Times New Roman" w:cs="Times New Roman"/>
          <w:b/>
          <w:bCs/>
          <w:sz w:val="24"/>
          <w:szCs w:val="24"/>
          <w:u w:val="single"/>
        </w:rPr>
        <w:t xml:space="preserve"> me:</w:t>
      </w:r>
    </w:p>
    <w:p w14:paraId="77203BCD" w14:textId="77777777" w:rsidR="00F65F57" w:rsidRPr="00CF0EE6" w:rsidRDefault="00F65F57" w:rsidP="00F65F57">
      <w:pPr>
        <w:pStyle w:val="ListParagraph"/>
        <w:numPr>
          <w:ilvl w:val="0"/>
          <w:numId w:val="1"/>
        </w:numPr>
        <w:shd w:val="clear" w:color="auto" w:fill="FFFFFF"/>
        <w:spacing w:after="225"/>
        <w:rPr>
          <w:rFonts w:eastAsia="Times New Roman"/>
          <w:b/>
          <w:bCs/>
        </w:rPr>
      </w:pPr>
      <w:proofErr w:type="spellStart"/>
      <w:r w:rsidRPr="00CF0EE6">
        <w:rPr>
          <w:rFonts w:eastAsia="Times New Roman"/>
        </w:rPr>
        <w:t>Njohuritë</w:t>
      </w:r>
      <w:proofErr w:type="spellEnd"/>
      <w:r w:rsidRPr="00CF0EE6">
        <w:rPr>
          <w:rFonts w:eastAsia="Times New Roman"/>
        </w:rPr>
        <w:t xml:space="preserve">, </w:t>
      </w:r>
      <w:proofErr w:type="spellStart"/>
      <w:r w:rsidRPr="00CF0EE6">
        <w:rPr>
          <w:rFonts w:eastAsia="Times New Roman"/>
        </w:rPr>
        <w:t>aftësitë</w:t>
      </w:r>
      <w:proofErr w:type="spellEnd"/>
      <w:r w:rsidRPr="00CF0EE6">
        <w:rPr>
          <w:rFonts w:eastAsia="Times New Roman"/>
        </w:rPr>
        <w:t xml:space="preserve">, </w:t>
      </w:r>
      <w:proofErr w:type="spellStart"/>
      <w:r w:rsidRPr="00CF0EE6">
        <w:rPr>
          <w:rFonts w:eastAsia="Times New Roman"/>
        </w:rPr>
        <w:t>kompetencën</w:t>
      </w:r>
      <w:proofErr w:type="spellEnd"/>
      <w:r w:rsidRPr="00CF0EE6">
        <w:rPr>
          <w:rFonts w:eastAsia="Times New Roman"/>
        </w:rPr>
        <w:t xml:space="preserve"> </w:t>
      </w:r>
      <w:proofErr w:type="spellStart"/>
      <w:r w:rsidRPr="00CF0EE6">
        <w:rPr>
          <w:rFonts w:eastAsia="Times New Roman"/>
        </w:rPr>
        <w:t>në</w:t>
      </w:r>
      <w:proofErr w:type="spellEnd"/>
      <w:r w:rsidRPr="00CF0EE6">
        <w:rPr>
          <w:rFonts w:eastAsia="Times New Roman"/>
        </w:rPr>
        <w:t xml:space="preserve"> </w:t>
      </w:r>
      <w:proofErr w:type="spellStart"/>
      <w:r w:rsidRPr="00CF0EE6">
        <w:rPr>
          <w:rFonts w:eastAsia="Times New Roman"/>
        </w:rPr>
        <w:t>lidhje</w:t>
      </w:r>
      <w:proofErr w:type="spellEnd"/>
      <w:r w:rsidRPr="00CF0EE6">
        <w:rPr>
          <w:rFonts w:eastAsia="Times New Roman"/>
        </w:rPr>
        <w:t xml:space="preserve"> me </w:t>
      </w:r>
      <w:proofErr w:type="spellStart"/>
      <w:r w:rsidRPr="00CF0EE6">
        <w:rPr>
          <w:rFonts w:eastAsia="Times New Roman"/>
        </w:rPr>
        <w:t>përshkrimin</w:t>
      </w:r>
      <w:proofErr w:type="spellEnd"/>
      <w:r w:rsidRPr="00CF0EE6">
        <w:rPr>
          <w:rFonts w:eastAsia="Times New Roman"/>
        </w:rPr>
        <w:t xml:space="preserve"> </w:t>
      </w:r>
      <w:proofErr w:type="spellStart"/>
      <w:r w:rsidRPr="00CF0EE6">
        <w:rPr>
          <w:rFonts w:eastAsia="Times New Roman"/>
        </w:rPr>
        <w:t>përgjithësues</w:t>
      </w:r>
      <w:proofErr w:type="spellEnd"/>
      <w:r w:rsidRPr="00CF0EE6">
        <w:rPr>
          <w:rFonts w:eastAsia="Times New Roman"/>
        </w:rPr>
        <w:t xml:space="preserve"> </w:t>
      </w:r>
      <w:proofErr w:type="spellStart"/>
      <w:r w:rsidRPr="00CF0EE6">
        <w:rPr>
          <w:rFonts w:eastAsia="Times New Roman"/>
        </w:rPr>
        <w:t>të</w:t>
      </w:r>
      <w:proofErr w:type="spellEnd"/>
      <w:r w:rsidRPr="00CF0EE6">
        <w:rPr>
          <w:rFonts w:eastAsia="Times New Roman"/>
        </w:rPr>
        <w:t xml:space="preserve"> </w:t>
      </w:r>
      <w:proofErr w:type="spellStart"/>
      <w:r w:rsidRPr="00CF0EE6">
        <w:rPr>
          <w:rFonts w:eastAsia="Times New Roman"/>
        </w:rPr>
        <w:t>punës</w:t>
      </w:r>
      <w:proofErr w:type="spellEnd"/>
      <w:r w:rsidRPr="00CF0EE6">
        <w:rPr>
          <w:rFonts w:eastAsia="Times New Roman"/>
        </w:rPr>
        <w:t xml:space="preserve"> </w:t>
      </w:r>
      <w:proofErr w:type="spellStart"/>
      <w:r w:rsidRPr="00CF0EE6">
        <w:rPr>
          <w:rFonts w:eastAsia="Times New Roman"/>
        </w:rPr>
        <w:t>për</w:t>
      </w:r>
      <w:proofErr w:type="spellEnd"/>
      <w:r w:rsidRPr="00CF0EE6">
        <w:rPr>
          <w:rFonts w:eastAsia="Times New Roman"/>
        </w:rPr>
        <w:t xml:space="preserve"> </w:t>
      </w:r>
      <w:proofErr w:type="spellStart"/>
      <w:r w:rsidRPr="00CF0EE6">
        <w:rPr>
          <w:rFonts w:eastAsia="Times New Roman"/>
        </w:rPr>
        <w:t>pozicionet</w:t>
      </w:r>
      <w:proofErr w:type="spellEnd"/>
      <w:r w:rsidRPr="00CF0EE6">
        <w:rPr>
          <w:rFonts w:eastAsia="Times New Roman"/>
        </w:rPr>
        <w:t>;</w:t>
      </w:r>
    </w:p>
    <w:p w14:paraId="2AA32BDF" w14:textId="77777777" w:rsidR="00F65F57" w:rsidRPr="00CF0EE6" w:rsidRDefault="00F65F57" w:rsidP="00F65F57">
      <w:pPr>
        <w:pStyle w:val="ListParagraph"/>
        <w:numPr>
          <w:ilvl w:val="0"/>
          <w:numId w:val="1"/>
        </w:numPr>
        <w:shd w:val="clear" w:color="auto" w:fill="FFFFFF"/>
        <w:spacing w:after="225"/>
        <w:rPr>
          <w:rFonts w:eastAsia="Times New Roman"/>
          <w:b/>
          <w:bCs/>
        </w:rPr>
      </w:pPr>
      <w:proofErr w:type="spellStart"/>
      <w:r w:rsidRPr="00CF0EE6">
        <w:rPr>
          <w:rFonts w:eastAsia="Times New Roman"/>
        </w:rPr>
        <w:t>Eksperiencën</w:t>
      </w:r>
      <w:proofErr w:type="spellEnd"/>
      <w:r w:rsidRPr="00CF0EE6">
        <w:rPr>
          <w:rFonts w:eastAsia="Times New Roman"/>
        </w:rPr>
        <w:t xml:space="preserve"> e </w:t>
      </w:r>
      <w:proofErr w:type="spellStart"/>
      <w:r w:rsidRPr="00CF0EE6">
        <w:rPr>
          <w:rFonts w:eastAsia="Times New Roman"/>
        </w:rPr>
        <w:t>tyre</w:t>
      </w:r>
      <w:proofErr w:type="spellEnd"/>
      <w:r w:rsidRPr="00CF0EE6">
        <w:rPr>
          <w:rFonts w:eastAsia="Times New Roman"/>
        </w:rPr>
        <w:t xml:space="preserve"> </w:t>
      </w:r>
      <w:proofErr w:type="spellStart"/>
      <w:r w:rsidRPr="00CF0EE6">
        <w:rPr>
          <w:rFonts w:eastAsia="Times New Roman"/>
        </w:rPr>
        <w:t>të</w:t>
      </w:r>
      <w:proofErr w:type="spellEnd"/>
      <w:r w:rsidRPr="00CF0EE6">
        <w:rPr>
          <w:rFonts w:eastAsia="Times New Roman"/>
        </w:rPr>
        <w:t xml:space="preserve"> </w:t>
      </w:r>
      <w:proofErr w:type="spellStart"/>
      <w:r w:rsidRPr="00CF0EE6">
        <w:rPr>
          <w:rFonts w:eastAsia="Times New Roman"/>
        </w:rPr>
        <w:t>mëparshme</w:t>
      </w:r>
      <w:proofErr w:type="spellEnd"/>
      <w:r w:rsidRPr="00CF0EE6">
        <w:rPr>
          <w:rFonts w:eastAsia="Times New Roman"/>
        </w:rPr>
        <w:t>;</w:t>
      </w:r>
    </w:p>
    <w:p w14:paraId="50D6E25A" w14:textId="77777777" w:rsidR="00F65F57" w:rsidRPr="00292820" w:rsidRDefault="00F65F57" w:rsidP="00F65F57">
      <w:pPr>
        <w:pStyle w:val="ListParagraph"/>
        <w:numPr>
          <w:ilvl w:val="0"/>
          <w:numId w:val="1"/>
        </w:numPr>
        <w:shd w:val="clear" w:color="auto" w:fill="FFFFFF"/>
        <w:spacing w:after="225"/>
        <w:rPr>
          <w:rFonts w:eastAsia="Times New Roman"/>
          <w:b/>
          <w:bCs/>
          <w:lang w:val="de-DE"/>
        </w:rPr>
      </w:pPr>
      <w:r w:rsidRPr="00292820">
        <w:rPr>
          <w:rFonts w:eastAsia="Times New Roman"/>
          <w:lang w:val="de-DE"/>
        </w:rPr>
        <w:t>Motivimin, aspiratat dhe pritshmëritë e tyre për karrierën.</w:t>
      </w:r>
    </w:p>
    <w:p w14:paraId="5EB67674" w14:textId="77777777" w:rsidR="00F65F57" w:rsidRPr="00292820" w:rsidRDefault="00CF5109" w:rsidP="00F65F57">
      <w:pPr>
        <w:shd w:val="clear" w:color="auto" w:fill="FFFFFF" w:themeFill="background1"/>
        <w:spacing w:after="225"/>
        <w:textAlignment w:val="center"/>
        <w:rPr>
          <w:rFonts w:ascii="Times New Roman" w:eastAsia="Times New Roman" w:hAnsi="Times New Roman" w:cs="Times New Roman"/>
          <w:b/>
          <w:bCs/>
          <w:sz w:val="24"/>
          <w:szCs w:val="24"/>
          <w:lang w:val="de-DE"/>
        </w:rPr>
      </w:pPr>
      <w:r w:rsidRPr="00292820">
        <w:rPr>
          <w:rFonts w:ascii="Times New Roman" w:eastAsia="Times New Roman" w:hAnsi="Times New Roman" w:cs="Times New Roman"/>
          <w:b/>
          <w:bCs/>
          <w:sz w:val="24"/>
          <w:szCs w:val="24"/>
          <w:shd w:val="clear" w:color="auto" w:fill="000000" w:themeFill="text1"/>
          <w:lang w:val="de-DE"/>
        </w:rPr>
        <w:t>2.5</w:t>
      </w:r>
      <w:r w:rsidR="00F65F57" w:rsidRPr="00292820">
        <w:rPr>
          <w:rFonts w:ascii="Times New Roman" w:eastAsia="Times New Roman" w:hAnsi="Times New Roman" w:cs="Times New Roman"/>
          <w:b/>
          <w:bCs/>
          <w:sz w:val="24"/>
          <w:szCs w:val="24"/>
          <w:shd w:val="clear" w:color="auto" w:fill="000000" w:themeFill="text1"/>
          <w:lang w:val="de-DE"/>
        </w:rPr>
        <w:t xml:space="preserve">     </w:t>
      </w:r>
      <w:r w:rsidR="00F65F57" w:rsidRPr="00292820">
        <w:rPr>
          <w:rFonts w:ascii="Times New Roman" w:eastAsia="Times New Roman" w:hAnsi="Times New Roman" w:cs="Times New Roman"/>
          <w:b/>
          <w:bCs/>
          <w:sz w:val="24"/>
          <w:szCs w:val="24"/>
          <w:lang w:val="de-DE"/>
        </w:rPr>
        <w:t xml:space="preserve"> </w:t>
      </w:r>
      <w:r w:rsidR="00F65F57" w:rsidRPr="00292820">
        <w:rPr>
          <w:rFonts w:ascii="Times New Roman" w:eastAsia="Times New Roman" w:hAnsi="Times New Roman" w:cs="Times New Roman"/>
          <w:b/>
          <w:bCs/>
          <w:caps/>
          <w:sz w:val="24"/>
          <w:szCs w:val="24"/>
          <w:lang w:val="de-DE"/>
        </w:rPr>
        <w:t>MËNYRA E VLERËSIMIT TË KANDIDATËVE</w:t>
      </w:r>
    </w:p>
    <w:p w14:paraId="18EB1F3A" w14:textId="77777777" w:rsidR="00F65F57" w:rsidRPr="00292820" w:rsidRDefault="00F65F57" w:rsidP="00F65F57">
      <w:pPr>
        <w:shd w:val="clear" w:color="auto" w:fill="FFFFFF"/>
        <w:spacing w:after="225"/>
        <w:jc w:val="both"/>
        <w:rPr>
          <w:rFonts w:ascii="Times New Roman" w:eastAsia="Times New Roman" w:hAnsi="Times New Roman" w:cs="Times New Roman"/>
          <w:b/>
          <w:bCs/>
          <w:sz w:val="24"/>
          <w:szCs w:val="24"/>
          <w:u w:val="single"/>
          <w:lang w:val="de-DE"/>
        </w:rPr>
      </w:pPr>
      <w:r w:rsidRPr="00292820">
        <w:rPr>
          <w:rFonts w:ascii="Times New Roman" w:eastAsia="Times New Roman" w:hAnsi="Times New Roman" w:cs="Times New Roman"/>
          <w:b/>
          <w:bCs/>
          <w:sz w:val="24"/>
          <w:szCs w:val="24"/>
          <w:u w:val="single"/>
          <w:lang w:val="de-DE"/>
        </w:rPr>
        <w:t>Kandidatët do të vlerësohen n</w:t>
      </w:r>
      <w:r w:rsidR="00BD6B13" w:rsidRPr="00292820">
        <w:rPr>
          <w:rFonts w:ascii="Times New Roman" w:eastAsia="Times New Roman" w:hAnsi="Times New Roman" w:cs="Times New Roman"/>
          <w:b/>
          <w:bCs/>
          <w:sz w:val="24"/>
          <w:szCs w:val="24"/>
          <w:u w:val="single"/>
          <w:lang w:val="de-DE"/>
        </w:rPr>
        <w:t>ë</w:t>
      </w:r>
      <w:r w:rsidRPr="00292820">
        <w:rPr>
          <w:rFonts w:ascii="Times New Roman" w:eastAsia="Times New Roman" w:hAnsi="Times New Roman" w:cs="Times New Roman"/>
          <w:b/>
          <w:bCs/>
          <w:sz w:val="24"/>
          <w:szCs w:val="24"/>
          <w:u w:val="single"/>
          <w:lang w:val="de-DE"/>
        </w:rPr>
        <w:t xml:space="preserve"> lidhje me :</w:t>
      </w:r>
    </w:p>
    <w:p w14:paraId="0F19BACE" w14:textId="77777777" w:rsidR="00F65F57" w:rsidRPr="00292820" w:rsidRDefault="00F65F57" w:rsidP="00F65F57">
      <w:pPr>
        <w:shd w:val="clear" w:color="auto" w:fill="FFFFFF"/>
        <w:spacing w:after="225"/>
        <w:rPr>
          <w:rFonts w:ascii="Times New Roman" w:hAnsi="Times New Roman" w:cs="Times New Roman"/>
          <w:sz w:val="24"/>
          <w:szCs w:val="24"/>
          <w:lang w:val="de-DE"/>
        </w:rPr>
      </w:pPr>
      <w:r w:rsidRPr="00292820">
        <w:rPr>
          <w:rFonts w:ascii="Times New Roman" w:hAnsi="Times New Roman" w:cs="Times New Roman"/>
          <w:sz w:val="24"/>
          <w:szCs w:val="24"/>
          <w:lang w:val="de-DE"/>
        </w:rPr>
        <w:t xml:space="preserve">a) vlerësimin e jetëshkrimit të kandidatëve, që konsiston në vlerësimin e arsimimit, përvojës e trajnimeve, të lidhura me fushën, si dhe vlerësimet e arritjeve individuale në punë; </w:t>
      </w:r>
      <w:r w:rsidRPr="00292820">
        <w:rPr>
          <w:rFonts w:ascii="Times New Roman" w:hAnsi="Times New Roman" w:cs="Times New Roman"/>
          <w:sz w:val="24"/>
          <w:szCs w:val="24"/>
          <w:lang w:val="de-DE"/>
        </w:rPr>
        <w:br/>
        <w:t xml:space="preserve">b) vlerësimin me shkrim; </w:t>
      </w:r>
      <w:r w:rsidRPr="00292820">
        <w:rPr>
          <w:rFonts w:ascii="Times New Roman" w:hAnsi="Times New Roman" w:cs="Times New Roman"/>
          <w:sz w:val="24"/>
          <w:szCs w:val="24"/>
          <w:lang w:val="de-DE"/>
        </w:rPr>
        <w:br/>
        <w:t>c) intervist</w:t>
      </w:r>
      <w:r w:rsidR="00BD6B13" w:rsidRPr="00292820">
        <w:rPr>
          <w:rFonts w:ascii="Times New Roman" w:hAnsi="Times New Roman" w:cs="Times New Roman"/>
          <w:sz w:val="24"/>
          <w:szCs w:val="24"/>
          <w:lang w:val="de-DE"/>
        </w:rPr>
        <w:t>ë</w:t>
      </w:r>
      <w:r w:rsidRPr="00292820">
        <w:rPr>
          <w:rFonts w:ascii="Times New Roman" w:hAnsi="Times New Roman" w:cs="Times New Roman"/>
          <w:sz w:val="24"/>
          <w:szCs w:val="24"/>
          <w:lang w:val="de-DE"/>
        </w:rPr>
        <w:t>n e strukturuar me gojë.</w:t>
      </w:r>
      <w:r w:rsidRPr="00292820">
        <w:rPr>
          <w:rFonts w:ascii="Times New Roman" w:hAnsi="Times New Roman" w:cs="Times New Roman"/>
          <w:sz w:val="24"/>
          <w:szCs w:val="24"/>
          <w:lang w:val="de-DE"/>
        </w:rPr>
        <w:br/>
        <w:t xml:space="preserve">Totali i pikëve të vlerësimit të kandidatëve është 100, të cilat ndahen përkatësisht: </w:t>
      </w:r>
      <w:r w:rsidRPr="00292820">
        <w:rPr>
          <w:rFonts w:ascii="Times New Roman" w:hAnsi="Times New Roman" w:cs="Times New Roman"/>
          <w:sz w:val="24"/>
          <w:szCs w:val="24"/>
          <w:lang w:val="de-DE"/>
        </w:rPr>
        <w:br/>
        <w:t xml:space="preserve">a) 20 pikë për dokumentacionin e dorëzuar; </w:t>
      </w:r>
      <w:r w:rsidRPr="00292820">
        <w:rPr>
          <w:rFonts w:ascii="Times New Roman" w:hAnsi="Times New Roman" w:cs="Times New Roman"/>
          <w:sz w:val="24"/>
          <w:szCs w:val="24"/>
          <w:lang w:val="de-DE"/>
        </w:rPr>
        <w:br/>
        <w:t>b) 40 pikë për intervistën e strukturuar me gojë;</w:t>
      </w:r>
      <w:r w:rsidRPr="00292820">
        <w:rPr>
          <w:rFonts w:ascii="Times New Roman" w:hAnsi="Times New Roman" w:cs="Times New Roman"/>
          <w:sz w:val="24"/>
          <w:szCs w:val="24"/>
          <w:lang w:val="de-DE"/>
        </w:rPr>
        <w:br/>
        <w:t xml:space="preserve"> c) 40 pikë për vlerësimin me shkrim.</w:t>
      </w:r>
      <w:r w:rsidR="00F97E90" w:rsidRPr="00292820">
        <w:rPr>
          <w:rFonts w:ascii="Times New Roman" w:hAnsi="Times New Roman" w:cs="Times New Roman"/>
          <w:sz w:val="24"/>
          <w:szCs w:val="24"/>
          <w:lang w:val="de-DE"/>
        </w:rPr>
        <w:br/>
      </w:r>
      <w:r w:rsidRPr="00292820">
        <w:rPr>
          <w:rFonts w:ascii="Times New Roman" w:hAnsi="Times New Roman" w:cs="Times New Roman"/>
          <w:sz w:val="24"/>
          <w:szCs w:val="24"/>
          <w:lang w:val="de-DE"/>
        </w:rPr>
        <w:br/>
      </w:r>
      <w:r w:rsidR="00CF5109" w:rsidRPr="00292820">
        <w:rPr>
          <w:rFonts w:ascii="Times New Roman" w:eastAsia="Times New Roman" w:hAnsi="Times New Roman" w:cs="Times New Roman"/>
          <w:b/>
          <w:bCs/>
          <w:sz w:val="24"/>
          <w:szCs w:val="24"/>
          <w:shd w:val="clear" w:color="auto" w:fill="000000" w:themeFill="text1"/>
          <w:lang w:val="de-DE"/>
        </w:rPr>
        <w:t>2.6</w:t>
      </w:r>
      <w:r w:rsidRPr="00292820">
        <w:rPr>
          <w:rFonts w:ascii="Times New Roman" w:eastAsia="Times New Roman" w:hAnsi="Times New Roman" w:cs="Times New Roman"/>
          <w:b/>
          <w:bCs/>
          <w:sz w:val="24"/>
          <w:szCs w:val="24"/>
          <w:shd w:val="clear" w:color="auto" w:fill="000000" w:themeFill="text1"/>
          <w:lang w:val="de-DE"/>
        </w:rPr>
        <w:t xml:space="preserve">     </w:t>
      </w:r>
      <w:r w:rsidRPr="00292820">
        <w:rPr>
          <w:rFonts w:ascii="Times New Roman" w:eastAsia="Times New Roman" w:hAnsi="Times New Roman" w:cs="Times New Roman"/>
          <w:b/>
          <w:bCs/>
          <w:sz w:val="24"/>
          <w:szCs w:val="24"/>
          <w:lang w:val="de-DE"/>
        </w:rPr>
        <w:t xml:space="preserve"> </w:t>
      </w:r>
      <w:r w:rsidRPr="00292820">
        <w:rPr>
          <w:rFonts w:ascii="Times New Roman" w:eastAsia="Times New Roman" w:hAnsi="Times New Roman" w:cs="Times New Roman"/>
          <w:b/>
          <w:bCs/>
          <w:caps/>
          <w:sz w:val="24"/>
          <w:szCs w:val="24"/>
          <w:lang w:val="de-DE"/>
        </w:rPr>
        <w:t>DATA E DALJES SË REZULTATEVE TË KONKURIMIT DHE MËNYRA E KOMUNIKIMIT</w:t>
      </w:r>
    </w:p>
    <w:p w14:paraId="6920364B" w14:textId="77777777" w:rsidR="008D7EAF" w:rsidRPr="00F97E90" w:rsidRDefault="00F65F57" w:rsidP="00F97E90">
      <w:pPr>
        <w:shd w:val="clear" w:color="auto" w:fill="FFFFFF"/>
        <w:spacing w:after="225"/>
        <w:jc w:val="both"/>
        <w:rPr>
          <w:rFonts w:ascii="Times New Roman" w:eastAsia="Times New Roman" w:hAnsi="Times New Roman" w:cs="Times New Roman"/>
          <w:sz w:val="24"/>
          <w:szCs w:val="24"/>
        </w:rPr>
      </w:pPr>
      <w:proofErr w:type="spellStart"/>
      <w:r w:rsidRPr="00BD6B13">
        <w:rPr>
          <w:rFonts w:ascii="Times New Roman" w:eastAsia="Times New Roman" w:hAnsi="Times New Roman" w:cs="Times New Roman"/>
          <w:sz w:val="24"/>
          <w:szCs w:val="24"/>
        </w:rPr>
        <w:t>Në</w:t>
      </w:r>
      <w:proofErr w:type="spellEnd"/>
      <w:r w:rsidRPr="00BD6B13">
        <w:rPr>
          <w:rFonts w:ascii="Times New Roman" w:eastAsia="Times New Roman" w:hAnsi="Times New Roman" w:cs="Times New Roman"/>
          <w:sz w:val="24"/>
          <w:szCs w:val="24"/>
        </w:rPr>
        <w:t xml:space="preserve"> </w:t>
      </w:r>
      <w:proofErr w:type="spellStart"/>
      <w:r w:rsidRPr="00BD6B13">
        <w:rPr>
          <w:rFonts w:ascii="Times New Roman" w:eastAsia="Times New Roman" w:hAnsi="Times New Roman" w:cs="Times New Roman"/>
          <w:sz w:val="24"/>
          <w:szCs w:val="24"/>
        </w:rPr>
        <w:t>përfundim</w:t>
      </w:r>
      <w:proofErr w:type="spellEnd"/>
      <w:r w:rsidRPr="00BD6B13">
        <w:rPr>
          <w:rFonts w:ascii="Times New Roman" w:eastAsia="Times New Roman" w:hAnsi="Times New Roman" w:cs="Times New Roman"/>
          <w:sz w:val="24"/>
          <w:szCs w:val="24"/>
        </w:rPr>
        <w:t xml:space="preserve"> </w:t>
      </w:r>
      <w:proofErr w:type="spellStart"/>
      <w:r w:rsidRPr="00BD6B13">
        <w:rPr>
          <w:rFonts w:ascii="Times New Roman" w:eastAsia="Times New Roman" w:hAnsi="Times New Roman" w:cs="Times New Roman"/>
          <w:sz w:val="24"/>
          <w:szCs w:val="24"/>
        </w:rPr>
        <w:t>të</w:t>
      </w:r>
      <w:proofErr w:type="spellEnd"/>
      <w:r w:rsidRPr="00BD6B13">
        <w:rPr>
          <w:rFonts w:ascii="Times New Roman" w:eastAsia="Times New Roman" w:hAnsi="Times New Roman" w:cs="Times New Roman"/>
          <w:sz w:val="24"/>
          <w:szCs w:val="24"/>
        </w:rPr>
        <w:t xml:space="preserve"> </w:t>
      </w:r>
      <w:proofErr w:type="spellStart"/>
      <w:r w:rsidRPr="00BD6B13">
        <w:rPr>
          <w:rFonts w:ascii="Times New Roman" w:eastAsia="Times New Roman" w:hAnsi="Times New Roman" w:cs="Times New Roman"/>
          <w:sz w:val="24"/>
          <w:szCs w:val="24"/>
        </w:rPr>
        <w:t>vlerësimit</w:t>
      </w:r>
      <w:proofErr w:type="spellEnd"/>
      <w:r w:rsidRPr="00BD6B13">
        <w:rPr>
          <w:rFonts w:ascii="Times New Roman" w:eastAsia="Times New Roman" w:hAnsi="Times New Roman" w:cs="Times New Roman"/>
          <w:sz w:val="24"/>
          <w:szCs w:val="24"/>
        </w:rPr>
        <w:t xml:space="preserve"> </w:t>
      </w:r>
      <w:proofErr w:type="spellStart"/>
      <w:r w:rsidRPr="00BD6B13">
        <w:rPr>
          <w:rFonts w:ascii="Times New Roman" w:eastAsia="Times New Roman" w:hAnsi="Times New Roman" w:cs="Times New Roman"/>
          <w:sz w:val="24"/>
          <w:szCs w:val="24"/>
        </w:rPr>
        <w:t>të</w:t>
      </w:r>
      <w:proofErr w:type="spellEnd"/>
      <w:r w:rsidRPr="00BD6B13">
        <w:rPr>
          <w:rFonts w:ascii="Times New Roman" w:eastAsia="Times New Roman" w:hAnsi="Times New Roman" w:cs="Times New Roman"/>
          <w:sz w:val="24"/>
          <w:szCs w:val="24"/>
        </w:rPr>
        <w:t xml:space="preserve"> </w:t>
      </w:r>
      <w:proofErr w:type="spellStart"/>
      <w:r w:rsidRPr="00BD6B13">
        <w:rPr>
          <w:rFonts w:ascii="Times New Roman" w:eastAsia="Times New Roman" w:hAnsi="Times New Roman" w:cs="Times New Roman"/>
          <w:sz w:val="24"/>
          <w:szCs w:val="24"/>
        </w:rPr>
        <w:t>kandidatëve</w:t>
      </w:r>
      <w:proofErr w:type="spellEnd"/>
      <w:r w:rsidRPr="00BD6B13">
        <w:rPr>
          <w:rFonts w:ascii="Times New Roman" w:eastAsia="Times New Roman" w:hAnsi="Times New Roman" w:cs="Times New Roman"/>
          <w:sz w:val="24"/>
          <w:szCs w:val="24"/>
        </w:rPr>
        <w:t xml:space="preserve">, </w:t>
      </w:r>
      <w:proofErr w:type="spellStart"/>
      <w:r w:rsidRPr="00BD6B13">
        <w:rPr>
          <w:rFonts w:ascii="Times New Roman" w:eastAsia="Times New Roman" w:hAnsi="Times New Roman" w:cs="Times New Roman"/>
          <w:sz w:val="24"/>
          <w:szCs w:val="24"/>
        </w:rPr>
        <w:t>Drejtoria</w:t>
      </w:r>
      <w:proofErr w:type="spellEnd"/>
      <w:r w:rsidRPr="00BD6B13">
        <w:rPr>
          <w:rFonts w:ascii="Times New Roman" w:eastAsia="Times New Roman" w:hAnsi="Times New Roman" w:cs="Times New Roman"/>
          <w:sz w:val="24"/>
          <w:szCs w:val="24"/>
        </w:rPr>
        <w:t xml:space="preserve"> e </w:t>
      </w:r>
      <w:proofErr w:type="spellStart"/>
      <w:r w:rsidRPr="00BD6B13">
        <w:rPr>
          <w:rFonts w:ascii="Times New Roman" w:eastAsia="Times New Roman" w:hAnsi="Times New Roman" w:cs="Times New Roman"/>
          <w:sz w:val="24"/>
          <w:szCs w:val="24"/>
        </w:rPr>
        <w:t>Burimeve</w:t>
      </w:r>
      <w:proofErr w:type="spellEnd"/>
      <w:r w:rsidRPr="00BD6B13">
        <w:rPr>
          <w:rFonts w:ascii="Times New Roman" w:eastAsia="Times New Roman" w:hAnsi="Times New Roman" w:cs="Times New Roman"/>
          <w:sz w:val="24"/>
          <w:szCs w:val="24"/>
        </w:rPr>
        <w:t xml:space="preserve"> </w:t>
      </w:r>
      <w:proofErr w:type="spellStart"/>
      <w:r w:rsidRPr="00BD6B13">
        <w:rPr>
          <w:rFonts w:ascii="Times New Roman" w:eastAsia="Times New Roman" w:hAnsi="Times New Roman" w:cs="Times New Roman"/>
          <w:sz w:val="24"/>
          <w:szCs w:val="24"/>
        </w:rPr>
        <w:t>Njerëzore</w:t>
      </w:r>
      <w:proofErr w:type="spellEnd"/>
      <w:r w:rsidRPr="00BD6B13">
        <w:rPr>
          <w:rFonts w:ascii="Times New Roman" w:eastAsia="Times New Roman" w:hAnsi="Times New Roman" w:cs="Times New Roman"/>
          <w:sz w:val="24"/>
          <w:szCs w:val="24"/>
        </w:rPr>
        <w:t xml:space="preserve"> - </w:t>
      </w:r>
      <w:proofErr w:type="spellStart"/>
      <w:r w:rsidRPr="00BD6B13">
        <w:rPr>
          <w:rFonts w:ascii="Times New Roman" w:eastAsia="Times New Roman" w:hAnsi="Times New Roman" w:cs="Times New Roman"/>
          <w:sz w:val="24"/>
          <w:szCs w:val="24"/>
        </w:rPr>
        <w:t>Bashkia</w:t>
      </w:r>
      <w:proofErr w:type="spellEnd"/>
      <w:r w:rsidRPr="00BD6B13">
        <w:rPr>
          <w:rFonts w:ascii="Times New Roman" w:eastAsia="Times New Roman" w:hAnsi="Times New Roman" w:cs="Times New Roman"/>
          <w:sz w:val="24"/>
          <w:szCs w:val="24"/>
        </w:rPr>
        <w:t xml:space="preserve"> do </w:t>
      </w:r>
      <w:proofErr w:type="spellStart"/>
      <w:r w:rsidRPr="00BD6B13">
        <w:rPr>
          <w:rFonts w:ascii="Times New Roman" w:eastAsia="Times New Roman" w:hAnsi="Times New Roman" w:cs="Times New Roman"/>
          <w:sz w:val="24"/>
          <w:szCs w:val="24"/>
        </w:rPr>
        <w:t>të</w:t>
      </w:r>
      <w:proofErr w:type="spellEnd"/>
      <w:r w:rsidRPr="00BD6B13">
        <w:rPr>
          <w:rFonts w:ascii="Times New Roman" w:eastAsia="Times New Roman" w:hAnsi="Times New Roman" w:cs="Times New Roman"/>
          <w:sz w:val="24"/>
          <w:szCs w:val="24"/>
        </w:rPr>
        <w:t xml:space="preserve"> </w:t>
      </w:r>
      <w:proofErr w:type="spellStart"/>
      <w:proofErr w:type="gramStart"/>
      <w:r w:rsidRPr="00BD6B13">
        <w:rPr>
          <w:rFonts w:ascii="Times New Roman" w:eastAsia="Times New Roman" w:hAnsi="Times New Roman" w:cs="Times New Roman"/>
          <w:sz w:val="24"/>
          <w:szCs w:val="24"/>
        </w:rPr>
        <w:t>shpallë</w:t>
      </w:r>
      <w:proofErr w:type="spellEnd"/>
      <w:r w:rsidR="008D7EAF">
        <w:rPr>
          <w:rFonts w:ascii="Times New Roman" w:hAnsi="Times New Roman" w:cs="Times New Roman"/>
          <w:color w:val="000000"/>
          <w:sz w:val="24"/>
          <w:szCs w:val="24"/>
          <w:shd w:val="clear" w:color="auto" w:fill="FFFFFF"/>
        </w:rPr>
        <w:t xml:space="preserve">  </w:t>
      </w:r>
      <w:proofErr w:type="spellStart"/>
      <w:r w:rsidR="008D7EAF" w:rsidRPr="00BD6B13">
        <w:rPr>
          <w:rFonts w:ascii="Times New Roman" w:eastAsia="Times New Roman" w:hAnsi="Times New Roman" w:cs="Times New Roman"/>
          <w:sz w:val="24"/>
          <w:szCs w:val="24"/>
        </w:rPr>
        <w:t>fituesin</w:t>
      </w:r>
      <w:proofErr w:type="spellEnd"/>
      <w:proofErr w:type="gramEnd"/>
      <w:r w:rsidRPr="00BD6B13">
        <w:rPr>
          <w:rFonts w:ascii="Times New Roman" w:eastAsia="Times New Roman" w:hAnsi="Times New Roman" w:cs="Times New Roman"/>
          <w:sz w:val="24"/>
          <w:szCs w:val="24"/>
        </w:rPr>
        <w:t xml:space="preserve"> </w:t>
      </w:r>
      <w:proofErr w:type="spellStart"/>
      <w:r w:rsidR="008D7EAF">
        <w:rPr>
          <w:rFonts w:ascii="Times New Roman" w:eastAsia="Times New Roman" w:hAnsi="Times New Roman" w:cs="Times New Roman"/>
          <w:sz w:val="24"/>
          <w:szCs w:val="24"/>
        </w:rPr>
        <w:t>në</w:t>
      </w:r>
      <w:proofErr w:type="spellEnd"/>
      <w:r w:rsidR="008D7EAF">
        <w:rPr>
          <w:rFonts w:ascii="Times New Roman" w:eastAsia="Times New Roman" w:hAnsi="Times New Roman" w:cs="Times New Roman"/>
          <w:sz w:val="24"/>
          <w:szCs w:val="24"/>
        </w:rPr>
        <w:t xml:space="preserve"> </w:t>
      </w:r>
      <w:proofErr w:type="spellStart"/>
      <w:r w:rsidR="008D7EAF">
        <w:rPr>
          <w:rFonts w:ascii="Times New Roman" w:eastAsia="Times New Roman" w:hAnsi="Times New Roman" w:cs="Times New Roman"/>
          <w:sz w:val="24"/>
          <w:szCs w:val="24"/>
        </w:rPr>
        <w:t>portalin</w:t>
      </w:r>
      <w:proofErr w:type="spellEnd"/>
      <w:r w:rsidR="008D7EAF">
        <w:rPr>
          <w:rFonts w:ascii="Times New Roman" w:eastAsia="Times New Roman" w:hAnsi="Times New Roman" w:cs="Times New Roman"/>
          <w:sz w:val="24"/>
          <w:szCs w:val="24"/>
        </w:rPr>
        <w:t xml:space="preserve"> </w:t>
      </w:r>
      <w:r w:rsidR="008D7EAF" w:rsidRPr="00BD6B13">
        <w:rPr>
          <w:rFonts w:ascii="Times New Roman" w:hAnsi="Times New Roman" w:cs="Times New Roman"/>
          <w:color w:val="000000"/>
          <w:sz w:val="24"/>
          <w:szCs w:val="24"/>
          <w:shd w:val="clear" w:color="auto" w:fill="FFFFFF"/>
        </w:rPr>
        <w:t>“</w:t>
      </w:r>
      <w:proofErr w:type="spellStart"/>
      <w:r w:rsidR="008D7EAF">
        <w:rPr>
          <w:rFonts w:ascii="Times New Roman" w:eastAsia="Times New Roman" w:hAnsi="Times New Roman" w:cs="Times New Roman"/>
          <w:color w:val="000000"/>
          <w:sz w:val="24"/>
          <w:szCs w:val="24"/>
        </w:rPr>
        <w:t>Agjensia</w:t>
      </w:r>
      <w:proofErr w:type="spellEnd"/>
      <w:r w:rsidR="008D7EAF">
        <w:rPr>
          <w:rFonts w:ascii="Times New Roman" w:eastAsia="Times New Roman" w:hAnsi="Times New Roman" w:cs="Times New Roman"/>
          <w:color w:val="000000"/>
          <w:sz w:val="24"/>
          <w:szCs w:val="24"/>
        </w:rPr>
        <w:t xml:space="preserve"> </w:t>
      </w:r>
      <w:proofErr w:type="spellStart"/>
      <w:r w:rsidR="008D7EAF">
        <w:rPr>
          <w:rFonts w:ascii="Times New Roman" w:eastAsia="Times New Roman" w:hAnsi="Times New Roman" w:cs="Times New Roman"/>
          <w:color w:val="000000"/>
          <w:sz w:val="24"/>
          <w:szCs w:val="24"/>
        </w:rPr>
        <w:t>Kombëtare</w:t>
      </w:r>
      <w:proofErr w:type="spellEnd"/>
      <w:r w:rsidR="008D7EAF">
        <w:rPr>
          <w:rFonts w:ascii="Times New Roman" w:eastAsia="Times New Roman" w:hAnsi="Times New Roman" w:cs="Times New Roman"/>
          <w:color w:val="000000"/>
          <w:sz w:val="24"/>
          <w:szCs w:val="24"/>
        </w:rPr>
        <w:t xml:space="preserve"> e </w:t>
      </w:r>
      <w:proofErr w:type="spellStart"/>
      <w:r w:rsidR="008D7EAF">
        <w:rPr>
          <w:rFonts w:ascii="Times New Roman" w:eastAsia="Times New Roman" w:hAnsi="Times New Roman" w:cs="Times New Roman"/>
          <w:color w:val="000000"/>
          <w:sz w:val="24"/>
          <w:szCs w:val="24"/>
        </w:rPr>
        <w:t>Punësimit</w:t>
      </w:r>
      <w:proofErr w:type="spellEnd"/>
      <w:r w:rsidR="008D7EAF">
        <w:rPr>
          <w:rFonts w:ascii="Times New Roman" w:eastAsia="Times New Roman" w:hAnsi="Times New Roman" w:cs="Times New Roman"/>
          <w:color w:val="000000"/>
          <w:sz w:val="24"/>
          <w:szCs w:val="24"/>
        </w:rPr>
        <w:t xml:space="preserve"> </w:t>
      </w:r>
      <w:proofErr w:type="spellStart"/>
      <w:r w:rsidR="008D7EAF">
        <w:rPr>
          <w:rFonts w:ascii="Times New Roman" w:eastAsia="Times New Roman" w:hAnsi="Times New Roman" w:cs="Times New Roman"/>
          <w:color w:val="000000"/>
          <w:sz w:val="24"/>
          <w:szCs w:val="24"/>
        </w:rPr>
        <w:t>dhe</w:t>
      </w:r>
      <w:proofErr w:type="spellEnd"/>
      <w:r w:rsidR="008D7EAF">
        <w:rPr>
          <w:rFonts w:ascii="Times New Roman" w:eastAsia="Times New Roman" w:hAnsi="Times New Roman" w:cs="Times New Roman"/>
          <w:color w:val="000000"/>
          <w:sz w:val="24"/>
          <w:szCs w:val="24"/>
        </w:rPr>
        <w:t xml:space="preserve"> </w:t>
      </w:r>
      <w:proofErr w:type="spellStart"/>
      <w:r w:rsidR="008D7EAF">
        <w:rPr>
          <w:rFonts w:ascii="Times New Roman" w:eastAsia="Times New Roman" w:hAnsi="Times New Roman" w:cs="Times New Roman"/>
          <w:color w:val="000000"/>
          <w:sz w:val="24"/>
          <w:szCs w:val="24"/>
        </w:rPr>
        <w:t>Aftësive</w:t>
      </w:r>
      <w:proofErr w:type="spellEnd"/>
      <w:r w:rsidR="008D7EAF" w:rsidRPr="00BD6B13">
        <w:rPr>
          <w:rFonts w:ascii="Times New Roman" w:hAnsi="Times New Roman" w:cs="Times New Roman"/>
          <w:color w:val="000000"/>
          <w:sz w:val="24"/>
          <w:szCs w:val="24"/>
          <w:shd w:val="clear" w:color="auto" w:fill="FFFFFF"/>
        </w:rPr>
        <w:t>”</w:t>
      </w:r>
      <w:r w:rsidRPr="00BD6B13">
        <w:rPr>
          <w:rFonts w:ascii="Times New Roman" w:eastAsia="Times New Roman" w:hAnsi="Times New Roman" w:cs="Times New Roman"/>
          <w:sz w:val="24"/>
          <w:szCs w:val="24"/>
        </w:rPr>
        <w:t xml:space="preserve"> </w:t>
      </w:r>
      <w:proofErr w:type="spellStart"/>
      <w:r w:rsidRPr="00BD6B13">
        <w:rPr>
          <w:rFonts w:ascii="Times New Roman" w:eastAsia="Times New Roman" w:hAnsi="Times New Roman" w:cs="Times New Roman"/>
          <w:sz w:val="24"/>
          <w:szCs w:val="24"/>
        </w:rPr>
        <w:t>dhe</w:t>
      </w:r>
      <w:proofErr w:type="spellEnd"/>
      <w:r w:rsidRPr="00BD6B13">
        <w:rPr>
          <w:rFonts w:ascii="Times New Roman" w:eastAsia="Times New Roman" w:hAnsi="Times New Roman" w:cs="Times New Roman"/>
          <w:sz w:val="24"/>
          <w:szCs w:val="24"/>
        </w:rPr>
        <w:t xml:space="preserve"> </w:t>
      </w:r>
      <w:r w:rsidR="00BB3AEB">
        <w:rPr>
          <w:rFonts w:ascii="Times New Roman" w:eastAsia="Times New Roman" w:hAnsi="Times New Roman" w:cs="Times New Roman"/>
          <w:sz w:val="24"/>
          <w:szCs w:val="24"/>
        </w:rPr>
        <w:t xml:space="preserve">ne </w:t>
      </w:r>
      <w:proofErr w:type="spellStart"/>
      <w:r w:rsidRPr="00BD6B13">
        <w:rPr>
          <w:rFonts w:ascii="Times New Roman" w:eastAsia="Times New Roman" w:hAnsi="Times New Roman" w:cs="Times New Roman"/>
          <w:sz w:val="24"/>
          <w:szCs w:val="24"/>
        </w:rPr>
        <w:t>stendat</w:t>
      </w:r>
      <w:proofErr w:type="spellEnd"/>
      <w:r w:rsidRPr="00BD6B13">
        <w:rPr>
          <w:rFonts w:ascii="Times New Roman" w:eastAsia="Times New Roman" w:hAnsi="Times New Roman" w:cs="Times New Roman"/>
          <w:sz w:val="24"/>
          <w:szCs w:val="24"/>
        </w:rPr>
        <w:t xml:space="preserve"> e </w:t>
      </w:r>
      <w:proofErr w:type="spellStart"/>
      <w:r w:rsidRPr="00BD6B13">
        <w:rPr>
          <w:rFonts w:ascii="Times New Roman" w:eastAsia="Times New Roman" w:hAnsi="Times New Roman" w:cs="Times New Roman"/>
          <w:sz w:val="24"/>
          <w:szCs w:val="24"/>
        </w:rPr>
        <w:t>informimit</w:t>
      </w:r>
      <w:proofErr w:type="spellEnd"/>
      <w:r w:rsidRPr="00BD6B13">
        <w:rPr>
          <w:rFonts w:ascii="Times New Roman" w:eastAsia="Times New Roman" w:hAnsi="Times New Roman" w:cs="Times New Roman"/>
          <w:sz w:val="24"/>
          <w:szCs w:val="24"/>
        </w:rPr>
        <w:t xml:space="preserve"> </w:t>
      </w:r>
      <w:proofErr w:type="spellStart"/>
      <w:r w:rsidRPr="00BD6B13">
        <w:rPr>
          <w:rFonts w:ascii="Times New Roman" w:eastAsia="Times New Roman" w:hAnsi="Times New Roman" w:cs="Times New Roman"/>
          <w:sz w:val="24"/>
          <w:szCs w:val="24"/>
        </w:rPr>
        <w:t>të</w:t>
      </w:r>
      <w:proofErr w:type="spellEnd"/>
      <w:r w:rsidRPr="00BD6B13">
        <w:rPr>
          <w:rFonts w:ascii="Times New Roman" w:eastAsia="Times New Roman" w:hAnsi="Times New Roman" w:cs="Times New Roman"/>
          <w:sz w:val="24"/>
          <w:szCs w:val="24"/>
        </w:rPr>
        <w:t xml:space="preserve"> </w:t>
      </w:r>
      <w:proofErr w:type="spellStart"/>
      <w:r w:rsidRPr="00BD6B13">
        <w:rPr>
          <w:rFonts w:ascii="Times New Roman" w:eastAsia="Times New Roman" w:hAnsi="Times New Roman" w:cs="Times New Roman"/>
          <w:sz w:val="24"/>
          <w:szCs w:val="24"/>
        </w:rPr>
        <w:t>publikut</w:t>
      </w:r>
      <w:proofErr w:type="spellEnd"/>
      <w:r w:rsidRPr="00BD6B13">
        <w:rPr>
          <w:rFonts w:ascii="Times New Roman" w:eastAsia="Times New Roman" w:hAnsi="Times New Roman" w:cs="Times New Roman"/>
          <w:sz w:val="24"/>
          <w:szCs w:val="24"/>
        </w:rPr>
        <w:t xml:space="preserve">. </w:t>
      </w:r>
      <w:proofErr w:type="spellStart"/>
      <w:r w:rsidRPr="00BD6B13">
        <w:rPr>
          <w:rFonts w:ascii="Times New Roman" w:eastAsia="Times New Roman" w:hAnsi="Times New Roman" w:cs="Times New Roman"/>
          <w:sz w:val="24"/>
          <w:szCs w:val="24"/>
        </w:rPr>
        <w:t>Të</w:t>
      </w:r>
      <w:proofErr w:type="spellEnd"/>
      <w:r w:rsidRPr="00BD6B13">
        <w:rPr>
          <w:rFonts w:ascii="Times New Roman" w:eastAsia="Times New Roman" w:hAnsi="Times New Roman" w:cs="Times New Roman"/>
          <w:sz w:val="24"/>
          <w:szCs w:val="24"/>
        </w:rPr>
        <w:t xml:space="preserve"> </w:t>
      </w:r>
      <w:proofErr w:type="spellStart"/>
      <w:r w:rsidRPr="00BD6B13">
        <w:rPr>
          <w:rFonts w:ascii="Times New Roman" w:eastAsia="Times New Roman" w:hAnsi="Times New Roman" w:cs="Times New Roman"/>
          <w:sz w:val="24"/>
          <w:szCs w:val="24"/>
        </w:rPr>
        <w:t>gjithë</w:t>
      </w:r>
      <w:proofErr w:type="spellEnd"/>
      <w:r w:rsidRPr="00BD6B13">
        <w:rPr>
          <w:rFonts w:ascii="Times New Roman" w:eastAsia="Times New Roman" w:hAnsi="Times New Roman" w:cs="Times New Roman"/>
          <w:sz w:val="24"/>
          <w:szCs w:val="24"/>
        </w:rPr>
        <w:t xml:space="preserve"> </w:t>
      </w:r>
      <w:proofErr w:type="spellStart"/>
      <w:r w:rsidRPr="00BD6B13">
        <w:rPr>
          <w:rFonts w:ascii="Times New Roman" w:eastAsia="Times New Roman" w:hAnsi="Times New Roman" w:cs="Times New Roman"/>
          <w:sz w:val="24"/>
          <w:szCs w:val="24"/>
        </w:rPr>
        <w:t>kandidatët</w:t>
      </w:r>
      <w:proofErr w:type="spellEnd"/>
      <w:r w:rsidRPr="00BD6B13">
        <w:rPr>
          <w:rFonts w:ascii="Times New Roman" w:eastAsia="Times New Roman" w:hAnsi="Times New Roman" w:cs="Times New Roman"/>
          <w:sz w:val="24"/>
          <w:szCs w:val="24"/>
        </w:rPr>
        <w:t xml:space="preserve"> </w:t>
      </w:r>
      <w:proofErr w:type="spellStart"/>
      <w:r w:rsidRPr="00BD6B13">
        <w:rPr>
          <w:rFonts w:ascii="Times New Roman" w:eastAsia="Times New Roman" w:hAnsi="Times New Roman" w:cs="Times New Roman"/>
          <w:sz w:val="24"/>
          <w:szCs w:val="24"/>
        </w:rPr>
        <w:t>pjesëmarrës</w:t>
      </w:r>
      <w:proofErr w:type="spellEnd"/>
      <w:r w:rsidRPr="00BD6B13">
        <w:rPr>
          <w:rFonts w:ascii="Times New Roman" w:eastAsia="Times New Roman" w:hAnsi="Times New Roman" w:cs="Times New Roman"/>
          <w:sz w:val="24"/>
          <w:szCs w:val="24"/>
        </w:rPr>
        <w:t xml:space="preserve"> </w:t>
      </w:r>
      <w:proofErr w:type="spellStart"/>
      <w:r w:rsidRPr="00BD6B13">
        <w:rPr>
          <w:rFonts w:ascii="Times New Roman" w:eastAsia="Times New Roman" w:hAnsi="Times New Roman" w:cs="Times New Roman"/>
          <w:sz w:val="24"/>
          <w:szCs w:val="24"/>
        </w:rPr>
        <w:t>në</w:t>
      </w:r>
      <w:proofErr w:type="spellEnd"/>
      <w:r w:rsidRPr="00BD6B13">
        <w:rPr>
          <w:rFonts w:ascii="Times New Roman" w:eastAsia="Times New Roman" w:hAnsi="Times New Roman" w:cs="Times New Roman"/>
          <w:sz w:val="24"/>
          <w:szCs w:val="24"/>
        </w:rPr>
        <w:t xml:space="preserve"> </w:t>
      </w:r>
      <w:proofErr w:type="spellStart"/>
      <w:r w:rsidRPr="00BD6B13">
        <w:rPr>
          <w:rFonts w:ascii="Times New Roman" w:eastAsia="Times New Roman" w:hAnsi="Times New Roman" w:cs="Times New Roman"/>
          <w:sz w:val="24"/>
          <w:szCs w:val="24"/>
        </w:rPr>
        <w:t>këtë</w:t>
      </w:r>
      <w:proofErr w:type="spellEnd"/>
      <w:r w:rsidRPr="00BD6B13">
        <w:rPr>
          <w:rFonts w:ascii="Times New Roman" w:eastAsia="Times New Roman" w:hAnsi="Times New Roman" w:cs="Times New Roman"/>
          <w:sz w:val="24"/>
          <w:szCs w:val="24"/>
        </w:rPr>
        <w:t xml:space="preserve"> </w:t>
      </w:r>
      <w:proofErr w:type="spellStart"/>
      <w:r w:rsidRPr="00BD6B13">
        <w:rPr>
          <w:rFonts w:ascii="Times New Roman" w:eastAsia="Times New Roman" w:hAnsi="Times New Roman" w:cs="Times New Roman"/>
          <w:sz w:val="24"/>
          <w:szCs w:val="24"/>
        </w:rPr>
        <w:t>procedurë</w:t>
      </w:r>
      <w:proofErr w:type="spellEnd"/>
      <w:r w:rsidRPr="00BD6B13">
        <w:rPr>
          <w:rFonts w:ascii="Times New Roman" w:eastAsia="Times New Roman" w:hAnsi="Times New Roman" w:cs="Times New Roman"/>
          <w:sz w:val="24"/>
          <w:szCs w:val="24"/>
        </w:rPr>
        <w:t xml:space="preserve"> do </w:t>
      </w:r>
      <w:proofErr w:type="spellStart"/>
      <w:r w:rsidRPr="00BD6B13">
        <w:rPr>
          <w:rFonts w:ascii="Times New Roman" w:eastAsia="Times New Roman" w:hAnsi="Times New Roman" w:cs="Times New Roman"/>
          <w:sz w:val="24"/>
          <w:szCs w:val="24"/>
        </w:rPr>
        <w:t>të</w:t>
      </w:r>
      <w:proofErr w:type="spellEnd"/>
      <w:r w:rsidRPr="00BD6B13">
        <w:rPr>
          <w:rFonts w:ascii="Times New Roman" w:eastAsia="Times New Roman" w:hAnsi="Times New Roman" w:cs="Times New Roman"/>
          <w:sz w:val="24"/>
          <w:szCs w:val="24"/>
        </w:rPr>
        <w:t xml:space="preserve"> </w:t>
      </w:r>
      <w:proofErr w:type="spellStart"/>
      <w:r w:rsidRPr="00BD6B13">
        <w:rPr>
          <w:rFonts w:ascii="Times New Roman" w:eastAsia="Times New Roman" w:hAnsi="Times New Roman" w:cs="Times New Roman"/>
          <w:sz w:val="24"/>
          <w:szCs w:val="24"/>
        </w:rPr>
        <w:t>njoftohen</w:t>
      </w:r>
      <w:proofErr w:type="spellEnd"/>
      <w:r w:rsidRPr="00BD6B13">
        <w:rPr>
          <w:rFonts w:ascii="Times New Roman" w:eastAsia="Times New Roman" w:hAnsi="Times New Roman" w:cs="Times New Roman"/>
          <w:sz w:val="24"/>
          <w:szCs w:val="24"/>
        </w:rPr>
        <w:t xml:space="preserve"> </w:t>
      </w:r>
      <w:proofErr w:type="spellStart"/>
      <w:r w:rsidRPr="00BD6B13">
        <w:rPr>
          <w:rFonts w:ascii="Times New Roman" w:eastAsia="Times New Roman" w:hAnsi="Times New Roman" w:cs="Times New Roman"/>
          <w:sz w:val="24"/>
          <w:szCs w:val="24"/>
        </w:rPr>
        <w:t>individualisht</w:t>
      </w:r>
      <w:proofErr w:type="spellEnd"/>
      <w:r w:rsidRPr="00BD6B13">
        <w:rPr>
          <w:rFonts w:ascii="Times New Roman" w:eastAsia="Times New Roman" w:hAnsi="Times New Roman" w:cs="Times New Roman"/>
          <w:sz w:val="24"/>
          <w:szCs w:val="24"/>
        </w:rPr>
        <w:t xml:space="preserve"> </w:t>
      </w:r>
      <w:proofErr w:type="spellStart"/>
      <w:r w:rsidRPr="00BD6B13">
        <w:rPr>
          <w:rFonts w:ascii="Times New Roman" w:eastAsia="Times New Roman" w:hAnsi="Times New Roman" w:cs="Times New Roman"/>
          <w:sz w:val="24"/>
          <w:szCs w:val="24"/>
        </w:rPr>
        <w:t>në</w:t>
      </w:r>
      <w:proofErr w:type="spellEnd"/>
      <w:r w:rsidRPr="00BD6B13">
        <w:rPr>
          <w:rFonts w:ascii="Times New Roman" w:eastAsia="Times New Roman" w:hAnsi="Times New Roman" w:cs="Times New Roman"/>
          <w:sz w:val="24"/>
          <w:szCs w:val="24"/>
        </w:rPr>
        <w:t xml:space="preserve"> </w:t>
      </w:r>
      <w:proofErr w:type="spellStart"/>
      <w:r w:rsidRPr="00BD6B13">
        <w:rPr>
          <w:rFonts w:ascii="Times New Roman" w:eastAsia="Times New Roman" w:hAnsi="Times New Roman" w:cs="Times New Roman"/>
          <w:sz w:val="24"/>
          <w:szCs w:val="24"/>
        </w:rPr>
        <w:t>mënyrë</w:t>
      </w:r>
      <w:proofErr w:type="spellEnd"/>
      <w:r w:rsidRPr="00BD6B13">
        <w:rPr>
          <w:rFonts w:ascii="Times New Roman" w:eastAsia="Times New Roman" w:hAnsi="Times New Roman" w:cs="Times New Roman"/>
          <w:sz w:val="24"/>
          <w:szCs w:val="24"/>
        </w:rPr>
        <w:t xml:space="preserve"> </w:t>
      </w:r>
      <w:proofErr w:type="spellStart"/>
      <w:r w:rsidRPr="00BD6B13">
        <w:rPr>
          <w:rFonts w:ascii="Times New Roman" w:eastAsia="Times New Roman" w:hAnsi="Times New Roman" w:cs="Times New Roman"/>
          <w:sz w:val="24"/>
          <w:szCs w:val="24"/>
        </w:rPr>
        <w:t>elektronike</w:t>
      </w:r>
      <w:proofErr w:type="spellEnd"/>
      <w:r w:rsidRPr="00BD6B13">
        <w:rPr>
          <w:rFonts w:ascii="Times New Roman" w:eastAsia="Times New Roman" w:hAnsi="Times New Roman" w:cs="Times New Roman"/>
          <w:sz w:val="24"/>
          <w:szCs w:val="24"/>
        </w:rPr>
        <w:t xml:space="preserve">, </w:t>
      </w:r>
      <w:proofErr w:type="spellStart"/>
      <w:r w:rsidRPr="00BD6B13">
        <w:rPr>
          <w:rFonts w:ascii="Times New Roman" w:eastAsia="Times New Roman" w:hAnsi="Times New Roman" w:cs="Times New Roman"/>
          <w:sz w:val="24"/>
          <w:szCs w:val="24"/>
        </w:rPr>
        <w:t>për</w:t>
      </w:r>
      <w:proofErr w:type="spellEnd"/>
      <w:r w:rsidRPr="00BD6B13">
        <w:rPr>
          <w:rFonts w:ascii="Times New Roman" w:eastAsia="Times New Roman" w:hAnsi="Times New Roman" w:cs="Times New Roman"/>
          <w:sz w:val="24"/>
          <w:szCs w:val="24"/>
        </w:rPr>
        <w:t xml:space="preserve"> </w:t>
      </w:r>
      <w:proofErr w:type="spellStart"/>
      <w:r w:rsidRPr="00BD6B13">
        <w:rPr>
          <w:rFonts w:ascii="Times New Roman" w:eastAsia="Times New Roman" w:hAnsi="Times New Roman" w:cs="Times New Roman"/>
          <w:sz w:val="24"/>
          <w:szCs w:val="24"/>
        </w:rPr>
        <w:t>rezultatet</w:t>
      </w:r>
      <w:proofErr w:type="spellEnd"/>
      <w:r w:rsidRPr="00BD6B13">
        <w:rPr>
          <w:rFonts w:ascii="Times New Roman" w:eastAsia="Times New Roman" w:hAnsi="Times New Roman" w:cs="Times New Roman"/>
          <w:sz w:val="24"/>
          <w:szCs w:val="24"/>
        </w:rPr>
        <w:t xml:space="preserve"> (</w:t>
      </w:r>
      <w:proofErr w:type="spellStart"/>
      <w:r w:rsidRPr="00BD6B13">
        <w:rPr>
          <w:rFonts w:ascii="Times New Roman" w:eastAsia="Times New Roman" w:hAnsi="Times New Roman" w:cs="Times New Roman"/>
          <w:sz w:val="24"/>
          <w:szCs w:val="24"/>
        </w:rPr>
        <w:t>nëpërmjet</w:t>
      </w:r>
      <w:proofErr w:type="spellEnd"/>
      <w:r w:rsidRPr="00BD6B13">
        <w:rPr>
          <w:rFonts w:ascii="Times New Roman" w:eastAsia="Times New Roman" w:hAnsi="Times New Roman" w:cs="Times New Roman"/>
          <w:sz w:val="24"/>
          <w:szCs w:val="24"/>
        </w:rPr>
        <w:t xml:space="preserve"> </w:t>
      </w:r>
      <w:proofErr w:type="spellStart"/>
      <w:r w:rsidRPr="00BD6B13">
        <w:rPr>
          <w:rFonts w:ascii="Times New Roman" w:eastAsia="Times New Roman" w:hAnsi="Times New Roman" w:cs="Times New Roman"/>
          <w:sz w:val="24"/>
          <w:szCs w:val="24"/>
        </w:rPr>
        <w:t>adresës</w:t>
      </w:r>
      <w:proofErr w:type="spellEnd"/>
      <w:r w:rsidRPr="00BD6B13">
        <w:rPr>
          <w:rFonts w:ascii="Times New Roman" w:eastAsia="Times New Roman" w:hAnsi="Times New Roman" w:cs="Times New Roman"/>
          <w:sz w:val="24"/>
          <w:szCs w:val="24"/>
        </w:rPr>
        <w:t xml:space="preserve"> </w:t>
      </w:r>
      <w:proofErr w:type="spellStart"/>
      <w:r w:rsidRPr="00BD6B13">
        <w:rPr>
          <w:rFonts w:ascii="Times New Roman" w:eastAsia="Times New Roman" w:hAnsi="Times New Roman" w:cs="Times New Roman"/>
          <w:sz w:val="24"/>
          <w:szCs w:val="24"/>
        </w:rPr>
        <w:t>së</w:t>
      </w:r>
      <w:proofErr w:type="spellEnd"/>
      <w:r w:rsidRPr="00BD6B13">
        <w:rPr>
          <w:rFonts w:ascii="Times New Roman" w:eastAsia="Times New Roman" w:hAnsi="Times New Roman" w:cs="Times New Roman"/>
          <w:sz w:val="24"/>
          <w:szCs w:val="24"/>
        </w:rPr>
        <w:t xml:space="preserve"> email).</w:t>
      </w:r>
    </w:p>
    <w:p w14:paraId="6B630830" w14:textId="77777777" w:rsidR="00573FEA" w:rsidRDefault="00573FEA" w:rsidP="00573FEA">
      <w:pPr>
        <w:tabs>
          <w:tab w:val="left" w:pos="7050"/>
          <w:tab w:val="left" w:pos="7245"/>
          <w:tab w:val="left" w:pos="8160"/>
        </w:tabs>
        <w:spacing w:after="0"/>
        <w:jc w:val="center"/>
        <w:rPr>
          <w:rFonts w:ascii="Times New Roman" w:eastAsia="Times New Roman" w:hAnsi="Times New Roman" w:cs="Times New Roman"/>
          <w:b/>
          <w:color w:val="000000" w:themeColor="text1"/>
          <w:sz w:val="24"/>
          <w:szCs w:val="24"/>
        </w:rPr>
      </w:pPr>
    </w:p>
    <w:p w14:paraId="1B6A3156" w14:textId="7594E005" w:rsidR="00573FEA" w:rsidRPr="00573FEA" w:rsidRDefault="00F97E90" w:rsidP="00573FEA">
      <w:pPr>
        <w:tabs>
          <w:tab w:val="left" w:pos="7050"/>
          <w:tab w:val="left" w:pos="7245"/>
          <w:tab w:val="left" w:pos="8160"/>
        </w:tabs>
        <w:spacing w:after="0"/>
        <w:jc w:val="center"/>
        <w:rPr>
          <w:rFonts w:ascii="Times New Roman" w:eastAsiaTheme="minorHAnsi" w:hAnsi="Times New Roman" w:cs="Times New Roman"/>
          <w:sz w:val="24"/>
          <w:szCs w:val="24"/>
        </w:rPr>
      </w:pPr>
      <w:r>
        <w:rPr>
          <w:rFonts w:ascii="Times New Roman" w:eastAsia="Times New Roman" w:hAnsi="Times New Roman" w:cs="Times New Roman"/>
          <w:b/>
          <w:color w:val="000000" w:themeColor="text1"/>
          <w:sz w:val="24"/>
          <w:szCs w:val="24"/>
        </w:rPr>
        <w:br/>
      </w:r>
      <w:r w:rsidR="00573FEA" w:rsidRPr="00573FEA">
        <w:rPr>
          <w:rFonts w:ascii="Times New Roman" w:eastAsiaTheme="minorHAnsi" w:hAnsi="Times New Roman" w:cs="Times New Roman"/>
          <w:b/>
          <w:bCs/>
          <w:sz w:val="24"/>
          <w:szCs w:val="24"/>
        </w:rPr>
        <w:t>K R Y E T A R</w:t>
      </w:r>
    </w:p>
    <w:p w14:paraId="53F36AC3" w14:textId="0895CAE1" w:rsidR="00573FEA" w:rsidRPr="00573FEA" w:rsidRDefault="00573FEA" w:rsidP="00573FEA">
      <w:pPr>
        <w:tabs>
          <w:tab w:val="left" w:pos="6990"/>
        </w:tabs>
        <w:spacing w:after="160" w:line="259" w:lineRule="auto"/>
        <w:jc w:val="center"/>
        <w:rPr>
          <w:rFonts w:ascii="Times New Roman" w:eastAsiaTheme="minorHAnsi" w:hAnsi="Times New Roman" w:cs="Times New Roman"/>
          <w:b/>
          <w:bCs/>
          <w:sz w:val="24"/>
          <w:szCs w:val="24"/>
        </w:rPr>
      </w:pPr>
      <w:r w:rsidRPr="00573FEA">
        <w:rPr>
          <w:rFonts w:ascii="Times New Roman" w:eastAsiaTheme="minorHAnsi" w:hAnsi="Times New Roman" w:cs="Times New Roman"/>
          <w:b/>
          <w:bCs/>
          <w:sz w:val="24"/>
          <w:szCs w:val="24"/>
        </w:rPr>
        <w:t xml:space="preserve">Gentian </w:t>
      </w:r>
      <w:proofErr w:type="spellStart"/>
      <w:r w:rsidRPr="00573FEA">
        <w:rPr>
          <w:rFonts w:ascii="Times New Roman" w:eastAsiaTheme="minorHAnsi" w:hAnsi="Times New Roman" w:cs="Times New Roman"/>
          <w:b/>
          <w:bCs/>
          <w:sz w:val="24"/>
          <w:szCs w:val="24"/>
        </w:rPr>
        <w:t>Picari</w:t>
      </w:r>
      <w:proofErr w:type="spellEnd"/>
    </w:p>
    <w:p w14:paraId="3C538F5C" w14:textId="77777777" w:rsidR="00573FEA" w:rsidRPr="00573FEA" w:rsidRDefault="00573FEA" w:rsidP="00573FEA">
      <w:pPr>
        <w:tabs>
          <w:tab w:val="left" w:pos="6090"/>
        </w:tabs>
        <w:spacing w:after="0" w:line="240" w:lineRule="auto"/>
        <w:rPr>
          <w:rFonts w:ascii="Times New Roman" w:eastAsiaTheme="minorHAnsi" w:hAnsi="Times New Roman"/>
          <w:i/>
          <w:sz w:val="20"/>
          <w:szCs w:val="20"/>
        </w:rPr>
      </w:pPr>
      <w:r w:rsidRPr="00573FEA">
        <w:rPr>
          <w:rFonts w:ascii="Times New Roman" w:eastAsiaTheme="minorHAnsi" w:hAnsi="Times New Roman"/>
          <w:i/>
          <w:sz w:val="20"/>
          <w:szCs w:val="20"/>
        </w:rPr>
        <w:tab/>
      </w:r>
    </w:p>
    <w:p w14:paraId="5692B883" w14:textId="77777777" w:rsidR="00573FEA" w:rsidRDefault="00573FEA" w:rsidP="00573FEA">
      <w:pPr>
        <w:spacing w:after="0" w:line="240" w:lineRule="auto"/>
        <w:rPr>
          <w:rFonts w:ascii="Times New Roman" w:eastAsiaTheme="minorHAnsi" w:hAnsi="Times New Roman"/>
          <w:i/>
          <w:sz w:val="20"/>
          <w:szCs w:val="20"/>
        </w:rPr>
      </w:pPr>
    </w:p>
    <w:p w14:paraId="5F0AA888" w14:textId="77777777" w:rsidR="00573FEA" w:rsidRDefault="00573FEA" w:rsidP="00573FEA">
      <w:pPr>
        <w:spacing w:after="0" w:line="240" w:lineRule="auto"/>
        <w:rPr>
          <w:rFonts w:ascii="Times New Roman" w:eastAsiaTheme="minorHAnsi" w:hAnsi="Times New Roman"/>
          <w:i/>
          <w:sz w:val="20"/>
          <w:szCs w:val="20"/>
        </w:rPr>
      </w:pPr>
    </w:p>
    <w:p w14:paraId="3C5EA1E4" w14:textId="77777777" w:rsidR="00573FEA" w:rsidRDefault="00573FEA" w:rsidP="00573FEA">
      <w:pPr>
        <w:spacing w:after="0" w:line="240" w:lineRule="auto"/>
        <w:rPr>
          <w:rFonts w:ascii="Times New Roman" w:eastAsiaTheme="minorHAnsi" w:hAnsi="Times New Roman"/>
          <w:i/>
          <w:sz w:val="20"/>
          <w:szCs w:val="20"/>
        </w:rPr>
      </w:pPr>
    </w:p>
    <w:p w14:paraId="59E218F0" w14:textId="77777777" w:rsidR="00573FEA" w:rsidRDefault="00573FEA" w:rsidP="00573FEA">
      <w:pPr>
        <w:spacing w:after="0" w:line="240" w:lineRule="auto"/>
        <w:rPr>
          <w:rFonts w:ascii="Times New Roman" w:eastAsiaTheme="minorHAnsi" w:hAnsi="Times New Roman"/>
          <w:i/>
          <w:sz w:val="20"/>
          <w:szCs w:val="20"/>
        </w:rPr>
      </w:pPr>
    </w:p>
    <w:p w14:paraId="20184E36" w14:textId="77777777" w:rsidR="00573FEA" w:rsidRDefault="00573FEA" w:rsidP="00573FEA">
      <w:pPr>
        <w:spacing w:after="0" w:line="240" w:lineRule="auto"/>
        <w:rPr>
          <w:rFonts w:ascii="Times New Roman" w:eastAsiaTheme="minorHAnsi" w:hAnsi="Times New Roman"/>
          <w:i/>
          <w:sz w:val="20"/>
          <w:szCs w:val="20"/>
        </w:rPr>
      </w:pPr>
    </w:p>
    <w:p w14:paraId="5F1ABF80" w14:textId="77777777" w:rsidR="00573FEA" w:rsidRDefault="00573FEA" w:rsidP="00573FEA">
      <w:pPr>
        <w:spacing w:after="0" w:line="240" w:lineRule="auto"/>
        <w:rPr>
          <w:rFonts w:ascii="Times New Roman" w:eastAsiaTheme="minorHAnsi" w:hAnsi="Times New Roman"/>
          <w:i/>
          <w:sz w:val="20"/>
          <w:szCs w:val="20"/>
        </w:rPr>
      </w:pPr>
    </w:p>
    <w:p w14:paraId="2570BD71" w14:textId="77777777" w:rsidR="00573FEA" w:rsidRDefault="00573FEA" w:rsidP="00573FEA">
      <w:pPr>
        <w:spacing w:after="0" w:line="240" w:lineRule="auto"/>
        <w:rPr>
          <w:rFonts w:ascii="Times New Roman" w:eastAsiaTheme="minorHAnsi" w:hAnsi="Times New Roman"/>
          <w:i/>
          <w:sz w:val="20"/>
          <w:szCs w:val="20"/>
        </w:rPr>
      </w:pPr>
      <w:bookmarkStart w:id="0" w:name="_GoBack"/>
      <w:bookmarkEnd w:id="0"/>
    </w:p>
    <w:sectPr w:rsidR="00573FEA" w:rsidSect="0046373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B33B8A" w14:textId="77777777" w:rsidR="006E0E51" w:rsidRDefault="006E0E51" w:rsidP="003C28D5">
      <w:pPr>
        <w:spacing w:after="0" w:line="240" w:lineRule="auto"/>
      </w:pPr>
      <w:r>
        <w:separator/>
      </w:r>
    </w:p>
  </w:endnote>
  <w:endnote w:type="continuationSeparator" w:id="0">
    <w:p w14:paraId="720CCCB0" w14:textId="77777777" w:rsidR="006E0E51" w:rsidRDefault="006E0E51" w:rsidP="003C2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A8BB4" w14:textId="77777777" w:rsidR="00355918" w:rsidRDefault="00D14AF0" w:rsidP="00355918">
    <w:pPr>
      <w:pStyle w:val="Footer"/>
      <w:rPr>
        <w:sz w:val="18"/>
        <w:szCs w:val="18"/>
      </w:rPr>
    </w:pPr>
    <w:r>
      <w:rPr>
        <w:sz w:val="18"/>
        <w:szCs w:val="18"/>
      </w:rPr>
      <w:t>_______________________________________________________________________________________________________</w:t>
    </w:r>
  </w:p>
  <w:p w14:paraId="230E4186" w14:textId="58C12A04" w:rsidR="00322846" w:rsidRPr="00292820" w:rsidRDefault="0097309E" w:rsidP="00355918">
    <w:pPr>
      <w:pStyle w:val="Footer"/>
      <w:rPr>
        <w:iCs/>
        <w:color w:val="000000"/>
        <w:sz w:val="18"/>
        <w:szCs w:val="18"/>
        <w:lang w:val="de-DE"/>
      </w:rPr>
    </w:pPr>
    <w:r>
      <w:rPr>
        <w:iCs/>
        <w:color w:val="000000"/>
        <w:sz w:val="18"/>
        <w:szCs w:val="18"/>
      </w:rPr>
      <w:t xml:space="preserve">                      </w:t>
    </w:r>
    <w:r w:rsidRPr="00292820">
      <w:rPr>
        <w:iCs/>
        <w:color w:val="000000"/>
        <w:sz w:val="18"/>
        <w:szCs w:val="18"/>
        <w:lang w:val="de-DE"/>
      </w:rPr>
      <w:t xml:space="preserve">Adresa:Rr. “Unaza” nr.2, Kodi Postar:1032, Vorë, </w:t>
    </w:r>
    <w:r w:rsidR="00573FEA" w:rsidRPr="00292820">
      <w:rPr>
        <w:iCs/>
        <w:color w:val="000000"/>
        <w:sz w:val="18"/>
        <w:szCs w:val="18"/>
        <w:lang w:val="de-DE"/>
      </w:rPr>
      <w:t>www</w:t>
    </w:r>
    <w:r w:rsidRPr="00292820">
      <w:rPr>
        <w:iCs/>
        <w:color w:val="000000"/>
        <w:sz w:val="18"/>
        <w:szCs w:val="18"/>
        <w:lang w:val="de-DE"/>
      </w:rPr>
      <w:t>.bashkiavore.gov.al, email:info@bashkiavore.gov.al</w:t>
    </w:r>
  </w:p>
  <w:p w14:paraId="74F46FF1" w14:textId="77777777" w:rsidR="005A1C5E" w:rsidRPr="00292820" w:rsidRDefault="005A1C5E" w:rsidP="00355918">
    <w:pPr>
      <w:pStyle w:val="Footer"/>
      <w:rPr>
        <w:szCs w:val="18"/>
        <w:lang w:val="de-DE"/>
      </w:rPr>
    </w:pPr>
  </w:p>
  <w:p w14:paraId="60776E94" w14:textId="77777777" w:rsidR="005A1C5E" w:rsidRPr="00292820" w:rsidRDefault="005A1C5E" w:rsidP="00355918">
    <w:pPr>
      <w:pStyle w:val="Footer"/>
      <w:rPr>
        <w:szCs w:val="18"/>
        <w:lang w:val="de-DE"/>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2391C" w14:textId="77777777" w:rsidR="006E0E51" w:rsidRDefault="006E0E51" w:rsidP="003C28D5">
      <w:pPr>
        <w:spacing w:after="0" w:line="240" w:lineRule="auto"/>
      </w:pPr>
      <w:r>
        <w:separator/>
      </w:r>
    </w:p>
  </w:footnote>
  <w:footnote w:type="continuationSeparator" w:id="0">
    <w:p w14:paraId="3198CB85" w14:textId="77777777" w:rsidR="006E0E51" w:rsidRDefault="006E0E51" w:rsidP="003C28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D5DDC" w14:textId="77777777" w:rsidR="00322846" w:rsidRDefault="006E0E51">
    <w:pPr>
      <w:spacing w:line="14" w:lineRule="auto"/>
      <w:rPr>
        <w:sz w:val="20"/>
        <w:szCs w:val="20"/>
      </w:rPr>
    </w:pPr>
    <w:r>
      <w:rPr>
        <w:noProof/>
      </w:rPr>
      <w:pict w14:anchorId="0093F546">
        <v:shapetype id="_x0000_t202" coordsize="21600,21600" o:spt="202" path="m,l,21600r21600,l21600,xe">
          <v:stroke joinstyle="miter"/>
          <v:path gradientshapeok="t" o:connecttype="rect"/>
        </v:shapetype>
        <v:shape id="Text Box 183" o:spid="_x0000_s2049" type="#_x0000_t202" style="position:absolute;margin-left:378.3pt;margin-top:34.05pt;width:159.55pt;height:11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EWR6wEAALoDAAAOAAAAZHJzL2Uyb0RvYy54bWysU9tu2zAMfR+wfxD0vthxsS4z4hRdiw4D&#10;ugvQ7gMYWbaF2aJGKbGzrx8lJ1m3vRV9EShejg4PqfXVNPRir8kbtJVcLnIptFVYG9tW8vvj3ZuV&#10;FD6AraFHqyt50F5ebV6/Wo+u1AV22NeaBINYX46ukl0Irswyrzo9gF+g05aDDdIAga/UZjXByOhD&#10;nxV5fpmNSLUjVNp79t7OQblJ+E2jVfjaNF4H0VeSuYV0Ujq38cw2ayhbAtcZdaQBz2AxgLH86Bnq&#10;FgKIHZn/oAajCD02YaFwyLBpjNKpB+5mmf/TzUMHTqdeWBzvzjL5l4NVX/bfSJiaZ7e6kMLCwEN6&#10;1FMQH3AS0ccKjc6XnPjgODVMHODs1K1396h+eGHxpgPb6msiHDsNNTNcxsrsSemM4yPIdvyMNT8E&#10;u4AJaGpoiPKxIILReVKH83QiGcXOIi8ui9VbKRTHlhfv3+VpfBmUp2pHPnzUOIhoVJJ4+gkd9vc+&#10;RDZQnlLiYxbvTN+nDejtXw5OjJ7EPhKeqYdpOx3V2GJ94D4I54XiD8BGh/RLipGXqZL+5w5IS9F/&#10;sqxF3LyTQSdjezLAKi6tZJBiNm/CvKE7R6btGHlW2+I169WY1EoUdmZx5MkLkjo8LnPcwKf3lPXn&#10;y21+AwAA//8DAFBLAwQUAAYACAAAACEApnRCYt8AAAAKAQAADwAAAGRycy9kb3ducmV2LnhtbEyP&#10;wU7DMBBE70j9B2srcaN2kJq0IZuqQnBCQqThwNGJ3cRqvA6x24a/xz3BcTVPM2+L3WwHdtGTN44Q&#10;kpUApql1ylCH8Fm/PmyA+SBJycGRRvjRHnbl4q6QuXJXqvTlEDoWS8jnEqEPYcw5922vrfQrN2qK&#10;2dFNVoZ4Th1Xk7zGcjvwRyFSbqWhuNDLUT/3uj0dzhZh/0XVi/l+bz6qY2XqeivoLT0h3i/n/ROw&#10;oOfwB8NNP6pDGZ0adybl2YCQrdM0ogjpJgF2A0S2zoA1CFuRAC8L/v+F8hcAAP//AwBQSwECLQAU&#10;AAYACAAAACEAtoM4kv4AAADhAQAAEwAAAAAAAAAAAAAAAAAAAAAAW0NvbnRlbnRfVHlwZXNdLnht&#10;bFBLAQItABQABgAIAAAAIQA4/SH/1gAAAJQBAAALAAAAAAAAAAAAAAAAAC8BAABfcmVscy8ucmVs&#10;c1BLAQItABQABgAIAAAAIQDiMEWR6wEAALoDAAAOAAAAAAAAAAAAAAAAAC4CAABkcnMvZTJvRG9j&#10;LnhtbFBLAQItABQABgAIAAAAIQCmdEJi3wAAAAoBAAAPAAAAAAAAAAAAAAAAAEUEAABkcnMvZG93&#10;bnJldi54bWxQSwUGAAAAAAQABADzAAAAUQUAAAAA&#10;" filled="f" stroked="f">
          <v:textbox style="mso-next-textbox:#Text Box 183" inset="0,0,0,0">
            <w:txbxContent>
              <w:p w14:paraId="6022B1FD" w14:textId="77777777" w:rsidR="00322846" w:rsidRDefault="006E0E51" w:rsidP="00322846">
                <w:pPr>
                  <w:spacing w:line="203" w:lineRule="exact"/>
                  <w:rPr>
                    <w:rFonts w:ascii="Calibri" w:eastAsia="Calibri" w:hAnsi="Calibri" w:cs="Calibri"/>
                    <w:sz w:val="18"/>
                    <w:szCs w:val="18"/>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65A9B"/>
    <w:multiLevelType w:val="hybridMultilevel"/>
    <w:tmpl w:val="5232B01A"/>
    <w:lvl w:ilvl="0" w:tplc="CE02BE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820D9"/>
    <w:multiLevelType w:val="hybridMultilevel"/>
    <w:tmpl w:val="B0DEB4D0"/>
    <w:lvl w:ilvl="0" w:tplc="CE02BE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9228B"/>
    <w:multiLevelType w:val="hybridMultilevel"/>
    <w:tmpl w:val="CC124AAE"/>
    <w:lvl w:ilvl="0" w:tplc="CD363F04">
      <w:start w:val="1"/>
      <w:numFmt w:val="bullet"/>
      <w:lvlText w:val="-"/>
      <w:lvlJc w:val="left"/>
      <w:pPr>
        <w:ind w:left="450" w:hanging="360"/>
      </w:pPr>
      <w:rPr>
        <w:rFonts w:ascii="Times New Roman" w:eastAsiaTheme="minorEastAsia" w:hAnsi="Times New Roman"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0C45620A"/>
    <w:multiLevelType w:val="hybridMultilevel"/>
    <w:tmpl w:val="A4421E3A"/>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21A903C9"/>
    <w:multiLevelType w:val="hybridMultilevel"/>
    <w:tmpl w:val="989E4E2E"/>
    <w:lvl w:ilvl="0" w:tplc="B76ADFC8">
      <w:start w:val="1"/>
      <w:numFmt w:val="decimal"/>
      <w:lvlText w:val="%1."/>
      <w:lvlJc w:val="left"/>
      <w:pPr>
        <w:ind w:left="1080" w:hanging="360"/>
      </w:pPr>
      <w:rPr>
        <w:rFonts w:ascii="Times New Roman" w:eastAsia="MS Mincho"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52F3DCC"/>
    <w:multiLevelType w:val="hybridMultilevel"/>
    <w:tmpl w:val="5232B01A"/>
    <w:lvl w:ilvl="0" w:tplc="CE02BE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F906F7"/>
    <w:multiLevelType w:val="multilevel"/>
    <w:tmpl w:val="CFDC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712A7B"/>
    <w:multiLevelType w:val="hybridMultilevel"/>
    <w:tmpl w:val="B4D28DF8"/>
    <w:lvl w:ilvl="0" w:tplc="041C000F">
      <w:start w:val="1"/>
      <w:numFmt w:val="decimal"/>
      <w:lvlText w:val="%1."/>
      <w:lvlJc w:val="left"/>
      <w:pPr>
        <w:ind w:left="630" w:hanging="360"/>
      </w:pPr>
      <w:rPr>
        <w:i w:val="0"/>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8" w15:restartNumberingAfterBreak="0">
    <w:nsid w:val="2DD801B2"/>
    <w:multiLevelType w:val="hybridMultilevel"/>
    <w:tmpl w:val="952AF35E"/>
    <w:lvl w:ilvl="0" w:tplc="CE02BEA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E37DA6"/>
    <w:multiLevelType w:val="hybridMultilevel"/>
    <w:tmpl w:val="33A23994"/>
    <w:lvl w:ilvl="0" w:tplc="041C000F">
      <w:start w:val="1"/>
      <w:numFmt w:val="decimal"/>
      <w:lvlText w:val="%1."/>
      <w:lvlJc w:val="left"/>
      <w:pPr>
        <w:ind w:left="540" w:hanging="360"/>
      </w:pPr>
    </w:lvl>
    <w:lvl w:ilvl="1" w:tplc="041C0019" w:tentative="1">
      <w:start w:val="1"/>
      <w:numFmt w:val="lowerLetter"/>
      <w:lvlText w:val="%2."/>
      <w:lvlJc w:val="left"/>
      <w:pPr>
        <w:ind w:left="1350" w:hanging="360"/>
      </w:pPr>
    </w:lvl>
    <w:lvl w:ilvl="2" w:tplc="041C001B" w:tentative="1">
      <w:start w:val="1"/>
      <w:numFmt w:val="lowerRoman"/>
      <w:lvlText w:val="%3."/>
      <w:lvlJc w:val="right"/>
      <w:pPr>
        <w:ind w:left="2070" w:hanging="180"/>
      </w:pPr>
    </w:lvl>
    <w:lvl w:ilvl="3" w:tplc="041C000F" w:tentative="1">
      <w:start w:val="1"/>
      <w:numFmt w:val="decimal"/>
      <w:lvlText w:val="%4."/>
      <w:lvlJc w:val="left"/>
      <w:pPr>
        <w:ind w:left="2790" w:hanging="360"/>
      </w:pPr>
    </w:lvl>
    <w:lvl w:ilvl="4" w:tplc="041C0019" w:tentative="1">
      <w:start w:val="1"/>
      <w:numFmt w:val="lowerLetter"/>
      <w:lvlText w:val="%5."/>
      <w:lvlJc w:val="left"/>
      <w:pPr>
        <w:ind w:left="3510" w:hanging="360"/>
      </w:pPr>
    </w:lvl>
    <w:lvl w:ilvl="5" w:tplc="041C001B" w:tentative="1">
      <w:start w:val="1"/>
      <w:numFmt w:val="lowerRoman"/>
      <w:lvlText w:val="%6."/>
      <w:lvlJc w:val="right"/>
      <w:pPr>
        <w:ind w:left="4230" w:hanging="180"/>
      </w:pPr>
    </w:lvl>
    <w:lvl w:ilvl="6" w:tplc="041C000F" w:tentative="1">
      <w:start w:val="1"/>
      <w:numFmt w:val="decimal"/>
      <w:lvlText w:val="%7."/>
      <w:lvlJc w:val="left"/>
      <w:pPr>
        <w:ind w:left="4950" w:hanging="360"/>
      </w:pPr>
    </w:lvl>
    <w:lvl w:ilvl="7" w:tplc="041C0019" w:tentative="1">
      <w:start w:val="1"/>
      <w:numFmt w:val="lowerLetter"/>
      <w:lvlText w:val="%8."/>
      <w:lvlJc w:val="left"/>
      <w:pPr>
        <w:ind w:left="5670" w:hanging="360"/>
      </w:pPr>
    </w:lvl>
    <w:lvl w:ilvl="8" w:tplc="041C001B" w:tentative="1">
      <w:start w:val="1"/>
      <w:numFmt w:val="lowerRoman"/>
      <w:lvlText w:val="%9."/>
      <w:lvlJc w:val="right"/>
      <w:pPr>
        <w:ind w:left="6390" w:hanging="180"/>
      </w:pPr>
    </w:lvl>
  </w:abstractNum>
  <w:abstractNum w:abstractNumId="10" w15:restartNumberingAfterBreak="0">
    <w:nsid w:val="35FC4AA7"/>
    <w:multiLevelType w:val="hybridMultilevel"/>
    <w:tmpl w:val="989E4E2E"/>
    <w:lvl w:ilvl="0" w:tplc="B76ADFC8">
      <w:start w:val="1"/>
      <w:numFmt w:val="decimal"/>
      <w:lvlText w:val="%1."/>
      <w:lvlJc w:val="left"/>
      <w:pPr>
        <w:ind w:left="1080" w:hanging="360"/>
      </w:pPr>
      <w:rPr>
        <w:rFonts w:ascii="Times New Roman" w:eastAsia="MS Mincho"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6435DFB"/>
    <w:multiLevelType w:val="hybridMultilevel"/>
    <w:tmpl w:val="4118CA18"/>
    <w:lvl w:ilvl="0" w:tplc="CE02BE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BA24B8"/>
    <w:multiLevelType w:val="hybridMultilevel"/>
    <w:tmpl w:val="989E4E2E"/>
    <w:lvl w:ilvl="0" w:tplc="B76ADFC8">
      <w:start w:val="1"/>
      <w:numFmt w:val="decimal"/>
      <w:lvlText w:val="%1."/>
      <w:lvlJc w:val="left"/>
      <w:pPr>
        <w:ind w:left="1080" w:hanging="360"/>
      </w:pPr>
      <w:rPr>
        <w:rFonts w:ascii="Times New Roman" w:eastAsia="MS Mincho"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35555B6"/>
    <w:multiLevelType w:val="hybridMultilevel"/>
    <w:tmpl w:val="989E4E2E"/>
    <w:lvl w:ilvl="0" w:tplc="B76ADFC8">
      <w:start w:val="1"/>
      <w:numFmt w:val="decimal"/>
      <w:lvlText w:val="%1."/>
      <w:lvlJc w:val="left"/>
      <w:pPr>
        <w:ind w:left="1080" w:hanging="360"/>
      </w:pPr>
      <w:rPr>
        <w:rFonts w:ascii="Times New Roman" w:eastAsia="MS Mincho"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5C14050"/>
    <w:multiLevelType w:val="hybridMultilevel"/>
    <w:tmpl w:val="19EA72C4"/>
    <w:lvl w:ilvl="0" w:tplc="CE02BE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3E3FCC"/>
    <w:multiLevelType w:val="hybridMultilevel"/>
    <w:tmpl w:val="89AE644E"/>
    <w:lvl w:ilvl="0" w:tplc="CE02BE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071C48"/>
    <w:multiLevelType w:val="hybridMultilevel"/>
    <w:tmpl w:val="6448B818"/>
    <w:lvl w:ilvl="0" w:tplc="041C0019">
      <w:start w:val="1"/>
      <w:numFmt w:val="lowerLetter"/>
      <w:lvlText w:val="%1."/>
      <w:lvlJc w:val="left"/>
      <w:pPr>
        <w:ind w:left="1287" w:hanging="360"/>
      </w:pPr>
    </w:lvl>
    <w:lvl w:ilvl="1" w:tplc="041C0019" w:tentative="1">
      <w:start w:val="1"/>
      <w:numFmt w:val="lowerLetter"/>
      <w:lvlText w:val="%2."/>
      <w:lvlJc w:val="left"/>
      <w:pPr>
        <w:ind w:left="2007" w:hanging="360"/>
      </w:pPr>
    </w:lvl>
    <w:lvl w:ilvl="2" w:tplc="041C001B" w:tentative="1">
      <w:start w:val="1"/>
      <w:numFmt w:val="lowerRoman"/>
      <w:lvlText w:val="%3."/>
      <w:lvlJc w:val="right"/>
      <w:pPr>
        <w:ind w:left="2727" w:hanging="180"/>
      </w:pPr>
    </w:lvl>
    <w:lvl w:ilvl="3" w:tplc="041C000F" w:tentative="1">
      <w:start w:val="1"/>
      <w:numFmt w:val="decimal"/>
      <w:lvlText w:val="%4."/>
      <w:lvlJc w:val="left"/>
      <w:pPr>
        <w:ind w:left="3447" w:hanging="360"/>
      </w:pPr>
    </w:lvl>
    <w:lvl w:ilvl="4" w:tplc="041C0019" w:tentative="1">
      <w:start w:val="1"/>
      <w:numFmt w:val="lowerLetter"/>
      <w:lvlText w:val="%5."/>
      <w:lvlJc w:val="left"/>
      <w:pPr>
        <w:ind w:left="4167" w:hanging="360"/>
      </w:pPr>
    </w:lvl>
    <w:lvl w:ilvl="5" w:tplc="041C001B" w:tentative="1">
      <w:start w:val="1"/>
      <w:numFmt w:val="lowerRoman"/>
      <w:lvlText w:val="%6."/>
      <w:lvlJc w:val="right"/>
      <w:pPr>
        <w:ind w:left="4887" w:hanging="180"/>
      </w:pPr>
    </w:lvl>
    <w:lvl w:ilvl="6" w:tplc="041C000F" w:tentative="1">
      <w:start w:val="1"/>
      <w:numFmt w:val="decimal"/>
      <w:lvlText w:val="%7."/>
      <w:lvlJc w:val="left"/>
      <w:pPr>
        <w:ind w:left="5607" w:hanging="360"/>
      </w:pPr>
    </w:lvl>
    <w:lvl w:ilvl="7" w:tplc="041C0019" w:tentative="1">
      <w:start w:val="1"/>
      <w:numFmt w:val="lowerLetter"/>
      <w:lvlText w:val="%8."/>
      <w:lvlJc w:val="left"/>
      <w:pPr>
        <w:ind w:left="6327" w:hanging="360"/>
      </w:pPr>
    </w:lvl>
    <w:lvl w:ilvl="8" w:tplc="041C001B" w:tentative="1">
      <w:start w:val="1"/>
      <w:numFmt w:val="lowerRoman"/>
      <w:lvlText w:val="%9."/>
      <w:lvlJc w:val="right"/>
      <w:pPr>
        <w:ind w:left="7047" w:hanging="180"/>
      </w:pPr>
    </w:lvl>
  </w:abstractNum>
  <w:abstractNum w:abstractNumId="17" w15:restartNumberingAfterBreak="0">
    <w:nsid w:val="52E32048"/>
    <w:multiLevelType w:val="multilevel"/>
    <w:tmpl w:val="5DE6B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2D6247"/>
    <w:multiLevelType w:val="hybridMultilevel"/>
    <w:tmpl w:val="952AF35E"/>
    <w:lvl w:ilvl="0" w:tplc="CE02BEA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436C67"/>
    <w:multiLevelType w:val="hybridMultilevel"/>
    <w:tmpl w:val="952AF35E"/>
    <w:lvl w:ilvl="0" w:tplc="CE02BEA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8E1C85"/>
    <w:multiLevelType w:val="hybridMultilevel"/>
    <w:tmpl w:val="952AF35E"/>
    <w:lvl w:ilvl="0" w:tplc="CE02BEA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A275FA"/>
    <w:multiLevelType w:val="hybridMultilevel"/>
    <w:tmpl w:val="F15025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F322FC"/>
    <w:multiLevelType w:val="hybridMultilevel"/>
    <w:tmpl w:val="CC78A9B6"/>
    <w:lvl w:ilvl="0" w:tplc="CE02BE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A73B64"/>
    <w:multiLevelType w:val="hybridMultilevel"/>
    <w:tmpl w:val="A5F64886"/>
    <w:lvl w:ilvl="0" w:tplc="CE02BE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596D18"/>
    <w:multiLevelType w:val="hybridMultilevel"/>
    <w:tmpl w:val="989E4E2E"/>
    <w:lvl w:ilvl="0" w:tplc="B76ADFC8">
      <w:start w:val="1"/>
      <w:numFmt w:val="decimal"/>
      <w:lvlText w:val="%1."/>
      <w:lvlJc w:val="left"/>
      <w:pPr>
        <w:ind w:left="1080" w:hanging="360"/>
      </w:pPr>
      <w:rPr>
        <w:rFonts w:ascii="Times New Roman" w:eastAsia="MS Mincho"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9807644"/>
    <w:multiLevelType w:val="hybridMultilevel"/>
    <w:tmpl w:val="A5F64886"/>
    <w:lvl w:ilvl="0" w:tplc="CE02BE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035A31"/>
    <w:multiLevelType w:val="hybridMultilevel"/>
    <w:tmpl w:val="952AF35E"/>
    <w:lvl w:ilvl="0" w:tplc="CE02BEA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4"/>
  </w:num>
  <w:num w:numId="3">
    <w:abstractNumId w:val="15"/>
  </w:num>
  <w:num w:numId="4">
    <w:abstractNumId w:val="1"/>
  </w:num>
  <w:num w:numId="5">
    <w:abstractNumId w:val="26"/>
  </w:num>
  <w:num w:numId="6">
    <w:abstractNumId w:val="25"/>
  </w:num>
  <w:num w:numId="7">
    <w:abstractNumId w:val="18"/>
  </w:num>
  <w:num w:numId="8">
    <w:abstractNumId w:val="0"/>
  </w:num>
  <w:num w:numId="9">
    <w:abstractNumId w:val="22"/>
  </w:num>
  <w:num w:numId="10">
    <w:abstractNumId w:val="11"/>
  </w:num>
  <w:num w:numId="11">
    <w:abstractNumId w:val="5"/>
  </w:num>
  <w:num w:numId="12">
    <w:abstractNumId w:val="20"/>
  </w:num>
  <w:num w:numId="13">
    <w:abstractNumId w:val="23"/>
  </w:num>
  <w:num w:numId="14">
    <w:abstractNumId w:val="9"/>
  </w:num>
  <w:num w:numId="15">
    <w:abstractNumId w:val="10"/>
  </w:num>
  <w:num w:numId="16">
    <w:abstractNumId w:val="8"/>
  </w:num>
  <w:num w:numId="17">
    <w:abstractNumId w:val="19"/>
  </w:num>
  <w:num w:numId="18">
    <w:abstractNumId w:val="12"/>
  </w:num>
  <w:num w:numId="19">
    <w:abstractNumId w:val="3"/>
  </w:num>
  <w:num w:numId="20">
    <w:abstractNumId w:val="4"/>
  </w:num>
  <w:num w:numId="21">
    <w:abstractNumId w:val="7"/>
  </w:num>
  <w:num w:numId="22">
    <w:abstractNumId w:val="16"/>
  </w:num>
  <w:num w:numId="23">
    <w:abstractNumId w:val="6"/>
  </w:num>
  <w:num w:numId="24">
    <w:abstractNumId w:val="17"/>
  </w:num>
  <w:num w:numId="25">
    <w:abstractNumId w:val="24"/>
  </w:num>
  <w:num w:numId="26">
    <w:abstractNumId w:val="13"/>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77804"/>
    <w:rsid w:val="0001238F"/>
    <w:rsid w:val="000247C5"/>
    <w:rsid w:val="000278F6"/>
    <w:rsid w:val="00065DFD"/>
    <w:rsid w:val="00067601"/>
    <w:rsid w:val="0007557B"/>
    <w:rsid w:val="00077B2C"/>
    <w:rsid w:val="0008185F"/>
    <w:rsid w:val="00087A31"/>
    <w:rsid w:val="000A7629"/>
    <w:rsid w:val="000B102C"/>
    <w:rsid w:val="000F2E67"/>
    <w:rsid w:val="000F3F8D"/>
    <w:rsid w:val="00106354"/>
    <w:rsid w:val="0011541D"/>
    <w:rsid w:val="00144BAF"/>
    <w:rsid w:val="00167D4F"/>
    <w:rsid w:val="001A0B67"/>
    <w:rsid w:val="001D30B7"/>
    <w:rsid w:val="001E3069"/>
    <w:rsid w:val="001F4ED5"/>
    <w:rsid w:val="002240D9"/>
    <w:rsid w:val="0024228D"/>
    <w:rsid w:val="00246333"/>
    <w:rsid w:val="00246428"/>
    <w:rsid w:val="002533E7"/>
    <w:rsid w:val="00255F72"/>
    <w:rsid w:val="00292820"/>
    <w:rsid w:val="0029780D"/>
    <w:rsid w:val="002A69A0"/>
    <w:rsid w:val="002D4F11"/>
    <w:rsid w:val="00345487"/>
    <w:rsid w:val="0035044C"/>
    <w:rsid w:val="00357C7E"/>
    <w:rsid w:val="003743DE"/>
    <w:rsid w:val="00391E76"/>
    <w:rsid w:val="003971DD"/>
    <w:rsid w:val="0039796D"/>
    <w:rsid w:val="003A68C3"/>
    <w:rsid w:val="003A7789"/>
    <w:rsid w:val="003B6377"/>
    <w:rsid w:val="003C28D5"/>
    <w:rsid w:val="003C6C5C"/>
    <w:rsid w:val="003C7B88"/>
    <w:rsid w:val="003F0EA1"/>
    <w:rsid w:val="00435B0D"/>
    <w:rsid w:val="00447D00"/>
    <w:rsid w:val="004634D6"/>
    <w:rsid w:val="00471D50"/>
    <w:rsid w:val="00477C5F"/>
    <w:rsid w:val="00480485"/>
    <w:rsid w:val="004D3236"/>
    <w:rsid w:val="00505CCB"/>
    <w:rsid w:val="00520AFF"/>
    <w:rsid w:val="0053315D"/>
    <w:rsid w:val="00540D67"/>
    <w:rsid w:val="005455E5"/>
    <w:rsid w:val="00573F36"/>
    <w:rsid w:val="00573FEA"/>
    <w:rsid w:val="005958D9"/>
    <w:rsid w:val="005A1C5E"/>
    <w:rsid w:val="005B73B8"/>
    <w:rsid w:val="005D3662"/>
    <w:rsid w:val="005D7D17"/>
    <w:rsid w:val="006067C4"/>
    <w:rsid w:val="00612B40"/>
    <w:rsid w:val="0061676B"/>
    <w:rsid w:val="00622028"/>
    <w:rsid w:val="00623C3E"/>
    <w:rsid w:val="00625482"/>
    <w:rsid w:val="00627B40"/>
    <w:rsid w:val="00634D70"/>
    <w:rsid w:val="006714FC"/>
    <w:rsid w:val="006757AF"/>
    <w:rsid w:val="00681DCB"/>
    <w:rsid w:val="006823DA"/>
    <w:rsid w:val="006C4FF1"/>
    <w:rsid w:val="006D13EC"/>
    <w:rsid w:val="006E0E51"/>
    <w:rsid w:val="006E5647"/>
    <w:rsid w:val="007312C3"/>
    <w:rsid w:val="007312CE"/>
    <w:rsid w:val="00746031"/>
    <w:rsid w:val="00755CFC"/>
    <w:rsid w:val="007603C6"/>
    <w:rsid w:val="0077298C"/>
    <w:rsid w:val="00777804"/>
    <w:rsid w:val="00786DE8"/>
    <w:rsid w:val="00795253"/>
    <w:rsid w:val="007A4AAD"/>
    <w:rsid w:val="007B7023"/>
    <w:rsid w:val="007C4A4A"/>
    <w:rsid w:val="00813E50"/>
    <w:rsid w:val="00830A83"/>
    <w:rsid w:val="00845D42"/>
    <w:rsid w:val="00855E42"/>
    <w:rsid w:val="008D7EAF"/>
    <w:rsid w:val="00911556"/>
    <w:rsid w:val="00912673"/>
    <w:rsid w:val="0094625B"/>
    <w:rsid w:val="0097309E"/>
    <w:rsid w:val="00994D8B"/>
    <w:rsid w:val="009951FB"/>
    <w:rsid w:val="00995A90"/>
    <w:rsid w:val="009C2862"/>
    <w:rsid w:val="009D6CDA"/>
    <w:rsid w:val="009F3600"/>
    <w:rsid w:val="00A04428"/>
    <w:rsid w:val="00A24C56"/>
    <w:rsid w:val="00A3764A"/>
    <w:rsid w:val="00A443E2"/>
    <w:rsid w:val="00A97158"/>
    <w:rsid w:val="00AA078C"/>
    <w:rsid w:val="00AB24EF"/>
    <w:rsid w:val="00B03C30"/>
    <w:rsid w:val="00B27334"/>
    <w:rsid w:val="00BB3AEB"/>
    <w:rsid w:val="00BB746A"/>
    <w:rsid w:val="00BC6A13"/>
    <w:rsid w:val="00BD6B13"/>
    <w:rsid w:val="00BD6C4C"/>
    <w:rsid w:val="00BE314F"/>
    <w:rsid w:val="00BF1F46"/>
    <w:rsid w:val="00BF362B"/>
    <w:rsid w:val="00C13E4E"/>
    <w:rsid w:val="00C14CE3"/>
    <w:rsid w:val="00C20495"/>
    <w:rsid w:val="00C4707C"/>
    <w:rsid w:val="00C66C5A"/>
    <w:rsid w:val="00CA0D67"/>
    <w:rsid w:val="00CB2A0F"/>
    <w:rsid w:val="00CE579F"/>
    <w:rsid w:val="00CF0EE6"/>
    <w:rsid w:val="00CF3CCD"/>
    <w:rsid w:val="00CF5109"/>
    <w:rsid w:val="00D0644B"/>
    <w:rsid w:val="00D126DA"/>
    <w:rsid w:val="00D14AF0"/>
    <w:rsid w:val="00D20832"/>
    <w:rsid w:val="00D22CF1"/>
    <w:rsid w:val="00D34D18"/>
    <w:rsid w:val="00D47C16"/>
    <w:rsid w:val="00D55EC5"/>
    <w:rsid w:val="00D56A36"/>
    <w:rsid w:val="00D60442"/>
    <w:rsid w:val="00D812E9"/>
    <w:rsid w:val="00D914A6"/>
    <w:rsid w:val="00DA49B5"/>
    <w:rsid w:val="00E028A1"/>
    <w:rsid w:val="00E0372F"/>
    <w:rsid w:val="00E315E5"/>
    <w:rsid w:val="00E40FC1"/>
    <w:rsid w:val="00E54012"/>
    <w:rsid w:val="00E66330"/>
    <w:rsid w:val="00E72648"/>
    <w:rsid w:val="00EA7B61"/>
    <w:rsid w:val="00EC255F"/>
    <w:rsid w:val="00F05C9C"/>
    <w:rsid w:val="00F15954"/>
    <w:rsid w:val="00F23F3E"/>
    <w:rsid w:val="00F47D37"/>
    <w:rsid w:val="00F61A7B"/>
    <w:rsid w:val="00F65F57"/>
    <w:rsid w:val="00F97E90"/>
    <w:rsid w:val="00FB2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1AD9ABE"/>
  <w15:docId w15:val="{920BC97A-2B78-45F5-B60E-473E71F12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804"/>
    <w:rPr>
      <w:rFonts w:eastAsiaTheme="minorEastAsia"/>
    </w:rPr>
  </w:style>
  <w:style w:type="paragraph" w:styleId="Heading1">
    <w:name w:val="heading 1"/>
    <w:basedOn w:val="Normal"/>
    <w:link w:val="Heading1Char"/>
    <w:uiPriority w:val="9"/>
    <w:qFormat/>
    <w:rsid w:val="00612B4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Paras,Akapit z listą BS,List Paragraph 1,Bullets,List Paragraph (numbered (a))"/>
    <w:basedOn w:val="Normal"/>
    <w:link w:val="ListParagraphChar"/>
    <w:uiPriority w:val="34"/>
    <w:qFormat/>
    <w:rsid w:val="00777804"/>
    <w:pPr>
      <w:spacing w:after="0" w:line="240" w:lineRule="auto"/>
      <w:ind w:left="720"/>
      <w:contextualSpacing/>
    </w:pPr>
    <w:rPr>
      <w:rFonts w:ascii="Times New Roman" w:eastAsia="MS Mincho" w:hAnsi="Times New Roman" w:cs="Times New Roman"/>
      <w:sz w:val="24"/>
      <w:szCs w:val="24"/>
    </w:rPr>
  </w:style>
  <w:style w:type="paragraph" w:customStyle="1" w:styleId="Default">
    <w:name w:val="Default"/>
    <w:rsid w:val="00777804"/>
    <w:pPr>
      <w:widowControl w:val="0"/>
      <w:autoSpaceDE w:val="0"/>
      <w:autoSpaceDN w:val="0"/>
      <w:adjustRightInd w:val="0"/>
      <w:spacing w:after="0" w:line="240" w:lineRule="auto"/>
    </w:pPr>
    <w:rPr>
      <w:rFonts w:ascii="Calibri" w:eastAsiaTheme="minorEastAsia" w:hAnsi="Calibri" w:cs="Calibri"/>
      <w:color w:val="000000"/>
      <w:sz w:val="24"/>
      <w:szCs w:val="24"/>
      <w:lang w:val="sq-AL" w:eastAsia="sq-AL"/>
    </w:rPr>
  </w:style>
  <w:style w:type="paragraph" w:styleId="Footer">
    <w:name w:val="footer"/>
    <w:basedOn w:val="Normal"/>
    <w:link w:val="FooterChar"/>
    <w:uiPriority w:val="99"/>
    <w:unhideWhenUsed/>
    <w:rsid w:val="007778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7804"/>
    <w:rPr>
      <w:rFonts w:eastAsiaTheme="minorEastAsia"/>
    </w:rPr>
  </w:style>
  <w:style w:type="paragraph" w:styleId="NoSpacing">
    <w:name w:val="No Spacing"/>
    <w:uiPriority w:val="1"/>
    <w:qFormat/>
    <w:rsid w:val="00777804"/>
    <w:pPr>
      <w:spacing w:after="0" w:line="240" w:lineRule="auto"/>
    </w:pPr>
    <w:rPr>
      <w:rFonts w:eastAsia="Batang"/>
    </w:rPr>
  </w:style>
  <w:style w:type="character" w:customStyle="1" w:styleId="a">
    <w:name w:val="_"/>
    <w:basedOn w:val="DefaultParagraphFont"/>
    <w:rsid w:val="00777804"/>
  </w:style>
  <w:style w:type="character" w:customStyle="1" w:styleId="pg-6ff2">
    <w:name w:val="pg-6ff2"/>
    <w:basedOn w:val="DefaultParagraphFont"/>
    <w:rsid w:val="00777804"/>
  </w:style>
  <w:style w:type="character" w:customStyle="1" w:styleId="ListParagraphChar">
    <w:name w:val="List Paragraph Char"/>
    <w:aliases w:val="NumberedParas Char,Akapit z listą BS Char,List Paragraph 1 Char,Bullets Char,List Paragraph (numbered (a)) Char"/>
    <w:link w:val="ListParagraph"/>
    <w:uiPriority w:val="34"/>
    <w:rsid w:val="00BB746A"/>
    <w:rPr>
      <w:rFonts w:ascii="Times New Roman" w:eastAsia="MS Mincho" w:hAnsi="Times New Roman" w:cs="Times New Roman"/>
      <w:sz w:val="24"/>
      <w:szCs w:val="24"/>
    </w:rPr>
  </w:style>
  <w:style w:type="paragraph" w:styleId="Header">
    <w:name w:val="header"/>
    <w:basedOn w:val="Normal"/>
    <w:link w:val="HeaderChar"/>
    <w:uiPriority w:val="99"/>
    <w:unhideWhenUsed/>
    <w:rsid w:val="00BB74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46A"/>
    <w:rPr>
      <w:rFonts w:eastAsiaTheme="minorEastAsia"/>
    </w:rPr>
  </w:style>
  <w:style w:type="character" w:styleId="Hyperlink">
    <w:name w:val="Hyperlink"/>
    <w:basedOn w:val="DefaultParagraphFont"/>
    <w:uiPriority w:val="99"/>
    <w:unhideWhenUsed/>
    <w:rsid w:val="002D4F11"/>
    <w:rPr>
      <w:color w:val="0000FF"/>
      <w:u w:val="single"/>
    </w:rPr>
  </w:style>
  <w:style w:type="character" w:customStyle="1" w:styleId="Heading1Char">
    <w:name w:val="Heading 1 Char"/>
    <w:basedOn w:val="DefaultParagraphFont"/>
    <w:link w:val="Heading1"/>
    <w:uiPriority w:val="9"/>
    <w:rsid w:val="00612B40"/>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520A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376409">
      <w:bodyDiv w:val="1"/>
      <w:marLeft w:val="0"/>
      <w:marRight w:val="0"/>
      <w:marTop w:val="0"/>
      <w:marBottom w:val="0"/>
      <w:divBdr>
        <w:top w:val="none" w:sz="0" w:space="0" w:color="auto"/>
        <w:left w:val="none" w:sz="0" w:space="0" w:color="auto"/>
        <w:bottom w:val="none" w:sz="0" w:space="0" w:color="auto"/>
        <w:right w:val="none" w:sz="0" w:space="0" w:color="auto"/>
      </w:divBdr>
    </w:div>
    <w:div w:id="650134906">
      <w:bodyDiv w:val="1"/>
      <w:marLeft w:val="0"/>
      <w:marRight w:val="0"/>
      <w:marTop w:val="0"/>
      <w:marBottom w:val="0"/>
      <w:divBdr>
        <w:top w:val="none" w:sz="0" w:space="0" w:color="auto"/>
        <w:left w:val="none" w:sz="0" w:space="0" w:color="auto"/>
        <w:bottom w:val="none" w:sz="0" w:space="0" w:color="auto"/>
        <w:right w:val="none" w:sz="0" w:space="0" w:color="auto"/>
      </w:divBdr>
    </w:div>
    <w:div w:id="810100517">
      <w:bodyDiv w:val="1"/>
      <w:marLeft w:val="0"/>
      <w:marRight w:val="0"/>
      <w:marTop w:val="0"/>
      <w:marBottom w:val="0"/>
      <w:divBdr>
        <w:top w:val="none" w:sz="0" w:space="0" w:color="auto"/>
        <w:left w:val="none" w:sz="0" w:space="0" w:color="auto"/>
        <w:bottom w:val="none" w:sz="0" w:space="0" w:color="auto"/>
        <w:right w:val="none" w:sz="0" w:space="0" w:color="auto"/>
      </w:divBdr>
      <w:divsChild>
        <w:div w:id="11392255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6</Pages>
  <Words>1831</Words>
  <Characters>10440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Pranvera Toska</cp:lastModifiedBy>
  <cp:revision>38</cp:revision>
  <cp:lastPrinted>2020-08-05T13:42:00Z</cp:lastPrinted>
  <dcterms:created xsi:type="dcterms:W3CDTF">2020-07-28T09:42:00Z</dcterms:created>
  <dcterms:modified xsi:type="dcterms:W3CDTF">2021-11-16T08:59:00Z</dcterms:modified>
</cp:coreProperties>
</file>