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79" w:rsidRPr="00296B39" w:rsidRDefault="00C77C79" w:rsidP="00296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</w:t>
      </w:r>
      <w:r w:rsidR="00A30541" w:rsidRPr="00296B39">
        <w:rPr>
          <w:rFonts w:ascii="Times New Roman" w:hAnsi="Times New Roman" w:cs="Times New Roman"/>
          <w:b/>
          <w:sz w:val="28"/>
          <w:szCs w:val="28"/>
        </w:rPr>
        <w:t>Ë</w:t>
      </w:r>
      <w:r w:rsidRPr="00296B39">
        <w:rPr>
          <w:rFonts w:ascii="Times New Roman" w:hAnsi="Times New Roman" w:cs="Times New Roman"/>
          <w:b/>
          <w:sz w:val="28"/>
          <w:szCs w:val="28"/>
        </w:rPr>
        <w:t>S</w:t>
      </w:r>
    </w:p>
    <w:p w:rsidR="00C77C79" w:rsidRPr="00296B39" w:rsidRDefault="00C77C79" w:rsidP="00C77C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 L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VIZJE PARALELE DHE PRANIM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SH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RBIMIN CIVIL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KATEGORIN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EKZEKUTIVE</w:t>
      </w:r>
    </w:p>
    <w:p w:rsidR="00C77C79" w:rsidRPr="00296B39" w:rsidRDefault="00C77C79" w:rsidP="00C77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 w:rsidR="00710FD2"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 w:rsidR="00E57E24">
        <w:rPr>
          <w:color w:val="000000"/>
        </w:rPr>
        <w:t xml:space="preserve"> “P</w:t>
      </w:r>
      <w:r w:rsidR="00B35E90">
        <w:rPr>
          <w:color w:val="000000"/>
        </w:rPr>
        <w:t>ë</w:t>
      </w:r>
      <w:r w:rsidR="00E57E24">
        <w:rPr>
          <w:color w:val="000000"/>
        </w:rPr>
        <w:t>r pranimin, l</w:t>
      </w:r>
      <w:r w:rsidR="00B35E90">
        <w:rPr>
          <w:color w:val="000000"/>
        </w:rPr>
        <w:t>ë</w:t>
      </w:r>
      <w:r w:rsidR="00E57E24">
        <w:rPr>
          <w:color w:val="000000"/>
        </w:rPr>
        <w:t>vizjen paralele, periudh</w:t>
      </w:r>
      <w:r w:rsidR="00B35E90">
        <w:rPr>
          <w:color w:val="000000"/>
        </w:rPr>
        <w:t>ë</w:t>
      </w:r>
      <w:r w:rsidR="00E57E24">
        <w:rPr>
          <w:color w:val="000000"/>
        </w:rPr>
        <w:t>n e prov</w:t>
      </w:r>
      <w:r w:rsidR="00B35E90">
        <w:rPr>
          <w:color w:val="000000"/>
        </w:rPr>
        <w:t>ë</w:t>
      </w:r>
      <w:r w:rsidR="00E57E24">
        <w:rPr>
          <w:color w:val="000000"/>
        </w:rPr>
        <w:t>s dhe em</w:t>
      </w:r>
      <w:r w:rsidR="00B35E90">
        <w:rPr>
          <w:color w:val="000000"/>
        </w:rPr>
        <w:t>ë</w:t>
      </w:r>
      <w:r w:rsidR="00E57E24">
        <w:rPr>
          <w:color w:val="000000"/>
        </w:rPr>
        <w:t>rimin 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kategorin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ekzekutive</w:t>
      </w:r>
      <w:r w:rsidRPr="00296B39">
        <w:rPr>
          <w:color w:val="000000"/>
        </w:rPr>
        <w:t xml:space="preserve">, </w:t>
      </w:r>
      <w:r w:rsidR="00A30541" w:rsidRPr="00296B39">
        <w:rPr>
          <w:b/>
          <w:bCs/>
          <w:color w:val="000000"/>
        </w:rPr>
        <w:t>Bashkia Vau Dejës</w:t>
      </w:r>
      <w:r w:rsidRPr="00296B39">
        <w:rPr>
          <w:b/>
          <w:bCs/>
          <w:color w:val="000000"/>
        </w:rPr>
        <w:t xml:space="preserve">, </w:t>
      </w:r>
      <w:r w:rsidRPr="00296B39">
        <w:rPr>
          <w:color w:val="000000"/>
        </w:rPr>
        <w:t>shpall procedurat e lëvizjes paralele dhe të pranimit në shërbimin civil për kateg</w:t>
      </w:r>
      <w:r w:rsidR="00E57E24">
        <w:rPr>
          <w:color w:val="000000"/>
        </w:rPr>
        <w:t>orinë ekzekutive, për pozicionin</w:t>
      </w:r>
      <w:r w:rsidRPr="00296B39">
        <w:rPr>
          <w:color w:val="000000"/>
        </w:rPr>
        <w:t>:</w:t>
      </w:r>
    </w:p>
    <w:p w:rsidR="00B15A43" w:rsidRPr="00256D0A" w:rsidRDefault="008B230C" w:rsidP="002626EF">
      <w:pPr>
        <w:pStyle w:val="NormalWeb"/>
        <w:spacing w:before="0" w:beforeAutospacing="0" w:after="0" w:afterAutospacing="0" w:line="360" w:lineRule="auto"/>
        <w:ind w:left="720"/>
        <w:jc w:val="both"/>
      </w:pPr>
      <w:r>
        <w:rPr>
          <w:b/>
          <w:color w:val="000000"/>
        </w:rPr>
        <w:t>2 (Dy</w:t>
      </w:r>
      <w:r w:rsidR="00170373" w:rsidRPr="00B15A43">
        <w:rPr>
          <w:b/>
          <w:color w:val="000000"/>
        </w:rPr>
        <w:t>) Specialistë</w:t>
      </w:r>
      <w:r>
        <w:rPr>
          <w:b/>
          <w:color w:val="000000"/>
        </w:rPr>
        <w:t xml:space="preserve"> (Inspektor</w:t>
      </w:r>
      <w:r w:rsidR="004E58C0">
        <w:rPr>
          <w:b/>
          <w:color w:val="000000"/>
        </w:rPr>
        <w:t>ë</w:t>
      </w:r>
      <w:r>
        <w:rPr>
          <w:b/>
          <w:color w:val="000000"/>
        </w:rPr>
        <w:t>)</w:t>
      </w:r>
      <w:r w:rsidR="00170373" w:rsidRPr="00B15A43">
        <w:rPr>
          <w:b/>
          <w:color w:val="000000"/>
        </w:rPr>
        <w:t xml:space="preserve"> në</w:t>
      </w:r>
      <w:r w:rsidR="008D7CB1" w:rsidRPr="00B15A43">
        <w:rPr>
          <w:b/>
          <w:color w:val="000000"/>
        </w:rPr>
        <w:t xml:space="preserve"> Sektorin e </w:t>
      </w:r>
      <w:r>
        <w:rPr>
          <w:b/>
          <w:color w:val="000000"/>
        </w:rPr>
        <w:t>Mbrojtjes dhe Inspektimit t</w:t>
      </w:r>
      <w:r w:rsidR="004E58C0">
        <w:rPr>
          <w:b/>
          <w:color w:val="000000"/>
        </w:rPr>
        <w:t>ë</w:t>
      </w:r>
      <w:r>
        <w:rPr>
          <w:b/>
          <w:color w:val="000000"/>
        </w:rPr>
        <w:t xml:space="preserve"> Pyjeve dhe Kullotave</w:t>
      </w:r>
    </w:p>
    <w:p w:rsidR="00B15A43" w:rsidRDefault="00B15A43" w:rsidP="00C77C79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Niveli minimal i diplom</w:t>
      </w:r>
      <w:r w:rsidR="00A30541" w:rsidRPr="00296B39">
        <w:rPr>
          <w:b/>
        </w:rPr>
        <w:t>ë</w:t>
      </w:r>
      <w:r w:rsidRPr="00296B39">
        <w:rPr>
          <w:b/>
        </w:rPr>
        <w:t>s:</w:t>
      </w:r>
      <w:r w:rsidR="00677D59">
        <w:tab/>
      </w:r>
      <w:r w:rsidRPr="00296B39">
        <w:t>Bachelor</w:t>
      </w:r>
    </w:p>
    <w:p w:rsidR="00C77C79" w:rsidRPr="00296B39" w:rsidRDefault="009255E3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Kategoria e</w:t>
      </w:r>
      <w:r w:rsidR="00C77C79" w:rsidRPr="00296B39">
        <w:rPr>
          <w:b/>
        </w:rPr>
        <w:t xml:space="preserve"> pag</w:t>
      </w:r>
      <w:r w:rsidR="00A30541" w:rsidRPr="00296B39">
        <w:rPr>
          <w:b/>
        </w:rPr>
        <w:t>ë</w:t>
      </w:r>
      <w:r w:rsidR="00C77C79" w:rsidRPr="00296B39">
        <w:rPr>
          <w:b/>
        </w:rPr>
        <w:t>s:</w:t>
      </w:r>
      <w:r w:rsidR="00677D59">
        <w:rPr>
          <w:b/>
        </w:rPr>
        <w:tab/>
      </w:r>
      <w:r w:rsidR="00677D59">
        <w:rPr>
          <w:b/>
        </w:rPr>
        <w:tab/>
      </w:r>
      <w:r w:rsidR="00B732FE" w:rsidRPr="00296B39">
        <w:t>IV-a-</w:t>
      </w:r>
      <w:r w:rsidR="00C77C79" w:rsidRPr="00296B39">
        <w:t xml:space="preserve"> III-b</w:t>
      </w:r>
    </w:p>
    <w:p w:rsidR="00C77C79" w:rsidRPr="00AE7512" w:rsidRDefault="00C77C79" w:rsidP="00C77C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</w:t>
      </w:r>
      <w:r w:rsidR="00D74C59" w:rsidRPr="00AE7512">
        <w:rPr>
          <w:rFonts w:ascii="Times New Roman" w:hAnsi="Times New Roman" w:cs="Times New Roman"/>
          <w:b/>
          <w:sz w:val="28"/>
          <w:szCs w:val="28"/>
        </w:rPr>
        <w:t>: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LEVIZJE PARALELE:</w:t>
      </w:r>
      <w:r w:rsidR="00677D59">
        <w:rPr>
          <w:b/>
          <w:color w:val="000000" w:themeColor="text1"/>
        </w:rPr>
        <w:tab/>
      </w:r>
      <w:r w:rsidR="00677D59">
        <w:rPr>
          <w:b/>
          <w:color w:val="000000" w:themeColor="text1"/>
        </w:rPr>
        <w:tab/>
      </w:r>
      <w:r w:rsidR="00677D59">
        <w:rPr>
          <w:b/>
          <w:color w:val="000000" w:themeColor="text1"/>
        </w:rPr>
        <w:tab/>
      </w:r>
      <w:r w:rsidR="008B230C">
        <w:rPr>
          <w:b/>
          <w:color w:val="000000" w:themeColor="text1"/>
        </w:rPr>
        <w:t>15.10.2021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677D59">
        <w:rPr>
          <w:b/>
          <w:color w:val="000000" w:themeColor="text1"/>
        </w:rPr>
        <w:tab/>
      </w:r>
      <w:r w:rsidR="008B230C">
        <w:rPr>
          <w:b/>
          <w:color w:val="000000" w:themeColor="text1"/>
        </w:rPr>
        <w:t>20.10.2021</w:t>
      </w:r>
    </w:p>
    <w:p w:rsidR="000570AC" w:rsidRDefault="000570AC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296B39" w:rsidRPr="00296B39" w:rsidRDefault="00C77C79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 xml:space="preserve">Përshkrimi përgjithësues i punës </w:t>
      </w:r>
      <w:r w:rsidR="00535FC3">
        <w:rPr>
          <w:b/>
          <w:color w:val="000000" w:themeColor="text1"/>
        </w:rPr>
        <w:t>për pozicionin</w:t>
      </w:r>
      <w:r w:rsidRPr="00296B39">
        <w:rPr>
          <w:b/>
          <w:color w:val="000000" w:themeColor="text1"/>
        </w:rPr>
        <w:t xml:space="preserve"> si më sipër është: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 xml:space="preserve">Në bashkëpunim me sektorët e tjerë merr masa për rregjistrimin e pronave të paluajtshme, pyje dhe kullota të cilat janë transferuar në pronësi të </w:t>
      </w:r>
      <w:r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ashkisë Vau Dejës, si dhe planifikon kostat për rregjistrimin e këtyre pronave sipas procedurave të përcaktuara me ligjin përkatës.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Në bashkëpunim me specialistet e Ispektoriatit Pyjore Përgatit dhe azhornon hartat treguese për të gjitha pronat pyje dhe kullota që janë transferuar në pronesi të Bashkisë Vau Dejës.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Në bashkëpunim me ZRPP, përgatit dhe azhornon hartat treguese të pasurive, pyje dhe kullota të Bashkisë.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Përgatit rregjistrin e të gjitha pronave të Bashkisë, pyje dhe kullota, duke shënuar në të përfitimin publik ose funksionin themelor që përmbush prone në favor të njësisë vendore, si dhe statusin juridik të saj.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lastRenderedPageBreak/>
        <w:t>Në administrimin dhe menaxhimin e pron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 duhet të ketë parasysh ruajtja dhe garantimi i interesit publik, ruajtja e karakteristikave dhe të vlerave unikale të pronës, ruajtjen dhe rritjen e vlerës ekonomike të pronës, ruajtjen e treguesve ekologjik të njësisë së pronës së paluajtshme sipas parimit të dobishmerisë me të madhe publikë.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Pranon dhe shqyrton çdo kërkesë të përsonave fizik dhe juridik për marrjn m</w:t>
      </w:r>
      <w:r>
        <w:rPr>
          <w:rFonts w:ascii="Times New Roman" w:hAnsi="Times New Roman"/>
          <w:sz w:val="24"/>
          <w:szCs w:val="24"/>
          <w:lang w:val="sq-AL"/>
        </w:rPr>
        <w:t>e qira ose enfiteoze të pronës.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Është anëtar i komisionit të vlerësimit të dhën</w:t>
      </w:r>
      <w:r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es me qira të pronës Publike dhe shitjes së saj.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Ndjek dhe monitoron kontrata e dhën</w:t>
      </w:r>
      <w:r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es me qira në fondin pyjor dhe kullosorë.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Një herë në tre muaj dërgon një information pranë Degës së Shoqërive Publike Shkodër, për kontratat e qirasë të lidhura mbi të dhënat për realizimin e detyrimeve kontraktore.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Dërgon në Degën e Shoqërive Publike Shkodër, një kopje të çdo kontrate të lidhur, për monitorimin e tyre nga ky institucion.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Rishikon çmimet e vendosura në kontrata për pronat e dhëna me qira, kur ato janë në pozicione të favorshme, apo për shkak të ndryshimit të ligjit.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Harton plane operazionale dhe mbashtrimi për çcdo vit, për pyje dhe kullota dhe i paraqet në Këshill për miratim.</w:t>
      </w:r>
    </w:p>
    <w:p w:rsidR="008B230C" w:rsidRPr="000018F9" w:rsidRDefault="008B230C" w:rsidP="008B230C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Merr masat për përcaktimin e procedurave dhe kritereve të administrimit të pyllit për modelin e vërtetimit të transportit për levizjen e materialeve drusorë.</w:t>
      </w:r>
    </w:p>
    <w:p w:rsidR="009255E3" w:rsidRPr="00296B39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9255E3" w:rsidRPr="00296B39" w:rsidRDefault="009255E3" w:rsidP="009255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7FF" w:rsidRPr="000570AC" w:rsidRDefault="009255E3" w:rsidP="009255E3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9255E3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Kandidatët </w:t>
      </w:r>
      <w:r w:rsidR="009803F1" w:rsidRPr="00296B39">
        <w:rPr>
          <w:rFonts w:ascii="Times New Roman" w:hAnsi="Times New Roman" w:cs="Times New Roman"/>
          <w:b/>
          <w:sz w:val="24"/>
          <w:szCs w:val="24"/>
        </w:rPr>
        <w:t xml:space="preserve">duhet </w:t>
      </w:r>
      <w:r w:rsidRPr="00296B39">
        <w:rPr>
          <w:rFonts w:ascii="Times New Roman" w:hAnsi="Times New Roman" w:cs="Times New Roman"/>
          <w:b/>
          <w:sz w:val="24"/>
          <w:szCs w:val="24"/>
        </w:rPr>
        <w:t>të plotësojnë kushtet për lëvizjen paralele si vijon:</w:t>
      </w:r>
    </w:p>
    <w:p w:rsidR="002626EF" w:rsidRPr="00296B39" w:rsidRDefault="002626EF" w:rsidP="00925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9803F1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51332" w:rsidRDefault="00170373" w:rsidP="000570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2626EF" w:rsidRPr="000570AC" w:rsidRDefault="002626EF" w:rsidP="002626EF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</w:pPr>
      <w:r w:rsidRPr="00296B39">
        <w:rPr>
          <w:b/>
        </w:rPr>
        <w:t>DOKUMENTACIONI, MËNYRA DHE AFATI I DORËZIMIT</w:t>
      </w: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  <w:r w:rsidRPr="00296B39"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sis</w:t>
      </w:r>
      <w:r w:rsidR="00A30541" w:rsidRPr="00296B39">
        <w:rPr>
          <w:color w:val="000000"/>
        </w:rPr>
        <w:t>ë</w:t>
      </w:r>
      <w:proofErr w:type="gramEnd"/>
      <w:r w:rsidRPr="00296B39">
        <w:rPr>
          <w:color w:val="000000"/>
        </w:rPr>
        <w:t xml:space="preserve"> s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Njerëzore, të Bashkisë Vau Dej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s, këto dokumenta: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</w:t>
      </w:r>
      <w:r w:rsidR="00DD1AE6" w:rsidRPr="00296B39">
        <w:rPr>
          <w:color w:val="000000"/>
        </w:rPr>
        <w:t>eti të huaj duhet ta ketë të një</w:t>
      </w:r>
      <w:r w:rsidRPr="00296B39">
        <w:rPr>
          <w:color w:val="000000"/>
        </w:rPr>
        <w:t>suar pranë Ministrisë së Arsimit.</w:t>
      </w:r>
    </w:p>
    <w:p w:rsidR="009255E3" w:rsidRPr="00296B39" w:rsidRDefault="002656D2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List</w:t>
      </w:r>
      <w:r w:rsidR="00A36387" w:rsidRPr="00296B39">
        <w:rPr>
          <w:color w:val="000000"/>
        </w:rPr>
        <w:t>ë</w:t>
      </w:r>
      <w:r w:rsidRPr="00296B39">
        <w:rPr>
          <w:color w:val="000000"/>
        </w:rPr>
        <w:t xml:space="preserve">n </w:t>
      </w:r>
      <w:r w:rsidR="009255E3" w:rsidRPr="00296B39">
        <w:rPr>
          <w:color w:val="000000"/>
        </w:rPr>
        <w:t xml:space="preserve">e notave.Nëse ka një diplomë dhe listë notash të ndryshme me vlerësimin e njohur në Shtetin Shqiptar, aplikanti duhet ta ketë të konvertuar atë sipas sistemit shqiptar. 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vler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simit të fundit vjetor.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lastRenderedPageBreak/>
        <w:t>Fotokopje të librezës së punës e plotësuar.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Identiteti).</w:t>
      </w:r>
    </w:p>
    <w:p w:rsidR="009255E3" w:rsidRPr="00296B39" w:rsidRDefault="009255E3" w:rsidP="009255E3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 gjendj</w:t>
      </w:r>
      <w:r w:rsidR="009803F1" w:rsidRPr="00296B39">
        <w:rPr>
          <w:rFonts w:ascii="Times New Roman" w:hAnsi="Times New Roman" w:cs="Times New Roman"/>
          <w:sz w:val="24"/>
          <w:szCs w:val="24"/>
        </w:rPr>
        <w:t>es gjyqësore dhe shëndet</w:t>
      </w:r>
      <w:r w:rsidR="00B91025" w:rsidRPr="00296B39">
        <w:rPr>
          <w:rFonts w:ascii="Times New Roman" w:hAnsi="Times New Roman" w:cs="Times New Roman"/>
          <w:sz w:val="24"/>
          <w:szCs w:val="24"/>
        </w:rPr>
        <w:t>ë</w:t>
      </w:r>
      <w:r w:rsidR="009803F1" w:rsidRPr="00296B39">
        <w:rPr>
          <w:rFonts w:ascii="Times New Roman" w:hAnsi="Times New Roman" w:cs="Times New Roman"/>
          <w:sz w:val="24"/>
          <w:szCs w:val="24"/>
        </w:rPr>
        <w:t>sore</w:t>
      </w:r>
      <w:proofErr w:type="gramStart"/>
      <w:r w:rsidR="009803F1"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803F1" w:rsidRPr="00296B39">
        <w:rPr>
          <w:rFonts w:ascii="Times New Roman" w:hAnsi="Times New Roman" w:cs="Times New Roman"/>
          <w:sz w:val="24"/>
          <w:szCs w:val="24"/>
        </w:rPr>
        <w:t>Dë</w:t>
      </w:r>
      <w:r w:rsidRPr="00296B39">
        <w:rPr>
          <w:rFonts w:ascii="Times New Roman" w:hAnsi="Times New Roman" w:cs="Times New Roman"/>
          <w:sz w:val="24"/>
          <w:szCs w:val="24"/>
        </w:rPr>
        <w:t>shmi penaliteti dhe raport mjek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>sor).</w:t>
      </w:r>
    </w:p>
    <w:p w:rsidR="009255E3" w:rsidRPr="00296B39" w:rsidRDefault="009255E3" w:rsidP="009255E3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03F1" w:rsidRPr="00296B39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s: </w:t>
      </w:r>
      <w:r w:rsidR="008B23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15.10.2021</w:t>
      </w:r>
    </w:p>
    <w:p w:rsidR="009255E3" w:rsidRPr="00296B39" w:rsidRDefault="009255E3" w:rsidP="009255E3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9255E3" w:rsidRPr="00296B39" w:rsidRDefault="009255E3" w:rsidP="00E63E8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8B230C">
        <w:rPr>
          <w:rFonts w:ascii="Times New Roman" w:hAnsi="Times New Roman" w:cs="Times New Roman"/>
          <w:b/>
          <w:sz w:val="24"/>
          <w:szCs w:val="24"/>
        </w:rPr>
        <w:t>18.10.2021</w:t>
      </w: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portalin ”Shërbimi Kombëtar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Punësimit”, në faqen zyrtare të Internetit të Bashkisë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dhe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stendën e informimit të publikut.</w:t>
      </w:r>
      <w:r w:rsidR="00E63E8E" w:rsidRPr="00296B39">
        <w:rPr>
          <w:rFonts w:ascii="Times New Roman" w:hAnsi="Times New Roman" w:cs="Times New Roman"/>
          <w:sz w:val="24"/>
          <w:szCs w:val="24"/>
        </w:rPr>
        <w:t xml:space="preserve">, listën </w:t>
      </w:r>
      <w:r w:rsidRPr="00296B39">
        <w:rPr>
          <w:rFonts w:ascii="Times New Roman" w:hAnsi="Times New Roman" w:cs="Times New Roman"/>
          <w:sz w:val="24"/>
          <w:szCs w:val="24"/>
        </w:rPr>
        <w:t>e kandidatëve që do të vazhdojnë konkurimin , si dhe datën, vendin dhe orën e saktë ku do të zhvillohet intervista.</w:t>
      </w:r>
    </w:p>
    <w:p w:rsidR="009255E3" w:rsidRPr="00296B39" w:rsidRDefault="009255E3" w:rsidP="00E63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individualisht nga Njësia e Menaxhimit të Burimeve Njerëzore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Bashkinë 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për shkaqet e moskualifikimit në të njëjtën ditë me shpalljen e listës së verifikimit paraprak të kandidatëve në rrugë elektronike përmes 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mailit të paraqitur nga kandidati në dokumentacionin e aplikimit. </w:t>
      </w:r>
    </w:p>
    <w:p w:rsidR="00296B39" w:rsidRPr="00296B39" w:rsidRDefault="00593FD5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t paraqiten në Njësinë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Menaxhimit të Burimeve Njerëzore </w:t>
      </w:r>
      <w:proofErr w:type="gramStart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rgjigje brenda 5 dit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v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296B39" w:rsidRPr="00296B39" w:rsidRDefault="00E63E8E" w:rsidP="00296B39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E63E8E" w:rsidRDefault="00E63E8E" w:rsidP="007F0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E63E8E" w:rsidRDefault="00E63E8E" w:rsidP="00E63E8E">
      <w:pPr>
        <w:pStyle w:val="ListParagraph"/>
        <w:numPr>
          <w:ilvl w:val="1"/>
          <w:numId w:val="5"/>
        </w:num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8B230C" w:rsidRDefault="008B230C" w:rsidP="008B230C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8B230C" w:rsidRPr="0042366D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8B230C" w:rsidRPr="0042366D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8B230C" w:rsidRPr="0017217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8B230C" w:rsidRPr="00876330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8B230C" w:rsidRPr="009A6CA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8B230C" w:rsidRPr="0017217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831233" w:rsidRP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8B230C" w:rsidRP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Nr.57/2020 “P</w:t>
      </w:r>
      <w:r w:rsidR="004E58C0">
        <w:rPr>
          <w:color w:val="000000"/>
        </w:rPr>
        <w:t>ë</w:t>
      </w:r>
      <w:r>
        <w:rPr>
          <w:color w:val="000000"/>
        </w:rPr>
        <w:t>r Pyjet”.</w:t>
      </w:r>
    </w:p>
    <w:p w:rsidR="008B230C" w:rsidRDefault="008B230C" w:rsidP="008B230C">
      <w:pPr>
        <w:pStyle w:val="NormalWeb"/>
        <w:spacing w:before="0" w:beforeAutospacing="0" w:after="0" w:afterAutospacing="0" w:line="248" w:lineRule="atLeast"/>
        <w:rPr>
          <w:rFonts w:eastAsiaTheme="minorHAnsi"/>
        </w:rPr>
      </w:pPr>
    </w:p>
    <w:p w:rsidR="008B230C" w:rsidRPr="008B230C" w:rsidRDefault="008B230C" w:rsidP="008B230C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831233" w:rsidRP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Totali i pikëve të vlerësimit të kandidatëve është 100, të cilat ndahen përkatësisht: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AA0CE5" w:rsidRPr="00AA0CE5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E63E8E" w:rsidRPr="00296B39" w:rsidRDefault="00E63E8E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1.6.</w:t>
      </w:r>
      <w:r w:rsidR="007333C8"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</w:t>
      </w:r>
      <w:r w:rsidR="00A30541" w:rsidRPr="00296B39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E63E8E" w:rsidRPr="00296B39" w:rsidRDefault="00E63E8E" w:rsidP="00E63E8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</w:t>
      </w:r>
      <w:r w:rsidR="002656D2"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çertifikimin pozitiv ose p</w:t>
      </w:r>
      <w:r w:rsidR="00A36387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="00593FD5"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, në rastet k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ertifikimit nuk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kryer;</w:t>
      </w:r>
    </w:p>
    <w:p w:rsidR="00E63E8E" w:rsidRPr="00296B39" w:rsidRDefault="00E63E8E" w:rsidP="00E63E8E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E63E8E" w:rsidRP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0CE5">
        <w:rPr>
          <w:rFonts w:ascii="Times New Roman" w:hAnsi="Times New Roman" w:cs="Times New Roman"/>
          <w:b/>
          <w:sz w:val="24"/>
          <w:szCs w:val="24"/>
        </w:rPr>
        <w:t>Në përfundim të vlerësimit të kandidatëve, informacioni për fituesin do t</w:t>
      </w:r>
      <w:r w:rsidR="00A30541" w:rsidRPr="00AA0CE5">
        <w:rPr>
          <w:rFonts w:ascii="Times New Roman" w:hAnsi="Times New Roman" w:cs="Times New Roman"/>
          <w:b/>
          <w:sz w:val="24"/>
          <w:szCs w:val="24"/>
        </w:rPr>
        <w:t>ë</w:t>
      </w:r>
      <w:r w:rsidR="007521BF" w:rsidRPr="00AA0CE5">
        <w:rPr>
          <w:rFonts w:ascii="Times New Roman" w:hAnsi="Times New Roman" w:cs="Times New Roman"/>
          <w:b/>
          <w:sz w:val="24"/>
          <w:szCs w:val="24"/>
        </w:rPr>
        <w:t xml:space="preserve"> shpallet </w:t>
      </w:r>
      <w:r w:rsidRPr="00AA0CE5">
        <w:rPr>
          <w:rFonts w:ascii="Times New Roman" w:hAnsi="Times New Roman" w:cs="Times New Roman"/>
          <w:b/>
          <w:sz w:val="24"/>
          <w:szCs w:val="24"/>
        </w:rPr>
        <w:t>në portalin “S</w:t>
      </w:r>
      <w:r w:rsidR="00593FD5" w:rsidRPr="00AA0CE5">
        <w:rPr>
          <w:rFonts w:ascii="Times New Roman" w:hAnsi="Times New Roman" w:cs="Times New Roman"/>
          <w:b/>
          <w:sz w:val="24"/>
          <w:szCs w:val="24"/>
        </w:rPr>
        <w:t>hërbimi Kombëtar i Punësimit”</w:t>
      </w:r>
      <w:r w:rsidR="004E58C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521BF" w:rsidRPr="00296B39" w:rsidRDefault="007521BF" w:rsidP="007521BF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</w:p>
    <w:p w:rsidR="007333C8" w:rsidRPr="000570AC" w:rsidRDefault="007333C8" w:rsidP="007333C8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1F5C64" w:rsidRPr="000570AC" w:rsidRDefault="007333C8" w:rsidP="00A1643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0570AC" w:rsidRPr="000570AC" w:rsidRDefault="000570AC" w:rsidP="00057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 w:rsidR="00296B39"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 xml:space="preserve">Të zotërojë gjuhën shqipe, të shkruar dhe të folur;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mos jetë i dënuar me vendim të formës së prerë për kryerjen e një krimi apo për kryerjen e një kundërvajtjeje penale me dashje; </w:t>
      </w:r>
    </w:p>
    <w:p w:rsidR="00A1643A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152/2013 “Pë</w:t>
      </w:r>
      <w:r w:rsidR="006D0499"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6D0499" w:rsidRDefault="006D0499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6D0499" w:rsidRPr="00296B39" w:rsidRDefault="006D0499" w:rsidP="006D049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643A" w:rsidRPr="00296B39" w:rsidRDefault="00A1643A" w:rsidP="00A1643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Kandidati duhet të dërgojë me postë ose dorazi në një zarf të mbyllur, në Zyrën e Njësisë së Menaxhimit të Burimeve Njerëzore, të Bashkisë </w:t>
      </w:r>
      <w:r w:rsidR="006D74E7" w:rsidRPr="00296B39">
        <w:rPr>
          <w:rFonts w:ascii="Times New Roman" w:hAnsi="Times New Roman" w:cs="Times New Roman"/>
          <w:sz w:val="24"/>
          <w:szCs w:val="24"/>
        </w:rPr>
        <w:t>Vau Dej</w:t>
      </w:r>
      <w:r w:rsidR="00A36387" w:rsidRPr="00296B39">
        <w:rPr>
          <w:rFonts w:ascii="Times New Roman" w:hAnsi="Times New Roman" w:cs="Times New Roman"/>
          <w:sz w:val="24"/>
          <w:szCs w:val="24"/>
        </w:rPr>
        <w:t>ë</w:t>
      </w:r>
      <w:r w:rsidR="006D74E7" w:rsidRPr="00296B39">
        <w:rPr>
          <w:rFonts w:ascii="Times New Roman" w:hAnsi="Times New Roman" w:cs="Times New Roman"/>
          <w:sz w:val="24"/>
          <w:szCs w:val="24"/>
        </w:rPr>
        <w:t>s</w:t>
      </w:r>
      <w:r w:rsidRPr="00296B39">
        <w:rPr>
          <w:rFonts w:ascii="Times New Roman" w:hAnsi="Times New Roman" w:cs="Times New Roman"/>
          <w:sz w:val="24"/>
          <w:szCs w:val="24"/>
        </w:rPr>
        <w:t>, këto dokumenta: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A1643A" w:rsidRPr="00296B39" w:rsidRDefault="00CB566A" w:rsidP="00A1643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823CF" w:rsidRPr="00F209C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4E58C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3823CF" w:rsidRPr="00F209C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.dap.gov.al/legjislacioni/udhezime-manuale/60-jeteshkrimi-standard</w:t>
        </w:r>
      </w:hyperlink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Aplikimi dhe dorëzimi i dokumentave për procedur</w:t>
      </w:r>
      <w:r w:rsidR="00A30541" w:rsidRPr="00296B39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 </w:t>
      </w:r>
      <w:r w:rsidR="008B23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20.10.2021</w:t>
      </w:r>
      <w:r w:rsidRPr="00296B3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A1643A" w:rsidRPr="00296B39" w:rsidRDefault="000D7ADB" w:rsidP="000D7ADB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0D7ADB" w:rsidRPr="00296B39" w:rsidRDefault="000D7ADB" w:rsidP="000D7A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8D7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B23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2.10.2021</w:t>
      </w:r>
      <w:r w:rsidR="006D74E7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sia e Menaxhimit t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Burimeve Njer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zore </w:t>
      </w:r>
      <w:r w:rsidRPr="00296B39">
        <w:rPr>
          <w:rFonts w:ascii="Times New Roman" w:hAnsi="Times New Roman" w:cs="Times New Roman"/>
          <w:sz w:val="24"/>
          <w:szCs w:val="24"/>
        </w:rPr>
        <w:t>do të shpallë në portalin ”Shërbimi Kombëtar i Punësimit”, në faqen e Internetit të Bashkisë Vau Dej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s dhe në stendën e informimit të publikut, listën e kandidatëve që do të vazhdojnë konkurimin, si dhe datën, vendin dhe orën e saktë ku do të zhvillohet testimi me shkrim dhe intervista. </w:t>
      </w:r>
    </w:p>
    <w:p w:rsidR="000D7ADB" w:rsidRPr="00296B39" w:rsidRDefault="000D7ADB" w:rsidP="000D7ADB">
      <w:pPr>
        <w:pStyle w:val="NormalWeb"/>
        <w:spacing w:before="0" w:beforeAutospacing="0" w:after="0" w:afterAutospacing="0"/>
        <w:jc w:val="both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sia Pergjegj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se e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</w:t>
      </w:r>
      <w:r w:rsidR="00A30541" w:rsidRPr="00296B39">
        <w:rPr>
          <w:color w:val="000000"/>
        </w:rPr>
        <w:t>ë</w:t>
      </w:r>
      <w:r w:rsidR="000D5164" w:rsidRPr="00296B39">
        <w:rPr>
          <w:color w:val="000000"/>
        </w:rPr>
        <w:t xml:space="preserve">zore, </w:t>
      </w:r>
      <w:r w:rsidRPr="00296B39">
        <w:rPr>
          <w:color w:val="000000"/>
        </w:rPr>
        <w:t>për shkaqet e moskualifikimit</w:t>
      </w:r>
      <w:r w:rsidRPr="00296B39">
        <w:t xml:space="preserve"> në rrugë elektronike n</w:t>
      </w:r>
      <w:r w:rsidR="006D74E7" w:rsidRPr="00296B39">
        <w:t>ëpërm</w:t>
      </w:r>
      <w:r w:rsidRPr="00296B39">
        <w:t>j</w:t>
      </w:r>
      <w:r w:rsidR="006D74E7" w:rsidRPr="00296B39">
        <w:t>e</w:t>
      </w:r>
      <w:r w:rsidRPr="00296B39">
        <w:t>t e</w:t>
      </w:r>
      <w:r w:rsidR="006D74E7" w:rsidRPr="00296B39">
        <w:t>-</w:t>
      </w:r>
      <w:r w:rsidRPr="00296B39">
        <w:t>mailit.</w:t>
      </w:r>
    </w:p>
    <w:p w:rsidR="000D7ADB" w:rsidRPr="00296B39" w:rsidRDefault="000D5164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t paraqiten në Njësinë Përgjegjëse të Menaxhimit të Burimeve Njerëzore </w:t>
      </w:r>
      <w:proofErr w:type="gramStart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rgjigje brenda 5 ditë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ve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02686F" w:rsidRPr="00296B39" w:rsidRDefault="0002686F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ADB" w:rsidRPr="00296B39" w:rsidRDefault="0002686F" w:rsidP="000D7ADB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lastRenderedPageBreak/>
        <w:t>FUSHAT E NJOHURIVE, AFTËSITË DHE CILËSITË MBI TË CILAT DO TË ZHVILLOHET TESTIMI ME SHKRIM DHE INTERVISTA</w:t>
      </w:r>
    </w:p>
    <w:p w:rsidR="0002686F" w:rsidRPr="00296B39" w:rsidRDefault="0002686F" w:rsidP="00026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3E49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8B230C" w:rsidRPr="0042366D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8B230C" w:rsidRPr="0042366D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8B230C" w:rsidRPr="0017217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8B230C" w:rsidRPr="00876330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8B230C" w:rsidRPr="009A6CA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8B230C" w:rsidRPr="00172175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8B230C" w:rsidRP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8B230C" w:rsidRPr="008B230C" w:rsidRDefault="008B230C" w:rsidP="008B230C">
      <w:pPr>
        <w:pStyle w:val="NormalWeb"/>
        <w:numPr>
          <w:ilvl w:val="0"/>
          <w:numId w:val="29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Nr.57/2020 “P</w:t>
      </w:r>
      <w:r w:rsidR="004E58C0">
        <w:rPr>
          <w:color w:val="000000"/>
        </w:rPr>
        <w:t>ë</w:t>
      </w:r>
      <w:r>
        <w:rPr>
          <w:color w:val="000000"/>
        </w:rPr>
        <w:t>r Pyjet”.</w:t>
      </w:r>
    </w:p>
    <w:p w:rsidR="000570AC" w:rsidRPr="00A51332" w:rsidRDefault="000570AC" w:rsidP="000570AC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AE7512" w:rsidRPr="00AE7512" w:rsidRDefault="0002686F" w:rsidP="00AE7512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AE7512" w:rsidRPr="00296B39" w:rsidRDefault="00AE7512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</w:pPr>
      <w:r w:rsidRPr="00296B39">
        <w:t xml:space="preserve">Kandidatët do të vlerësohen nga Komiteti i Përhershëm i Pranimit, i ngritur pranë Bashkisë </w:t>
      </w:r>
      <w:r w:rsidR="00A577FF" w:rsidRPr="00296B39">
        <w:t>Vau Dejës</w:t>
      </w:r>
      <w:r w:rsidRPr="00296B39">
        <w:t>.</w:t>
      </w:r>
    </w:p>
    <w:p w:rsidR="0002686F" w:rsidRPr="00296B39" w:rsidRDefault="0002686F" w:rsidP="00026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ve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100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cilat ndahen p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sisht: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25 pikë për intervistën e strukturuar me gojë; 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A577FF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vlerësimit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, përzgjedh kandidatin, të cilët</w:t>
      </w:r>
      <w:r w:rsidR="00A577FF" w:rsidRPr="00296B3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enditen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0D0B7F" w:rsidRPr="00296B39">
        <w:rPr>
          <w:rFonts w:ascii="Times New Roman" w:eastAsia="Times New Roman" w:hAnsi="Times New Roman" w:cs="Times New Roman"/>
          <w:sz w:val="24"/>
          <w:szCs w:val="24"/>
        </w:rPr>
        <w:t>e, për t'u emëruar në pozicionin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0499" w:rsidRPr="00256D0A" w:rsidRDefault="006D0499" w:rsidP="006D0499">
      <w:pPr>
        <w:pStyle w:val="NormalWeb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Specialist në Sektorin e </w:t>
      </w:r>
      <w:r w:rsidR="004E58C0">
        <w:rPr>
          <w:color w:val="000000"/>
        </w:rPr>
        <w:t>Mbrojtjes dhe Inspektimit të Pyjeve dhe Kullotave.</w:t>
      </w:r>
      <w:proofErr w:type="gramEnd"/>
    </w:p>
    <w:p w:rsidR="006D0499" w:rsidRDefault="006D0499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6F" w:rsidRPr="0000452B" w:rsidRDefault="0002686F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>Njoftimi do të bëhet</w:t>
      </w:r>
      <w:r w:rsidR="0000452B"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452B">
        <w:rPr>
          <w:rFonts w:ascii="Times New Roman" w:eastAsia="Times New Roman" w:hAnsi="Times New Roman" w:cs="Times New Roman"/>
          <w:b/>
          <w:sz w:val="24"/>
          <w:szCs w:val="24"/>
        </w:rPr>
        <w:t xml:space="preserve">në portalin “Shërbimi Kombëtar i Punësimit” </w:t>
      </w:r>
    </w:p>
    <w:p w:rsidR="0021065B" w:rsidRPr="00296B39" w:rsidRDefault="0021065B" w:rsidP="0021065B">
      <w:pPr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30541" w:rsidRPr="00296B39" w:rsidRDefault="00A30541" w:rsidP="00A305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7CB1" w:rsidRPr="00296B39" w:rsidRDefault="00A30541" w:rsidP="004E58C0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 w:rsidR="004E58C0"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sectPr w:rsidR="008D7CB1" w:rsidRPr="00296B39" w:rsidSect="002A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191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3898"/>
    <w:multiLevelType w:val="multilevel"/>
    <w:tmpl w:val="2ED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D82AD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B2D70F4"/>
    <w:multiLevelType w:val="multilevel"/>
    <w:tmpl w:val="3AC60B1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7">
    <w:nsid w:val="0F4B5F21"/>
    <w:multiLevelType w:val="hybridMultilevel"/>
    <w:tmpl w:val="1BAC07DA"/>
    <w:lvl w:ilvl="0" w:tplc="B54A48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9">
    <w:nsid w:val="134612E4"/>
    <w:multiLevelType w:val="hybridMultilevel"/>
    <w:tmpl w:val="776E4210"/>
    <w:lvl w:ilvl="0" w:tplc="42C04D7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A2DBB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5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A1B5C74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257AC"/>
    <w:multiLevelType w:val="hybridMultilevel"/>
    <w:tmpl w:val="6F2A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E81D74"/>
    <w:multiLevelType w:val="hybridMultilevel"/>
    <w:tmpl w:val="1E18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54092DB9"/>
    <w:multiLevelType w:val="multilevel"/>
    <w:tmpl w:val="A9DAB91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D49CD"/>
    <w:multiLevelType w:val="multilevel"/>
    <w:tmpl w:val="17AEB2E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58AA481D"/>
    <w:multiLevelType w:val="multilevel"/>
    <w:tmpl w:val="96468120"/>
    <w:lvl w:ilvl="0">
      <w:start w:val="1"/>
      <w:numFmt w:val="decimal"/>
      <w:lvlText w:val="%1."/>
      <w:lvlJc w:val="left"/>
      <w:pPr>
        <w:ind w:left="515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23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5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7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9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1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3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5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75" w:hanging="180"/>
      </w:pPr>
      <w:rPr>
        <w:vertAlign w:val="baseline"/>
      </w:rPr>
    </w:lvl>
  </w:abstractNum>
  <w:abstractNum w:abstractNumId="24">
    <w:nsid w:val="5E716E55"/>
    <w:multiLevelType w:val="hybridMultilevel"/>
    <w:tmpl w:val="F714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E4518"/>
    <w:multiLevelType w:val="multilevel"/>
    <w:tmpl w:val="D37EFE7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65FE06A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66040334"/>
    <w:multiLevelType w:val="hybridMultilevel"/>
    <w:tmpl w:val="469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DE1FF9"/>
    <w:multiLevelType w:val="multilevel"/>
    <w:tmpl w:val="B1FC8A7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nsid w:val="6BF27493"/>
    <w:multiLevelType w:val="hybridMultilevel"/>
    <w:tmpl w:val="16D42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2">
    <w:nsid w:val="6E464826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B1162"/>
    <w:multiLevelType w:val="multilevel"/>
    <w:tmpl w:val="0102E610"/>
    <w:lvl w:ilvl="0">
      <w:start w:val="1"/>
      <w:numFmt w:val="decimal"/>
      <w:lvlText w:val="%1."/>
      <w:lvlJc w:val="left"/>
      <w:pPr>
        <w:ind w:left="11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0" w:hanging="180"/>
      </w:pPr>
      <w:rPr>
        <w:vertAlign w:val="baseline"/>
      </w:rPr>
    </w:lvl>
  </w:abstractNum>
  <w:abstractNum w:abstractNumId="34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5">
    <w:nsid w:val="7A027657"/>
    <w:multiLevelType w:val="hybridMultilevel"/>
    <w:tmpl w:val="9558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0D7ABD"/>
    <w:multiLevelType w:val="hybridMultilevel"/>
    <w:tmpl w:val="03E4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7450B3"/>
    <w:multiLevelType w:val="multilevel"/>
    <w:tmpl w:val="66D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8"/>
  </w:num>
  <w:num w:numId="3">
    <w:abstractNumId w:val="34"/>
  </w:num>
  <w:num w:numId="4">
    <w:abstractNumId w:val="11"/>
  </w:num>
  <w:num w:numId="5">
    <w:abstractNumId w:val="15"/>
  </w:num>
  <w:num w:numId="6">
    <w:abstractNumId w:val="12"/>
  </w:num>
  <w:num w:numId="7">
    <w:abstractNumId w:val="14"/>
  </w:num>
  <w:num w:numId="8">
    <w:abstractNumId w:val="35"/>
  </w:num>
  <w:num w:numId="9">
    <w:abstractNumId w:val="36"/>
    <w:lvlOverride w:ilvl="0">
      <w:lvl w:ilvl="0">
        <w:numFmt w:val="lowerLetter"/>
        <w:lvlText w:val="%1."/>
        <w:lvlJc w:val="left"/>
      </w:lvl>
    </w:lvlOverride>
  </w:num>
  <w:num w:numId="10">
    <w:abstractNumId w:val="6"/>
  </w:num>
  <w:num w:numId="11">
    <w:abstractNumId w:val="5"/>
  </w:num>
  <w:num w:numId="12">
    <w:abstractNumId w:val="0"/>
  </w:num>
  <w:num w:numId="13">
    <w:abstractNumId w:val="31"/>
  </w:num>
  <w:num w:numId="14">
    <w:abstractNumId w:val="28"/>
    <w:lvlOverride w:ilvl="0">
      <w:lvl w:ilvl="0">
        <w:numFmt w:val="lowerLetter"/>
        <w:lvlText w:val="%1."/>
        <w:lvlJc w:val="left"/>
      </w:lvl>
    </w:lvlOverride>
  </w:num>
  <w:num w:numId="15">
    <w:abstractNumId w:val="38"/>
  </w:num>
  <w:num w:numId="16">
    <w:abstractNumId w:val="27"/>
  </w:num>
  <w:num w:numId="17">
    <w:abstractNumId w:val="10"/>
  </w:num>
  <w:num w:numId="18">
    <w:abstractNumId w:val="26"/>
  </w:num>
  <w:num w:numId="19">
    <w:abstractNumId w:val="33"/>
  </w:num>
  <w:num w:numId="20">
    <w:abstractNumId w:val="3"/>
  </w:num>
  <w:num w:numId="21">
    <w:abstractNumId w:val="23"/>
  </w:num>
  <w:num w:numId="22">
    <w:abstractNumId w:val="1"/>
  </w:num>
  <w:num w:numId="23">
    <w:abstractNumId w:val="2"/>
  </w:num>
  <w:num w:numId="24">
    <w:abstractNumId w:val="24"/>
  </w:num>
  <w:num w:numId="25">
    <w:abstractNumId w:val="22"/>
  </w:num>
  <w:num w:numId="26">
    <w:abstractNumId w:val="9"/>
  </w:num>
  <w:num w:numId="27">
    <w:abstractNumId w:val="13"/>
  </w:num>
  <w:num w:numId="28">
    <w:abstractNumId w:val="30"/>
  </w:num>
  <w:num w:numId="29">
    <w:abstractNumId w:val="21"/>
  </w:num>
  <w:num w:numId="30">
    <w:abstractNumId w:val="37"/>
  </w:num>
  <w:num w:numId="31">
    <w:abstractNumId w:val="17"/>
  </w:num>
  <w:num w:numId="32">
    <w:abstractNumId w:val="18"/>
  </w:num>
  <w:num w:numId="33">
    <w:abstractNumId w:val="25"/>
  </w:num>
  <w:num w:numId="34">
    <w:abstractNumId w:val="19"/>
  </w:num>
  <w:num w:numId="35">
    <w:abstractNumId w:val="29"/>
  </w:num>
  <w:num w:numId="36">
    <w:abstractNumId w:val="16"/>
  </w:num>
  <w:num w:numId="37">
    <w:abstractNumId w:val="4"/>
  </w:num>
  <w:num w:numId="38">
    <w:abstractNumId w:val="32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7C79"/>
    <w:rsid w:val="0000452B"/>
    <w:rsid w:val="0002686F"/>
    <w:rsid w:val="000469DB"/>
    <w:rsid w:val="000570AC"/>
    <w:rsid w:val="000B7212"/>
    <w:rsid w:val="000D0B7F"/>
    <w:rsid w:val="000D5164"/>
    <w:rsid w:val="000D7ADB"/>
    <w:rsid w:val="00155D57"/>
    <w:rsid w:val="00157971"/>
    <w:rsid w:val="00162247"/>
    <w:rsid w:val="00170373"/>
    <w:rsid w:val="00197A0D"/>
    <w:rsid w:val="001C3E2F"/>
    <w:rsid w:val="001F5C64"/>
    <w:rsid w:val="0021065B"/>
    <w:rsid w:val="002367C3"/>
    <w:rsid w:val="002545F3"/>
    <w:rsid w:val="002626EF"/>
    <w:rsid w:val="002656D2"/>
    <w:rsid w:val="00282E02"/>
    <w:rsid w:val="00296B39"/>
    <w:rsid w:val="002A3DB9"/>
    <w:rsid w:val="002C7710"/>
    <w:rsid w:val="002F216A"/>
    <w:rsid w:val="00381B6C"/>
    <w:rsid w:val="003823CF"/>
    <w:rsid w:val="00385A6C"/>
    <w:rsid w:val="003A7A2B"/>
    <w:rsid w:val="003D40BE"/>
    <w:rsid w:val="003E498D"/>
    <w:rsid w:val="0040457F"/>
    <w:rsid w:val="00426468"/>
    <w:rsid w:val="00437424"/>
    <w:rsid w:val="0047240C"/>
    <w:rsid w:val="00473DC6"/>
    <w:rsid w:val="004E03B1"/>
    <w:rsid w:val="004E58C0"/>
    <w:rsid w:val="00501683"/>
    <w:rsid w:val="00535FC3"/>
    <w:rsid w:val="00581836"/>
    <w:rsid w:val="00593FD5"/>
    <w:rsid w:val="00596456"/>
    <w:rsid w:val="005A3225"/>
    <w:rsid w:val="005A3DC7"/>
    <w:rsid w:val="005B528A"/>
    <w:rsid w:val="006301D7"/>
    <w:rsid w:val="00640794"/>
    <w:rsid w:val="00677D59"/>
    <w:rsid w:val="006C1E49"/>
    <w:rsid w:val="006D0499"/>
    <w:rsid w:val="006D74E7"/>
    <w:rsid w:val="00702B4F"/>
    <w:rsid w:val="00710FD2"/>
    <w:rsid w:val="007333C8"/>
    <w:rsid w:val="007521BF"/>
    <w:rsid w:val="007576F5"/>
    <w:rsid w:val="0079038E"/>
    <w:rsid w:val="00793753"/>
    <w:rsid w:val="007B550C"/>
    <w:rsid w:val="007F0697"/>
    <w:rsid w:val="00831233"/>
    <w:rsid w:val="008676BE"/>
    <w:rsid w:val="008B230C"/>
    <w:rsid w:val="008C40E9"/>
    <w:rsid w:val="008D7CB1"/>
    <w:rsid w:val="008E578A"/>
    <w:rsid w:val="008E7FB0"/>
    <w:rsid w:val="009255E3"/>
    <w:rsid w:val="0097107E"/>
    <w:rsid w:val="009803F1"/>
    <w:rsid w:val="009806A4"/>
    <w:rsid w:val="0099606D"/>
    <w:rsid w:val="009A3C0D"/>
    <w:rsid w:val="009F7C09"/>
    <w:rsid w:val="00A1643A"/>
    <w:rsid w:val="00A30541"/>
    <w:rsid w:val="00A36387"/>
    <w:rsid w:val="00A50E6D"/>
    <w:rsid w:val="00A51332"/>
    <w:rsid w:val="00A577FF"/>
    <w:rsid w:val="00A63E54"/>
    <w:rsid w:val="00A7407E"/>
    <w:rsid w:val="00AA0CE5"/>
    <w:rsid w:val="00AE089F"/>
    <w:rsid w:val="00AE7512"/>
    <w:rsid w:val="00B07E69"/>
    <w:rsid w:val="00B15A43"/>
    <w:rsid w:val="00B35E90"/>
    <w:rsid w:val="00B732FE"/>
    <w:rsid w:val="00B91025"/>
    <w:rsid w:val="00C31B31"/>
    <w:rsid w:val="00C521B2"/>
    <w:rsid w:val="00C52F82"/>
    <w:rsid w:val="00C70AAE"/>
    <w:rsid w:val="00C774A3"/>
    <w:rsid w:val="00C77C79"/>
    <w:rsid w:val="00CA4303"/>
    <w:rsid w:val="00CA5EEE"/>
    <w:rsid w:val="00CB566A"/>
    <w:rsid w:val="00D17FFA"/>
    <w:rsid w:val="00D24B2A"/>
    <w:rsid w:val="00D26A16"/>
    <w:rsid w:val="00D5044B"/>
    <w:rsid w:val="00D5092A"/>
    <w:rsid w:val="00D74C59"/>
    <w:rsid w:val="00DD1AE6"/>
    <w:rsid w:val="00DE08B8"/>
    <w:rsid w:val="00E1262D"/>
    <w:rsid w:val="00E126ED"/>
    <w:rsid w:val="00E57E24"/>
    <w:rsid w:val="00E63E8E"/>
    <w:rsid w:val="00E92B04"/>
    <w:rsid w:val="00EB4B42"/>
    <w:rsid w:val="00F51C94"/>
    <w:rsid w:val="00F757DE"/>
    <w:rsid w:val="00FA0C68"/>
    <w:rsid w:val="00FB3C86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C79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C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77C7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9255E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55E3"/>
  </w:style>
  <w:style w:type="character" w:styleId="Hyperlink">
    <w:name w:val="Hyperlink"/>
    <w:basedOn w:val="DefaultParagraphFont"/>
    <w:uiPriority w:val="99"/>
    <w:unhideWhenUsed/>
    <w:rsid w:val="00A164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7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7F0697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A51332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8B230C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2021-10-04T08:42:00Z</cp:lastPrinted>
  <dcterms:created xsi:type="dcterms:W3CDTF">2020-02-10T12:56:00Z</dcterms:created>
  <dcterms:modified xsi:type="dcterms:W3CDTF">2021-10-04T08:42:00Z</dcterms:modified>
</cp:coreProperties>
</file>