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DB29F" w14:textId="5939E08D" w:rsidR="00A54052" w:rsidRPr="00182A00" w:rsidRDefault="00B627C2" w:rsidP="00A54052">
      <w:pPr>
        <w:spacing w:line="276" w:lineRule="auto"/>
        <w:jc w:val="center"/>
        <w:outlineLvl w:val="0"/>
        <w:rPr>
          <w:b/>
          <w:vanish/>
          <w:specVanish/>
        </w:rPr>
      </w:pPr>
      <w:r w:rsidRPr="00464E58">
        <w:rPr>
          <w:b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16B45C13" wp14:editId="6F1F2091">
            <wp:simplePos x="0" y="0"/>
            <wp:positionH relativeFrom="column">
              <wp:posOffset>-638175</wp:posOffset>
            </wp:positionH>
            <wp:positionV relativeFrom="paragraph">
              <wp:posOffset>-1164590</wp:posOffset>
            </wp:positionV>
            <wp:extent cx="7560945" cy="1200150"/>
            <wp:effectExtent l="0" t="0" r="1905" b="0"/>
            <wp:wrapNone/>
            <wp:docPr id="14" name="Picture 1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3171"/>
                    <a:stretch/>
                  </pic:blipFill>
                  <pic:spPr bwMode="auto">
                    <a:xfrm>
                      <a:off x="0" y="0"/>
                      <a:ext cx="75609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B1A7E31" w14:textId="301BA1A5" w:rsidR="00A54052" w:rsidRDefault="00182A00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bookmarkStart w:id="0" w:name="_Hlk30763688"/>
      <w:r w:rsidR="00A54052" w:rsidRPr="00280C48">
        <w:rPr>
          <w:b/>
          <w:sz w:val="22"/>
          <w:szCs w:val="22"/>
        </w:rPr>
        <w:t>AGJENCIA SHTETËRORE E KADASTRËS</w:t>
      </w:r>
    </w:p>
    <w:p w14:paraId="214316F4" w14:textId="6BDBBDC1" w:rsidR="007F7476" w:rsidRPr="009E0E73" w:rsidRDefault="00C9566D" w:rsidP="009E0E73">
      <w:pPr>
        <w:spacing w:before="120"/>
        <w:ind w:left="-432" w:right="-461"/>
        <w:jc w:val="center"/>
        <w:rPr>
          <w:rFonts w:ascii="Arial" w:hAnsi="Arial" w:cs="Arial"/>
          <w:b/>
          <w:sz w:val="20"/>
          <w:szCs w:val="20"/>
        </w:rPr>
      </w:pPr>
      <w:r w:rsidRPr="009E0E73">
        <w:rPr>
          <w:rFonts w:ascii="Arial" w:hAnsi="Arial" w:cs="Arial"/>
          <w:b/>
          <w:vanish/>
          <w:sz w:val="20"/>
          <w:szCs w:val="20"/>
        </w:rPr>
        <w:t>DREJTORIA E PWRGJITHSHME</w:t>
      </w:r>
      <w:bookmarkEnd w:id="0"/>
      <w:r w:rsidR="009E0E73" w:rsidRPr="009E0E73">
        <w:rPr>
          <w:rFonts w:ascii="Arial" w:hAnsi="Arial" w:cs="Arial"/>
          <w:b/>
          <w:bCs/>
          <w:sz w:val="20"/>
          <w:szCs w:val="20"/>
        </w:rPr>
        <w:t>DREJTORIA E P</w:t>
      </w:r>
      <w:r w:rsidR="009E0E73">
        <w:rPr>
          <w:rFonts w:ascii="Arial" w:hAnsi="Arial" w:cs="Arial"/>
          <w:b/>
          <w:bCs/>
          <w:sz w:val="20"/>
          <w:szCs w:val="20"/>
        </w:rPr>
        <w:t>Ë</w:t>
      </w:r>
      <w:r w:rsidR="009E0E73" w:rsidRPr="009E0E73">
        <w:rPr>
          <w:rFonts w:ascii="Arial" w:hAnsi="Arial" w:cs="Arial"/>
          <w:b/>
          <w:bCs/>
          <w:sz w:val="20"/>
          <w:szCs w:val="20"/>
        </w:rPr>
        <w:t>RGJITHSHME</w:t>
      </w:r>
    </w:p>
    <w:p w14:paraId="7EC012F5" w14:textId="7A5F6F7F" w:rsidR="00C96E5C" w:rsidRPr="00724CEC" w:rsidRDefault="00C96E5C" w:rsidP="00C96E5C">
      <w:pPr>
        <w:spacing w:line="276" w:lineRule="auto"/>
        <w:jc w:val="both"/>
        <w:outlineLvl w:val="0"/>
        <w:rPr>
          <w:rFonts w:ascii="Arial" w:hAnsi="Arial" w:cs="Arial"/>
          <w:b/>
          <w:vanish/>
          <w:specVanish/>
        </w:rPr>
      </w:pPr>
      <w:r w:rsidRPr="00B22559">
        <w:rPr>
          <w:rFonts w:ascii="Arial" w:hAnsi="Arial" w:cs="Arial"/>
        </w:rPr>
        <w:t>Nr_________ Prot.</w:t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</w:t>
      </w:r>
      <w:r w:rsidRPr="00B22559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B22559">
        <w:rPr>
          <w:rFonts w:ascii="Arial" w:hAnsi="Arial" w:cs="Arial"/>
        </w:rPr>
        <w:t xml:space="preserve">Tiranë, më </w:t>
      </w:r>
      <w:r w:rsidR="00361E0C">
        <w:rPr>
          <w:rFonts w:ascii="Arial" w:hAnsi="Arial" w:cs="Arial"/>
        </w:rPr>
        <w:t>20</w:t>
      </w:r>
      <w:r w:rsidRPr="00B22559">
        <w:rPr>
          <w:rFonts w:ascii="Arial" w:hAnsi="Arial" w:cs="Arial"/>
        </w:rPr>
        <w:t>/</w:t>
      </w:r>
      <w:r w:rsidR="00361E0C">
        <w:rPr>
          <w:rFonts w:ascii="Arial" w:hAnsi="Arial" w:cs="Arial"/>
        </w:rPr>
        <w:t>09</w:t>
      </w:r>
      <w:r w:rsidR="004A7EE2">
        <w:rPr>
          <w:rFonts w:ascii="Arial" w:hAnsi="Arial" w:cs="Arial"/>
        </w:rPr>
        <w:t>/</w:t>
      </w:r>
      <w:r w:rsidRPr="00B22559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D04825">
        <w:rPr>
          <w:rFonts w:ascii="Arial" w:hAnsi="Arial" w:cs="Arial"/>
        </w:rPr>
        <w:t>1</w:t>
      </w:r>
    </w:p>
    <w:p w14:paraId="29A43D3D" w14:textId="77777777" w:rsidR="00C96E5C" w:rsidRDefault="00C96E5C" w:rsidP="00C96E5C">
      <w:pPr>
        <w:tabs>
          <w:tab w:val="center" w:pos="5126"/>
          <w:tab w:val="left" w:pos="8865"/>
        </w:tabs>
        <w:rPr>
          <w:rFonts w:ascii="Arial" w:hAnsi="Arial" w:cs="Arial"/>
          <w:b/>
          <w:color w:val="FFFFFF" w:themeColor="background1"/>
          <w:lang w:val="sv-SE"/>
        </w:rPr>
      </w:pPr>
      <w:r>
        <w:rPr>
          <w:rFonts w:ascii="Arial" w:hAnsi="Arial" w:cs="Arial"/>
          <w:b/>
          <w:color w:val="FFFFFF" w:themeColor="background1"/>
          <w:lang w:val="sv-SE"/>
        </w:rPr>
        <w:t xml:space="preserve"> </w:t>
      </w:r>
    </w:p>
    <w:p w14:paraId="60B94F32" w14:textId="77777777" w:rsidR="002D4353" w:rsidRDefault="002D4353" w:rsidP="004F2981">
      <w:pPr>
        <w:jc w:val="center"/>
        <w:rPr>
          <w:rFonts w:ascii="Arial" w:hAnsi="Arial" w:cs="Arial"/>
          <w:b/>
        </w:rPr>
      </w:pPr>
    </w:p>
    <w:p w14:paraId="4FB8427C" w14:textId="77777777" w:rsidR="004A7EE2" w:rsidRDefault="004A7EE2" w:rsidP="004F2981">
      <w:pPr>
        <w:jc w:val="center"/>
        <w:rPr>
          <w:rFonts w:ascii="Arial" w:hAnsi="Arial" w:cs="Arial"/>
          <w:b/>
        </w:rPr>
      </w:pPr>
    </w:p>
    <w:p w14:paraId="43851630" w14:textId="61F04C4F" w:rsidR="000E60E8" w:rsidRDefault="004A7EE2" w:rsidP="004F29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950559">
        <w:rPr>
          <w:rFonts w:ascii="Arial" w:hAnsi="Arial" w:cs="Arial"/>
          <w:b/>
        </w:rPr>
        <w:t>Ë</w:t>
      </w:r>
      <w:r>
        <w:rPr>
          <w:rFonts w:ascii="Arial" w:hAnsi="Arial" w:cs="Arial"/>
          <w:b/>
        </w:rPr>
        <w:t xml:space="preserve">R </w:t>
      </w:r>
    </w:p>
    <w:p w14:paraId="502E937B" w14:textId="77777777" w:rsidR="007F7476" w:rsidRDefault="007F7476" w:rsidP="004F2981">
      <w:pPr>
        <w:jc w:val="center"/>
        <w:rPr>
          <w:rFonts w:ascii="Arial" w:hAnsi="Arial" w:cs="Arial"/>
          <w:b/>
        </w:rPr>
      </w:pPr>
    </w:p>
    <w:p w14:paraId="7D214313" w14:textId="7357A684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SHPALLJE</w:t>
      </w:r>
      <w:r w:rsidR="00B165DB">
        <w:rPr>
          <w:rFonts w:ascii="Arial" w:hAnsi="Arial" w:cs="Arial"/>
          <w:b/>
        </w:rPr>
        <w:t>N E</w:t>
      </w:r>
      <w:r w:rsidRPr="001B06F7">
        <w:rPr>
          <w:rFonts w:ascii="Arial" w:hAnsi="Arial" w:cs="Arial"/>
          <w:b/>
        </w:rPr>
        <w:t xml:space="preserve"> KONKURIMI</w:t>
      </w:r>
      <w:r w:rsidR="00227F0A">
        <w:rPr>
          <w:rFonts w:ascii="Arial" w:hAnsi="Arial" w:cs="Arial"/>
          <w:b/>
        </w:rPr>
        <w:t>T</w:t>
      </w:r>
      <w:r w:rsidR="004A7EE2">
        <w:rPr>
          <w:rFonts w:ascii="Arial" w:hAnsi="Arial" w:cs="Arial"/>
          <w:b/>
        </w:rPr>
        <w:t xml:space="preserve"> T</w:t>
      </w:r>
      <w:r w:rsidR="00950559">
        <w:rPr>
          <w:rFonts w:ascii="Arial" w:hAnsi="Arial" w:cs="Arial"/>
          <w:b/>
        </w:rPr>
        <w:t>Ë</w:t>
      </w:r>
      <w:r w:rsidRPr="001B06F7">
        <w:rPr>
          <w:rFonts w:ascii="Arial" w:hAnsi="Arial" w:cs="Arial"/>
          <w:b/>
        </w:rPr>
        <w:t xml:space="preserve"> HAPUR </w:t>
      </w:r>
    </w:p>
    <w:p w14:paraId="001723D2" w14:textId="77777777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PËR </w:t>
      </w:r>
    </w:p>
    <w:p w14:paraId="4C994AE0" w14:textId="3A39AE44" w:rsidR="004F2981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VENDET VAKANTE PRANË AGJENCISË SHTETËRORE TË KADASTRËS</w:t>
      </w:r>
    </w:p>
    <w:p w14:paraId="51DF3D8B" w14:textId="77777777" w:rsidR="002D4353" w:rsidRPr="001B06F7" w:rsidRDefault="002D4353" w:rsidP="004F2981">
      <w:pPr>
        <w:jc w:val="center"/>
        <w:rPr>
          <w:rFonts w:ascii="Arial" w:hAnsi="Arial" w:cs="Arial"/>
          <w:b/>
        </w:rPr>
      </w:pPr>
    </w:p>
    <w:p w14:paraId="38D28B4C" w14:textId="77777777" w:rsidR="006621A2" w:rsidRPr="001B06F7" w:rsidRDefault="006621A2" w:rsidP="004F2981">
      <w:pPr>
        <w:jc w:val="center"/>
        <w:rPr>
          <w:rFonts w:ascii="Arial" w:hAnsi="Arial" w:cs="Arial"/>
        </w:rPr>
      </w:pPr>
    </w:p>
    <w:p w14:paraId="6A44E48F" w14:textId="77777777" w:rsidR="00B165DB" w:rsidRPr="009746B7" w:rsidRDefault="004F2981" w:rsidP="00B165DB">
      <w:pPr>
        <w:jc w:val="both"/>
        <w:rPr>
          <w:rFonts w:ascii="Arial" w:hAnsi="Arial" w:cs="Arial"/>
        </w:rPr>
      </w:pPr>
      <w:r w:rsidRPr="001B06F7">
        <w:rPr>
          <w:rFonts w:ascii="Arial" w:hAnsi="Arial" w:cs="Arial"/>
          <w:lang w:val="pt-BR"/>
        </w:rPr>
        <w:t>Në mbështetje të ligjit nr. 7961, datë 12</w:t>
      </w:r>
      <w:r w:rsidRPr="00D92C79">
        <w:rPr>
          <w:rFonts w:ascii="Arial" w:hAnsi="Arial" w:cs="Arial"/>
          <w:lang w:val="pt-BR"/>
        </w:rPr>
        <w:t>.07.1995 “Kodi i Punës i Republikës së Shqipërisë", i ndryshuar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>, l</w:t>
      </w:r>
      <w:r w:rsidRPr="00D92C79">
        <w:rPr>
          <w:rFonts w:ascii="Arial" w:hAnsi="Arial" w:cs="Arial"/>
        </w:rPr>
        <w:t>igjit 111/2018 “Për Kadastrën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”, neni 11, Agjencia Shtetërore e Kadastrës, </w:t>
      </w:r>
      <w:r w:rsidR="004A7EE2">
        <w:rPr>
          <w:rFonts w:ascii="Arial" w:hAnsi="Arial" w:cs="Arial"/>
          <w:color w:val="000000"/>
          <w:shd w:val="clear" w:color="auto" w:fill="FFFFFF"/>
          <w:lang w:val="pt-BR"/>
        </w:rPr>
        <w:t>si dhe n</w:t>
      </w:r>
      <w:r w:rsidR="00950559">
        <w:rPr>
          <w:rFonts w:ascii="Arial" w:hAnsi="Arial" w:cs="Arial"/>
          <w:color w:val="000000"/>
          <w:shd w:val="clear" w:color="auto" w:fill="FFFFFF"/>
          <w:lang w:val="pt-BR"/>
        </w:rPr>
        <w:t>ë</w:t>
      </w:r>
      <w:r w:rsidR="004A7EE2">
        <w:rPr>
          <w:rFonts w:ascii="Arial" w:hAnsi="Arial" w:cs="Arial"/>
          <w:color w:val="000000"/>
          <w:shd w:val="clear" w:color="auto" w:fill="FFFFFF"/>
          <w:lang w:val="pt-BR"/>
        </w:rPr>
        <w:t xml:space="preserve"> vijim t</w:t>
      </w:r>
      <w:r w:rsidR="00950559">
        <w:rPr>
          <w:rFonts w:ascii="Arial" w:hAnsi="Arial" w:cs="Arial"/>
          <w:color w:val="000000"/>
          <w:shd w:val="clear" w:color="auto" w:fill="FFFFFF"/>
          <w:lang w:val="pt-BR"/>
        </w:rPr>
        <w:t>ë</w:t>
      </w:r>
      <w:r w:rsidR="004A7EE2">
        <w:rPr>
          <w:rFonts w:ascii="Arial" w:hAnsi="Arial" w:cs="Arial"/>
          <w:color w:val="000000"/>
          <w:shd w:val="clear" w:color="auto" w:fill="FFFFFF"/>
          <w:lang w:val="pt-BR"/>
        </w:rPr>
        <w:t xml:space="preserve"> ne</w:t>
      </w:r>
      <w:r w:rsidR="00950559">
        <w:rPr>
          <w:rFonts w:ascii="Arial" w:hAnsi="Arial" w:cs="Arial"/>
          <w:color w:val="000000"/>
          <w:shd w:val="clear" w:color="auto" w:fill="FFFFFF"/>
          <w:lang w:val="pt-BR"/>
        </w:rPr>
        <w:t>vojës për mbulimin e pozicioneve, Drejtor, në disa nga Drejtorit</w:t>
      </w:r>
      <w:r w:rsidR="00227F0A">
        <w:rPr>
          <w:rFonts w:ascii="Arial" w:hAnsi="Arial" w:cs="Arial"/>
          <w:color w:val="000000"/>
          <w:shd w:val="clear" w:color="auto" w:fill="FFFFFF"/>
          <w:lang w:val="pt-BR"/>
        </w:rPr>
        <w:t>ë</w:t>
      </w:r>
      <w:r w:rsidR="00950559">
        <w:rPr>
          <w:rFonts w:ascii="Arial" w:hAnsi="Arial" w:cs="Arial"/>
          <w:color w:val="000000"/>
          <w:shd w:val="clear" w:color="auto" w:fill="FFFFFF"/>
          <w:lang w:val="pt-BR"/>
        </w:rPr>
        <w:t xml:space="preserve"> Vendore të ASHK-së</w:t>
      </w:r>
      <w:r w:rsidR="00B165DB"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, </w:t>
      </w:r>
      <w:r w:rsidR="00B165DB" w:rsidRPr="00D92C79">
        <w:rPr>
          <w:rFonts w:ascii="Arial" w:hAnsi="Arial" w:cs="Arial"/>
        </w:rPr>
        <w:t>shpall konkurimin për pozicionet vakante</w:t>
      </w:r>
      <w:r w:rsidR="00B165DB">
        <w:rPr>
          <w:rFonts w:ascii="Arial" w:hAnsi="Arial" w:cs="Arial"/>
        </w:rPr>
        <w:t xml:space="preserve">, </w:t>
      </w:r>
      <w:r w:rsidR="00B165DB" w:rsidRPr="009746B7">
        <w:rPr>
          <w:rFonts w:ascii="Arial" w:hAnsi="Arial" w:cs="Arial"/>
        </w:rPr>
        <w:t>si më poshtë:</w:t>
      </w:r>
    </w:p>
    <w:p w14:paraId="13B206F6" w14:textId="700120E1" w:rsidR="002F283B" w:rsidRDefault="002F283B" w:rsidP="002F283B">
      <w:pPr>
        <w:jc w:val="both"/>
        <w:rPr>
          <w:rFonts w:ascii="Arial" w:hAnsi="Arial" w:cs="Arial"/>
        </w:rPr>
      </w:pPr>
    </w:p>
    <w:p w14:paraId="2FC1C3F0" w14:textId="77777777" w:rsidR="002F283B" w:rsidRDefault="002F283B" w:rsidP="002F283B">
      <w:pPr>
        <w:jc w:val="both"/>
        <w:rPr>
          <w:rFonts w:ascii="Arial" w:hAnsi="Arial" w:cs="Arial"/>
        </w:rPr>
      </w:pPr>
    </w:p>
    <w:p w14:paraId="5B033A22" w14:textId="3552BC30" w:rsidR="002F283B" w:rsidRPr="00227F0A" w:rsidRDefault="002F283B" w:rsidP="002F283B">
      <w:pPr>
        <w:pStyle w:val="ListParagraph"/>
        <w:numPr>
          <w:ilvl w:val="0"/>
          <w:numId w:val="26"/>
        </w:numPr>
        <w:ind w:left="0" w:firstLine="0"/>
        <w:contextualSpacing/>
        <w:jc w:val="both"/>
        <w:rPr>
          <w:rFonts w:ascii="Arial" w:hAnsi="Arial" w:cs="Arial"/>
        </w:rPr>
      </w:pPr>
      <w:r w:rsidRPr="00134CC6">
        <w:rPr>
          <w:rFonts w:ascii="Arial" w:hAnsi="Arial" w:cs="Arial"/>
          <w:b/>
          <w:bCs/>
        </w:rPr>
        <w:t>Drejtor,</w:t>
      </w:r>
      <w:r w:rsidRPr="00134CC6">
        <w:rPr>
          <w:rFonts w:ascii="Arial" w:hAnsi="Arial" w:cs="Arial"/>
        </w:rPr>
        <w:t xml:space="preserve"> </w:t>
      </w:r>
      <w:r w:rsidR="00134CC6" w:rsidRPr="001F170F">
        <w:rPr>
          <w:rFonts w:ascii="Arial" w:hAnsi="Arial" w:cs="Arial"/>
        </w:rPr>
        <w:t xml:space="preserve">Kategoria: III-a. Niveli minimal i </w:t>
      </w:r>
      <w:r w:rsidR="00134CC6" w:rsidRPr="00397C4B">
        <w:rPr>
          <w:rFonts w:ascii="Arial" w:hAnsi="Arial" w:cs="Arial"/>
        </w:rPr>
        <w:t>diplomës "Master Shkencor", në profilet: Inxhinieri, gjeodezi;</w:t>
      </w:r>
      <w:r w:rsidR="00134CC6" w:rsidRPr="00397C4B">
        <w:rPr>
          <w:rFonts w:ascii="Arial" w:hAnsi="Arial" w:cs="Arial"/>
          <w:b/>
        </w:rPr>
        <w:t xml:space="preserve"> </w:t>
      </w:r>
      <w:r w:rsidR="00134CC6" w:rsidRPr="00397C4B">
        <w:rPr>
          <w:rFonts w:ascii="Arial" w:hAnsi="Arial" w:cs="Arial"/>
          <w:bCs/>
        </w:rPr>
        <w:t>drejtësisë, ekonomisë ose administrimit publik</w:t>
      </w:r>
      <w:r w:rsidR="001F170F" w:rsidRPr="00397C4B">
        <w:rPr>
          <w:rFonts w:ascii="Arial" w:hAnsi="Arial" w:cs="Arial"/>
          <w:bCs/>
        </w:rPr>
        <w:t>,</w:t>
      </w:r>
      <w:r w:rsidR="00134CC6" w:rsidRPr="00397C4B">
        <w:rPr>
          <w:rFonts w:ascii="Arial" w:hAnsi="Arial" w:cs="Arial"/>
        </w:rPr>
        <w:t xml:space="preserve"> </w:t>
      </w:r>
      <w:r w:rsidR="00134CC6" w:rsidRPr="00227F0A">
        <w:rPr>
          <w:rFonts w:ascii="Arial" w:hAnsi="Arial" w:cs="Arial"/>
          <w:b/>
          <w:bCs/>
        </w:rPr>
        <w:t>n</w:t>
      </w:r>
      <w:r w:rsidRPr="00227F0A">
        <w:rPr>
          <w:rFonts w:ascii="Arial" w:hAnsi="Arial" w:cs="Arial"/>
          <w:b/>
          <w:bCs/>
        </w:rPr>
        <w:t>ë Drejtoritë Vendore të ASHK</w:t>
      </w:r>
      <w:r w:rsidR="00227F0A">
        <w:rPr>
          <w:rFonts w:ascii="Arial" w:hAnsi="Arial" w:cs="Arial"/>
          <w:b/>
          <w:bCs/>
        </w:rPr>
        <w:t>-së</w:t>
      </w:r>
      <w:r w:rsidRPr="00227F0A">
        <w:rPr>
          <w:rFonts w:ascii="Arial" w:hAnsi="Arial" w:cs="Arial"/>
        </w:rPr>
        <w:t xml:space="preserve">: Dibër, Durrës, Fier, Gjirokastër, Kavajë, </w:t>
      </w:r>
      <w:r w:rsidR="00B165DB">
        <w:rPr>
          <w:rFonts w:ascii="Arial" w:hAnsi="Arial" w:cs="Arial"/>
        </w:rPr>
        <w:t xml:space="preserve">Korçë, </w:t>
      </w:r>
      <w:r w:rsidRPr="00227F0A">
        <w:rPr>
          <w:rFonts w:ascii="Arial" w:hAnsi="Arial" w:cs="Arial"/>
        </w:rPr>
        <w:t>Krujë, Lezhë, Lushn</w:t>
      </w:r>
      <w:r w:rsidR="00227F0A">
        <w:rPr>
          <w:rFonts w:ascii="Arial" w:hAnsi="Arial" w:cs="Arial"/>
        </w:rPr>
        <w:t>jë</w:t>
      </w:r>
      <w:r w:rsidR="00C07076" w:rsidRPr="00227F0A">
        <w:rPr>
          <w:rFonts w:ascii="Arial" w:hAnsi="Arial" w:cs="Arial"/>
        </w:rPr>
        <w:t xml:space="preserve">, Pogradec, Sarandë, Shkodër </w:t>
      </w:r>
      <w:r w:rsidR="00134CC6" w:rsidRPr="00227F0A">
        <w:rPr>
          <w:rFonts w:ascii="Arial" w:hAnsi="Arial" w:cs="Arial"/>
        </w:rPr>
        <w:t xml:space="preserve">dhe </w:t>
      </w:r>
      <w:r w:rsidRPr="00227F0A">
        <w:rPr>
          <w:rFonts w:ascii="Arial" w:hAnsi="Arial" w:cs="Arial"/>
        </w:rPr>
        <w:t>Tiranë (</w:t>
      </w:r>
      <w:r w:rsidR="00C07076" w:rsidRPr="00227F0A">
        <w:rPr>
          <w:rFonts w:ascii="Arial" w:hAnsi="Arial" w:cs="Arial"/>
        </w:rPr>
        <w:t>1</w:t>
      </w:r>
      <w:r w:rsidRPr="00227F0A">
        <w:rPr>
          <w:rFonts w:ascii="Arial" w:hAnsi="Arial" w:cs="Arial"/>
        </w:rPr>
        <w:t>)</w:t>
      </w:r>
    </w:p>
    <w:p w14:paraId="503124C1" w14:textId="4B2D46E9" w:rsidR="002F283B" w:rsidRPr="00397C4B" w:rsidRDefault="002F283B" w:rsidP="002F283B">
      <w:pPr>
        <w:jc w:val="both"/>
        <w:rPr>
          <w:rFonts w:ascii="Arial" w:hAnsi="Arial" w:cs="Arial"/>
        </w:rPr>
      </w:pPr>
    </w:p>
    <w:p w14:paraId="358CF843" w14:textId="6B38A8E8" w:rsidR="00860A80" w:rsidRPr="00397C4B" w:rsidRDefault="00860A80" w:rsidP="00860A80">
      <w:pPr>
        <w:contextualSpacing/>
        <w:jc w:val="both"/>
        <w:rPr>
          <w:rFonts w:ascii="Arial" w:hAnsi="Arial" w:cs="Arial"/>
        </w:rPr>
      </w:pPr>
    </w:p>
    <w:p w14:paraId="7AE1E745" w14:textId="77777777" w:rsidR="004F2981" w:rsidRPr="00397C4B" w:rsidRDefault="004F2981" w:rsidP="0001175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>Kushtet që duhet të plotësojë kandidatët:</w:t>
      </w:r>
    </w:p>
    <w:p w14:paraId="4772336F" w14:textId="707E0E9E" w:rsidR="004F2981" w:rsidRPr="00397C4B" w:rsidRDefault="004F2981" w:rsidP="004F2981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Kandidatët duhet të plotësojnë kërkesat e përgjithshme, të përcaktuara në legjislacionin e shërbimit civil sipas ligjit 152/2013 “Për nëpunësin civil”</w:t>
      </w:r>
      <w:r w:rsidR="00034764" w:rsidRPr="00397C4B">
        <w:rPr>
          <w:rFonts w:ascii="Arial" w:hAnsi="Arial" w:cs="Arial"/>
        </w:rPr>
        <w:t>,</w:t>
      </w:r>
      <w:r w:rsidRPr="00397C4B">
        <w:rPr>
          <w:rFonts w:ascii="Arial" w:hAnsi="Arial" w:cs="Arial"/>
        </w:rPr>
        <w:t xml:space="preserve"> i ndryshuar.</w:t>
      </w:r>
    </w:p>
    <w:p w14:paraId="032BFC6C" w14:textId="77777777" w:rsidR="004F2981" w:rsidRPr="00397C4B" w:rsidRDefault="004F2981" w:rsidP="004F2981">
      <w:pPr>
        <w:jc w:val="both"/>
        <w:rPr>
          <w:rFonts w:ascii="Arial" w:hAnsi="Arial" w:cs="Arial"/>
        </w:rPr>
      </w:pPr>
    </w:p>
    <w:p w14:paraId="497F7F92" w14:textId="4EBB4B97" w:rsidR="004F2981" w:rsidRPr="00397C4B" w:rsidRDefault="004F2981" w:rsidP="004F2981">
      <w:pPr>
        <w:jc w:val="both"/>
        <w:rPr>
          <w:rFonts w:ascii="Arial" w:hAnsi="Arial" w:cs="Arial"/>
          <w:b/>
        </w:rPr>
      </w:pPr>
      <w:bookmarkStart w:id="1" w:name="_Hlk491774434"/>
      <w:r w:rsidRPr="00397C4B">
        <w:rPr>
          <w:rFonts w:ascii="Arial" w:hAnsi="Arial" w:cs="Arial"/>
          <w:b/>
        </w:rPr>
        <w:t>Kandidatët duhet të plotësojnë kërkesat e posaçme, si vijon:</w:t>
      </w:r>
    </w:p>
    <w:p w14:paraId="4FCB2DC0" w14:textId="60EB53AB" w:rsidR="001B06F7" w:rsidRPr="00397C4B" w:rsidRDefault="00551305" w:rsidP="001B06F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bookmarkStart w:id="2" w:name="_Hlk30751342"/>
      <w:r w:rsidRPr="00397C4B">
        <w:rPr>
          <w:rFonts w:ascii="Arial" w:hAnsi="Arial" w:cs="Arial"/>
        </w:rPr>
        <w:t>Për pozicionet “</w:t>
      </w:r>
      <w:r w:rsidR="009E0E73" w:rsidRPr="00397C4B">
        <w:rPr>
          <w:rFonts w:ascii="Arial" w:hAnsi="Arial" w:cs="Arial"/>
        </w:rPr>
        <w:t>Drejtor</w:t>
      </w:r>
      <w:r w:rsidRPr="00397C4B">
        <w:rPr>
          <w:rFonts w:ascii="Arial" w:hAnsi="Arial" w:cs="Arial"/>
        </w:rPr>
        <w:t>” duhet të zotërojnë diplomë të Arsimit të Lartë,</w:t>
      </w:r>
      <w:r w:rsidR="006E3EEA" w:rsidRPr="00397C4B">
        <w:rPr>
          <w:rFonts w:ascii="Arial" w:hAnsi="Arial" w:cs="Arial"/>
        </w:rPr>
        <w:t xml:space="preserve"> </w:t>
      </w:r>
      <w:r w:rsidRPr="00397C4B">
        <w:rPr>
          <w:rFonts w:ascii="Arial" w:hAnsi="Arial" w:cs="Arial"/>
        </w:rPr>
        <w:t>nivelit minimal "</w:t>
      </w:r>
      <w:r w:rsidR="00B533B7" w:rsidRPr="00397C4B">
        <w:rPr>
          <w:rFonts w:ascii="Arial" w:hAnsi="Arial" w:cs="Arial"/>
          <w:iCs/>
        </w:rPr>
        <w:t>Master Shkencor</w:t>
      </w:r>
      <w:r w:rsidR="00B533B7" w:rsidRPr="00397C4B">
        <w:rPr>
          <w:rFonts w:ascii="Arial" w:hAnsi="Arial" w:cs="Arial"/>
        </w:rPr>
        <w:t xml:space="preserve"> </w:t>
      </w:r>
      <w:r w:rsidRPr="00397C4B">
        <w:rPr>
          <w:rFonts w:ascii="Arial" w:hAnsi="Arial" w:cs="Arial"/>
        </w:rPr>
        <w:t>"</w:t>
      </w:r>
      <w:r w:rsidR="006E3EEA" w:rsidRPr="00397C4B">
        <w:rPr>
          <w:rFonts w:ascii="Arial" w:hAnsi="Arial" w:cs="Arial"/>
        </w:rPr>
        <w:t>,</w:t>
      </w:r>
      <w:r w:rsidRPr="00397C4B">
        <w:rPr>
          <w:rFonts w:ascii="Arial" w:hAnsi="Arial" w:cs="Arial"/>
        </w:rPr>
        <w:t xml:space="preserve"> </w:t>
      </w:r>
      <w:r w:rsidR="006E3EEA" w:rsidRPr="00397C4B">
        <w:rPr>
          <w:rFonts w:ascii="Arial" w:hAnsi="Arial" w:cs="Arial"/>
        </w:rPr>
        <w:t xml:space="preserve">në profilin e kërkuar </w:t>
      </w:r>
      <w:r w:rsidR="001B06F7" w:rsidRPr="00397C4B">
        <w:rPr>
          <w:rFonts w:ascii="Arial" w:hAnsi="Arial" w:cs="Arial"/>
        </w:rPr>
        <w:t xml:space="preserve">dhe, të kenë të paktën </w:t>
      </w:r>
      <w:r w:rsidR="00B533B7" w:rsidRPr="00397C4B">
        <w:rPr>
          <w:rFonts w:ascii="Arial" w:hAnsi="Arial" w:cs="Arial"/>
        </w:rPr>
        <w:t>3</w:t>
      </w:r>
      <w:r w:rsidR="001B06F7" w:rsidRPr="00397C4B">
        <w:rPr>
          <w:rFonts w:ascii="Arial" w:hAnsi="Arial" w:cs="Arial"/>
        </w:rPr>
        <w:t xml:space="preserve"> (</w:t>
      </w:r>
      <w:r w:rsidR="00B533B7" w:rsidRPr="00397C4B">
        <w:rPr>
          <w:rFonts w:ascii="Arial" w:hAnsi="Arial" w:cs="Arial"/>
        </w:rPr>
        <w:t>tre)</w:t>
      </w:r>
      <w:r w:rsidR="001B06F7" w:rsidRPr="00397C4B">
        <w:rPr>
          <w:rFonts w:ascii="Arial" w:hAnsi="Arial" w:cs="Arial"/>
        </w:rPr>
        <w:t xml:space="preserve"> vit</w:t>
      </w:r>
      <w:r w:rsidR="00B533B7" w:rsidRPr="00397C4B">
        <w:rPr>
          <w:rFonts w:ascii="Arial" w:hAnsi="Arial" w:cs="Arial"/>
        </w:rPr>
        <w:t>e</w:t>
      </w:r>
      <w:r w:rsidR="001B06F7" w:rsidRPr="00397C4B">
        <w:rPr>
          <w:rFonts w:ascii="Arial" w:hAnsi="Arial" w:cs="Arial"/>
        </w:rPr>
        <w:t xml:space="preserve"> përvojë pune në profesion</w:t>
      </w:r>
      <w:r w:rsidR="00FB44E8" w:rsidRPr="00397C4B">
        <w:rPr>
          <w:rFonts w:ascii="Arial" w:hAnsi="Arial" w:cs="Arial"/>
        </w:rPr>
        <w:t xml:space="preserve"> </w:t>
      </w:r>
      <w:r w:rsidR="001B06F7" w:rsidRPr="00397C4B">
        <w:rPr>
          <w:rFonts w:ascii="Arial" w:hAnsi="Arial" w:cs="Arial"/>
        </w:rPr>
        <w:t xml:space="preserve"> </w:t>
      </w:r>
      <w:r w:rsidR="00B533B7" w:rsidRPr="00397C4B">
        <w:rPr>
          <w:rFonts w:ascii="Arial" w:hAnsi="Arial" w:cs="Arial"/>
        </w:rPr>
        <w:t>në organet e administratës shtetërore.</w:t>
      </w:r>
    </w:p>
    <w:p w14:paraId="606291A1" w14:textId="7475A943" w:rsidR="009A330C" w:rsidRPr="00397C4B" w:rsidRDefault="009A330C" w:rsidP="009A330C">
      <w:pPr>
        <w:pStyle w:val="ListParagraph"/>
        <w:ind w:left="360"/>
        <w:contextualSpacing/>
        <w:jc w:val="both"/>
        <w:rPr>
          <w:rFonts w:ascii="Arial" w:hAnsi="Arial" w:cs="Arial"/>
          <w:i/>
          <w:iCs/>
        </w:rPr>
      </w:pPr>
      <w:r w:rsidRPr="00397C4B">
        <w:rPr>
          <w:rFonts w:ascii="Arial" w:hAnsi="Arial" w:cs="Arial"/>
          <w:i/>
          <w:iCs/>
        </w:rPr>
        <w:t>(Diplomat, të cilat janë marrë jashtë vendit, duhet të jenë njohur paraprakisht pranë Institucionit përgjegjës për njehsimin e diplomave, sipas legjislacionit në fuqi);</w:t>
      </w:r>
    </w:p>
    <w:p w14:paraId="7381B873" w14:textId="5B3E2E12" w:rsidR="00B533B7" w:rsidRPr="00397C4B" w:rsidRDefault="006E3EEA" w:rsidP="00B533B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mos kenë masë largim nga puna në fuqi</w:t>
      </w:r>
      <w:r w:rsidR="00B533B7" w:rsidRPr="00397C4B">
        <w:rPr>
          <w:rFonts w:ascii="Arial" w:hAnsi="Arial" w:cs="Arial"/>
        </w:rPr>
        <w:t xml:space="preserve"> dhe të mos kenë, masë disiplinore n</w:t>
      </w:r>
      <w:r w:rsidR="00397C4B" w:rsidRPr="00397C4B">
        <w:rPr>
          <w:rFonts w:ascii="Arial" w:hAnsi="Arial" w:cs="Arial"/>
        </w:rPr>
        <w:t>ë</w:t>
      </w:r>
      <w:r w:rsidR="00B533B7" w:rsidRPr="00397C4B">
        <w:rPr>
          <w:rFonts w:ascii="Arial" w:hAnsi="Arial" w:cs="Arial"/>
        </w:rPr>
        <w:t xml:space="preserve"> fuqi (për shkelje të rënda në kryerjen e detyrës).</w:t>
      </w:r>
    </w:p>
    <w:p w14:paraId="15E23871" w14:textId="77777777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aftësi të mira analitike si dhe përgjegjshmëri të lartë;</w:t>
      </w:r>
    </w:p>
    <w:p w14:paraId="229C0BC3" w14:textId="77777777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aftësi shumë të mira komunikimi dhe prezantimi;</w:t>
      </w:r>
    </w:p>
    <w:p w14:paraId="577C00F8" w14:textId="77777777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aftësi të punës në grup;</w:t>
      </w:r>
    </w:p>
    <w:p w14:paraId="30D298D3" w14:textId="77777777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aftësi për të respektuar afatet;</w:t>
      </w:r>
    </w:p>
    <w:p w14:paraId="46240F2D" w14:textId="4B3E0EB9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njohuri të programeve kompjuterike;</w:t>
      </w:r>
    </w:p>
    <w:p w14:paraId="031FD72F" w14:textId="55A27593" w:rsidR="00551305" w:rsidRPr="00397C4B" w:rsidRDefault="00551305" w:rsidP="00551305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kenë njohuri të gjuhës angleze ose të një gjuhe tjetër të BE-së.</w:t>
      </w:r>
    </w:p>
    <w:p w14:paraId="54DE2DF6" w14:textId="77777777" w:rsidR="0031279F" w:rsidRPr="00397C4B" w:rsidRDefault="0031279F" w:rsidP="0031279F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Preferohet të kenë trajnime apo kualifikime në fushën përkatëse. </w:t>
      </w:r>
    </w:p>
    <w:p w14:paraId="07A888CB" w14:textId="77777777" w:rsidR="00B533B7" w:rsidRPr="00397C4B" w:rsidRDefault="00B533B7" w:rsidP="00B533B7">
      <w:pPr>
        <w:pStyle w:val="ListParagraph"/>
        <w:ind w:left="360"/>
        <w:contextualSpacing/>
        <w:jc w:val="both"/>
        <w:rPr>
          <w:rFonts w:ascii="Arial" w:hAnsi="Arial" w:cs="Arial"/>
        </w:rPr>
      </w:pPr>
    </w:p>
    <w:bookmarkEnd w:id="1"/>
    <w:bookmarkEnd w:id="2"/>
    <w:p w14:paraId="7A1CA642" w14:textId="0954A9DE" w:rsidR="004F2981" w:rsidRPr="00397C4B" w:rsidRDefault="001B06F7" w:rsidP="001B06F7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 xml:space="preserve">Dokumentacioni, mënyra dhe afati i dorëzimit. </w:t>
      </w:r>
    </w:p>
    <w:p w14:paraId="38233D58" w14:textId="7457D5AA" w:rsidR="004F2981" w:rsidRPr="00397C4B" w:rsidRDefault="004F2981" w:rsidP="004F2981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Kandidatët duhet të dorëzojnë dokumenta</w:t>
      </w:r>
      <w:r w:rsidR="009746B7" w:rsidRPr="00397C4B">
        <w:rPr>
          <w:rFonts w:ascii="Arial" w:hAnsi="Arial" w:cs="Arial"/>
        </w:rPr>
        <w:t>cionin</w:t>
      </w:r>
      <w:r w:rsidRPr="00397C4B">
        <w:rPr>
          <w:rFonts w:ascii="Arial" w:hAnsi="Arial" w:cs="Arial"/>
        </w:rPr>
        <w:t xml:space="preserve">, si më poshtë: </w:t>
      </w:r>
    </w:p>
    <w:p w14:paraId="3AF52D1D" w14:textId="4875D15E" w:rsidR="004F2981" w:rsidRPr="00397C4B" w:rsidRDefault="00223876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Kërkesë/letër interesi, për pozicionin për të cilin është i interesuar kandidati</w:t>
      </w:r>
      <w:r w:rsidR="00E976D7" w:rsidRPr="00397C4B">
        <w:rPr>
          <w:rFonts w:ascii="Arial" w:hAnsi="Arial" w:cs="Arial"/>
        </w:rPr>
        <w:t>.</w:t>
      </w:r>
      <w:r w:rsidRPr="00397C4B">
        <w:rPr>
          <w:rFonts w:ascii="Arial" w:hAnsi="Arial" w:cs="Arial"/>
        </w:rPr>
        <w:t xml:space="preserve"> </w:t>
      </w:r>
    </w:p>
    <w:p w14:paraId="6AD08AB3" w14:textId="2051264B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Jetëshkrim </w:t>
      </w:r>
      <w:r w:rsidR="002D4353" w:rsidRPr="00397C4B">
        <w:rPr>
          <w:rFonts w:ascii="Arial" w:hAnsi="Arial" w:cs="Arial"/>
        </w:rPr>
        <w:t>(CV)</w:t>
      </w:r>
    </w:p>
    <w:p w14:paraId="5D65D4B6" w14:textId="6A962B67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lastRenderedPageBreak/>
        <w:t>Fotokopje të diplomës dhe listës së notave (</w:t>
      </w:r>
      <w:r w:rsidRPr="00397C4B">
        <w:rPr>
          <w:rFonts w:ascii="Arial" w:hAnsi="Arial" w:cs="Arial"/>
          <w:i/>
        </w:rPr>
        <w:t>përfshirë edhe diplomën Bachelor</w:t>
      </w:r>
      <w:r w:rsidRPr="00397C4B">
        <w:rPr>
          <w:rFonts w:ascii="Arial" w:hAnsi="Arial" w:cs="Arial"/>
        </w:rPr>
        <w:t xml:space="preserve">). Për diplomat e marra jashtë Republikës së Shqipërisë të përcillet njehsimi nga Ministria e Arsimit; </w:t>
      </w:r>
    </w:p>
    <w:p w14:paraId="269E224F" w14:textId="77777777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Fotokopje të librezës së punës (</w:t>
      </w:r>
      <w:r w:rsidRPr="00397C4B">
        <w:rPr>
          <w:rFonts w:ascii="Arial" w:hAnsi="Arial" w:cs="Arial"/>
          <w:i/>
        </w:rPr>
        <w:t>të gjitha faqet që vërtetojnë eksperiencën në punë</w:t>
      </w:r>
      <w:r w:rsidRPr="00397C4B">
        <w:rPr>
          <w:rFonts w:ascii="Arial" w:hAnsi="Arial" w:cs="Arial"/>
        </w:rPr>
        <w:t xml:space="preserve">); </w:t>
      </w:r>
    </w:p>
    <w:p w14:paraId="1B970286" w14:textId="25451553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Fotokopje të letërnjoftimit (ID); </w:t>
      </w:r>
    </w:p>
    <w:p w14:paraId="664FD629" w14:textId="5CE1F821" w:rsidR="009746B7" w:rsidRPr="00397C4B" w:rsidRDefault="009746B7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Çertifikatë familjare</w:t>
      </w:r>
      <w:r w:rsidR="002D4353" w:rsidRPr="00397C4B">
        <w:rPr>
          <w:rFonts w:ascii="Arial" w:hAnsi="Arial" w:cs="Arial"/>
        </w:rPr>
        <w:t xml:space="preserve"> </w:t>
      </w:r>
    </w:p>
    <w:p w14:paraId="0B488FA5" w14:textId="266B3171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Vërtetim të gjendjes shëndetësore</w:t>
      </w:r>
      <w:r w:rsidR="002D4353" w:rsidRPr="00397C4B">
        <w:rPr>
          <w:rFonts w:ascii="Arial" w:hAnsi="Arial" w:cs="Arial"/>
        </w:rPr>
        <w:t>,</w:t>
      </w:r>
      <w:r w:rsidRPr="00397C4B">
        <w:rPr>
          <w:rFonts w:ascii="Arial" w:hAnsi="Arial" w:cs="Arial"/>
        </w:rPr>
        <w:t xml:space="preserve"> </w:t>
      </w:r>
    </w:p>
    <w:p w14:paraId="6EF64218" w14:textId="310AF077" w:rsidR="00235B68" w:rsidRPr="00397C4B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Vërtetim nga prokuroria (që nuk është aktualisht në proces në proces hetimi)</w:t>
      </w:r>
      <w:r w:rsidR="002D4353" w:rsidRPr="00397C4B">
        <w:rPr>
          <w:rFonts w:ascii="Arial" w:hAnsi="Arial" w:cs="Arial"/>
        </w:rPr>
        <w:t xml:space="preserve">, </w:t>
      </w:r>
      <w:r w:rsidRPr="00397C4B">
        <w:rPr>
          <w:rFonts w:ascii="Arial" w:hAnsi="Arial" w:cs="Arial"/>
        </w:rPr>
        <w:t xml:space="preserve"> </w:t>
      </w:r>
    </w:p>
    <w:p w14:paraId="7852953E" w14:textId="77777777" w:rsidR="00235B68" w:rsidRPr="00397C4B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Vërtetim nga  gjykata (që nuk është në proces gjyqësor).</w:t>
      </w:r>
    </w:p>
    <w:p w14:paraId="3A2818CF" w14:textId="77777777" w:rsidR="00804917" w:rsidRPr="00397C4B" w:rsidRDefault="005058B6" w:rsidP="00804917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Vërtetim të gjendjes </w:t>
      </w:r>
      <w:r w:rsidR="004F2981" w:rsidRPr="00397C4B">
        <w:rPr>
          <w:rFonts w:ascii="Arial" w:hAnsi="Arial" w:cs="Arial"/>
        </w:rPr>
        <w:t xml:space="preserve">gjyqësore/ Formular i vetëdeklarimit të gjendjes gjyqësore </w:t>
      </w:r>
    </w:p>
    <w:p w14:paraId="45E8EADF" w14:textId="69857E2A" w:rsidR="00B533B7" w:rsidRPr="00397C4B" w:rsidRDefault="00B533B7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Formularin e dekriminalizimit</w:t>
      </w:r>
    </w:p>
    <w:p w14:paraId="16EFABF7" w14:textId="77777777" w:rsidR="0031279F" w:rsidRPr="00397C4B" w:rsidRDefault="0031279F" w:rsidP="0031279F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Vërtetim që nuk ka, masë disiplinore në fuqi (për shkelje të rënda në kryerjen e detyrës).</w:t>
      </w:r>
    </w:p>
    <w:p w14:paraId="2734BA9A" w14:textId="29BBC109" w:rsidR="004F2981" w:rsidRPr="00397C4B" w:rsidRDefault="00AA1553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R</w:t>
      </w:r>
      <w:r w:rsidR="004F2981" w:rsidRPr="00397C4B">
        <w:rPr>
          <w:rFonts w:ascii="Arial" w:hAnsi="Arial" w:cs="Arial"/>
        </w:rPr>
        <w:t>eferenca</w:t>
      </w:r>
      <w:r w:rsidR="00235B68" w:rsidRPr="00397C4B">
        <w:rPr>
          <w:rFonts w:ascii="Arial" w:hAnsi="Arial" w:cs="Arial"/>
        </w:rPr>
        <w:t xml:space="preserve"> (vleresime) </w:t>
      </w:r>
      <w:r w:rsidR="004F2981" w:rsidRPr="00397C4B">
        <w:rPr>
          <w:rFonts w:ascii="Arial" w:hAnsi="Arial" w:cs="Arial"/>
        </w:rPr>
        <w:t>të punëdhënësve të mëparshëm</w:t>
      </w:r>
    </w:p>
    <w:p w14:paraId="2CE76AF5" w14:textId="3F8B05EC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Adresën e saktë te vendbanimit, email dhe kontakt telefonik.</w:t>
      </w:r>
    </w:p>
    <w:p w14:paraId="44FEF7A5" w14:textId="74D6D5A1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Çdo dokumentacion tjetër që vërteton trajnimet, kualifikimet, arsimin shtesë, vlerësimet pozitive apo të tjera të përmendura në jetëshkrimin tuaj;</w:t>
      </w:r>
    </w:p>
    <w:p w14:paraId="0486C37D" w14:textId="321779B0" w:rsidR="00E976D7" w:rsidRPr="00397C4B" w:rsidRDefault="00E976D7" w:rsidP="00E976D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/>
          <w:bCs/>
          <w:i/>
          <w:iCs/>
        </w:rPr>
      </w:pPr>
      <w:r w:rsidRPr="00397C4B">
        <w:rPr>
          <w:rFonts w:ascii="Arial" w:hAnsi="Arial" w:cs="Arial"/>
          <w:b/>
          <w:bCs/>
          <w:i/>
          <w:iCs/>
          <w:shd w:val="clear" w:color="auto" w:fill="FFFFFF"/>
        </w:rPr>
        <w:t xml:space="preserve">Dokumentacioni i përcaktuar në pikat </w:t>
      </w:r>
      <w:r w:rsidR="002D4353" w:rsidRPr="00397C4B">
        <w:rPr>
          <w:rFonts w:ascii="Arial" w:hAnsi="Arial" w:cs="Arial"/>
          <w:b/>
          <w:bCs/>
          <w:i/>
          <w:iCs/>
          <w:shd w:val="clear" w:color="auto" w:fill="FFFFFF"/>
        </w:rPr>
        <w:t xml:space="preserve">“g”, </w:t>
      </w:r>
      <w:r w:rsidRPr="00397C4B">
        <w:rPr>
          <w:rFonts w:ascii="Arial" w:hAnsi="Arial" w:cs="Arial"/>
          <w:b/>
          <w:bCs/>
          <w:i/>
          <w:iCs/>
          <w:shd w:val="clear" w:color="auto" w:fill="FFFFFF"/>
        </w:rPr>
        <w:t>“h”, “i” dhe “j” duhet të jetë</w:t>
      </w:r>
      <w:r w:rsidR="00227F0A">
        <w:rPr>
          <w:rFonts w:ascii="Arial" w:hAnsi="Arial" w:cs="Arial"/>
          <w:b/>
          <w:bCs/>
          <w:i/>
          <w:iCs/>
          <w:shd w:val="clear" w:color="auto" w:fill="FFFFFF"/>
        </w:rPr>
        <w:t xml:space="preserve"> lëshuar </w:t>
      </w:r>
      <w:r w:rsidRPr="00397C4B">
        <w:rPr>
          <w:rFonts w:ascii="Arial" w:hAnsi="Arial" w:cs="Arial"/>
          <w:b/>
          <w:bCs/>
          <w:i/>
          <w:iCs/>
          <w:shd w:val="clear" w:color="auto" w:fill="FFFFFF"/>
        </w:rPr>
        <w:t>jo më parë se  3 muaj nga momenti i aplikimit.</w:t>
      </w:r>
    </w:p>
    <w:p w14:paraId="5D5AAF27" w14:textId="77777777" w:rsidR="007F7476" w:rsidRPr="00397C4B" w:rsidRDefault="007F7476" w:rsidP="007F7476">
      <w:pPr>
        <w:pStyle w:val="ListParagraph"/>
        <w:ind w:left="360"/>
        <w:contextualSpacing/>
        <w:jc w:val="both"/>
        <w:rPr>
          <w:rFonts w:ascii="Arial" w:hAnsi="Arial" w:cs="Arial"/>
          <w:b/>
          <w:bCs/>
          <w:i/>
          <w:iCs/>
        </w:rPr>
      </w:pPr>
    </w:p>
    <w:p w14:paraId="046F4917" w14:textId="168722C3" w:rsidR="004F2981" w:rsidRPr="00397C4B" w:rsidRDefault="004F2981" w:rsidP="004F2981">
      <w:pPr>
        <w:jc w:val="both"/>
        <w:rPr>
          <w:rFonts w:ascii="Arial" w:eastAsia="MingLiU-ExtB" w:hAnsi="Arial" w:cs="Arial"/>
        </w:rPr>
      </w:pPr>
      <w:r w:rsidRPr="00397C4B">
        <w:rPr>
          <w:rFonts w:ascii="Arial" w:hAnsi="Arial" w:cs="Arial"/>
        </w:rPr>
        <w:t>Aplikimi dhe dorëzimi i të gjitha dokumenteve të cituara më sipër, do të bëhet, nëpërmjet postës zyrtare, apo dorazi në Zyrën e Protokollit pranë Drejtorisë së Përgjithshme të ASHK-t ose në adresën elektronike t</w:t>
      </w:r>
      <w:r w:rsidRPr="00397C4B">
        <w:rPr>
          <w:rFonts w:ascii="Arial" w:eastAsia="MingLiU-ExtB" w:hAnsi="Arial" w:cs="Arial"/>
        </w:rPr>
        <w:t xml:space="preserve">ë ASHK-t </w:t>
      </w:r>
      <w:hyperlink r:id="rId9" w:history="1">
        <w:r w:rsidR="007F4FDF" w:rsidRPr="00397C4B">
          <w:rPr>
            <w:rStyle w:val="Hyperlink"/>
            <w:rFonts w:ascii="Arial" w:eastAsia="MingLiU-ExtB" w:hAnsi="Arial" w:cs="Arial"/>
            <w:i/>
            <w:iCs/>
            <w:color w:val="auto"/>
          </w:rPr>
          <w:t>punesime@ashk.gov.al</w:t>
        </w:r>
      </w:hyperlink>
    </w:p>
    <w:p w14:paraId="7AC8D3DF" w14:textId="79547392" w:rsidR="006E3EEA" w:rsidRPr="00397C4B" w:rsidRDefault="006C7217" w:rsidP="004F2981">
      <w:pPr>
        <w:jc w:val="both"/>
        <w:rPr>
          <w:rFonts w:ascii="Arial" w:hAnsi="Arial" w:cs="Arial"/>
          <w:b/>
          <w:bCs/>
        </w:rPr>
      </w:pPr>
      <w:r w:rsidRPr="00397C4B">
        <w:rPr>
          <w:rFonts w:ascii="Arial" w:hAnsi="Arial" w:cs="Arial"/>
          <w:b/>
          <w:bCs/>
        </w:rPr>
        <w:t>Çdo aplikant i cili</w:t>
      </w:r>
      <w:r w:rsidR="00E976D7" w:rsidRPr="00397C4B">
        <w:rPr>
          <w:rFonts w:ascii="Arial" w:hAnsi="Arial" w:cs="Arial"/>
          <w:b/>
          <w:bCs/>
        </w:rPr>
        <w:t>,</w:t>
      </w:r>
      <w:r w:rsidRPr="00397C4B">
        <w:rPr>
          <w:rFonts w:ascii="Arial" w:hAnsi="Arial" w:cs="Arial"/>
          <w:b/>
          <w:bCs/>
        </w:rPr>
        <w:t xml:space="preserve"> brenda afatit të përcaktuar, nuk dërgon të gjithe dokumentacionin e kërkuar,</w:t>
      </w:r>
      <w:r w:rsidR="00E976D7" w:rsidRPr="00397C4B">
        <w:rPr>
          <w:rFonts w:ascii="Arial" w:hAnsi="Arial" w:cs="Arial"/>
          <w:b/>
          <w:bCs/>
        </w:rPr>
        <w:t xml:space="preserve"> </w:t>
      </w:r>
      <w:r w:rsidRPr="00397C4B">
        <w:rPr>
          <w:rFonts w:ascii="Arial" w:hAnsi="Arial" w:cs="Arial"/>
          <w:b/>
          <w:bCs/>
        </w:rPr>
        <w:t xml:space="preserve"> </w:t>
      </w:r>
      <w:r w:rsidR="00E976D7" w:rsidRPr="00397C4B">
        <w:rPr>
          <w:rFonts w:ascii="Arial" w:hAnsi="Arial" w:cs="Arial"/>
          <w:b/>
          <w:bCs/>
        </w:rPr>
        <w:t>apo paraqet dokumentacion j</w:t>
      </w:r>
      <w:r w:rsidR="002D4353" w:rsidRPr="00397C4B">
        <w:rPr>
          <w:rFonts w:ascii="Arial" w:hAnsi="Arial" w:cs="Arial"/>
          <w:b/>
          <w:bCs/>
        </w:rPr>
        <w:t>a</w:t>
      </w:r>
      <w:r w:rsidR="00E976D7" w:rsidRPr="00397C4B">
        <w:rPr>
          <w:rFonts w:ascii="Arial" w:hAnsi="Arial" w:cs="Arial"/>
          <w:b/>
          <w:bCs/>
        </w:rPr>
        <w:t xml:space="preserve">shtë afatit të vlefshmërisë </w:t>
      </w:r>
      <w:r w:rsidRPr="00397C4B">
        <w:rPr>
          <w:rFonts w:ascii="Arial" w:hAnsi="Arial" w:cs="Arial"/>
          <w:b/>
          <w:bCs/>
        </w:rPr>
        <w:t>humbet automatikisht, të drejtën e vijimit të fazave të konkurimit.</w:t>
      </w:r>
    </w:p>
    <w:p w14:paraId="019FEBDA" w14:textId="77777777" w:rsidR="006C7217" w:rsidRPr="00397C4B" w:rsidRDefault="006C7217" w:rsidP="004F2981">
      <w:pPr>
        <w:jc w:val="both"/>
        <w:rPr>
          <w:rFonts w:ascii="Arial" w:hAnsi="Arial" w:cs="Arial"/>
        </w:rPr>
      </w:pPr>
    </w:p>
    <w:p w14:paraId="70B3A036" w14:textId="632AE233" w:rsidR="004F2981" w:rsidRPr="00397C4B" w:rsidRDefault="004F2981" w:rsidP="004F2981">
      <w:pPr>
        <w:jc w:val="both"/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 xml:space="preserve">Dorëzimi i dokumenteve duhet të bëhet brenda datës: </w:t>
      </w:r>
      <w:r w:rsidR="001F06FB">
        <w:rPr>
          <w:rFonts w:ascii="Arial" w:hAnsi="Arial" w:cs="Arial"/>
          <w:b/>
          <w:u w:val="single"/>
        </w:rPr>
        <w:t>3</w:t>
      </w:r>
      <w:r w:rsidR="00361E0C">
        <w:rPr>
          <w:rFonts w:ascii="Arial" w:hAnsi="Arial" w:cs="Arial"/>
          <w:b/>
          <w:u w:val="single"/>
        </w:rPr>
        <w:t>0.10</w:t>
      </w:r>
      <w:r w:rsidRPr="00397C4B">
        <w:rPr>
          <w:rFonts w:ascii="Arial" w:hAnsi="Arial" w:cs="Arial"/>
          <w:b/>
          <w:u w:val="single"/>
        </w:rPr>
        <w:t>.20</w:t>
      </w:r>
      <w:r w:rsidR="005058B6" w:rsidRPr="00397C4B">
        <w:rPr>
          <w:rFonts w:ascii="Arial" w:hAnsi="Arial" w:cs="Arial"/>
          <w:b/>
          <w:u w:val="single"/>
        </w:rPr>
        <w:t>2</w:t>
      </w:r>
      <w:r w:rsidR="008D30F0" w:rsidRPr="00397C4B">
        <w:rPr>
          <w:rFonts w:ascii="Arial" w:hAnsi="Arial" w:cs="Arial"/>
          <w:b/>
          <w:u w:val="single"/>
        </w:rPr>
        <w:t>1</w:t>
      </w:r>
      <w:r w:rsidRPr="00397C4B">
        <w:rPr>
          <w:rFonts w:ascii="Arial" w:hAnsi="Arial" w:cs="Arial"/>
          <w:b/>
        </w:rPr>
        <w:t xml:space="preserve">. </w:t>
      </w:r>
    </w:p>
    <w:p w14:paraId="282040C6" w14:textId="77777777" w:rsidR="00A54052" w:rsidRPr="00397C4B" w:rsidRDefault="00A54052" w:rsidP="00A54052">
      <w:pPr>
        <w:jc w:val="both"/>
        <w:rPr>
          <w:rFonts w:ascii="Arial" w:hAnsi="Arial" w:cs="Arial"/>
          <w:b/>
        </w:rPr>
      </w:pPr>
      <w:bookmarkStart w:id="3" w:name="_Hlk30751721"/>
    </w:p>
    <w:p w14:paraId="550D605D" w14:textId="54A67C4E" w:rsidR="00A54052" w:rsidRPr="00397C4B" w:rsidRDefault="001B06F7" w:rsidP="001B06F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>Shpallja e rezultateve për fazën e verifikimit paraprak të kandidaturave.</w:t>
      </w:r>
    </w:p>
    <w:p w14:paraId="38970873" w14:textId="1FFB5587" w:rsidR="00A54052" w:rsidRPr="00397C4B" w:rsidRDefault="00A54052" w:rsidP="00A54052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Në datën </w:t>
      </w:r>
      <w:r w:rsidR="001F06FB">
        <w:rPr>
          <w:rFonts w:ascii="Arial" w:hAnsi="Arial" w:cs="Arial"/>
          <w:b/>
          <w:bCs/>
        </w:rPr>
        <w:t>15.11</w:t>
      </w:r>
      <w:bookmarkStart w:id="4" w:name="_GoBack"/>
      <w:bookmarkEnd w:id="4"/>
      <w:r w:rsidR="00C850B4" w:rsidRPr="00397C4B">
        <w:rPr>
          <w:rFonts w:ascii="Arial" w:hAnsi="Arial" w:cs="Arial"/>
          <w:b/>
          <w:bCs/>
        </w:rPr>
        <w:t>.</w:t>
      </w:r>
      <w:r w:rsidRPr="00397C4B">
        <w:rPr>
          <w:rFonts w:ascii="Arial" w:hAnsi="Arial" w:cs="Arial"/>
          <w:b/>
          <w:bCs/>
        </w:rPr>
        <w:t>202</w:t>
      </w:r>
      <w:r w:rsidR="008D30F0" w:rsidRPr="00397C4B">
        <w:rPr>
          <w:rFonts w:ascii="Arial" w:hAnsi="Arial" w:cs="Arial"/>
          <w:b/>
          <w:bCs/>
        </w:rPr>
        <w:t>1</w:t>
      </w:r>
      <w:r w:rsidRPr="00397C4B">
        <w:rPr>
          <w:rFonts w:ascii="Arial" w:hAnsi="Arial" w:cs="Arial"/>
        </w:rPr>
        <w:t xml:space="preserve">, njësia e menaxhimit të burimeve njerëzore </w:t>
      </w:r>
      <w:r w:rsidR="001B06F7" w:rsidRPr="00397C4B">
        <w:rPr>
          <w:rFonts w:ascii="Arial" w:hAnsi="Arial" w:cs="Arial"/>
        </w:rPr>
        <w:t>do të njoftoj</w:t>
      </w:r>
      <w:r w:rsidR="00B30E1A" w:rsidRPr="00397C4B">
        <w:rPr>
          <w:rFonts w:ascii="Arial" w:hAnsi="Arial" w:cs="Arial"/>
        </w:rPr>
        <w:t>ë</w:t>
      </w:r>
      <w:r w:rsidR="001B06F7" w:rsidRPr="00397C4B">
        <w:rPr>
          <w:rFonts w:ascii="Arial" w:hAnsi="Arial" w:cs="Arial"/>
        </w:rPr>
        <w:t xml:space="preserve"> </w:t>
      </w:r>
      <w:r w:rsidRPr="00397C4B">
        <w:rPr>
          <w:rFonts w:ascii="Arial" w:hAnsi="Arial" w:cs="Arial"/>
        </w:rPr>
        <w:t xml:space="preserve">kandidatët </w:t>
      </w:r>
      <w:r w:rsidR="001B06F7" w:rsidRPr="00397C4B">
        <w:rPr>
          <w:rFonts w:ascii="Arial" w:hAnsi="Arial" w:cs="Arial"/>
          <w:bCs/>
        </w:rPr>
        <w:t>individualisht, (nëpërmjet adresës së e-mail), si dhe</w:t>
      </w:r>
      <w:r w:rsidR="001B06F7" w:rsidRPr="00397C4B">
        <w:rPr>
          <w:rFonts w:ascii="Arial" w:hAnsi="Arial" w:cs="Arial"/>
        </w:rPr>
        <w:t xml:space="preserve"> </w:t>
      </w:r>
      <w:r w:rsidRPr="00397C4B">
        <w:rPr>
          <w:rFonts w:ascii="Arial" w:hAnsi="Arial" w:cs="Arial"/>
        </w:rPr>
        <w:t>nëpërmjet publikimit në ambientet e Drejtori</w:t>
      </w:r>
      <w:r w:rsidR="004D58E3" w:rsidRPr="00397C4B">
        <w:rPr>
          <w:rFonts w:ascii="Arial" w:hAnsi="Arial" w:cs="Arial"/>
        </w:rPr>
        <w:t>së</w:t>
      </w:r>
      <w:r w:rsidRPr="00397C4B">
        <w:rPr>
          <w:rFonts w:ascii="Arial" w:hAnsi="Arial" w:cs="Arial"/>
        </w:rPr>
        <w:t xml:space="preserve"> Vendore përkatëse, të informacioneve në lidhje me listën e kandidatëve që  plotësojnë kriteret, fazat e testimit, si dhe datën</w:t>
      </w:r>
      <w:r w:rsidR="001B06F7" w:rsidRPr="00397C4B">
        <w:rPr>
          <w:rFonts w:ascii="Arial" w:hAnsi="Arial" w:cs="Arial"/>
        </w:rPr>
        <w:t>,</w:t>
      </w:r>
      <w:r w:rsidRPr="00397C4B">
        <w:rPr>
          <w:rFonts w:ascii="Arial" w:hAnsi="Arial" w:cs="Arial"/>
        </w:rPr>
        <w:t xml:space="preserve"> vendin </w:t>
      </w:r>
      <w:r w:rsidRPr="00397C4B">
        <w:rPr>
          <w:rFonts w:ascii="Arial" w:hAnsi="Arial" w:cs="Arial"/>
          <w:bCs/>
        </w:rPr>
        <w:t>dhe orën e saktë</w:t>
      </w:r>
      <w:r w:rsidRPr="00397C4B">
        <w:rPr>
          <w:rFonts w:ascii="Arial" w:hAnsi="Arial" w:cs="Arial"/>
        </w:rPr>
        <w:t xml:space="preserve"> ku do të zhvillohet testimi me shkrim.</w:t>
      </w:r>
      <w:r w:rsidR="007F7476" w:rsidRPr="00397C4B">
        <w:rPr>
          <w:rFonts w:ascii="Arial" w:hAnsi="Arial" w:cs="Arial"/>
        </w:rPr>
        <w:t xml:space="preserve"> </w:t>
      </w:r>
    </w:p>
    <w:p w14:paraId="746090AB" w14:textId="6D89A2B0" w:rsidR="00784936" w:rsidRPr="00397C4B" w:rsidRDefault="00784936" w:rsidP="00784936">
      <w:pPr>
        <w:jc w:val="both"/>
        <w:rPr>
          <w:rFonts w:ascii="Arial" w:hAnsi="Arial" w:cs="Arial"/>
          <w:bCs/>
        </w:rPr>
      </w:pPr>
      <w:r w:rsidRPr="00397C4B">
        <w:rPr>
          <w:rFonts w:ascii="Arial" w:hAnsi="Arial" w:cs="Arial"/>
          <w:bCs/>
        </w:rPr>
        <w:t xml:space="preserve">Në të njëjtën datë kandidatët që nuk i plotësojnë </w:t>
      </w:r>
      <w:r w:rsidR="00A54052" w:rsidRPr="00397C4B">
        <w:rPr>
          <w:rFonts w:ascii="Arial" w:hAnsi="Arial" w:cs="Arial"/>
          <w:bCs/>
        </w:rPr>
        <w:t xml:space="preserve">kriteret </w:t>
      </w:r>
      <w:r w:rsidRPr="00397C4B">
        <w:rPr>
          <w:rFonts w:ascii="Arial" w:hAnsi="Arial" w:cs="Arial"/>
          <w:bCs/>
        </w:rPr>
        <w:t>do të njoftohen individualisht nga njësia e menaxhimit të burimeve, për shkaqet e moskualifikimit (nëpërmjet adresës së e-mail).</w:t>
      </w:r>
    </w:p>
    <w:p w14:paraId="5433375E" w14:textId="77777777" w:rsidR="00E976D7" w:rsidRPr="00397C4B" w:rsidRDefault="00E976D7" w:rsidP="00784936">
      <w:pPr>
        <w:jc w:val="both"/>
        <w:rPr>
          <w:rFonts w:ascii="Arial" w:hAnsi="Arial" w:cs="Arial"/>
          <w:bCs/>
        </w:rPr>
      </w:pPr>
    </w:p>
    <w:bookmarkEnd w:id="3"/>
    <w:p w14:paraId="42B82A35" w14:textId="4A8A281F" w:rsidR="000438D6" w:rsidRPr="00397C4B" w:rsidRDefault="000438D6" w:rsidP="001B06F7">
      <w:pPr>
        <w:pStyle w:val="BodyText"/>
        <w:numPr>
          <w:ilvl w:val="0"/>
          <w:numId w:val="10"/>
        </w:numPr>
        <w:rPr>
          <w:rFonts w:ascii="Arial" w:hAnsi="Arial" w:cs="Arial"/>
          <w:b/>
          <w:vanish/>
          <w:shd w:val="clear" w:color="auto" w:fill="FFFFFF"/>
          <w:specVanish/>
        </w:rPr>
      </w:pPr>
      <w:r w:rsidRPr="00397C4B">
        <w:rPr>
          <w:rFonts w:ascii="Arial" w:hAnsi="Arial" w:cs="Arial"/>
          <w:b/>
          <w:shd w:val="clear" w:color="auto" w:fill="FFFFFF"/>
        </w:rPr>
        <w:t>Fushat e njohurive mbi të cilat do të zhvillohet testimi me shkrim</w:t>
      </w:r>
    </w:p>
    <w:p w14:paraId="688E8E7D" w14:textId="77777777" w:rsidR="00235B68" w:rsidRPr="00397C4B" w:rsidRDefault="00A17057" w:rsidP="004E4DCB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vanish/>
          <w:specVanish/>
        </w:rPr>
      </w:pPr>
      <w:r w:rsidRPr="00397C4B">
        <w:rPr>
          <w:rFonts w:ascii="Arial" w:hAnsi="Arial" w:cs="Arial"/>
        </w:rPr>
        <w:t xml:space="preserve"> </w:t>
      </w:r>
    </w:p>
    <w:p w14:paraId="5AF83108" w14:textId="77777777" w:rsidR="00235B68" w:rsidRPr="00397C4B" w:rsidRDefault="00235B68" w:rsidP="00235B68">
      <w:pPr>
        <w:ind w:left="360"/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:</w:t>
      </w:r>
    </w:p>
    <w:p w14:paraId="2E380288" w14:textId="7C3889A0" w:rsidR="000438D6" w:rsidRPr="00397C4B" w:rsidRDefault="000438D6" w:rsidP="009F09F1">
      <w:pPr>
        <w:pStyle w:val="ListParagraph"/>
        <w:numPr>
          <w:ilvl w:val="0"/>
          <w:numId w:val="15"/>
        </w:numPr>
        <w:ind w:left="0" w:firstLine="0"/>
        <w:contextualSpacing/>
        <w:jc w:val="both"/>
        <w:rPr>
          <w:rFonts w:ascii="Arial" w:hAnsi="Arial" w:cs="Arial"/>
          <w:vanish/>
          <w:specVanish/>
        </w:rPr>
      </w:pPr>
      <w:r w:rsidRPr="00397C4B">
        <w:rPr>
          <w:rFonts w:ascii="Arial" w:hAnsi="Arial" w:cs="Arial"/>
        </w:rPr>
        <w:t>Kandidatët do të testohen me shkrim rreth njohurive mbi legjislacionin e mëposhtëm:</w:t>
      </w:r>
    </w:p>
    <w:p w14:paraId="35C5D5A0" w14:textId="77777777" w:rsidR="000438D6" w:rsidRPr="00397C4B" w:rsidRDefault="000438D6" w:rsidP="00AB1BFB">
      <w:pPr>
        <w:pStyle w:val="ListParagraph"/>
        <w:numPr>
          <w:ilvl w:val="0"/>
          <w:numId w:val="2"/>
        </w:numPr>
        <w:ind w:left="0" w:firstLine="0"/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 </w:t>
      </w:r>
    </w:p>
    <w:p w14:paraId="62129E78" w14:textId="61E0B46E" w:rsidR="000438D6" w:rsidRPr="00397C4B" w:rsidRDefault="005474FC" w:rsidP="00E75F87">
      <w:pPr>
        <w:pStyle w:val="Default"/>
        <w:jc w:val="both"/>
        <w:rPr>
          <w:color w:val="auto"/>
        </w:rPr>
      </w:pPr>
      <w:r w:rsidRPr="00397C4B">
        <w:rPr>
          <w:color w:val="auto"/>
        </w:rPr>
        <w:t>Kushtetut</w:t>
      </w:r>
      <w:r w:rsidR="00153496" w:rsidRPr="00397C4B">
        <w:rPr>
          <w:color w:val="auto"/>
        </w:rPr>
        <w:t>ë</w:t>
      </w:r>
      <w:r w:rsidRPr="00397C4B">
        <w:rPr>
          <w:color w:val="auto"/>
        </w:rPr>
        <w:t xml:space="preserve">n e RSH; </w:t>
      </w:r>
      <w:r w:rsidR="000438D6" w:rsidRPr="00397C4B">
        <w:rPr>
          <w:color w:val="auto"/>
        </w:rPr>
        <w:t>Ligji nr. 111/2018 “Për Kadastrën”</w:t>
      </w:r>
      <w:r w:rsidR="00E75F87" w:rsidRPr="00397C4B">
        <w:rPr>
          <w:color w:val="auto"/>
        </w:rPr>
        <w:t xml:space="preserve"> dhe aktet n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nligjore p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rkat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se</w:t>
      </w:r>
      <w:r w:rsidR="009F09F1" w:rsidRPr="00397C4B">
        <w:rPr>
          <w:color w:val="auto"/>
        </w:rPr>
        <w:t xml:space="preserve">; </w:t>
      </w:r>
      <w:r w:rsidR="004D58E3" w:rsidRPr="00397C4B">
        <w:rPr>
          <w:color w:val="auto"/>
        </w:rPr>
        <w:t>Ligji 20/20 datë 05.03.2020 “Për përfundimin e proceseve kalimtare të pronësisë në RSH”</w:t>
      </w:r>
      <w:r w:rsidR="00E75F87" w:rsidRPr="00397C4B">
        <w:rPr>
          <w:color w:val="auto"/>
        </w:rPr>
        <w:t xml:space="preserve"> dhe aktet n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nligjore p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rkat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se</w:t>
      </w:r>
      <w:r w:rsidR="009F09F1" w:rsidRPr="00397C4B">
        <w:rPr>
          <w:color w:val="auto"/>
        </w:rPr>
        <w:t>;</w:t>
      </w:r>
      <w:r w:rsidR="00A90BFD" w:rsidRPr="00397C4B">
        <w:rPr>
          <w:color w:val="auto"/>
        </w:rPr>
        <w:t xml:space="preserve"> </w:t>
      </w:r>
      <w:r w:rsidR="00011759" w:rsidRPr="00397C4B">
        <w:rPr>
          <w:color w:val="auto"/>
        </w:rPr>
        <w:t>Ligji nr. 107/2014 “Për planifikimin dhe zhvillimin e territorit”,</w:t>
      </w:r>
      <w:r w:rsidR="00A90BFD" w:rsidRPr="00397C4B">
        <w:rPr>
          <w:color w:val="auto"/>
        </w:rPr>
        <w:t xml:space="preserve"> Ligji Nr.8743, datë 22.2.2001 “Për pronat e paluajtshme të shtetit”, i ndryshuar; Ligji nr. 8744 datë 22.02.2001 “Për transferimin e pronave të paluajtshme publike të shtetit në njësitë e qeverisjes vendore”, </w:t>
      </w:r>
      <w:r w:rsidR="00011759" w:rsidRPr="00397C4B">
        <w:rPr>
          <w:color w:val="auto"/>
        </w:rPr>
        <w:t>i ndryshuar</w:t>
      </w:r>
      <w:r w:rsidR="009F09F1" w:rsidRPr="00397C4B">
        <w:rPr>
          <w:color w:val="auto"/>
        </w:rPr>
        <w:t xml:space="preserve">; </w:t>
      </w:r>
      <w:r w:rsidR="000438D6" w:rsidRPr="00397C4B">
        <w:rPr>
          <w:color w:val="auto"/>
        </w:rPr>
        <w:t xml:space="preserve">Ligji nr. 44/2015 “Kodi i Procedurave Administrative i </w:t>
      </w:r>
      <w:r w:rsidR="009F09F1" w:rsidRPr="00397C4B">
        <w:rPr>
          <w:color w:val="auto"/>
        </w:rPr>
        <w:t>RSH</w:t>
      </w:r>
      <w:r w:rsidR="000438D6" w:rsidRPr="00397C4B">
        <w:rPr>
          <w:color w:val="auto"/>
        </w:rPr>
        <w:t>”</w:t>
      </w:r>
      <w:r w:rsidR="009F09F1" w:rsidRPr="00397C4B">
        <w:rPr>
          <w:color w:val="auto"/>
        </w:rPr>
        <w:t xml:space="preserve">; </w:t>
      </w:r>
      <w:r w:rsidR="00235B68" w:rsidRPr="00397C4B">
        <w:rPr>
          <w:color w:val="auto"/>
        </w:rPr>
        <w:t xml:space="preserve">Ligji nr. 7850 datë 29.07.1994 “Kodi Civil i </w:t>
      </w:r>
      <w:r w:rsidR="009F09F1" w:rsidRPr="00397C4B">
        <w:rPr>
          <w:color w:val="auto"/>
        </w:rPr>
        <w:t>RSH</w:t>
      </w:r>
      <w:r w:rsidR="00235B68" w:rsidRPr="00397C4B">
        <w:rPr>
          <w:color w:val="auto"/>
        </w:rPr>
        <w:t>”, i ndryshuar. (Dispozitat mbi pronësinë)</w:t>
      </w:r>
      <w:r w:rsidR="009F09F1" w:rsidRPr="00397C4B">
        <w:rPr>
          <w:color w:val="auto"/>
        </w:rPr>
        <w:t xml:space="preserve">; </w:t>
      </w:r>
      <w:r w:rsidR="000438D6" w:rsidRPr="00397C4B">
        <w:rPr>
          <w:color w:val="auto"/>
        </w:rPr>
        <w:t xml:space="preserve">Ligji nr. 7961, datë 12.07.1995 “Kodi i punës i </w:t>
      </w:r>
      <w:r w:rsidR="009F09F1" w:rsidRPr="00397C4B">
        <w:rPr>
          <w:color w:val="auto"/>
        </w:rPr>
        <w:t>RSH</w:t>
      </w:r>
      <w:r w:rsidR="000438D6" w:rsidRPr="00397C4B">
        <w:rPr>
          <w:color w:val="auto"/>
        </w:rPr>
        <w:t>”, i ndryshuar</w:t>
      </w:r>
      <w:r w:rsidR="009F09F1" w:rsidRPr="00397C4B">
        <w:rPr>
          <w:color w:val="auto"/>
        </w:rPr>
        <w:t>;</w:t>
      </w:r>
      <w:r w:rsidR="00E75F87" w:rsidRPr="00397C4B">
        <w:rPr>
          <w:color w:val="auto"/>
        </w:rPr>
        <w:t xml:space="preserve"> Ligji nr.9936, datë 26.06.2008 “Për menaxhimin e sistemit buxhetor në Republikën e Shqipërisë”, i ndryshuar; ligji nr.10296,datë 8.07.2010 “Per menaxhimin financiar dhe kontrollin”, i ndryshuar; Ligji nr.9936, datë 26.06.2008 “Për menaxhimin e sistemit buxhetor në Republikën e Shqipërisë”, i ndryshuar; </w:t>
      </w:r>
      <w:r w:rsidR="00E75F87" w:rsidRPr="00397C4B">
        <w:rPr>
          <w:color w:val="auto"/>
        </w:rPr>
        <w:tab/>
        <w:t xml:space="preserve">Ligji nr.10296,datë 8.07.2010 “Per menaxhimin financiar dhe kontrollin”, i ndryshuar; </w:t>
      </w:r>
      <w:r w:rsidR="00AB1BFB" w:rsidRPr="00397C4B">
        <w:rPr>
          <w:color w:val="auto"/>
        </w:rPr>
        <w:t xml:space="preserve">Ligji nr.119/2014 "Për të drejtën e informimit"; Ligji nr. 9887, datë 10/03/2008, "Për mbrojtjen e të dhënave personale", i </w:t>
      </w:r>
      <w:r w:rsidR="00AB1BFB" w:rsidRPr="00397C4B">
        <w:rPr>
          <w:color w:val="auto"/>
        </w:rPr>
        <w:lastRenderedPageBreak/>
        <w:t xml:space="preserve">ndryshuar; </w:t>
      </w:r>
      <w:r w:rsidR="009F09F1" w:rsidRPr="00397C4B">
        <w:rPr>
          <w:color w:val="auto"/>
        </w:rPr>
        <w:t xml:space="preserve"> </w:t>
      </w:r>
      <w:r w:rsidR="000438D6" w:rsidRPr="00397C4B">
        <w:rPr>
          <w:color w:val="auto"/>
        </w:rPr>
        <w:t>Ligji nr</w:t>
      </w:r>
      <w:r w:rsidR="000438D6" w:rsidRPr="00397C4B">
        <w:rPr>
          <w:bCs/>
          <w:color w:val="auto"/>
        </w:rPr>
        <w:t xml:space="preserve">.9131, datë 8.9.2003 </w:t>
      </w:r>
      <w:r w:rsidR="000438D6" w:rsidRPr="00397C4B">
        <w:rPr>
          <w:color w:val="auto"/>
        </w:rPr>
        <w:t>“Për rregullat e etikës më administratën publike”, i ndryshuar</w:t>
      </w:r>
      <w:r w:rsidR="009F09F1" w:rsidRPr="00397C4B">
        <w:rPr>
          <w:color w:val="auto"/>
        </w:rPr>
        <w:t>; Njohuritë, aftësitë, kompetencën në lidhje me fush</w:t>
      </w:r>
      <w:r w:rsidR="00CC47E6" w:rsidRPr="00397C4B">
        <w:rPr>
          <w:color w:val="auto"/>
        </w:rPr>
        <w:t>ë</w:t>
      </w:r>
      <w:r w:rsidR="009F09F1" w:rsidRPr="00397C4B">
        <w:rPr>
          <w:color w:val="auto"/>
        </w:rPr>
        <w:t xml:space="preserve">n </w:t>
      </w:r>
      <w:r w:rsidR="000438D6" w:rsidRPr="00397C4B">
        <w:rPr>
          <w:color w:val="auto"/>
        </w:rPr>
        <w:t>p</w:t>
      </w:r>
      <w:r w:rsidR="002E7287" w:rsidRPr="00397C4B">
        <w:rPr>
          <w:color w:val="auto"/>
        </w:rPr>
        <w:t>ë</w:t>
      </w:r>
      <w:r w:rsidR="000438D6" w:rsidRPr="00397C4B">
        <w:rPr>
          <w:color w:val="auto"/>
        </w:rPr>
        <w:t>rkat</w:t>
      </w:r>
      <w:r w:rsidR="002E7287" w:rsidRPr="00397C4B">
        <w:rPr>
          <w:color w:val="auto"/>
        </w:rPr>
        <w:t>ë</w:t>
      </w:r>
      <w:r w:rsidR="000438D6" w:rsidRPr="00397C4B">
        <w:rPr>
          <w:color w:val="auto"/>
        </w:rPr>
        <w:t>se.</w:t>
      </w:r>
    </w:p>
    <w:p w14:paraId="1C005A67" w14:textId="77777777" w:rsidR="00D20E0D" w:rsidRPr="00397C4B" w:rsidRDefault="00D20E0D" w:rsidP="00D509D0">
      <w:pPr>
        <w:pStyle w:val="Default"/>
        <w:rPr>
          <w:b/>
          <w:color w:val="auto"/>
        </w:rPr>
      </w:pPr>
    </w:p>
    <w:p w14:paraId="06D20485" w14:textId="77777777" w:rsidR="0031279F" w:rsidRDefault="0031279F" w:rsidP="00D509D0">
      <w:pPr>
        <w:pStyle w:val="Default"/>
        <w:rPr>
          <w:b/>
          <w:color w:val="auto"/>
        </w:rPr>
      </w:pPr>
    </w:p>
    <w:p w14:paraId="2AA4997B" w14:textId="4F262E7B" w:rsidR="000438D6" w:rsidRPr="00397C4B" w:rsidRDefault="000438D6" w:rsidP="00D509D0">
      <w:pPr>
        <w:pStyle w:val="Default"/>
        <w:rPr>
          <w:b/>
          <w:color w:val="auto"/>
        </w:rPr>
      </w:pPr>
      <w:r w:rsidRPr="00397C4B">
        <w:rPr>
          <w:b/>
          <w:color w:val="auto"/>
        </w:rPr>
        <w:t>Vlerësimi i kandidatëve</w:t>
      </w:r>
    </w:p>
    <w:p w14:paraId="07A0C7B9" w14:textId="77777777" w:rsidR="000438D6" w:rsidRPr="00397C4B" w:rsidRDefault="000438D6" w:rsidP="000438D6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Kandidatët që plotësojnë kushtet dhe kriteret e veçanta do ti nënshtrohen procedurave të mëtejshme të vlerësimit, nga një komision i posaçëm i ngritur për këtë qëllim, në lidhje me:</w:t>
      </w:r>
    </w:p>
    <w:p w14:paraId="3E1AB4FC" w14:textId="77777777" w:rsidR="000438D6" w:rsidRPr="00397C4B" w:rsidRDefault="000438D6" w:rsidP="000438D6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a - Vlerësimin me shkrim, deri në 40 pikë; </w:t>
      </w:r>
    </w:p>
    <w:p w14:paraId="219E0AE7" w14:textId="77777777" w:rsidR="000438D6" w:rsidRPr="00397C4B" w:rsidRDefault="000438D6" w:rsidP="000438D6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b - Intervistën e strukturuar me gojë, deri në 30 pikë</w:t>
      </w:r>
    </w:p>
    <w:p w14:paraId="47151436" w14:textId="77777777" w:rsidR="000438D6" w:rsidRPr="00397C4B" w:rsidRDefault="000438D6" w:rsidP="000438D6">
      <w:pPr>
        <w:jc w:val="both"/>
        <w:rPr>
          <w:rFonts w:ascii="Arial" w:hAnsi="Arial" w:cs="Arial"/>
          <w:i/>
        </w:rPr>
      </w:pPr>
      <w:r w:rsidRPr="00397C4B">
        <w:rPr>
          <w:rFonts w:ascii="Arial" w:hAnsi="Arial" w:cs="Arial"/>
          <w:i/>
        </w:rPr>
        <w:t>Gjatë intervistës do të vlerësohen në lidhje me: Njohuritë, aftësitë, kompetencën në lidhje me pozicionet për të cilat aplikojnë;  Eksperiencën e tyre të mëparshme si dhe motivimin, aspiratat dhe pritshmëritë e tyre për karrierën).</w:t>
      </w:r>
    </w:p>
    <w:p w14:paraId="0EB542B9" w14:textId="77777777" w:rsidR="000438D6" w:rsidRPr="00397C4B" w:rsidRDefault="000438D6" w:rsidP="000438D6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c - Jetëshkrimin, që konsiston në vlerësimin e arsimimit, të përvojës e të trajnimeve, të lidhura me fushën, deri në 30 pikë. </w:t>
      </w:r>
    </w:p>
    <w:p w14:paraId="1BB6AB08" w14:textId="0A6615E4" w:rsidR="0018609E" w:rsidRPr="00397C4B" w:rsidRDefault="000438D6" w:rsidP="00186727">
      <w:pPr>
        <w:spacing w:before="120"/>
        <w:jc w:val="both"/>
        <w:rPr>
          <w:rFonts w:ascii="Arial" w:hAnsi="Arial" w:cs="Arial"/>
          <w:bCs/>
        </w:rPr>
      </w:pPr>
      <w:bookmarkStart w:id="5" w:name="_Hlk22046332"/>
      <w:r w:rsidRPr="00397C4B">
        <w:rPr>
          <w:rFonts w:ascii="Arial" w:hAnsi="Arial" w:cs="Arial"/>
          <w:lang w:val="it-IT"/>
        </w:rPr>
        <w:t xml:space="preserve">Intervista e strukturuar me gojë do të zhvillohet në ambientet e Drejtorisë së Përgjithshme të </w:t>
      </w:r>
      <w:r w:rsidR="006A68D9" w:rsidRPr="00397C4B">
        <w:rPr>
          <w:rFonts w:ascii="Arial" w:hAnsi="Arial" w:cs="Arial"/>
          <w:lang w:val="it-IT"/>
        </w:rPr>
        <w:t>ASHK</w:t>
      </w:r>
      <w:r w:rsidRPr="00397C4B">
        <w:rPr>
          <w:rFonts w:ascii="Arial" w:hAnsi="Arial" w:cs="Arial"/>
          <w:lang w:val="it-IT"/>
        </w:rPr>
        <w:t xml:space="preserve">, Rr. “Dora D’Istria”, Nr.2, Tiranë. </w:t>
      </w:r>
      <w:bookmarkEnd w:id="5"/>
      <w:r w:rsidR="0018609E" w:rsidRPr="00397C4B">
        <w:rPr>
          <w:rFonts w:ascii="Arial" w:hAnsi="Arial" w:cs="Arial"/>
          <w:lang w:val="it-IT"/>
        </w:rPr>
        <w:t>K</w:t>
      </w:r>
      <w:r w:rsidR="0018609E" w:rsidRPr="00397C4B">
        <w:rPr>
          <w:rFonts w:ascii="Arial" w:hAnsi="Arial" w:cs="Arial"/>
          <w:bCs/>
        </w:rPr>
        <w:t>andidatët që kualifikohen t</w:t>
      </w:r>
      <w:r w:rsidR="00B30E1A" w:rsidRPr="00397C4B">
        <w:rPr>
          <w:rFonts w:ascii="Arial" w:hAnsi="Arial" w:cs="Arial"/>
          <w:bCs/>
        </w:rPr>
        <w:t>ë</w:t>
      </w:r>
      <w:r w:rsidR="0018609E" w:rsidRPr="00397C4B">
        <w:rPr>
          <w:rFonts w:ascii="Arial" w:hAnsi="Arial" w:cs="Arial"/>
          <w:bCs/>
        </w:rPr>
        <w:t xml:space="preserve"> marrin pjes</w:t>
      </w:r>
      <w:r w:rsidR="00B30E1A" w:rsidRPr="00397C4B">
        <w:rPr>
          <w:rFonts w:ascii="Arial" w:hAnsi="Arial" w:cs="Arial"/>
          <w:bCs/>
        </w:rPr>
        <w:t>ë</w:t>
      </w:r>
      <w:r w:rsidR="0018609E" w:rsidRPr="00397C4B">
        <w:rPr>
          <w:rFonts w:ascii="Arial" w:hAnsi="Arial" w:cs="Arial"/>
          <w:bCs/>
        </w:rPr>
        <w:t xml:space="preserve"> n</w:t>
      </w:r>
      <w:r w:rsidR="00B30E1A" w:rsidRPr="00397C4B">
        <w:rPr>
          <w:rFonts w:ascii="Arial" w:hAnsi="Arial" w:cs="Arial"/>
          <w:bCs/>
        </w:rPr>
        <w:t>ë</w:t>
      </w:r>
      <w:r w:rsidR="0018609E" w:rsidRPr="00397C4B">
        <w:rPr>
          <w:rFonts w:ascii="Arial" w:hAnsi="Arial" w:cs="Arial"/>
          <w:bCs/>
        </w:rPr>
        <w:t xml:space="preserve"> intervist</w:t>
      </w:r>
      <w:r w:rsidR="00B30E1A" w:rsidRPr="00397C4B">
        <w:rPr>
          <w:rFonts w:ascii="Arial" w:hAnsi="Arial" w:cs="Arial"/>
          <w:bCs/>
        </w:rPr>
        <w:t>ë</w:t>
      </w:r>
      <w:r w:rsidR="0018609E" w:rsidRPr="00397C4B">
        <w:rPr>
          <w:rFonts w:ascii="Arial" w:hAnsi="Arial" w:cs="Arial"/>
          <w:bCs/>
        </w:rPr>
        <w:t>n me goj</w:t>
      </w:r>
      <w:r w:rsidR="00B30E1A" w:rsidRPr="00397C4B">
        <w:rPr>
          <w:rFonts w:ascii="Arial" w:hAnsi="Arial" w:cs="Arial"/>
          <w:bCs/>
        </w:rPr>
        <w:t>ë</w:t>
      </w:r>
      <w:r w:rsidR="0018609E" w:rsidRPr="00397C4B">
        <w:rPr>
          <w:rFonts w:ascii="Arial" w:hAnsi="Arial" w:cs="Arial"/>
          <w:bCs/>
        </w:rPr>
        <w:t xml:space="preserve"> do të njoftohen individualisht nga njësia e menaxhimit të burimeve (nëpërmjet adresës së e-mail) mbi d</w:t>
      </w:r>
      <w:r w:rsidR="0018609E" w:rsidRPr="00397C4B">
        <w:rPr>
          <w:rFonts w:ascii="Arial" w:hAnsi="Arial" w:cs="Arial"/>
        </w:rPr>
        <w:t xml:space="preserve">atën, vendin </w:t>
      </w:r>
      <w:r w:rsidR="0018609E" w:rsidRPr="00397C4B">
        <w:rPr>
          <w:rFonts w:ascii="Arial" w:hAnsi="Arial" w:cs="Arial"/>
          <w:bCs/>
        </w:rPr>
        <w:t>dhe orën e saktë</w:t>
      </w:r>
      <w:r w:rsidR="0018609E" w:rsidRPr="00397C4B">
        <w:rPr>
          <w:rFonts w:ascii="Arial" w:hAnsi="Arial" w:cs="Arial"/>
        </w:rPr>
        <w:t xml:space="preserve"> kur do të zhvillohet</w:t>
      </w:r>
      <w:r w:rsidR="00B30E1A" w:rsidRPr="00397C4B">
        <w:rPr>
          <w:rFonts w:ascii="Arial" w:hAnsi="Arial" w:cs="Arial"/>
        </w:rPr>
        <w:t xml:space="preserve"> intervista.</w:t>
      </w:r>
    </w:p>
    <w:p w14:paraId="7C502082" w14:textId="77777777" w:rsidR="0018609E" w:rsidRPr="00397C4B" w:rsidRDefault="0018609E" w:rsidP="000438D6">
      <w:pPr>
        <w:jc w:val="both"/>
        <w:rPr>
          <w:rFonts w:ascii="Arial" w:hAnsi="Arial" w:cs="Arial"/>
          <w:lang w:val="it-IT"/>
        </w:rPr>
      </w:pPr>
    </w:p>
    <w:p w14:paraId="72162C02" w14:textId="77777777" w:rsidR="000438D6" w:rsidRPr="00397C4B" w:rsidRDefault="000438D6" w:rsidP="000438D6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 xml:space="preserve">Shpallja e rezultateve të konkurimit </w:t>
      </w:r>
    </w:p>
    <w:p w14:paraId="2DBD397C" w14:textId="77777777" w:rsidR="000438D6" w:rsidRDefault="000438D6" w:rsidP="000438D6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gjithë kandidatët pjesëmarrës në këtë procedurë do të njoftohen për rezultatet (nëpërmjet adresës së e-mail të paraqitur ne dokumentacionin e aplikimit).</w:t>
      </w:r>
    </w:p>
    <w:p w14:paraId="2D2EDFF4" w14:textId="77777777" w:rsidR="005A423E" w:rsidRDefault="005A423E" w:rsidP="000438D6">
      <w:pPr>
        <w:jc w:val="both"/>
        <w:rPr>
          <w:rFonts w:ascii="Arial" w:hAnsi="Arial" w:cs="Arial"/>
        </w:rPr>
      </w:pPr>
    </w:p>
    <w:p w14:paraId="7A526AEE" w14:textId="77777777" w:rsidR="005A423E" w:rsidRPr="00397C4B" w:rsidRDefault="005A423E" w:rsidP="000438D6">
      <w:pPr>
        <w:jc w:val="both"/>
        <w:rPr>
          <w:rFonts w:ascii="Arial" w:hAnsi="Arial" w:cs="Arial"/>
        </w:rPr>
      </w:pPr>
    </w:p>
    <w:p w14:paraId="415886DF" w14:textId="77777777" w:rsidR="000438D6" w:rsidRPr="00397C4B" w:rsidRDefault="000438D6" w:rsidP="000438D6">
      <w:pPr>
        <w:jc w:val="both"/>
        <w:rPr>
          <w:rFonts w:ascii="Arial" w:hAnsi="Arial" w:cs="Arial"/>
          <w:vanish/>
          <w:specVanish/>
        </w:rPr>
      </w:pPr>
    </w:p>
    <w:p w14:paraId="115D9157" w14:textId="77777777" w:rsidR="005A423E" w:rsidRDefault="005A423E" w:rsidP="00C96E5C">
      <w:pPr>
        <w:jc w:val="both"/>
        <w:rPr>
          <w:rFonts w:ascii="Arial" w:hAnsi="Arial" w:cs="Arial"/>
          <w:vanish/>
        </w:rPr>
      </w:pPr>
    </w:p>
    <w:p w14:paraId="4D9D78C4" w14:textId="77777777" w:rsidR="005A423E" w:rsidRDefault="005A423E" w:rsidP="00C96E5C">
      <w:pPr>
        <w:jc w:val="both"/>
        <w:rPr>
          <w:rFonts w:ascii="Arial" w:hAnsi="Arial" w:cs="Arial"/>
          <w:vanish/>
        </w:rPr>
      </w:pPr>
    </w:p>
    <w:p w14:paraId="127A3A4C" w14:textId="753BDC92" w:rsidR="00C96E5C" w:rsidRPr="00397C4B" w:rsidRDefault="00C96E5C" w:rsidP="00C96E5C">
      <w:pPr>
        <w:jc w:val="both"/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 xml:space="preserve">DREJTORI I PERGJITHSHEM </w:t>
      </w:r>
    </w:p>
    <w:p w14:paraId="7A85AC9C" w14:textId="77777777" w:rsidR="007F7476" w:rsidRPr="00397C4B" w:rsidRDefault="007F7476" w:rsidP="00C96E5C">
      <w:pPr>
        <w:jc w:val="both"/>
        <w:rPr>
          <w:rFonts w:ascii="Arial" w:hAnsi="Arial" w:cs="Arial"/>
          <w:b/>
        </w:rPr>
      </w:pPr>
    </w:p>
    <w:p w14:paraId="0C0C76C5" w14:textId="0AD07784" w:rsidR="00C96E5C" w:rsidRPr="00397C4B" w:rsidRDefault="00C96E5C" w:rsidP="00C96E5C">
      <w:pPr>
        <w:jc w:val="both"/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>ARTAN LAME</w:t>
      </w:r>
    </w:p>
    <w:p w14:paraId="55351B3D" w14:textId="77777777" w:rsidR="00C96E5C" w:rsidRPr="00397C4B" w:rsidRDefault="00C96E5C" w:rsidP="00C96E5C">
      <w:pPr>
        <w:jc w:val="both"/>
        <w:rPr>
          <w:rFonts w:ascii="Arial" w:hAnsi="Arial" w:cs="Arial"/>
        </w:rPr>
      </w:pPr>
    </w:p>
    <w:p w14:paraId="1716E840" w14:textId="77777777" w:rsidR="00DF768F" w:rsidRPr="00D92C79" w:rsidRDefault="00DF768F" w:rsidP="004D4364">
      <w:pPr>
        <w:spacing w:line="276" w:lineRule="auto"/>
        <w:jc w:val="both"/>
        <w:outlineLvl w:val="0"/>
        <w:rPr>
          <w:rFonts w:ascii="Arial" w:hAnsi="Arial" w:cs="Arial"/>
        </w:rPr>
      </w:pPr>
    </w:p>
    <w:sectPr w:rsidR="00DF768F" w:rsidRPr="00D92C79" w:rsidSect="00452D1E">
      <w:headerReference w:type="default" r:id="rId10"/>
      <w:footerReference w:type="default" r:id="rId11"/>
      <w:type w:val="continuous"/>
      <w:pgSz w:w="11907" w:h="16839" w:code="9"/>
      <w:pgMar w:top="1560" w:right="964" w:bottom="851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92DE3" w14:textId="77777777" w:rsidR="00017592" w:rsidRDefault="00017592">
      <w:r>
        <w:separator/>
      </w:r>
    </w:p>
  </w:endnote>
  <w:endnote w:type="continuationSeparator" w:id="0">
    <w:p w14:paraId="5596C388" w14:textId="77777777" w:rsidR="00017592" w:rsidRDefault="00017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D5173A" w14:paraId="7BFDC590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27FF3E72" w14:textId="77777777" w:rsidR="005926B8" w:rsidRPr="00D5173A" w:rsidRDefault="005926B8" w:rsidP="0075486D">
          <w:pPr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60B5663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61A4739B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51912EF4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49C33A68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24F665F1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7CF3FA9D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6E25C29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0840244C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BB18840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4C4AD7C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7D182AB7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FBD3E92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A161B0A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</w:tbl>
  <w:p w14:paraId="232BB7C0" w14:textId="77777777" w:rsidR="005926B8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5F351199" w14:textId="77777777" w:rsidR="005926B8" w:rsidRPr="00B43F66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752EA1" w14:paraId="21AC2038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11F0F40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bookmarkStart w:id="6" w:name="_Hlk536174668"/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Punoi:</w:t>
          </w:r>
        </w:p>
      </w:tc>
      <w:tc>
        <w:tcPr>
          <w:tcW w:w="1527" w:type="dxa"/>
          <w:shd w:val="clear" w:color="auto" w:fill="auto"/>
        </w:tcPr>
        <w:p w14:paraId="63CF458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I.Dajti</w:t>
          </w:r>
        </w:p>
      </w:tc>
    </w:tr>
    <w:tr w:rsidR="005926B8" w:rsidRPr="00752EA1" w14:paraId="10563E76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635CD0B2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Miratoi:</w:t>
          </w:r>
        </w:p>
      </w:tc>
      <w:tc>
        <w:tcPr>
          <w:tcW w:w="1527" w:type="dxa"/>
          <w:shd w:val="clear" w:color="auto" w:fill="auto"/>
        </w:tcPr>
        <w:p w14:paraId="7ABF1A0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A.Sina</w:t>
          </w:r>
        </w:p>
      </w:tc>
    </w:tr>
    <w:tr w:rsidR="005926B8" w:rsidRPr="00752EA1" w14:paraId="06D18940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57A6E618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38D60D8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A.Asqeri</w:t>
          </w:r>
        </w:p>
      </w:tc>
    </w:tr>
    <w:tr w:rsidR="005926B8" w:rsidRPr="00752EA1" w14:paraId="5D55D747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2F8B1F3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073A297A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B.Dervishaj</w:t>
          </w:r>
        </w:p>
      </w:tc>
    </w:tr>
    <w:tr w:rsidR="005926B8" w:rsidRPr="00752EA1" w14:paraId="75C235D5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4130B43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Kopje:</w:t>
          </w:r>
        </w:p>
      </w:tc>
      <w:tc>
        <w:tcPr>
          <w:tcW w:w="1527" w:type="dxa"/>
          <w:shd w:val="clear" w:color="auto" w:fill="auto"/>
        </w:tcPr>
        <w:p w14:paraId="047E20EF" w14:textId="2FC4D82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4 (katër)</w:t>
          </w:r>
        </w:p>
      </w:tc>
    </w:tr>
    <w:bookmarkEnd w:id="6"/>
  </w:tbl>
  <w:p w14:paraId="36981162" w14:textId="77777777" w:rsidR="005926B8" w:rsidRPr="00B43F66" w:rsidRDefault="005926B8" w:rsidP="00DD1F95">
    <w:pPr>
      <w:tabs>
        <w:tab w:val="center" w:pos="5126"/>
        <w:tab w:val="left" w:pos="8865"/>
      </w:tabs>
      <w:jc w:val="center"/>
      <w:rPr>
        <w:rFonts w:ascii="Arial" w:hAnsi="Arial" w:cs="Arial"/>
        <w:b/>
        <w:color w:val="FFFFFF" w:themeColor="background1"/>
        <w:lang w:val="sv-S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8040E1" w14:textId="77777777" w:rsidR="00017592" w:rsidRDefault="00017592">
      <w:r>
        <w:separator/>
      </w:r>
    </w:p>
  </w:footnote>
  <w:footnote w:type="continuationSeparator" w:id="0">
    <w:p w14:paraId="7935700E" w14:textId="77777777" w:rsidR="00017592" w:rsidRDefault="00017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80F4" w14:textId="28DADB32" w:rsidR="005926B8" w:rsidRDefault="005926B8" w:rsidP="005F3ED4">
    <w:pPr>
      <w:jc w:val="center"/>
      <w:rPr>
        <w:b/>
        <w:sz w:val="18"/>
        <w:szCs w:val="18"/>
      </w:rPr>
    </w:pPr>
  </w:p>
  <w:p w14:paraId="3567C7CA" w14:textId="77777777" w:rsidR="005926B8" w:rsidRDefault="005926B8" w:rsidP="005F3ED4">
    <w:pPr>
      <w:jc w:val="center"/>
      <w:rPr>
        <w:b/>
        <w:sz w:val="18"/>
        <w:szCs w:val="18"/>
      </w:rPr>
    </w:pPr>
  </w:p>
  <w:p w14:paraId="69685E3B" w14:textId="77777777" w:rsidR="005926B8" w:rsidRDefault="005926B8" w:rsidP="005F3ED4">
    <w:pPr>
      <w:jc w:val="center"/>
      <w:rPr>
        <w:b/>
        <w:sz w:val="18"/>
        <w:szCs w:val="18"/>
      </w:rPr>
    </w:pPr>
  </w:p>
  <w:p w14:paraId="7A5B7E00" w14:textId="5F4E49FE" w:rsidR="005926B8" w:rsidRPr="00280C48" w:rsidRDefault="005926B8" w:rsidP="00A54052">
    <w:pPr>
      <w:rPr>
        <w:b/>
        <w:sz w:val="22"/>
        <w:szCs w:val="22"/>
      </w:rPr>
    </w:pPr>
    <w:r>
      <w:rPr>
        <w:b/>
      </w:rPr>
      <w:t xml:space="preserve">                               </w:t>
    </w:r>
  </w:p>
  <w:p w14:paraId="0BFC6763" w14:textId="105E9567" w:rsidR="005926B8" w:rsidRPr="00BC2385" w:rsidRDefault="005926B8" w:rsidP="0070029F">
    <w:pPr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8EB1"/>
      </v:shape>
    </w:pict>
  </w:numPicBullet>
  <w:abstractNum w:abstractNumId="0" w15:restartNumberingAfterBreak="0">
    <w:nsid w:val="00266C3D"/>
    <w:multiLevelType w:val="hybridMultilevel"/>
    <w:tmpl w:val="6AB62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324"/>
    <w:multiLevelType w:val="hybridMultilevel"/>
    <w:tmpl w:val="133C55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0FAD"/>
    <w:multiLevelType w:val="hybridMultilevel"/>
    <w:tmpl w:val="1F3A6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4"/>
    <w:multiLevelType w:val="hybridMultilevel"/>
    <w:tmpl w:val="58D2EAC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9F7A81"/>
    <w:multiLevelType w:val="hybridMultilevel"/>
    <w:tmpl w:val="95D0B878"/>
    <w:lvl w:ilvl="0" w:tplc="FF0E5B0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3606E"/>
    <w:multiLevelType w:val="hybridMultilevel"/>
    <w:tmpl w:val="507AC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F33953"/>
    <w:multiLevelType w:val="hybridMultilevel"/>
    <w:tmpl w:val="9CD40530"/>
    <w:lvl w:ilvl="0" w:tplc="69823C2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671DCF"/>
    <w:multiLevelType w:val="hybridMultilevel"/>
    <w:tmpl w:val="4FEC7326"/>
    <w:lvl w:ilvl="0" w:tplc="467674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926BD"/>
    <w:multiLevelType w:val="hybridMultilevel"/>
    <w:tmpl w:val="A02640A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307A6F"/>
    <w:multiLevelType w:val="hybridMultilevel"/>
    <w:tmpl w:val="89ECA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D60395"/>
    <w:multiLevelType w:val="hybridMultilevel"/>
    <w:tmpl w:val="117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760ED1"/>
    <w:multiLevelType w:val="hybridMultilevel"/>
    <w:tmpl w:val="C0784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671631"/>
    <w:multiLevelType w:val="hybridMultilevel"/>
    <w:tmpl w:val="958C8AFA"/>
    <w:lvl w:ilvl="0" w:tplc="162871A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334AED"/>
    <w:multiLevelType w:val="hybridMultilevel"/>
    <w:tmpl w:val="E84E7E14"/>
    <w:lvl w:ilvl="0" w:tplc="5ABA290A">
      <w:start w:val="2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B57B5"/>
    <w:multiLevelType w:val="hybridMultilevel"/>
    <w:tmpl w:val="634E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F2462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66BAE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412E2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17441A"/>
    <w:multiLevelType w:val="hybridMultilevel"/>
    <w:tmpl w:val="2EC6B862"/>
    <w:lvl w:ilvl="0" w:tplc="866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4322AF"/>
    <w:multiLevelType w:val="hybridMultilevel"/>
    <w:tmpl w:val="A782A1D6"/>
    <w:lvl w:ilvl="0" w:tplc="F8DE0D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6441F"/>
    <w:multiLevelType w:val="hybridMultilevel"/>
    <w:tmpl w:val="1A7EBEF2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723D35"/>
    <w:multiLevelType w:val="hybridMultilevel"/>
    <w:tmpl w:val="A68E1B9C"/>
    <w:lvl w:ilvl="0" w:tplc="A5B46CA4">
      <w:start w:val="1"/>
      <w:numFmt w:val="upperRoman"/>
      <w:lvlText w:val="%1."/>
      <w:lvlJc w:val="left"/>
      <w:pPr>
        <w:ind w:left="644" w:hanging="720"/>
      </w:pPr>
      <w:rPr>
        <w:rFonts w:hint="default"/>
        <w:b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004" w:hanging="360"/>
      </w:pPr>
    </w:lvl>
    <w:lvl w:ilvl="2" w:tplc="0809001B" w:tentative="1">
      <w:start w:val="1"/>
      <w:numFmt w:val="lowerRoman"/>
      <w:lvlText w:val="%3."/>
      <w:lvlJc w:val="right"/>
      <w:pPr>
        <w:ind w:left="1724" w:hanging="180"/>
      </w:pPr>
    </w:lvl>
    <w:lvl w:ilvl="3" w:tplc="0809000F" w:tentative="1">
      <w:start w:val="1"/>
      <w:numFmt w:val="decimal"/>
      <w:lvlText w:val="%4."/>
      <w:lvlJc w:val="left"/>
      <w:pPr>
        <w:ind w:left="2444" w:hanging="360"/>
      </w:pPr>
    </w:lvl>
    <w:lvl w:ilvl="4" w:tplc="08090019" w:tentative="1">
      <w:start w:val="1"/>
      <w:numFmt w:val="lowerLetter"/>
      <w:lvlText w:val="%5."/>
      <w:lvlJc w:val="left"/>
      <w:pPr>
        <w:ind w:left="3164" w:hanging="360"/>
      </w:pPr>
    </w:lvl>
    <w:lvl w:ilvl="5" w:tplc="0809001B" w:tentative="1">
      <w:start w:val="1"/>
      <w:numFmt w:val="lowerRoman"/>
      <w:lvlText w:val="%6."/>
      <w:lvlJc w:val="right"/>
      <w:pPr>
        <w:ind w:left="3884" w:hanging="180"/>
      </w:pPr>
    </w:lvl>
    <w:lvl w:ilvl="6" w:tplc="0809000F" w:tentative="1">
      <w:start w:val="1"/>
      <w:numFmt w:val="decimal"/>
      <w:lvlText w:val="%7."/>
      <w:lvlJc w:val="left"/>
      <w:pPr>
        <w:ind w:left="4604" w:hanging="360"/>
      </w:pPr>
    </w:lvl>
    <w:lvl w:ilvl="7" w:tplc="08090019" w:tentative="1">
      <w:start w:val="1"/>
      <w:numFmt w:val="lowerLetter"/>
      <w:lvlText w:val="%8."/>
      <w:lvlJc w:val="left"/>
      <w:pPr>
        <w:ind w:left="5324" w:hanging="360"/>
      </w:pPr>
    </w:lvl>
    <w:lvl w:ilvl="8" w:tplc="08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2" w15:restartNumberingAfterBreak="0">
    <w:nsid w:val="707462E8"/>
    <w:multiLevelType w:val="hybridMultilevel"/>
    <w:tmpl w:val="5BAC6970"/>
    <w:lvl w:ilvl="0" w:tplc="1EF88D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0C2062E"/>
    <w:multiLevelType w:val="hybridMultilevel"/>
    <w:tmpl w:val="7460EC98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3722113"/>
    <w:multiLevelType w:val="hybridMultilevel"/>
    <w:tmpl w:val="37F4DE8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79267833"/>
    <w:multiLevelType w:val="hybridMultilevel"/>
    <w:tmpl w:val="0B82E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B7CB2"/>
    <w:multiLevelType w:val="hybridMultilevel"/>
    <w:tmpl w:val="9DCC30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23"/>
  </w:num>
  <w:num w:numId="5">
    <w:abstractNumId w:val="11"/>
  </w:num>
  <w:num w:numId="6">
    <w:abstractNumId w:val="14"/>
  </w:num>
  <w:num w:numId="7">
    <w:abstractNumId w:val="8"/>
  </w:num>
  <w:num w:numId="8">
    <w:abstractNumId w:val="20"/>
  </w:num>
  <w:num w:numId="9">
    <w:abstractNumId w:val="0"/>
  </w:num>
  <w:num w:numId="10">
    <w:abstractNumId w:val="25"/>
  </w:num>
  <w:num w:numId="11">
    <w:abstractNumId w:val="24"/>
  </w:num>
  <w:num w:numId="12">
    <w:abstractNumId w:val="1"/>
  </w:num>
  <w:num w:numId="13">
    <w:abstractNumId w:val="9"/>
  </w:num>
  <w:num w:numId="14">
    <w:abstractNumId w:val="10"/>
  </w:num>
  <w:num w:numId="15">
    <w:abstractNumId w:val="6"/>
  </w:num>
  <w:num w:numId="16">
    <w:abstractNumId w:val="18"/>
  </w:num>
  <w:num w:numId="17">
    <w:abstractNumId w:val="17"/>
  </w:num>
  <w:num w:numId="18">
    <w:abstractNumId w:val="15"/>
  </w:num>
  <w:num w:numId="19">
    <w:abstractNumId w:val="16"/>
  </w:num>
  <w:num w:numId="20">
    <w:abstractNumId w:val="22"/>
  </w:num>
  <w:num w:numId="21">
    <w:abstractNumId w:val="26"/>
  </w:num>
  <w:num w:numId="22">
    <w:abstractNumId w:val="19"/>
  </w:num>
  <w:num w:numId="23">
    <w:abstractNumId w:val="2"/>
  </w:num>
  <w:num w:numId="24">
    <w:abstractNumId w:val="7"/>
  </w:num>
  <w:num w:numId="25">
    <w:abstractNumId w:val="4"/>
  </w:num>
  <w:num w:numId="26">
    <w:abstractNumId w:val="21"/>
  </w:num>
  <w:num w:numId="27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81"/>
    <w:rsid w:val="000006C9"/>
    <w:rsid w:val="000010E7"/>
    <w:rsid w:val="000051E8"/>
    <w:rsid w:val="00007916"/>
    <w:rsid w:val="00011759"/>
    <w:rsid w:val="00014942"/>
    <w:rsid w:val="000159F0"/>
    <w:rsid w:val="00017592"/>
    <w:rsid w:val="00022831"/>
    <w:rsid w:val="00022BC8"/>
    <w:rsid w:val="00023C12"/>
    <w:rsid w:val="00024728"/>
    <w:rsid w:val="00025419"/>
    <w:rsid w:val="00026028"/>
    <w:rsid w:val="000305FF"/>
    <w:rsid w:val="0003436D"/>
    <w:rsid w:val="00034764"/>
    <w:rsid w:val="0004026E"/>
    <w:rsid w:val="00040B02"/>
    <w:rsid w:val="000438D6"/>
    <w:rsid w:val="00047C0A"/>
    <w:rsid w:val="0005097A"/>
    <w:rsid w:val="00051198"/>
    <w:rsid w:val="0005351F"/>
    <w:rsid w:val="000535BA"/>
    <w:rsid w:val="000550A1"/>
    <w:rsid w:val="000552B2"/>
    <w:rsid w:val="000604AC"/>
    <w:rsid w:val="00062021"/>
    <w:rsid w:val="00062E4D"/>
    <w:rsid w:val="000640BF"/>
    <w:rsid w:val="0007519B"/>
    <w:rsid w:val="000757BB"/>
    <w:rsid w:val="00075D1E"/>
    <w:rsid w:val="00077FCA"/>
    <w:rsid w:val="000814C5"/>
    <w:rsid w:val="00081B04"/>
    <w:rsid w:val="000824E2"/>
    <w:rsid w:val="00086007"/>
    <w:rsid w:val="00086560"/>
    <w:rsid w:val="00086FA8"/>
    <w:rsid w:val="00087077"/>
    <w:rsid w:val="00087AA9"/>
    <w:rsid w:val="00093873"/>
    <w:rsid w:val="000962F4"/>
    <w:rsid w:val="000966E3"/>
    <w:rsid w:val="000A1717"/>
    <w:rsid w:val="000A45B3"/>
    <w:rsid w:val="000A5B21"/>
    <w:rsid w:val="000A5CAE"/>
    <w:rsid w:val="000B352F"/>
    <w:rsid w:val="000B4ECF"/>
    <w:rsid w:val="000B5B05"/>
    <w:rsid w:val="000C21AB"/>
    <w:rsid w:val="000C3D29"/>
    <w:rsid w:val="000C4BCC"/>
    <w:rsid w:val="000C4E94"/>
    <w:rsid w:val="000C504D"/>
    <w:rsid w:val="000C7032"/>
    <w:rsid w:val="000D25B3"/>
    <w:rsid w:val="000D3635"/>
    <w:rsid w:val="000D3C09"/>
    <w:rsid w:val="000D48BD"/>
    <w:rsid w:val="000D7810"/>
    <w:rsid w:val="000E2420"/>
    <w:rsid w:val="000E4419"/>
    <w:rsid w:val="000E60E8"/>
    <w:rsid w:val="000E6953"/>
    <w:rsid w:val="000E7A06"/>
    <w:rsid w:val="000F05A6"/>
    <w:rsid w:val="000F092C"/>
    <w:rsid w:val="000F13A0"/>
    <w:rsid w:val="000F1771"/>
    <w:rsid w:val="000F2123"/>
    <w:rsid w:val="000F365F"/>
    <w:rsid w:val="000F3717"/>
    <w:rsid w:val="0010422C"/>
    <w:rsid w:val="001107F4"/>
    <w:rsid w:val="00111C21"/>
    <w:rsid w:val="00111FBF"/>
    <w:rsid w:val="0011297B"/>
    <w:rsid w:val="00115006"/>
    <w:rsid w:val="0011508C"/>
    <w:rsid w:val="00116661"/>
    <w:rsid w:val="00116964"/>
    <w:rsid w:val="001174D6"/>
    <w:rsid w:val="00121C01"/>
    <w:rsid w:val="00122547"/>
    <w:rsid w:val="00131874"/>
    <w:rsid w:val="00131F13"/>
    <w:rsid w:val="0013264D"/>
    <w:rsid w:val="00132EFD"/>
    <w:rsid w:val="00134CC6"/>
    <w:rsid w:val="00135E10"/>
    <w:rsid w:val="00136D3C"/>
    <w:rsid w:val="00137089"/>
    <w:rsid w:val="001409AB"/>
    <w:rsid w:val="00143C75"/>
    <w:rsid w:val="00144B92"/>
    <w:rsid w:val="00144F2F"/>
    <w:rsid w:val="00151BB6"/>
    <w:rsid w:val="00153496"/>
    <w:rsid w:val="00154562"/>
    <w:rsid w:val="00160441"/>
    <w:rsid w:val="00160D2A"/>
    <w:rsid w:val="00161ED3"/>
    <w:rsid w:val="00162224"/>
    <w:rsid w:val="001636FE"/>
    <w:rsid w:val="001657C9"/>
    <w:rsid w:val="00165AFD"/>
    <w:rsid w:val="001664F0"/>
    <w:rsid w:val="00167F40"/>
    <w:rsid w:val="00174E8B"/>
    <w:rsid w:val="00175AC3"/>
    <w:rsid w:val="00176628"/>
    <w:rsid w:val="001769FB"/>
    <w:rsid w:val="00177126"/>
    <w:rsid w:val="001813D9"/>
    <w:rsid w:val="00182A00"/>
    <w:rsid w:val="0018609E"/>
    <w:rsid w:val="00186727"/>
    <w:rsid w:val="001956FB"/>
    <w:rsid w:val="00195940"/>
    <w:rsid w:val="0019628B"/>
    <w:rsid w:val="00197FA1"/>
    <w:rsid w:val="001A0956"/>
    <w:rsid w:val="001A09D1"/>
    <w:rsid w:val="001A360C"/>
    <w:rsid w:val="001A50D9"/>
    <w:rsid w:val="001A7087"/>
    <w:rsid w:val="001A7B52"/>
    <w:rsid w:val="001B06F7"/>
    <w:rsid w:val="001B2653"/>
    <w:rsid w:val="001B2C86"/>
    <w:rsid w:val="001B4CA6"/>
    <w:rsid w:val="001B4EE8"/>
    <w:rsid w:val="001B5B3F"/>
    <w:rsid w:val="001B7A4F"/>
    <w:rsid w:val="001C1CA6"/>
    <w:rsid w:val="001C47ED"/>
    <w:rsid w:val="001C5642"/>
    <w:rsid w:val="001C60A5"/>
    <w:rsid w:val="001C720C"/>
    <w:rsid w:val="001D00E2"/>
    <w:rsid w:val="001D0392"/>
    <w:rsid w:val="001D03A0"/>
    <w:rsid w:val="001D03D5"/>
    <w:rsid w:val="001D3AEB"/>
    <w:rsid w:val="001D5747"/>
    <w:rsid w:val="001D5D97"/>
    <w:rsid w:val="001D5E0D"/>
    <w:rsid w:val="001D6E9E"/>
    <w:rsid w:val="001D749A"/>
    <w:rsid w:val="001D7FDD"/>
    <w:rsid w:val="001E1427"/>
    <w:rsid w:val="001E1E37"/>
    <w:rsid w:val="001E2F88"/>
    <w:rsid w:val="001E3766"/>
    <w:rsid w:val="001E6013"/>
    <w:rsid w:val="001F06FB"/>
    <w:rsid w:val="001F170F"/>
    <w:rsid w:val="001F19EF"/>
    <w:rsid w:val="001F3F35"/>
    <w:rsid w:val="001F46EE"/>
    <w:rsid w:val="001F604E"/>
    <w:rsid w:val="001F6536"/>
    <w:rsid w:val="001F6F35"/>
    <w:rsid w:val="00200D0B"/>
    <w:rsid w:val="00203F2B"/>
    <w:rsid w:val="00205753"/>
    <w:rsid w:val="00206DCE"/>
    <w:rsid w:val="00207C02"/>
    <w:rsid w:val="0021078A"/>
    <w:rsid w:val="00211DEA"/>
    <w:rsid w:val="00215EEA"/>
    <w:rsid w:val="00217B90"/>
    <w:rsid w:val="00222BE9"/>
    <w:rsid w:val="002237B0"/>
    <w:rsid w:val="00223876"/>
    <w:rsid w:val="002278CB"/>
    <w:rsid w:val="00227F0A"/>
    <w:rsid w:val="00231132"/>
    <w:rsid w:val="00231A3A"/>
    <w:rsid w:val="00232351"/>
    <w:rsid w:val="002333CE"/>
    <w:rsid w:val="00235B68"/>
    <w:rsid w:val="00236802"/>
    <w:rsid w:val="00237E87"/>
    <w:rsid w:val="002402E5"/>
    <w:rsid w:val="0024050C"/>
    <w:rsid w:val="00242F22"/>
    <w:rsid w:val="002447A1"/>
    <w:rsid w:val="00244B11"/>
    <w:rsid w:val="00244EEB"/>
    <w:rsid w:val="0024548C"/>
    <w:rsid w:val="00245F03"/>
    <w:rsid w:val="0024771E"/>
    <w:rsid w:val="002505B5"/>
    <w:rsid w:val="0025156E"/>
    <w:rsid w:val="00251F27"/>
    <w:rsid w:val="00254780"/>
    <w:rsid w:val="002558D2"/>
    <w:rsid w:val="00256E2C"/>
    <w:rsid w:val="00256F13"/>
    <w:rsid w:val="00260605"/>
    <w:rsid w:val="00261660"/>
    <w:rsid w:val="0026369D"/>
    <w:rsid w:val="00266534"/>
    <w:rsid w:val="002667DD"/>
    <w:rsid w:val="00266DC6"/>
    <w:rsid w:val="00272D25"/>
    <w:rsid w:val="002760D2"/>
    <w:rsid w:val="00276E55"/>
    <w:rsid w:val="00281138"/>
    <w:rsid w:val="002901ED"/>
    <w:rsid w:val="002944F3"/>
    <w:rsid w:val="00297354"/>
    <w:rsid w:val="002A1009"/>
    <w:rsid w:val="002A24F3"/>
    <w:rsid w:val="002A4934"/>
    <w:rsid w:val="002A6C65"/>
    <w:rsid w:val="002A6FF6"/>
    <w:rsid w:val="002A72DE"/>
    <w:rsid w:val="002A7C6C"/>
    <w:rsid w:val="002B0954"/>
    <w:rsid w:val="002B122A"/>
    <w:rsid w:val="002B49AD"/>
    <w:rsid w:val="002B509A"/>
    <w:rsid w:val="002B5AD2"/>
    <w:rsid w:val="002B7C68"/>
    <w:rsid w:val="002C508F"/>
    <w:rsid w:val="002D1DDB"/>
    <w:rsid w:val="002D249A"/>
    <w:rsid w:val="002D27F6"/>
    <w:rsid w:val="002D2F10"/>
    <w:rsid w:val="002D4353"/>
    <w:rsid w:val="002D4F20"/>
    <w:rsid w:val="002D5CF2"/>
    <w:rsid w:val="002E1695"/>
    <w:rsid w:val="002E6538"/>
    <w:rsid w:val="002E7287"/>
    <w:rsid w:val="002F2594"/>
    <w:rsid w:val="002F283B"/>
    <w:rsid w:val="002F2960"/>
    <w:rsid w:val="002F3D53"/>
    <w:rsid w:val="002F5623"/>
    <w:rsid w:val="002F5DE1"/>
    <w:rsid w:val="002F653F"/>
    <w:rsid w:val="00303F91"/>
    <w:rsid w:val="00303FE7"/>
    <w:rsid w:val="00304E6E"/>
    <w:rsid w:val="00307374"/>
    <w:rsid w:val="003121A3"/>
    <w:rsid w:val="0031279F"/>
    <w:rsid w:val="00314181"/>
    <w:rsid w:val="00315128"/>
    <w:rsid w:val="003213EE"/>
    <w:rsid w:val="0032184B"/>
    <w:rsid w:val="00321B36"/>
    <w:rsid w:val="003230C1"/>
    <w:rsid w:val="00323106"/>
    <w:rsid w:val="00323C19"/>
    <w:rsid w:val="003248BE"/>
    <w:rsid w:val="00330B77"/>
    <w:rsid w:val="0033335C"/>
    <w:rsid w:val="0033609E"/>
    <w:rsid w:val="003469A1"/>
    <w:rsid w:val="00347787"/>
    <w:rsid w:val="00350D2D"/>
    <w:rsid w:val="00352061"/>
    <w:rsid w:val="003534DD"/>
    <w:rsid w:val="00354017"/>
    <w:rsid w:val="003602F6"/>
    <w:rsid w:val="00361E0C"/>
    <w:rsid w:val="003625A9"/>
    <w:rsid w:val="00364306"/>
    <w:rsid w:val="0036505D"/>
    <w:rsid w:val="003650C5"/>
    <w:rsid w:val="003658E8"/>
    <w:rsid w:val="00365D90"/>
    <w:rsid w:val="00367333"/>
    <w:rsid w:val="003700CD"/>
    <w:rsid w:val="00370C17"/>
    <w:rsid w:val="003710BB"/>
    <w:rsid w:val="00375B8F"/>
    <w:rsid w:val="0037629F"/>
    <w:rsid w:val="0038031D"/>
    <w:rsid w:val="00380775"/>
    <w:rsid w:val="00381747"/>
    <w:rsid w:val="0038632C"/>
    <w:rsid w:val="0038699B"/>
    <w:rsid w:val="00387134"/>
    <w:rsid w:val="00387BB0"/>
    <w:rsid w:val="00387FA5"/>
    <w:rsid w:val="00393292"/>
    <w:rsid w:val="00395745"/>
    <w:rsid w:val="00395847"/>
    <w:rsid w:val="00396F68"/>
    <w:rsid w:val="00397108"/>
    <w:rsid w:val="00397C4B"/>
    <w:rsid w:val="003A00DC"/>
    <w:rsid w:val="003A21BE"/>
    <w:rsid w:val="003A327D"/>
    <w:rsid w:val="003A4E59"/>
    <w:rsid w:val="003A63A3"/>
    <w:rsid w:val="003A7343"/>
    <w:rsid w:val="003B0740"/>
    <w:rsid w:val="003B1C78"/>
    <w:rsid w:val="003B33CB"/>
    <w:rsid w:val="003B36A1"/>
    <w:rsid w:val="003B3788"/>
    <w:rsid w:val="003B6C89"/>
    <w:rsid w:val="003B7894"/>
    <w:rsid w:val="003C12DA"/>
    <w:rsid w:val="003C163F"/>
    <w:rsid w:val="003C6258"/>
    <w:rsid w:val="003C71AD"/>
    <w:rsid w:val="003C7750"/>
    <w:rsid w:val="003C7C09"/>
    <w:rsid w:val="003D1807"/>
    <w:rsid w:val="003D5C42"/>
    <w:rsid w:val="003E28E0"/>
    <w:rsid w:val="003E513D"/>
    <w:rsid w:val="003E6283"/>
    <w:rsid w:val="003E6ABD"/>
    <w:rsid w:val="003F39AA"/>
    <w:rsid w:val="003F454D"/>
    <w:rsid w:val="003F5D78"/>
    <w:rsid w:val="003F7176"/>
    <w:rsid w:val="00402DB1"/>
    <w:rsid w:val="004032FB"/>
    <w:rsid w:val="00405B5F"/>
    <w:rsid w:val="004074A1"/>
    <w:rsid w:val="004112AD"/>
    <w:rsid w:val="004148C8"/>
    <w:rsid w:val="00415C27"/>
    <w:rsid w:val="00417AA8"/>
    <w:rsid w:val="00417ED0"/>
    <w:rsid w:val="004204DB"/>
    <w:rsid w:val="00421EF1"/>
    <w:rsid w:val="00425EB4"/>
    <w:rsid w:val="004272B5"/>
    <w:rsid w:val="00427A0F"/>
    <w:rsid w:val="0043405C"/>
    <w:rsid w:val="00437F68"/>
    <w:rsid w:val="0044183A"/>
    <w:rsid w:val="004439CD"/>
    <w:rsid w:val="00445313"/>
    <w:rsid w:val="00446BD8"/>
    <w:rsid w:val="0044708E"/>
    <w:rsid w:val="00451F74"/>
    <w:rsid w:val="00452D1E"/>
    <w:rsid w:val="004530BB"/>
    <w:rsid w:val="00455433"/>
    <w:rsid w:val="00460CD7"/>
    <w:rsid w:val="00464E58"/>
    <w:rsid w:val="00465070"/>
    <w:rsid w:val="004653D1"/>
    <w:rsid w:val="00466379"/>
    <w:rsid w:val="004716FE"/>
    <w:rsid w:val="00474F27"/>
    <w:rsid w:val="00476294"/>
    <w:rsid w:val="00480F0B"/>
    <w:rsid w:val="00482967"/>
    <w:rsid w:val="004871EA"/>
    <w:rsid w:val="004878D7"/>
    <w:rsid w:val="0049271B"/>
    <w:rsid w:val="004927A7"/>
    <w:rsid w:val="00492832"/>
    <w:rsid w:val="00494159"/>
    <w:rsid w:val="0049471F"/>
    <w:rsid w:val="00497A67"/>
    <w:rsid w:val="004A1A43"/>
    <w:rsid w:val="004A2F7B"/>
    <w:rsid w:val="004A3249"/>
    <w:rsid w:val="004A36CB"/>
    <w:rsid w:val="004A7EE2"/>
    <w:rsid w:val="004B3FE7"/>
    <w:rsid w:val="004B4738"/>
    <w:rsid w:val="004C0512"/>
    <w:rsid w:val="004C3173"/>
    <w:rsid w:val="004C7CAE"/>
    <w:rsid w:val="004C7DC8"/>
    <w:rsid w:val="004D4027"/>
    <w:rsid w:val="004D4364"/>
    <w:rsid w:val="004D43B6"/>
    <w:rsid w:val="004D58E3"/>
    <w:rsid w:val="004D6080"/>
    <w:rsid w:val="004D68A9"/>
    <w:rsid w:val="004E07E7"/>
    <w:rsid w:val="004E3170"/>
    <w:rsid w:val="004E3251"/>
    <w:rsid w:val="004E3AA6"/>
    <w:rsid w:val="004E6B80"/>
    <w:rsid w:val="004F0986"/>
    <w:rsid w:val="004F2113"/>
    <w:rsid w:val="004F2981"/>
    <w:rsid w:val="004F40B5"/>
    <w:rsid w:val="004F5982"/>
    <w:rsid w:val="004F72E6"/>
    <w:rsid w:val="004F7BBF"/>
    <w:rsid w:val="004F7FDE"/>
    <w:rsid w:val="0050339E"/>
    <w:rsid w:val="00503BB0"/>
    <w:rsid w:val="00503E61"/>
    <w:rsid w:val="00504FDD"/>
    <w:rsid w:val="005058B6"/>
    <w:rsid w:val="00506E15"/>
    <w:rsid w:val="00514DCC"/>
    <w:rsid w:val="00516717"/>
    <w:rsid w:val="005172C3"/>
    <w:rsid w:val="00517C08"/>
    <w:rsid w:val="00517F58"/>
    <w:rsid w:val="0052193D"/>
    <w:rsid w:val="00522140"/>
    <w:rsid w:val="005226A8"/>
    <w:rsid w:val="00523B49"/>
    <w:rsid w:val="00525621"/>
    <w:rsid w:val="0052693E"/>
    <w:rsid w:val="00532893"/>
    <w:rsid w:val="00534CF7"/>
    <w:rsid w:val="00535C90"/>
    <w:rsid w:val="00535DFB"/>
    <w:rsid w:val="00536E94"/>
    <w:rsid w:val="00537A90"/>
    <w:rsid w:val="00540358"/>
    <w:rsid w:val="00540B48"/>
    <w:rsid w:val="00543A90"/>
    <w:rsid w:val="00543BC1"/>
    <w:rsid w:val="0054409E"/>
    <w:rsid w:val="00547223"/>
    <w:rsid w:val="005474FC"/>
    <w:rsid w:val="00551305"/>
    <w:rsid w:val="00552591"/>
    <w:rsid w:val="005548BC"/>
    <w:rsid w:val="00562EF8"/>
    <w:rsid w:val="00566391"/>
    <w:rsid w:val="005713C4"/>
    <w:rsid w:val="00571CA7"/>
    <w:rsid w:val="00573FF1"/>
    <w:rsid w:val="00574CF6"/>
    <w:rsid w:val="00576761"/>
    <w:rsid w:val="005804E6"/>
    <w:rsid w:val="00582BC5"/>
    <w:rsid w:val="00584581"/>
    <w:rsid w:val="00585D6D"/>
    <w:rsid w:val="00585D7D"/>
    <w:rsid w:val="005926B8"/>
    <w:rsid w:val="005926BD"/>
    <w:rsid w:val="005959A4"/>
    <w:rsid w:val="00596981"/>
    <w:rsid w:val="005A15FB"/>
    <w:rsid w:val="005A304A"/>
    <w:rsid w:val="005A423E"/>
    <w:rsid w:val="005A76FC"/>
    <w:rsid w:val="005B2ACD"/>
    <w:rsid w:val="005B37D0"/>
    <w:rsid w:val="005B5D3B"/>
    <w:rsid w:val="005B6F5E"/>
    <w:rsid w:val="005B726F"/>
    <w:rsid w:val="005B7C06"/>
    <w:rsid w:val="005C09F1"/>
    <w:rsid w:val="005C0B4A"/>
    <w:rsid w:val="005C2C47"/>
    <w:rsid w:val="005C3377"/>
    <w:rsid w:val="005C5663"/>
    <w:rsid w:val="005C64C7"/>
    <w:rsid w:val="005D0AFB"/>
    <w:rsid w:val="005D18F6"/>
    <w:rsid w:val="005D2E76"/>
    <w:rsid w:val="005D3415"/>
    <w:rsid w:val="005D50F1"/>
    <w:rsid w:val="005D5153"/>
    <w:rsid w:val="005D5FDC"/>
    <w:rsid w:val="005D6360"/>
    <w:rsid w:val="005E07A2"/>
    <w:rsid w:val="005E174A"/>
    <w:rsid w:val="005E1B70"/>
    <w:rsid w:val="005E4407"/>
    <w:rsid w:val="005E51F9"/>
    <w:rsid w:val="005E665C"/>
    <w:rsid w:val="005E7805"/>
    <w:rsid w:val="005E7E9F"/>
    <w:rsid w:val="005F09BF"/>
    <w:rsid w:val="005F1256"/>
    <w:rsid w:val="005F1291"/>
    <w:rsid w:val="005F1E54"/>
    <w:rsid w:val="005F3292"/>
    <w:rsid w:val="005F3ED4"/>
    <w:rsid w:val="005F5BF4"/>
    <w:rsid w:val="005F66BC"/>
    <w:rsid w:val="005F6E70"/>
    <w:rsid w:val="006037BA"/>
    <w:rsid w:val="0060490C"/>
    <w:rsid w:val="00606DC9"/>
    <w:rsid w:val="00607BC3"/>
    <w:rsid w:val="00610211"/>
    <w:rsid w:val="006114B7"/>
    <w:rsid w:val="006128DB"/>
    <w:rsid w:val="00614E31"/>
    <w:rsid w:val="00620FC6"/>
    <w:rsid w:val="006239C0"/>
    <w:rsid w:val="00623FBD"/>
    <w:rsid w:val="00625891"/>
    <w:rsid w:val="00630CA5"/>
    <w:rsid w:val="00631AE8"/>
    <w:rsid w:val="0063272E"/>
    <w:rsid w:val="00632AB2"/>
    <w:rsid w:val="006335B2"/>
    <w:rsid w:val="006373B1"/>
    <w:rsid w:val="006375D2"/>
    <w:rsid w:val="00637E81"/>
    <w:rsid w:val="00641575"/>
    <w:rsid w:val="00641B47"/>
    <w:rsid w:val="00643BDC"/>
    <w:rsid w:val="0064571B"/>
    <w:rsid w:val="006475FA"/>
    <w:rsid w:val="00647DC9"/>
    <w:rsid w:val="006518D8"/>
    <w:rsid w:val="006524D5"/>
    <w:rsid w:val="006621A2"/>
    <w:rsid w:val="0066297F"/>
    <w:rsid w:val="006640AD"/>
    <w:rsid w:val="00667387"/>
    <w:rsid w:val="006707D2"/>
    <w:rsid w:val="006714FF"/>
    <w:rsid w:val="00677542"/>
    <w:rsid w:val="00680EA4"/>
    <w:rsid w:val="00681134"/>
    <w:rsid w:val="00683812"/>
    <w:rsid w:val="006838CB"/>
    <w:rsid w:val="00683EB9"/>
    <w:rsid w:val="00684D3C"/>
    <w:rsid w:val="00684E8D"/>
    <w:rsid w:val="00691A6B"/>
    <w:rsid w:val="00692006"/>
    <w:rsid w:val="0069301D"/>
    <w:rsid w:val="0069507E"/>
    <w:rsid w:val="0069727C"/>
    <w:rsid w:val="00697CD0"/>
    <w:rsid w:val="006A1DFD"/>
    <w:rsid w:val="006A21F1"/>
    <w:rsid w:val="006A3C71"/>
    <w:rsid w:val="006A493E"/>
    <w:rsid w:val="006A518E"/>
    <w:rsid w:val="006A53C1"/>
    <w:rsid w:val="006A68D9"/>
    <w:rsid w:val="006B0145"/>
    <w:rsid w:val="006B16B4"/>
    <w:rsid w:val="006C0851"/>
    <w:rsid w:val="006C0871"/>
    <w:rsid w:val="006C3982"/>
    <w:rsid w:val="006C7217"/>
    <w:rsid w:val="006D1AF2"/>
    <w:rsid w:val="006D3E39"/>
    <w:rsid w:val="006D59E7"/>
    <w:rsid w:val="006E1A54"/>
    <w:rsid w:val="006E3EEA"/>
    <w:rsid w:val="006E4C7E"/>
    <w:rsid w:val="006E6BF2"/>
    <w:rsid w:val="006F62EB"/>
    <w:rsid w:val="0070029F"/>
    <w:rsid w:val="00700D82"/>
    <w:rsid w:val="00704A57"/>
    <w:rsid w:val="00705064"/>
    <w:rsid w:val="0070533B"/>
    <w:rsid w:val="00705376"/>
    <w:rsid w:val="00706C2F"/>
    <w:rsid w:val="00710D10"/>
    <w:rsid w:val="00712741"/>
    <w:rsid w:val="00713FF4"/>
    <w:rsid w:val="007214BB"/>
    <w:rsid w:val="00724CEC"/>
    <w:rsid w:val="00724E49"/>
    <w:rsid w:val="00725BA9"/>
    <w:rsid w:val="007267E0"/>
    <w:rsid w:val="00727013"/>
    <w:rsid w:val="00730A62"/>
    <w:rsid w:val="00731192"/>
    <w:rsid w:val="007335E8"/>
    <w:rsid w:val="0073715D"/>
    <w:rsid w:val="00740ABB"/>
    <w:rsid w:val="00743416"/>
    <w:rsid w:val="00743792"/>
    <w:rsid w:val="007512A8"/>
    <w:rsid w:val="00752077"/>
    <w:rsid w:val="00752B9E"/>
    <w:rsid w:val="00752EA1"/>
    <w:rsid w:val="007542D6"/>
    <w:rsid w:val="0075486D"/>
    <w:rsid w:val="00754912"/>
    <w:rsid w:val="00755BAB"/>
    <w:rsid w:val="00760461"/>
    <w:rsid w:val="00760B1E"/>
    <w:rsid w:val="0076459C"/>
    <w:rsid w:val="00767E68"/>
    <w:rsid w:val="00770492"/>
    <w:rsid w:val="00770DC2"/>
    <w:rsid w:val="00771ACB"/>
    <w:rsid w:val="00775062"/>
    <w:rsid w:val="00777329"/>
    <w:rsid w:val="00777624"/>
    <w:rsid w:val="00777AFA"/>
    <w:rsid w:val="00777B10"/>
    <w:rsid w:val="00781434"/>
    <w:rsid w:val="00781DD8"/>
    <w:rsid w:val="00782ADC"/>
    <w:rsid w:val="007843DA"/>
    <w:rsid w:val="00784936"/>
    <w:rsid w:val="00791C18"/>
    <w:rsid w:val="007920A4"/>
    <w:rsid w:val="007952B7"/>
    <w:rsid w:val="00795650"/>
    <w:rsid w:val="007A0CC4"/>
    <w:rsid w:val="007A1F37"/>
    <w:rsid w:val="007A1F42"/>
    <w:rsid w:val="007A61C7"/>
    <w:rsid w:val="007A7CC1"/>
    <w:rsid w:val="007B370D"/>
    <w:rsid w:val="007B68EC"/>
    <w:rsid w:val="007C0635"/>
    <w:rsid w:val="007C2326"/>
    <w:rsid w:val="007D07AA"/>
    <w:rsid w:val="007D1121"/>
    <w:rsid w:val="007D1DEC"/>
    <w:rsid w:val="007D3A95"/>
    <w:rsid w:val="007D5330"/>
    <w:rsid w:val="007D5D24"/>
    <w:rsid w:val="007D6453"/>
    <w:rsid w:val="007D7440"/>
    <w:rsid w:val="007E08C6"/>
    <w:rsid w:val="007E44FF"/>
    <w:rsid w:val="007E7305"/>
    <w:rsid w:val="007F0033"/>
    <w:rsid w:val="007F4E40"/>
    <w:rsid w:val="007F4FDF"/>
    <w:rsid w:val="007F7476"/>
    <w:rsid w:val="007F7BD8"/>
    <w:rsid w:val="0080012B"/>
    <w:rsid w:val="00804917"/>
    <w:rsid w:val="008109DB"/>
    <w:rsid w:val="00812CF8"/>
    <w:rsid w:val="008132DC"/>
    <w:rsid w:val="00813A5D"/>
    <w:rsid w:val="00813DAE"/>
    <w:rsid w:val="00815AAA"/>
    <w:rsid w:val="00817B7C"/>
    <w:rsid w:val="008272BB"/>
    <w:rsid w:val="00827476"/>
    <w:rsid w:val="008300B7"/>
    <w:rsid w:val="0083179E"/>
    <w:rsid w:val="0083185F"/>
    <w:rsid w:val="00831E9A"/>
    <w:rsid w:val="00832D09"/>
    <w:rsid w:val="008410DA"/>
    <w:rsid w:val="00841DC8"/>
    <w:rsid w:val="00842159"/>
    <w:rsid w:val="00842909"/>
    <w:rsid w:val="00844487"/>
    <w:rsid w:val="00850701"/>
    <w:rsid w:val="00851B1F"/>
    <w:rsid w:val="00851DB8"/>
    <w:rsid w:val="00853E73"/>
    <w:rsid w:val="00856797"/>
    <w:rsid w:val="0085702C"/>
    <w:rsid w:val="008570D7"/>
    <w:rsid w:val="00860A80"/>
    <w:rsid w:val="00861298"/>
    <w:rsid w:val="008662E7"/>
    <w:rsid w:val="008669C2"/>
    <w:rsid w:val="00867740"/>
    <w:rsid w:val="00867B57"/>
    <w:rsid w:val="00870E4F"/>
    <w:rsid w:val="00871B3F"/>
    <w:rsid w:val="00871E85"/>
    <w:rsid w:val="00871EB5"/>
    <w:rsid w:val="0087436A"/>
    <w:rsid w:val="00874D5A"/>
    <w:rsid w:val="008767AF"/>
    <w:rsid w:val="00877D23"/>
    <w:rsid w:val="00882181"/>
    <w:rsid w:val="0088364F"/>
    <w:rsid w:val="008907AD"/>
    <w:rsid w:val="00890DB7"/>
    <w:rsid w:val="008916E2"/>
    <w:rsid w:val="0089798B"/>
    <w:rsid w:val="00897CA7"/>
    <w:rsid w:val="008A472A"/>
    <w:rsid w:val="008A69C8"/>
    <w:rsid w:val="008A7704"/>
    <w:rsid w:val="008B1EBD"/>
    <w:rsid w:val="008B3643"/>
    <w:rsid w:val="008B3C03"/>
    <w:rsid w:val="008B4227"/>
    <w:rsid w:val="008B56EF"/>
    <w:rsid w:val="008B626C"/>
    <w:rsid w:val="008C7218"/>
    <w:rsid w:val="008D041C"/>
    <w:rsid w:val="008D159F"/>
    <w:rsid w:val="008D1D03"/>
    <w:rsid w:val="008D2BEC"/>
    <w:rsid w:val="008D2CDB"/>
    <w:rsid w:val="008D2E2F"/>
    <w:rsid w:val="008D30F0"/>
    <w:rsid w:val="008D3B65"/>
    <w:rsid w:val="008D3F96"/>
    <w:rsid w:val="008D4E9E"/>
    <w:rsid w:val="008E02CA"/>
    <w:rsid w:val="008E0545"/>
    <w:rsid w:val="008E0596"/>
    <w:rsid w:val="008E0817"/>
    <w:rsid w:val="008E258B"/>
    <w:rsid w:val="008E2964"/>
    <w:rsid w:val="008E2A60"/>
    <w:rsid w:val="008E7CA4"/>
    <w:rsid w:val="008F2588"/>
    <w:rsid w:val="008F4FC4"/>
    <w:rsid w:val="008F77A9"/>
    <w:rsid w:val="009014A1"/>
    <w:rsid w:val="009056D3"/>
    <w:rsid w:val="0090608C"/>
    <w:rsid w:val="00906532"/>
    <w:rsid w:val="00907401"/>
    <w:rsid w:val="00912C17"/>
    <w:rsid w:val="00913699"/>
    <w:rsid w:val="00916858"/>
    <w:rsid w:val="009168B2"/>
    <w:rsid w:val="0091699C"/>
    <w:rsid w:val="00917746"/>
    <w:rsid w:val="009209AE"/>
    <w:rsid w:val="00920DF5"/>
    <w:rsid w:val="00924CEF"/>
    <w:rsid w:val="00925180"/>
    <w:rsid w:val="0092684D"/>
    <w:rsid w:val="00926CE7"/>
    <w:rsid w:val="009318B2"/>
    <w:rsid w:val="0093317D"/>
    <w:rsid w:val="00936F32"/>
    <w:rsid w:val="0093717E"/>
    <w:rsid w:val="0094014A"/>
    <w:rsid w:val="00940728"/>
    <w:rsid w:val="00943136"/>
    <w:rsid w:val="009433D7"/>
    <w:rsid w:val="00946E99"/>
    <w:rsid w:val="00947912"/>
    <w:rsid w:val="00950559"/>
    <w:rsid w:val="00950B1C"/>
    <w:rsid w:val="00952545"/>
    <w:rsid w:val="0095283C"/>
    <w:rsid w:val="009531A8"/>
    <w:rsid w:val="00953E76"/>
    <w:rsid w:val="00957263"/>
    <w:rsid w:val="009609AE"/>
    <w:rsid w:val="009636B4"/>
    <w:rsid w:val="00964B7A"/>
    <w:rsid w:val="009678CB"/>
    <w:rsid w:val="009729FE"/>
    <w:rsid w:val="00972A31"/>
    <w:rsid w:val="0097364B"/>
    <w:rsid w:val="009746B7"/>
    <w:rsid w:val="0098361F"/>
    <w:rsid w:val="00983A79"/>
    <w:rsid w:val="0098680E"/>
    <w:rsid w:val="00990FC7"/>
    <w:rsid w:val="00996182"/>
    <w:rsid w:val="00996A29"/>
    <w:rsid w:val="009A0535"/>
    <w:rsid w:val="009A0CA6"/>
    <w:rsid w:val="009A2E6F"/>
    <w:rsid w:val="009A330C"/>
    <w:rsid w:val="009A3E1B"/>
    <w:rsid w:val="009A42D6"/>
    <w:rsid w:val="009A4775"/>
    <w:rsid w:val="009A5159"/>
    <w:rsid w:val="009A5313"/>
    <w:rsid w:val="009A642B"/>
    <w:rsid w:val="009A689F"/>
    <w:rsid w:val="009B0136"/>
    <w:rsid w:val="009B0372"/>
    <w:rsid w:val="009B0785"/>
    <w:rsid w:val="009B0FEC"/>
    <w:rsid w:val="009B5ADC"/>
    <w:rsid w:val="009B5FD6"/>
    <w:rsid w:val="009C1282"/>
    <w:rsid w:val="009C1700"/>
    <w:rsid w:val="009C2A41"/>
    <w:rsid w:val="009C4D79"/>
    <w:rsid w:val="009C7232"/>
    <w:rsid w:val="009D15F9"/>
    <w:rsid w:val="009D205C"/>
    <w:rsid w:val="009D68D8"/>
    <w:rsid w:val="009E0E73"/>
    <w:rsid w:val="009E1614"/>
    <w:rsid w:val="009E18F9"/>
    <w:rsid w:val="009E3261"/>
    <w:rsid w:val="009E3339"/>
    <w:rsid w:val="009E35F7"/>
    <w:rsid w:val="009E4E87"/>
    <w:rsid w:val="009E7560"/>
    <w:rsid w:val="009F09F1"/>
    <w:rsid w:val="009F1C07"/>
    <w:rsid w:val="009F2656"/>
    <w:rsid w:val="009F2800"/>
    <w:rsid w:val="009F4129"/>
    <w:rsid w:val="009F4F02"/>
    <w:rsid w:val="009F5D8B"/>
    <w:rsid w:val="00A01418"/>
    <w:rsid w:val="00A02A10"/>
    <w:rsid w:val="00A02F0D"/>
    <w:rsid w:val="00A06520"/>
    <w:rsid w:val="00A06AB2"/>
    <w:rsid w:val="00A11076"/>
    <w:rsid w:val="00A16338"/>
    <w:rsid w:val="00A17057"/>
    <w:rsid w:val="00A3226B"/>
    <w:rsid w:val="00A330AD"/>
    <w:rsid w:val="00A33B87"/>
    <w:rsid w:val="00A36064"/>
    <w:rsid w:val="00A37320"/>
    <w:rsid w:val="00A37DF3"/>
    <w:rsid w:val="00A4012D"/>
    <w:rsid w:val="00A40A2A"/>
    <w:rsid w:val="00A41F04"/>
    <w:rsid w:val="00A44185"/>
    <w:rsid w:val="00A44618"/>
    <w:rsid w:val="00A47205"/>
    <w:rsid w:val="00A54052"/>
    <w:rsid w:val="00A562C0"/>
    <w:rsid w:val="00A567AE"/>
    <w:rsid w:val="00A57767"/>
    <w:rsid w:val="00A57777"/>
    <w:rsid w:val="00A578B3"/>
    <w:rsid w:val="00A60325"/>
    <w:rsid w:val="00A60ACC"/>
    <w:rsid w:val="00A61D52"/>
    <w:rsid w:val="00A72751"/>
    <w:rsid w:val="00A73A12"/>
    <w:rsid w:val="00A73D6B"/>
    <w:rsid w:val="00A77B8D"/>
    <w:rsid w:val="00A80EA6"/>
    <w:rsid w:val="00A81534"/>
    <w:rsid w:val="00A8294D"/>
    <w:rsid w:val="00A856BA"/>
    <w:rsid w:val="00A90059"/>
    <w:rsid w:val="00A90BFD"/>
    <w:rsid w:val="00A91738"/>
    <w:rsid w:val="00A91D7C"/>
    <w:rsid w:val="00A92DE6"/>
    <w:rsid w:val="00A95596"/>
    <w:rsid w:val="00A969F9"/>
    <w:rsid w:val="00A974BA"/>
    <w:rsid w:val="00A97D17"/>
    <w:rsid w:val="00AA0078"/>
    <w:rsid w:val="00AA1361"/>
    <w:rsid w:val="00AA1553"/>
    <w:rsid w:val="00AA28B7"/>
    <w:rsid w:val="00AA5135"/>
    <w:rsid w:val="00AA53EF"/>
    <w:rsid w:val="00AA6BA7"/>
    <w:rsid w:val="00AB0677"/>
    <w:rsid w:val="00AB1BFB"/>
    <w:rsid w:val="00AB2827"/>
    <w:rsid w:val="00AB33B7"/>
    <w:rsid w:val="00AB37E1"/>
    <w:rsid w:val="00AB426A"/>
    <w:rsid w:val="00AB6F07"/>
    <w:rsid w:val="00AC3A29"/>
    <w:rsid w:val="00AC4BD2"/>
    <w:rsid w:val="00AC6E7D"/>
    <w:rsid w:val="00AD07F6"/>
    <w:rsid w:val="00AD0AE6"/>
    <w:rsid w:val="00AD4F85"/>
    <w:rsid w:val="00AD70C1"/>
    <w:rsid w:val="00AE02AD"/>
    <w:rsid w:val="00AE32FA"/>
    <w:rsid w:val="00AE41B1"/>
    <w:rsid w:val="00AE42C7"/>
    <w:rsid w:val="00AE652F"/>
    <w:rsid w:val="00AE72A2"/>
    <w:rsid w:val="00AF0C3A"/>
    <w:rsid w:val="00AF2051"/>
    <w:rsid w:val="00AF35F8"/>
    <w:rsid w:val="00AF4687"/>
    <w:rsid w:val="00AF46D4"/>
    <w:rsid w:val="00AF5B88"/>
    <w:rsid w:val="00AF76A5"/>
    <w:rsid w:val="00AF7CCE"/>
    <w:rsid w:val="00B00311"/>
    <w:rsid w:val="00B01435"/>
    <w:rsid w:val="00B02327"/>
    <w:rsid w:val="00B034F3"/>
    <w:rsid w:val="00B05F7A"/>
    <w:rsid w:val="00B14CCB"/>
    <w:rsid w:val="00B165DB"/>
    <w:rsid w:val="00B21497"/>
    <w:rsid w:val="00B21745"/>
    <w:rsid w:val="00B21CF4"/>
    <w:rsid w:val="00B22171"/>
    <w:rsid w:val="00B22348"/>
    <w:rsid w:val="00B22E23"/>
    <w:rsid w:val="00B23AE2"/>
    <w:rsid w:val="00B248D6"/>
    <w:rsid w:val="00B251D8"/>
    <w:rsid w:val="00B25A47"/>
    <w:rsid w:val="00B30E1A"/>
    <w:rsid w:val="00B32193"/>
    <w:rsid w:val="00B33718"/>
    <w:rsid w:val="00B340DE"/>
    <w:rsid w:val="00B3437A"/>
    <w:rsid w:val="00B35970"/>
    <w:rsid w:val="00B35BDA"/>
    <w:rsid w:val="00B42A7E"/>
    <w:rsid w:val="00B45E3F"/>
    <w:rsid w:val="00B47A0D"/>
    <w:rsid w:val="00B51629"/>
    <w:rsid w:val="00B52DBD"/>
    <w:rsid w:val="00B53366"/>
    <w:rsid w:val="00B533B7"/>
    <w:rsid w:val="00B60B2E"/>
    <w:rsid w:val="00B60D7A"/>
    <w:rsid w:val="00B627C2"/>
    <w:rsid w:val="00B62946"/>
    <w:rsid w:val="00B67397"/>
    <w:rsid w:val="00B70F01"/>
    <w:rsid w:val="00B73229"/>
    <w:rsid w:val="00B7481F"/>
    <w:rsid w:val="00B749B6"/>
    <w:rsid w:val="00B75C37"/>
    <w:rsid w:val="00B76A0A"/>
    <w:rsid w:val="00B77C42"/>
    <w:rsid w:val="00B804F5"/>
    <w:rsid w:val="00B806C6"/>
    <w:rsid w:val="00B8257B"/>
    <w:rsid w:val="00B8360C"/>
    <w:rsid w:val="00B86059"/>
    <w:rsid w:val="00B866EE"/>
    <w:rsid w:val="00B90709"/>
    <w:rsid w:val="00B91809"/>
    <w:rsid w:val="00B91BFD"/>
    <w:rsid w:val="00B91CA5"/>
    <w:rsid w:val="00B93A63"/>
    <w:rsid w:val="00B93B03"/>
    <w:rsid w:val="00B97999"/>
    <w:rsid w:val="00BA054D"/>
    <w:rsid w:val="00BA195E"/>
    <w:rsid w:val="00BA711E"/>
    <w:rsid w:val="00BB12EC"/>
    <w:rsid w:val="00BB1D5A"/>
    <w:rsid w:val="00BB39E4"/>
    <w:rsid w:val="00BB4595"/>
    <w:rsid w:val="00BB4A03"/>
    <w:rsid w:val="00BB5B2B"/>
    <w:rsid w:val="00BC2385"/>
    <w:rsid w:val="00BC314B"/>
    <w:rsid w:val="00BC43C6"/>
    <w:rsid w:val="00BC4909"/>
    <w:rsid w:val="00BC49DB"/>
    <w:rsid w:val="00BD066A"/>
    <w:rsid w:val="00BD0CB2"/>
    <w:rsid w:val="00BD173E"/>
    <w:rsid w:val="00BD2D93"/>
    <w:rsid w:val="00BD63AC"/>
    <w:rsid w:val="00BD6621"/>
    <w:rsid w:val="00BE00C5"/>
    <w:rsid w:val="00BE3525"/>
    <w:rsid w:val="00BE5437"/>
    <w:rsid w:val="00BF1112"/>
    <w:rsid w:val="00BF3E30"/>
    <w:rsid w:val="00BF581B"/>
    <w:rsid w:val="00BF7CA0"/>
    <w:rsid w:val="00C00401"/>
    <w:rsid w:val="00C01A53"/>
    <w:rsid w:val="00C02DD5"/>
    <w:rsid w:val="00C02EE8"/>
    <w:rsid w:val="00C05079"/>
    <w:rsid w:val="00C05F69"/>
    <w:rsid w:val="00C06877"/>
    <w:rsid w:val="00C06FAB"/>
    <w:rsid w:val="00C07076"/>
    <w:rsid w:val="00C073A5"/>
    <w:rsid w:val="00C10613"/>
    <w:rsid w:val="00C10857"/>
    <w:rsid w:val="00C12519"/>
    <w:rsid w:val="00C126C8"/>
    <w:rsid w:val="00C12C79"/>
    <w:rsid w:val="00C15DD6"/>
    <w:rsid w:val="00C172CD"/>
    <w:rsid w:val="00C17809"/>
    <w:rsid w:val="00C20BF4"/>
    <w:rsid w:val="00C20C41"/>
    <w:rsid w:val="00C2527F"/>
    <w:rsid w:val="00C25E8A"/>
    <w:rsid w:val="00C31467"/>
    <w:rsid w:val="00C326C4"/>
    <w:rsid w:val="00C34A2E"/>
    <w:rsid w:val="00C36712"/>
    <w:rsid w:val="00C378F2"/>
    <w:rsid w:val="00C43924"/>
    <w:rsid w:val="00C440E9"/>
    <w:rsid w:val="00C44541"/>
    <w:rsid w:val="00C44952"/>
    <w:rsid w:val="00C45E95"/>
    <w:rsid w:val="00C4677F"/>
    <w:rsid w:val="00C47566"/>
    <w:rsid w:val="00C5162A"/>
    <w:rsid w:val="00C5287C"/>
    <w:rsid w:val="00C54812"/>
    <w:rsid w:val="00C552F3"/>
    <w:rsid w:val="00C568A6"/>
    <w:rsid w:val="00C57433"/>
    <w:rsid w:val="00C6152F"/>
    <w:rsid w:val="00C61767"/>
    <w:rsid w:val="00C63DD3"/>
    <w:rsid w:val="00C661F7"/>
    <w:rsid w:val="00C66612"/>
    <w:rsid w:val="00C67F5A"/>
    <w:rsid w:val="00C702D9"/>
    <w:rsid w:val="00C70654"/>
    <w:rsid w:val="00C72361"/>
    <w:rsid w:val="00C73DA1"/>
    <w:rsid w:val="00C74290"/>
    <w:rsid w:val="00C74B1C"/>
    <w:rsid w:val="00C8018D"/>
    <w:rsid w:val="00C815A4"/>
    <w:rsid w:val="00C83E8D"/>
    <w:rsid w:val="00C8475E"/>
    <w:rsid w:val="00C850B4"/>
    <w:rsid w:val="00C8696D"/>
    <w:rsid w:val="00C9566D"/>
    <w:rsid w:val="00C956D5"/>
    <w:rsid w:val="00C95EBD"/>
    <w:rsid w:val="00C962B6"/>
    <w:rsid w:val="00C96E5C"/>
    <w:rsid w:val="00C96F3F"/>
    <w:rsid w:val="00C97494"/>
    <w:rsid w:val="00CA0F27"/>
    <w:rsid w:val="00CA1A5E"/>
    <w:rsid w:val="00CA4EFA"/>
    <w:rsid w:val="00CA4F8F"/>
    <w:rsid w:val="00CB1AC3"/>
    <w:rsid w:val="00CB1BCD"/>
    <w:rsid w:val="00CB403E"/>
    <w:rsid w:val="00CB462C"/>
    <w:rsid w:val="00CB5967"/>
    <w:rsid w:val="00CB6B55"/>
    <w:rsid w:val="00CC1BCA"/>
    <w:rsid w:val="00CC1F29"/>
    <w:rsid w:val="00CC26F1"/>
    <w:rsid w:val="00CC47E6"/>
    <w:rsid w:val="00CD2B0D"/>
    <w:rsid w:val="00CD7691"/>
    <w:rsid w:val="00CE299A"/>
    <w:rsid w:val="00CE3A89"/>
    <w:rsid w:val="00CE3B20"/>
    <w:rsid w:val="00CE49E3"/>
    <w:rsid w:val="00CE5F8A"/>
    <w:rsid w:val="00CF2249"/>
    <w:rsid w:val="00CF2488"/>
    <w:rsid w:val="00CF25ED"/>
    <w:rsid w:val="00CF49CA"/>
    <w:rsid w:val="00D00BB3"/>
    <w:rsid w:val="00D02913"/>
    <w:rsid w:val="00D02CFA"/>
    <w:rsid w:val="00D0343F"/>
    <w:rsid w:val="00D044EC"/>
    <w:rsid w:val="00D04825"/>
    <w:rsid w:val="00D06B5A"/>
    <w:rsid w:val="00D10B37"/>
    <w:rsid w:val="00D11C72"/>
    <w:rsid w:val="00D11E13"/>
    <w:rsid w:val="00D1300B"/>
    <w:rsid w:val="00D1388D"/>
    <w:rsid w:val="00D15F3B"/>
    <w:rsid w:val="00D20188"/>
    <w:rsid w:val="00D20E0D"/>
    <w:rsid w:val="00D22FBD"/>
    <w:rsid w:val="00D30208"/>
    <w:rsid w:val="00D336DB"/>
    <w:rsid w:val="00D339D8"/>
    <w:rsid w:val="00D34975"/>
    <w:rsid w:val="00D36C41"/>
    <w:rsid w:val="00D37273"/>
    <w:rsid w:val="00D376CA"/>
    <w:rsid w:val="00D40143"/>
    <w:rsid w:val="00D43600"/>
    <w:rsid w:val="00D440A7"/>
    <w:rsid w:val="00D441E0"/>
    <w:rsid w:val="00D44A14"/>
    <w:rsid w:val="00D45249"/>
    <w:rsid w:val="00D46B67"/>
    <w:rsid w:val="00D509D0"/>
    <w:rsid w:val="00D50F9A"/>
    <w:rsid w:val="00D5154D"/>
    <w:rsid w:val="00D51701"/>
    <w:rsid w:val="00D5173A"/>
    <w:rsid w:val="00D54B27"/>
    <w:rsid w:val="00D55A7F"/>
    <w:rsid w:val="00D61F99"/>
    <w:rsid w:val="00D63392"/>
    <w:rsid w:val="00D64660"/>
    <w:rsid w:val="00D65603"/>
    <w:rsid w:val="00D667B4"/>
    <w:rsid w:val="00D67586"/>
    <w:rsid w:val="00D6766A"/>
    <w:rsid w:val="00D711BC"/>
    <w:rsid w:val="00D721E4"/>
    <w:rsid w:val="00D72843"/>
    <w:rsid w:val="00D757E9"/>
    <w:rsid w:val="00D77731"/>
    <w:rsid w:val="00D7778F"/>
    <w:rsid w:val="00D83236"/>
    <w:rsid w:val="00D8794D"/>
    <w:rsid w:val="00D87A2D"/>
    <w:rsid w:val="00D90CDC"/>
    <w:rsid w:val="00D919C6"/>
    <w:rsid w:val="00D92C79"/>
    <w:rsid w:val="00D92CFF"/>
    <w:rsid w:val="00D92EAB"/>
    <w:rsid w:val="00D931DD"/>
    <w:rsid w:val="00D93751"/>
    <w:rsid w:val="00D94C9F"/>
    <w:rsid w:val="00D95A4A"/>
    <w:rsid w:val="00D97A72"/>
    <w:rsid w:val="00D97D95"/>
    <w:rsid w:val="00DA0A0E"/>
    <w:rsid w:val="00DA0BDE"/>
    <w:rsid w:val="00DA0C73"/>
    <w:rsid w:val="00DA0D6A"/>
    <w:rsid w:val="00DA1690"/>
    <w:rsid w:val="00DA215D"/>
    <w:rsid w:val="00DA4324"/>
    <w:rsid w:val="00DA63BA"/>
    <w:rsid w:val="00DA6E83"/>
    <w:rsid w:val="00DA7CB1"/>
    <w:rsid w:val="00DB0C23"/>
    <w:rsid w:val="00DB202C"/>
    <w:rsid w:val="00DB36A9"/>
    <w:rsid w:val="00DB59E1"/>
    <w:rsid w:val="00DB6172"/>
    <w:rsid w:val="00DB7ED1"/>
    <w:rsid w:val="00DC0D25"/>
    <w:rsid w:val="00DC100C"/>
    <w:rsid w:val="00DC1E01"/>
    <w:rsid w:val="00DC4A90"/>
    <w:rsid w:val="00DC6F5F"/>
    <w:rsid w:val="00DD0508"/>
    <w:rsid w:val="00DD064D"/>
    <w:rsid w:val="00DD0CE5"/>
    <w:rsid w:val="00DD1F95"/>
    <w:rsid w:val="00DD40DA"/>
    <w:rsid w:val="00DD6A84"/>
    <w:rsid w:val="00DE041A"/>
    <w:rsid w:val="00DE0702"/>
    <w:rsid w:val="00DE3307"/>
    <w:rsid w:val="00DE53A6"/>
    <w:rsid w:val="00DE7F62"/>
    <w:rsid w:val="00DF3470"/>
    <w:rsid w:val="00DF3DA8"/>
    <w:rsid w:val="00DF5A35"/>
    <w:rsid w:val="00DF5F72"/>
    <w:rsid w:val="00DF5F76"/>
    <w:rsid w:val="00DF768F"/>
    <w:rsid w:val="00E021E7"/>
    <w:rsid w:val="00E13AD9"/>
    <w:rsid w:val="00E16D36"/>
    <w:rsid w:val="00E2012D"/>
    <w:rsid w:val="00E21222"/>
    <w:rsid w:val="00E21D97"/>
    <w:rsid w:val="00E259B4"/>
    <w:rsid w:val="00E26AD9"/>
    <w:rsid w:val="00E3073D"/>
    <w:rsid w:val="00E33EEC"/>
    <w:rsid w:val="00E415F3"/>
    <w:rsid w:val="00E438FA"/>
    <w:rsid w:val="00E4574E"/>
    <w:rsid w:val="00E4701D"/>
    <w:rsid w:val="00E54981"/>
    <w:rsid w:val="00E54D6D"/>
    <w:rsid w:val="00E572CD"/>
    <w:rsid w:val="00E57567"/>
    <w:rsid w:val="00E60BDE"/>
    <w:rsid w:val="00E615A2"/>
    <w:rsid w:val="00E620AD"/>
    <w:rsid w:val="00E63B00"/>
    <w:rsid w:val="00E65B03"/>
    <w:rsid w:val="00E67AAA"/>
    <w:rsid w:val="00E70772"/>
    <w:rsid w:val="00E71E1C"/>
    <w:rsid w:val="00E72492"/>
    <w:rsid w:val="00E75F87"/>
    <w:rsid w:val="00E768C5"/>
    <w:rsid w:val="00E7762B"/>
    <w:rsid w:val="00E85297"/>
    <w:rsid w:val="00E85783"/>
    <w:rsid w:val="00E8779E"/>
    <w:rsid w:val="00E90F53"/>
    <w:rsid w:val="00E920E5"/>
    <w:rsid w:val="00E93007"/>
    <w:rsid w:val="00E964E5"/>
    <w:rsid w:val="00E970CE"/>
    <w:rsid w:val="00E976D7"/>
    <w:rsid w:val="00EA316C"/>
    <w:rsid w:val="00EA3B9F"/>
    <w:rsid w:val="00EA3BE0"/>
    <w:rsid w:val="00EA551A"/>
    <w:rsid w:val="00EA5B15"/>
    <w:rsid w:val="00EA6380"/>
    <w:rsid w:val="00EA6480"/>
    <w:rsid w:val="00EA6E08"/>
    <w:rsid w:val="00EA7792"/>
    <w:rsid w:val="00EB425D"/>
    <w:rsid w:val="00EB6997"/>
    <w:rsid w:val="00EB709F"/>
    <w:rsid w:val="00EC47C7"/>
    <w:rsid w:val="00EC5832"/>
    <w:rsid w:val="00ED0F5E"/>
    <w:rsid w:val="00ED539C"/>
    <w:rsid w:val="00EE115E"/>
    <w:rsid w:val="00EE4B94"/>
    <w:rsid w:val="00EE7B4C"/>
    <w:rsid w:val="00EF0E1D"/>
    <w:rsid w:val="00EF0E22"/>
    <w:rsid w:val="00EF12E6"/>
    <w:rsid w:val="00EF13CA"/>
    <w:rsid w:val="00EF1903"/>
    <w:rsid w:val="00EF2416"/>
    <w:rsid w:val="00EF52E8"/>
    <w:rsid w:val="00EF534B"/>
    <w:rsid w:val="00EF5770"/>
    <w:rsid w:val="00EF7E78"/>
    <w:rsid w:val="00EF7EF7"/>
    <w:rsid w:val="00F03C20"/>
    <w:rsid w:val="00F07AB2"/>
    <w:rsid w:val="00F107A0"/>
    <w:rsid w:val="00F11D11"/>
    <w:rsid w:val="00F1248C"/>
    <w:rsid w:val="00F12649"/>
    <w:rsid w:val="00F13A8D"/>
    <w:rsid w:val="00F13C13"/>
    <w:rsid w:val="00F148FF"/>
    <w:rsid w:val="00F15F21"/>
    <w:rsid w:val="00F172F4"/>
    <w:rsid w:val="00F206FC"/>
    <w:rsid w:val="00F208DF"/>
    <w:rsid w:val="00F20AF4"/>
    <w:rsid w:val="00F22C6B"/>
    <w:rsid w:val="00F2461E"/>
    <w:rsid w:val="00F24C3A"/>
    <w:rsid w:val="00F269F9"/>
    <w:rsid w:val="00F27351"/>
    <w:rsid w:val="00F27857"/>
    <w:rsid w:val="00F31B00"/>
    <w:rsid w:val="00F31E86"/>
    <w:rsid w:val="00F33E8C"/>
    <w:rsid w:val="00F37F90"/>
    <w:rsid w:val="00F411CD"/>
    <w:rsid w:val="00F41FB6"/>
    <w:rsid w:val="00F42C99"/>
    <w:rsid w:val="00F43235"/>
    <w:rsid w:val="00F46144"/>
    <w:rsid w:val="00F47A14"/>
    <w:rsid w:val="00F5100A"/>
    <w:rsid w:val="00F52DD7"/>
    <w:rsid w:val="00F52EC6"/>
    <w:rsid w:val="00F53246"/>
    <w:rsid w:val="00F553BA"/>
    <w:rsid w:val="00F56071"/>
    <w:rsid w:val="00F57E1B"/>
    <w:rsid w:val="00F60631"/>
    <w:rsid w:val="00F61AAC"/>
    <w:rsid w:val="00F63A5A"/>
    <w:rsid w:val="00F63A81"/>
    <w:rsid w:val="00F63D9B"/>
    <w:rsid w:val="00F65DA8"/>
    <w:rsid w:val="00F67C38"/>
    <w:rsid w:val="00F717C5"/>
    <w:rsid w:val="00F72B46"/>
    <w:rsid w:val="00F731C6"/>
    <w:rsid w:val="00F748F1"/>
    <w:rsid w:val="00F769FC"/>
    <w:rsid w:val="00F80D56"/>
    <w:rsid w:val="00F81F35"/>
    <w:rsid w:val="00F84769"/>
    <w:rsid w:val="00F84D3C"/>
    <w:rsid w:val="00F85B7E"/>
    <w:rsid w:val="00F85F17"/>
    <w:rsid w:val="00F86790"/>
    <w:rsid w:val="00F9015B"/>
    <w:rsid w:val="00F909A2"/>
    <w:rsid w:val="00F91376"/>
    <w:rsid w:val="00F947CF"/>
    <w:rsid w:val="00F960E0"/>
    <w:rsid w:val="00F96C21"/>
    <w:rsid w:val="00FA2EC1"/>
    <w:rsid w:val="00FA5416"/>
    <w:rsid w:val="00FA7C0A"/>
    <w:rsid w:val="00FB3C89"/>
    <w:rsid w:val="00FB44E8"/>
    <w:rsid w:val="00FC10DB"/>
    <w:rsid w:val="00FC1533"/>
    <w:rsid w:val="00FC3715"/>
    <w:rsid w:val="00FC48B9"/>
    <w:rsid w:val="00FC71FB"/>
    <w:rsid w:val="00FC7240"/>
    <w:rsid w:val="00FD4FA9"/>
    <w:rsid w:val="00FD6907"/>
    <w:rsid w:val="00FE0149"/>
    <w:rsid w:val="00FE22B7"/>
    <w:rsid w:val="00FE27BB"/>
    <w:rsid w:val="00FE40B4"/>
    <w:rsid w:val="00FE781E"/>
    <w:rsid w:val="00FF07BA"/>
    <w:rsid w:val="00FF0B7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ED1D03"/>
  <w15:docId w15:val="{F635618D-8AFA-4CEB-9869-D34EA5C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A81"/>
    <w:rPr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qFormat/>
    <w:rsid w:val="00174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0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rsid w:val="00F63A81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7">
    <w:name w:val="heading 7"/>
    <w:basedOn w:val="Normal"/>
    <w:next w:val="Normal"/>
    <w:qFormat/>
    <w:rsid w:val="00F63A8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A81"/>
    <w:pPr>
      <w:spacing w:after="120"/>
    </w:pPr>
  </w:style>
  <w:style w:type="character" w:styleId="Hyperlink">
    <w:name w:val="Hyperlink"/>
    <w:rsid w:val="00F63A8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63A81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F63A81"/>
    <w:pPr>
      <w:spacing w:after="120"/>
    </w:pPr>
    <w:rPr>
      <w:rFonts w:eastAsia="MS Mincho"/>
      <w:sz w:val="16"/>
      <w:szCs w:val="16"/>
      <w:lang w:val="en-GB"/>
    </w:rPr>
  </w:style>
  <w:style w:type="paragraph" w:styleId="BalloonText">
    <w:name w:val="Balloon Text"/>
    <w:basedOn w:val="Normal"/>
    <w:semiHidden/>
    <w:rsid w:val="0070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40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E8B"/>
    <w:rPr>
      <w:rFonts w:ascii="Arial" w:hAnsi="Arial" w:cs="Arial"/>
      <w:b/>
      <w:bCs/>
      <w:sz w:val="26"/>
      <w:szCs w:val="26"/>
      <w:lang w:val="sq-AL" w:eastAsia="en-US" w:bidi="ar-SA"/>
    </w:rPr>
  </w:style>
  <w:style w:type="paragraph" w:styleId="ListParagraph">
    <w:name w:val="List Paragraph"/>
    <w:basedOn w:val="Normal"/>
    <w:uiPriority w:val="34"/>
    <w:qFormat/>
    <w:rsid w:val="00BE5437"/>
    <w:pPr>
      <w:ind w:left="720"/>
    </w:pPr>
  </w:style>
  <w:style w:type="character" w:customStyle="1" w:styleId="FooterChar">
    <w:name w:val="Footer Char"/>
    <w:link w:val="Footer"/>
    <w:uiPriority w:val="99"/>
    <w:rsid w:val="00F47A14"/>
    <w:rPr>
      <w:sz w:val="24"/>
      <w:szCs w:val="24"/>
      <w:lang w:val="sq-AL"/>
    </w:rPr>
  </w:style>
  <w:style w:type="character" w:styleId="FollowedHyperlink">
    <w:name w:val="FollowedHyperlink"/>
    <w:basedOn w:val="DefaultParagraphFont"/>
    <w:rsid w:val="00A44618"/>
    <w:rPr>
      <w:color w:val="800080" w:themeColor="followedHyperlink"/>
      <w:u w:val="single"/>
    </w:rPr>
  </w:style>
  <w:style w:type="character" w:customStyle="1" w:styleId="BodyText3Char">
    <w:name w:val="Body Text 3 Char"/>
    <w:basedOn w:val="DefaultParagraphFont"/>
    <w:link w:val="BodyText3"/>
    <w:rsid w:val="006E4C7E"/>
    <w:rPr>
      <w:rFonts w:eastAsia="MS Mincho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DA7CB1"/>
  </w:style>
  <w:style w:type="paragraph" w:customStyle="1" w:styleId="Default">
    <w:name w:val="Default"/>
    <w:rsid w:val="004F29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q-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364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D509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nesime@ashk.gov.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68E70-7267-4720-B0E2-7ACAD6773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griselda.musta@ashk.gov.al</cp:lastModifiedBy>
  <cp:revision>9</cp:revision>
  <cp:lastPrinted>2021-09-20T13:24:00Z</cp:lastPrinted>
  <dcterms:created xsi:type="dcterms:W3CDTF">2021-06-28T11:31:00Z</dcterms:created>
  <dcterms:modified xsi:type="dcterms:W3CDTF">2021-09-20T13:25:00Z</dcterms:modified>
</cp:coreProperties>
</file>