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FFC" w:rsidRPr="00671E98" w:rsidRDefault="00162FFC" w:rsidP="00262601">
      <w:pPr>
        <w:widowControl w:val="0"/>
        <w:autoSpaceDE w:val="0"/>
        <w:autoSpaceDN w:val="0"/>
        <w:adjustRightInd w:val="0"/>
        <w:spacing w:after="0" w:line="240" w:lineRule="auto"/>
        <w:rPr>
          <w:rFonts w:ascii="Calibri" w:hAnsi="Calibri" w:cs="Calibri"/>
          <w:b/>
          <w:bCs/>
          <w:color w:val="C00000"/>
          <w:sz w:val="32"/>
          <w:szCs w:val="32"/>
        </w:rPr>
      </w:pPr>
    </w:p>
    <w:p w:rsidR="00162FFC" w:rsidRPr="00437F0E" w:rsidRDefault="00162FFC" w:rsidP="00162FFC">
      <w:pPr>
        <w:widowControl w:val="0"/>
        <w:autoSpaceDE w:val="0"/>
        <w:autoSpaceDN w:val="0"/>
        <w:adjustRightInd w:val="0"/>
        <w:spacing w:after="0" w:line="240" w:lineRule="auto"/>
        <w:jc w:val="center"/>
        <w:rPr>
          <w:rFonts w:ascii="Times New Roman" w:hAnsi="Times New Roman"/>
          <w:b/>
          <w:bCs/>
          <w:sz w:val="24"/>
          <w:szCs w:val="24"/>
        </w:rPr>
      </w:pPr>
      <w:r w:rsidRPr="00437F0E">
        <w:rPr>
          <w:rFonts w:ascii="Times New Roman" w:hAnsi="Times New Roman"/>
          <w:b/>
          <w:bCs/>
          <w:sz w:val="24"/>
          <w:szCs w:val="24"/>
        </w:rPr>
        <w:t xml:space="preserve">BASHKIA </w:t>
      </w:r>
      <w:r w:rsidR="00262601">
        <w:rPr>
          <w:rFonts w:ascii="Times New Roman" w:hAnsi="Times New Roman"/>
          <w:b/>
          <w:bCs/>
          <w:sz w:val="24"/>
          <w:szCs w:val="24"/>
        </w:rPr>
        <w:t>PUSTEC</w:t>
      </w:r>
    </w:p>
    <w:p w:rsidR="00D23E05" w:rsidRDefault="00D23E05" w:rsidP="00D23E05">
      <w:pPr>
        <w:pStyle w:val="Default"/>
        <w:jc w:val="center"/>
        <w:rPr>
          <w:rFonts w:ascii="Times New Roman" w:eastAsia="MS Mincho" w:hAnsi="Times New Roman" w:cs="Times New Roman"/>
          <w:b/>
          <w:bCs/>
          <w:lang w:val="en-US" w:eastAsia="en-US"/>
        </w:rPr>
      </w:pPr>
      <w:r w:rsidRPr="00B343D5">
        <w:rPr>
          <w:rFonts w:ascii="Times New Roman" w:eastAsia="MS Mincho" w:hAnsi="Times New Roman" w:cs="Times New Roman"/>
          <w:b/>
          <w:bCs/>
          <w:lang w:val="en-US" w:eastAsia="en-US"/>
        </w:rPr>
        <w:t>NJËSIA E MENAXHIMIT TË BURIMEVE NJERËZORE</w:t>
      </w:r>
    </w:p>
    <w:p w:rsidR="00D23E05" w:rsidRPr="00671E98" w:rsidRDefault="00D23E05" w:rsidP="00D23E05">
      <w:pPr>
        <w:pStyle w:val="Default"/>
        <w:jc w:val="center"/>
        <w:rPr>
          <w:rFonts w:asciiTheme="minorHAnsi" w:hAnsiTheme="minorHAnsi"/>
        </w:rPr>
      </w:pPr>
    </w:p>
    <w:p w:rsidR="00544934" w:rsidRDefault="00162FFC" w:rsidP="00162FFC">
      <w:pPr>
        <w:pStyle w:val="Default"/>
        <w:shd w:val="clear" w:color="auto" w:fill="FFFF00"/>
        <w:jc w:val="center"/>
        <w:rPr>
          <w:rFonts w:asciiTheme="minorHAnsi" w:hAnsiTheme="minorHAnsi"/>
          <w:b/>
          <w:bCs/>
          <w:color w:val="FF0000"/>
          <w:sz w:val="36"/>
          <w:szCs w:val="36"/>
        </w:rPr>
      </w:pPr>
      <w:r w:rsidRPr="00671E98">
        <w:rPr>
          <w:rFonts w:asciiTheme="minorHAnsi" w:hAnsiTheme="minorHAnsi"/>
          <w:b/>
          <w:bCs/>
          <w:color w:val="FF0000"/>
          <w:sz w:val="36"/>
          <w:szCs w:val="36"/>
        </w:rPr>
        <w:t xml:space="preserve">SHPALLJE </w:t>
      </w:r>
      <w:r w:rsidR="00544934">
        <w:rPr>
          <w:rFonts w:asciiTheme="minorHAnsi" w:hAnsiTheme="minorHAnsi"/>
          <w:b/>
          <w:bCs/>
          <w:color w:val="FF0000"/>
          <w:sz w:val="36"/>
          <w:szCs w:val="36"/>
        </w:rPr>
        <w:t xml:space="preserve">PËR </w:t>
      </w:r>
      <w:r w:rsidR="00484DBB">
        <w:rPr>
          <w:rFonts w:asciiTheme="minorHAnsi" w:hAnsiTheme="minorHAnsi"/>
          <w:b/>
          <w:bCs/>
          <w:color w:val="FF0000"/>
          <w:sz w:val="36"/>
          <w:szCs w:val="36"/>
        </w:rPr>
        <w:t xml:space="preserve">LËVIZJE PARALELE DHE </w:t>
      </w:r>
    </w:p>
    <w:p w:rsidR="00162FFC" w:rsidRPr="00544934" w:rsidRDefault="00162FFC" w:rsidP="00544934">
      <w:pPr>
        <w:pStyle w:val="Default"/>
        <w:shd w:val="clear" w:color="auto" w:fill="FFFF00"/>
        <w:jc w:val="center"/>
        <w:rPr>
          <w:rFonts w:asciiTheme="minorHAnsi" w:hAnsiTheme="minorHAnsi"/>
          <w:color w:val="FF0000"/>
          <w:sz w:val="36"/>
          <w:szCs w:val="36"/>
        </w:rPr>
      </w:pPr>
      <w:r w:rsidRPr="00671E98">
        <w:rPr>
          <w:rFonts w:asciiTheme="minorHAnsi" w:hAnsiTheme="minorHAnsi"/>
          <w:b/>
          <w:bCs/>
          <w:color w:val="FF0000"/>
          <w:sz w:val="36"/>
          <w:szCs w:val="36"/>
        </w:rPr>
        <w:t xml:space="preserve">PËR </w:t>
      </w:r>
      <w:r w:rsidR="00484DBB">
        <w:rPr>
          <w:rFonts w:asciiTheme="minorHAnsi" w:hAnsiTheme="minorHAnsi"/>
          <w:b/>
          <w:bCs/>
          <w:color w:val="FF0000"/>
          <w:sz w:val="36"/>
          <w:szCs w:val="36"/>
        </w:rPr>
        <w:t>PRANIM NË SHËRBIMIN CIVIL</w:t>
      </w:r>
    </w:p>
    <w:p w:rsidR="00484DBB" w:rsidRPr="00484DBB" w:rsidRDefault="00484DBB" w:rsidP="00162FFC">
      <w:pPr>
        <w:pStyle w:val="Default"/>
        <w:shd w:val="clear" w:color="auto" w:fill="FFFF00"/>
        <w:jc w:val="center"/>
        <w:rPr>
          <w:rFonts w:asciiTheme="minorHAnsi" w:hAnsiTheme="minorHAnsi"/>
          <w:b/>
          <w:bCs/>
          <w:color w:val="FF0000"/>
          <w:sz w:val="32"/>
          <w:szCs w:val="32"/>
        </w:rPr>
      </w:pPr>
      <w:r w:rsidRPr="00484DBB">
        <w:rPr>
          <w:rFonts w:asciiTheme="minorHAnsi" w:hAnsiTheme="minorHAnsi"/>
          <w:b/>
          <w:bCs/>
          <w:color w:val="FF0000"/>
          <w:sz w:val="32"/>
          <w:szCs w:val="32"/>
        </w:rPr>
        <w:t>NË KATEGORINË EKZEKUTIVE</w:t>
      </w:r>
    </w:p>
    <w:p w:rsidR="00162FFC" w:rsidRPr="00671E98" w:rsidRDefault="00C13318" w:rsidP="00162FFC">
      <w:pPr>
        <w:pStyle w:val="Default"/>
        <w:shd w:val="clear" w:color="auto" w:fill="FFFF00"/>
        <w:jc w:val="center"/>
        <w:rPr>
          <w:rFonts w:asciiTheme="minorHAnsi" w:hAnsiTheme="minorHAnsi"/>
          <w:sz w:val="32"/>
          <w:szCs w:val="32"/>
        </w:rPr>
      </w:pPr>
      <w:r>
        <w:rPr>
          <w:rFonts w:asciiTheme="minorHAnsi" w:hAnsiTheme="minorHAnsi"/>
          <w:b/>
          <w:bCs/>
          <w:sz w:val="32"/>
          <w:szCs w:val="32"/>
        </w:rPr>
        <w:t xml:space="preserve"> </w:t>
      </w:r>
      <w:r w:rsidR="00484DBB">
        <w:rPr>
          <w:rFonts w:asciiTheme="minorHAnsi" w:hAnsiTheme="minorHAnsi"/>
          <w:b/>
          <w:bCs/>
          <w:sz w:val="32"/>
          <w:szCs w:val="32"/>
        </w:rPr>
        <w:t>(</w:t>
      </w:r>
      <w:r>
        <w:rPr>
          <w:rFonts w:asciiTheme="minorHAnsi" w:hAnsiTheme="minorHAnsi"/>
          <w:b/>
          <w:bCs/>
          <w:sz w:val="32"/>
          <w:szCs w:val="32"/>
        </w:rPr>
        <w:t>S</w:t>
      </w:r>
      <w:r w:rsidR="00484DBB">
        <w:rPr>
          <w:rFonts w:asciiTheme="minorHAnsi" w:hAnsiTheme="minorHAnsi"/>
          <w:b/>
          <w:bCs/>
          <w:sz w:val="32"/>
          <w:szCs w:val="32"/>
        </w:rPr>
        <w:t>PECIALIST</w:t>
      </w:r>
      <w:r w:rsidR="00DE776E">
        <w:rPr>
          <w:rFonts w:asciiTheme="minorHAnsi" w:hAnsiTheme="minorHAnsi"/>
          <w:b/>
          <w:bCs/>
          <w:sz w:val="32"/>
          <w:szCs w:val="32"/>
        </w:rPr>
        <w:t>)</w:t>
      </w:r>
    </w:p>
    <w:p w:rsidR="00336502" w:rsidRPr="005B218E" w:rsidRDefault="00162FFC" w:rsidP="005B218E">
      <w:pPr>
        <w:pStyle w:val="Default"/>
        <w:rPr>
          <w:rFonts w:asciiTheme="minorHAnsi" w:hAnsiTheme="minorHAnsi"/>
          <w:sz w:val="23"/>
          <w:szCs w:val="23"/>
        </w:rPr>
      </w:pPr>
      <w:r w:rsidRPr="00671E98">
        <w:rPr>
          <w:rFonts w:asciiTheme="minorHAnsi" w:hAnsiTheme="minorHAnsi"/>
          <w:sz w:val="23"/>
          <w:szCs w:val="23"/>
        </w:rPr>
        <w:t xml:space="preserve"> </w:t>
      </w:r>
    </w:p>
    <w:p w:rsidR="00AF6160" w:rsidRDefault="00AF6160" w:rsidP="00AF6160">
      <w:pPr>
        <w:jc w:val="center"/>
        <w:rPr>
          <w:rFonts w:ascii="Times New Roman" w:hAnsi="Times New Roman"/>
          <w:b/>
          <w:sz w:val="24"/>
          <w:szCs w:val="24"/>
        </w:rPr>
      </w:pPr>
      <w:r w:rsidRPr="00AB2EF4">
        <w:rPr>
          <w:rFonts w:ascii="Times New Roman" w:hAnsi="Times New Roman"/>
          <w:b/>
          <w:sz w:val="24"/>
          <w:szCs w:val="24"/>
        </w:rPr>
        <w:t>NJOFTIM PËR VEND TË LIRË PUNE</w:t>
      </w:r>
    </w:p>
    <w:p w:rsidR="00535FF4" w:rsidRPr="00535FF4" w:rsidRDefault="00535FF4" w:rsidP="00AF6160">
      <w:pPr>
        <w:jc w:val="center"/>
        <w:rPr>
          <w:rFonts w:ascii="Times New Roman" w:hAnsi="Times New Roman"/>
          <w:b/>
          <w:sz w:val="24"/>
          <w:szCs w:val="24"/>
        </w:rPr>
      </w:pPr>
      <w:r w:rsidRPr="00535FF4">
        <w:rPr>
          <w:rFonts w:ascii="Times New Roman" w:hAnsi="Times New Roman"/>
          <w:b/>
          <w:sz w:val="24"/>
          <w:szCs w:val="24"/>
        </w:rPr>
        <w:t>(Inspektor pagash) Lloji i diplomës ‘’Ekonomist,Financier.”</w:t>
      </w:r>
    </w:p>
    <w:p w:rsidR="00535FF4" w:rsidRPr="00535FF4" w:rsidRDefault="00535FF4" w:rsidP="00AF6160">
      <w:pPr>
        <w:jc w:val="center"/>
        <w:rPr>
          <w:rFonts w:ascii="Times New Roman" w:hAnsi="Times New Roman"/>
          <w:b/>
          <w:sz w:val="24"/>
          <w:szCs w:val="24"/>
        </w:rPr>
      </w:pPr>
      <w:r w:rsidRPr="00535FF4">
        <w:rPr>
          <w:rFonts w:ascii="Times New Roman" w:hAnsi="Times New Roman"/>
          <w:b/>
        </w:rPr>
        <w:t xml:space="preserve"> Niveli minimal i diplomës “Diplome e Nivelit të Parë”</w:t>
      </w:r>
    </w:p>
    <w:p w:rsidR="00745315" w:rsidRDefault="00745315" w:rsidP="00AF6160">
      <w:pPr>
        <w:pStyle w:val="Default"/>
        <w:spacing w:line="360" w:lineRule="auto"/>
        <w:jc w:val="center"/>
        <w:rPr>
          <w:rFonts w:ascii="Times New Roman" w:hAnsi="Times New Roman" w:cs="Times New Roman"/>
        </w:rPr>
      </w:pPr>
    </w:p>
    <w:p w:rsidR="005B020D" w:rsidRDefault="00162FFC" w:rsidP="00437F0E">
      <w:pPr>
        <w:pStyle w:val="Default"/>
        <w:spacing w:line="360" w:lineRule="auto"/>
        <w:jc w:val="both"/>
        <w:rPr>
          <w:rFonts w:ascii="Times New Roman" w:hAnsi="Times New Roman" w:cs="Times New Roman"/>
        </w:rPr>
      </w:pPr>
      <w:r w:rsidRPr="00437F0E">
        <w:rPr>
          <w:rFonts w:ascii="Times New Roman" w:hAnsi="Times New Roman" w:cs="Times New Roman"/>
        </w:rPr>
        <w:t xml:space="preserve">Në zbatim të nenit </w:t>
      </w:r>
      <w:r w:rsidR="00AB088C">
        <w:rPr>
          <w:rFonts w:ascii="Times New Roman" w:hAnsi="Times New Roman" w:cs="Times New Roman"/>
        </w:rPr>
        <w:t>2</w:t>
      </w:r>
      <w:r w:rsidR="006209A7">
        <w:rPr>
          <w:rFonts w:ascii="Times New Roman" w:hAnsi="Times New Roman" w:cs="Times New Roman"/>
        </w:rPr>
        <w:t>2</w:t>
      </w:r>
      <w:r w:rsidR="00AB088C">
        <w:rPr>
          <w:rFonts w:ascii="Times New Roman" w:hAnsi="Times New Roman" w:cs="Times New Roman"/>
        </w:rPr>
        <w:t xml:space="preserve"> dhe </w:t>
      </w:r>
      <w:r w:rsidRPr="00437F0E">
        <w:rPr>
          <w:rFonts w:ascii="Times New Roman" w:hAnsi="Times New Roman" w:cs="Times New Roman"/>
        </w:rPr>
        <w:t>2</w:t>
      </w:r>
      <w:r w:rsidR="006209A7">
        <w:rPr>
          <w:rFonts w:ascii="Times New Roman" w:hAnsi="Times New Roman" w:cs="Times New Roman"/>
        </w:rPr>
        <w:t>5</w:t>
      </w:r>
      <w:r w:rsidRPr="00437F0E">
        <w:rPr>
          <w:rFonts w:ascii="Times New Roman" w:hAnsi="Times New Roman" w:cs="Times New Roman"/>
        </w:rPr>
        <w:t xml:space="preserve">, të ligjit 152/2013 “Për nëpunësin civil” i ndryshuar, si dhe të Kreut II, III, </w:t>
      </w:r>
      <w:r w:rsidR="006209A7">
        <w:rPr>
          <w:rFonts w:ascii="Times New Roman" w:hAnsi="Times New Roman" w:cs="Times New Roman"/>
        </w:rPr>
        <w:t xml:space="preserve">IV </w:t>
      </w:r>
      <w:r w:rsidR="00456FD6">
        <w:rPr>
          <w:rFonts w:ascii="Times New Roman" w:hAnsi="Times New Roman" w:cs="Times New Roman"/>
        </w:rPr>
        <w:t>dhe</w:t>
      </w:r>
      <w:r w:rsidR="006209A7">
        <w:rPr>
          <w:rFonts w:ascii="Times New Roman" w:hAnsi="Times New Roman" w:cs="Times New Roman"/>
        </w:rPr>
        <w:t xml:space="preserve"> VII, </w:t>
      </w:r>
      <w:r w:rsidRPr="00437F0E">
        <w:rPr>
          <w:rFonts w:ascii="Times New Roman" w:hAnsi="Times New Roman" w:cs="Times New Roman"/>
        </w:rPr>
        <w:t>të VKM nr. 24</w:t>
      </w:r>
      <w:r w:rsidR="00F53A46">
        <w:rPr>
          <w:rFonts w:ascii="Times New Roman" w:hAnsi="Times New Roman" w:cs="Times New Roman"/>
        </w:rPr>
        <w:t>3</w:t>
      </w:r>
      <w:r w:rsidRPr="00437F0E">
        <w:rPr>
          <w:rFonts w:ascii="Times New Roman" w:hAnsi="Times New Roman" w:cs="Times New Roman"/>
        </w:rPr>
        <w:t xml:space="preserve">, datë 18/03/2015, </w:t>
      </w:r>
      <w:r w:rsidR="00611929">
        <w:rPr>
          <w:rFonts w:ascii="Times New Roman" w:hAnsi="Times New Roman" w:cs="Times New Roman"/>
        </w:rPr>
        <w:t>Nj</w:t>
      </w:r>
      <w:r w:rsidR="004B41B9">
        <w:rPr>
          <w:rFonts w:ascii="Times New Roman" w:hAnsi="Times New Roman" w:cs="Times New Roman"/>
        </w:rPr>
        <w:t>ë</w:t>
      </w:r>
      <w:r w:rsidR="00611929">
        <w:rPr>
          <w:rFonts w:ascii="Times New Roman" w:hAnsi="Times New Roman" w:cs="Times New Roman"/>
        </w:rPr>
        <w:t>sia e Menaxhimit t</w:t>
      </w:r>
      <w:r w:rsidR="004B41B9">
        <w:rPr>
          <w:rFonts w:ascii="Times New Roman" w:hAnsi="Times New Roman" w:cs="Times New Roman"/>
        </w:rPr>
        <w:t>ë</w:t>
      </w:r>
      <w:r w:rsidR="00611929">
        <w:rPr>
          <w:rFonts w:ascii="Times New Roman" w:hAnsi="Times New Roman" w:cs="Times New Roman"/>
        </w:rPr>
        <w:t xml:space="preserve"> Burimeve Njer</w:t>
      </w:r>
      <w:r w:rsidR="004B41B9">
        <w:rPr>
          <w:rFonts w:ascii="Times New Roman" w:hAnsi="Times New Roman" w:cs="Times New Roman"/>
        </w:rPr>
        <w:t>ë</w:t>
      </w:r>
      <w:r w:rsidR="00611929">
        <w:rPr>
          <w:rFonts w:ascii="Times New Roman" w:hAnsi="Times New Roman" w:cs="Times New Roman"/>
        </w:rPr>
        <w:t>zore n</w:t>
      </w:r>
      <w:r w:rsidR="004B41B9">
        <w:rPr>
          <w:rFonts w:ascii="Times New Roman" w:hAnsi="Times New Roman" w:cs="Times New Roman"/>
        </w:rPr>
        <w:t>ë</w:t>
      </w:r>
      <w:r w:rsidR="00611929">
        <w:rPr>
          <w:rFonts w:ascii="Times New Roman" w:hAnsi="Times New Roman" w:cs="Times New Roman"/>
        </w:rPr>
        <w:t xml:space="preserve"> </w:t>
      </w:r>
      <w:r w:rsidRPr="00437F0E">
        <w:rPr>
          <w:rFonts w:ascii="Times New Roman" w:hAnsi="Times New Roman" w:cs="Times New Roman"/>
        </w:rPr>
        <w:t>Bashki</w:t>
      </w:r>
      <w:r w:rsidR="00611929">
        <w:rPr>
          <w:rFonts w:ascii="Times New Roman" w:hAnsi="Times New Roman" w:cs="Times New Roman"/>
        </w:rPr>
        <w:t>n</w:t>
      </w:r>
      <w:r w:rsidR="004B41B9">
        <w:rPr>
          <w:rFonts w:ascii="Times New Roman" w:hAnsi="Times New Roman" w:cs="Times New Roman"/>
        </w:rPr>
        <w:t>ë</w:t>
      </w:r>
      <w:r w:rsidRPr="00437F0E">
        <w:rPr>
          <w:rFonts w:ascii="Times New Roman" w:hAnsi="Times New Roman" w:cs="Times New Roman"/>
        </w:rPr>
        <w:t xml:space="preserve"> </w:t>
      </w:r>
      <w:r w:rsidR="00D50B21">
        <w:rPr>
          <w:rFonts w:ascii="Times New Roman" w:hAnsi="Times New Roman" w:cs="Times New Roman"/>
        </w:rPr>
        <w:t>Pustec</w:t>
      </w:r>
      <w:r w:rsidRPr="00437F0E">
        <w:rPr>
          <w:rFonts w:ascii="Times New Roman" w:hAnsi="Times New Roman" w:cs="Times New Roman"/>
        </w:rPr>
        <w:t xml:space="preserve"> shpall procedurat e lëvizjes paralele dhe të </w:t>
      </w:r>
      <w:r w:rsidR="00F53A46">
        <w:rPr>
          <w:rFonts w:ascii="Times New Roman" w:hAnsi="Times New Roman" w:cs="Times New Roman"/>
        </w:rPr>
        <w:t xml:space="preserve">pranimit në Shërbimin Civil </w:t>
      </w:r>
      <w:r w:rsidR="00611929">
        <w:rPr>
          <w:rFonts w:ascii="Times New Roman" w:hAnsi="Times New Roman" w:cs="Times New Roman"/>
        </w:rPr>
        <w:t>p</w:t>
      </w:r>
      <w:r w:rsidR="004B41B9">
        <w:rPr>
          <w:rFonts w:ascii="Times New Roman" w:hAnsi="Times New Roman" w:cs="Times New Roman"/>
        </w:rPr>
        <w:t>ë</w:t>
      </w:r>
      <w:r w:rsidR="00611929">
        <w:rPr>
          <w:rFonts w:ascii="Times New Roman" w:hAnsi="Times New Roman" w:cs="Times New Roman"/>
        </w:rPr>
        <w:t>r kategorin</w:t>
      </w:r>
      <w:r w:rsidR="004B41B9">
        <w:rPr>
          <w:rFonts w:ascii="Times New Roman" w:hAnsi="Times New Roman" w:cs="Times New Roman"/>
        </w:rPr>
        <w:t>ë</w:t>
      </w:r>
      <w:r w:rsidR="00611929">
        <w:rPr>
          <w:rFonts w:ascii="Times New Roman" w:hAnsi="Times New Roman" w:cs="Times New Roman"/>
        </w:rPr>
        <w:t xml:space="preserve"> ekzekutive, </w:t>
      </w:r>
      <w:r w:rsidR="00F53A46">
        <w:rPr>
          <w:rFonts w:ascii="Times New Roman" w:hAnsi="Times New Roman" w:cs="Times New Roman"/>
        </w:rPr>
        <w:t>për pozicionin</w:t>
      </w:r>
      <w:r w:rsidRPr="00437F0E">
        <w:rPr>
          <w:rFonts w:ascii="Times New Roman" w:hAnsi="Times New Roman" w:cs="Times New Roman"/>
        </w:rPr>
        <w:t xml:space="preserve">: </w:t>
      </w:r>
    </w:p>
    <w:p w:rsidR="000516D5" w:rsidRPr="00437F0E" w:rsidRDefault="000516D5" w:rsidP="00437F0E">
      <w:pPr>
        <w:pStyle w:val="Default"/>
        <w:spacing w:line="360" w:lineRule="auto"/>
        <w:jc w:val="both"/>
        <w:rPr>
          <w:rFonts w:ascii="Times New Roman" w:hAnsi="Times New Roman" w:cs="Times New Roman"/>
        </w:rPr>
      </w:pPr>
    </w:p>
    <w:p w:rsidR="00162FFC" w:rsidRPr="00AF6160" w:rsidRDefault="00262601" w:rsidP="00AF6160">
      <w:pPr>
        <w:pStyle w:val="ListParagraph"/>
        <w:numPr>
          <w:ilvl w:val="0"/>
          <w:numId w:val="23"/>
        </w:numPr>
        <w:spacing w:after="0"/>
        <w:jc w:val="center"/>
        <w:rPr>
          <w:rFonts w:ascii="Times New Roman" w:hAnsi="Times New Roman"/>
          <w:b/>
          <w:color w:val="C00000"/>
          <w:sz w:val="24"/>
          <w:szCs w:val="24"/>
          <w:lang w:val="it-IT"/>
        </w:rPr>
      </w:pPr>
      <w:r w:rsidRPr="00AF6160">
        <w:rPr>
          <w:rFonts w:ascii="Times New Roman" w:hAnsi="Times New Roman"/>
          <w:b/>
        </w:rPr>
        <w:t>1 (Nje)</w:t>
      </w:r>
      <w:r w:rsidR="00AF6160" w:rsidRPr="00AF6160">
        <w:rPr>
          <w:rFonts w:ascii="Times New Roman" w:hAnsi="Times New Roman"/>
          <w:b/>
          <w:sz w:val="24"/>
          <w:szCs w:val="24"/>
        </w:rPr>
        <w:t xml:space="preserve"> </w:t>
      </w:r>
      <w:r w:rsidR="006C4660">
        <w:rPr>
          <w:rFonts w:ascii="Times New Roman" w:hAnsi="Times New Roman"/>
          <w:b/>
          <w:sz w:val="24"/>
          <w:szCs w:val="24"/>
        </w:rPr>
        <w:t>Inspektor pagash -</w:t>
      </w:r>
      <w:r w:rsidR="00162FFC" w:rsidRPr="00AF6160">
        <w:rPr>
          <w:rFonts w:ascii="Times New Roman" w:hAnsi="Times New Roman"/>
          <w:b/>
        </w:rPr>
        <w:t xml:space="preserve">kategoria e pagës </w:t>
      </w:r>
      <w:r w:rsidR="00456FD6" w:rsidRPr="00AF6160">
        <w:rPr>
          <w:rFonts w:ascii="Times New Roman" w:hAnsi="Times New Roman"/>
          <w:b/>
        </w:rPr>
        <w:t>IV</w:t>
      </w:r>
      <w:r w:rsidR="00162FFC" w:rsidRPr="00AF6160">
        <w:rPr>
          <w:rFonts w:ascii="Times New Roman" w:hAnsi="Times New Roman"/>
          <w:b/>
        </w:rPr>
        <w:t>-</w:t>
      </w:r>
      <w:r w:rsidR="00456FD6" w:rsidRPr="00AF6160">
        <w:rPr>
          <w:rFonts w:ascii="Times New Roman" w:hAnsi="Times New Roman"/>
          <w:b/>
        </w:rPr>
        <w:t>a</w:t>
      </w:r>
      <w:r w:rsidR="00437F0E" w:rsidRPr="00AF6160">
        <w:rPr>
          <w:rFonts w:ascii="Times New Roman" w:hAnsi="Times New Roman"/>
          <w:b/>
        </w:rPr>
        <w:t>.</w:t>
      </w:r>
      <w:bookmarkStart w:id="0" w:name="_GoBack"/>
      <w:bookmarkEnd w:id="0"/>
    </w:p>
    <w:p w:rsidR="00162FFC" w:rsidRPr="00671E98" w:rsidRDefault="0020416F" w:rsidP="00162FFC">
      <w:pPr>
        <w:pStyle w:val="Default"/>
        <w:rPr>
          <w:rFonts w:asciiTheme="minorHAnsi" w:hAnsiTheme="minorHAnsi" w:cs="Times New Roman"/>
          <w:color w:val="auto"/>
        </w:rPr>
      </w:pPr>
      <w:r w:rsidRPr="0020416F">
        <w:rPr>
          <w:noProof/>
          <w:lang w:val="en-US" w:eastAsia="en-US"/>
        </w:rPr>
        <w:pict>
          <v:rect id="Rectangle 2" o:spid="_x0000_s1026" style="position:absolute;margin-left:1.3pt;margin-top:9.65pt;width:450.3pt;height:66.6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" fillcolor="#ffc" strokecolor="#c00000">
            <v:textbox>
              <w:txbxContent>
                <w:p w:rsidR="00162FFC" w:rsidRPr="00437F0E" w:rsidRDefault="00162FFC" w:rsidP="00437F0E">
                  <w:pPr>
                    <w:pStyle w:val="Default"/>
                    <w:jc w:val="both"/>
                    <w:rPr>
                      <w:rFonts w:ascii="Times New Roman" w:hAnsi="Times New Roman" w:cs="Times New Roman"/>
                    </w:rPr>
                  </w:pPr>
                  <w:r w:rsidRPr="00437F0E">
                    <w:rPr>
                      <w:rFonts w:ascii="Times New Roman" w:hAnsi="Times New Roman" w:cs="Times New Roman"/>
                      <w:i/>
                      <w:iCs/>
                      <w:color w:val="FF0000"/>
                    </w:rPr>
                    <w:t>Pozicion</w:t>
                  </w:r>
                  <w:r w:rsidR="006823C1" w:rsidRPr="00437F0E">
                    <w:rPr>
                      <w:rFonts w:ascii="Times New Roman" w:hAnsi="Times New Roman" w:cs="Times New Roman"/>
                      <w:i/>
                      <w:iCs/>
                      <w:color w:val="FF0000"/>
                    </w:rPr>
                    <w:t>i</w:t>
                  </w:r>
                  <w:r w:rsidR="005B218E">
                    <w:rPr>
                      <w:rFonts w:ascii="Times New Roman" w:hAnsi="Times New Roman" w:cs="Times New Roman"/>
                      <w:i/>
                      <w:iCs/>
                      <w:color w:val="FF0000"/>
                    </w:rPr>
                    <w:t xml:space="preserve"> më sipër, u </w:t>
                  </w:r>
                  <w:r w:rsidRPr="00437F0E">
                    <w:rPr>
                      <w:rFonts w:ascii="Times New Roman" w:hAnsi="Times New Roman" w:cs="Times New Roman"/>
                      <w:i/>
                      <w:iCs/>
                      <w:color w:val="FF0000"/>
                    </w:rPr>
                    <w:t>ofrohe</w:t>
                  </w:r>
                  <w:r w:rsidR="006823C1" w:rsidRPr="00437F0E">
                    <w:rPr>
                      <w:rFonts w:ascii="Times New Roman" w:hAnsi="Times New Roman" w:cs="Times New Roman"/>
                      <w:i/>
                      <w:iCs/>
                      <w:color w:val="FF0000"/>
                    </w:rPr>
                    <w:t>t</w:t>
                  </w:r>
                  <w:r w:rsidRPr="00437F0E">
                    <w:rPr>
                      <w:rFonts w:ascii="Times New Roman" w:hAnsi="Times New Roman" w:cs="Times New Roman"/>
                      <w:i/>
                      <w:iCs/>
                      <w:color w:val="FF0000"/>
                    </w:rPr>
                    <w:t xml:space="preserve"> fillimisht nëpunësve civilë të së njëjtës kategori për procedurën e lëvizjes paralele! Vetëm në rast se </w:t>
                  </w:r>
                  <w:r w:rsidR="006823C1" w:rsidRPr="00437F0E">
                    <w:rPr>
                      <w:rFonts w:ascii="Times New Roman" w:hAnsi="Times New Roman" w:cs="Times New Roman"/>
                      <w:i/>
                      <w:iCs/>
                      <w:color w:val="FF0000"/>
                    </w:rPr>
                    <w:t>ky</w:t>
                  </w:r>
                  <w:r w:rsidRPr="00437F0E">
                    <w:rPr>
                      <w:rFonts w:ascii="Times New Roman" w:hAnsi="Times New Roman" w:cs="Times New Roman"/>
                      <w:i/>
                      <w:iCs/>
                      <w:color w:val="FF0000"/>
                    </w:rPr>
                    <w:t xml:space="preserve"> pozicion, në përfundim të procedurës së lëvizjes paralele, rezulton ende vakant, a</w:t>
                  </w:r>
                  <w:r w:rsidR="00605239" w:rsidRPr="00437F0E">
                    <w:rPr>
                      <w:rFonts w:ascii="Times New Roman" w:hAnsi="Times New Roman" w:cs="Times New Roman"/>
                      <w:i/>
                      <w:iCs/>
                      <w:color w:val="FF0000"/>
                    </w:rPr>
                    <w:t>i</w:t>
                  </w:r>
                  <w:r w:rsidRPr="00437F0E">
                    <w:rPr>
                      <w:rFonts w:ascii="Times New Roman" w:hAnsi="Times New Roman" w:cs="Times New Roman"/>
                      <w:i/>
                      <w:iCs/>
                      <w:color w:val="FF0000"/>
                    </w:rPr>
                    <w:t xml:space="preserve"> </w:t>
                  </w:r>
                  <w:r w:rsidR="00605239" w:rsidRPr="00437F0E">
                    <w:rPr>
                      <w:rFonts w:ascii="Times New Roman" w:hAnsi="Times New Roman" w:cs="Times New Roman"/>
                      <w:i/>
                      <w:iCs/>
                      <w:color w:val="FF0000"/>
                    </w:rPr>
                    <w:t>është</w:t>
                  </w:r>
                  <w:r w:rsidRPr="00437F0E">
                    <w:rPr>
                      <w:rFonts w:ascii="Times New Roman" w:hAnsi="Times New Roman" w:cs="Times New Roman"/>
                      <w:i/>
                      <w:iCs/>
                      <w:color w:val="FF0000"/>
                    </w:rPr>
                    <w:t xml:space="preserve"> </w:t>
                  </w:r>
                  <w:r w:rsidR="00605239" w:rsidRPr="00437F0E">
                    <w:rPr>
                      <w:rFonts w:ascii="Times New Roman" w:hAnsi="Times New Roman" w:cs="Times New Roman"/>
                      <w:i/>
                      <w:iCs/>
                      <w:color w:val="FF0000"/>
                    </w:rPr>
                    <w:t xml:space="preserve">i </w:t>
                  </w:r>
                  <w:r w:rsidRPr="00437F0E">
                    <w:rPr>
                      <w:rFonts w:ascii="Times New Roman" w:hAnsi="Times New Roman" w:cs="Times New Roman"/>
                      <w:i/>
                      <w:iCs/>
                      <w:color w:val="FF0000"/>
                    </w:rPr>
                    <w:t>vlefsh</w:t>
                  </w:r>
                  <w:r w:rsidR="00605239" w:rsidRPr="00437F0E">
                    <w:rPr>
                      <w:rFonts w:ascii="Times New Roman" w:hAnsi="Times New Roman" w:cs="Times New Roman"/>
                      <w:i/>
                      <w:iCs/>
                      <w:color w:val="FF0000"/>
                    </w:rPr>
                    <w:t>ë</w:t>
                  </w:r>
                  <w:r w:rsidRPr="00437F0E">
                    <w:rPr>
                      <w:rFonts w:ascii="Times New Roman" w:hAnsi="Times New Roman" w:cs="Times New Roman"/>
                      <w:i/>
                      <w:iCs/>
                      <w:color w:val="FF0000"/>
                    </w:rPr>
                    <w:t xml:space="preserve">m për konkurimin nëpërmjet procedurës së </w:t>
                  </w:r>
                  <w:r w:rsidR="00456FD6">
                    <w:rPr>
                      <w:rFonts w:ascii="Times New Roman" w:hAnsi="Times New Roman" w:cs="Times New Roman"/>
                      <w:i/>
                      <w:iCs/>
                      <w:color w:val="FF0000"/>
                    </w:rPr>
                    <w:t>pranimit në shërbimin civil për kategorinë ekzekutive</w:t>
                  </w:r>
                  <w:r w:rsidRPr="00437F0E">
                    <w:rPr>
                      <w:rFonts w:ascii="Times New Roman" w:hAnsi="Times New Roman" w:cs="Times New Roman"/>
                      <w:i/>
                      <w:iCs/>
                      <w:color w:val="FF0000"/>
                    </w:rPr>
                    <w:t>.</w:t>
                  </w:r>
                </w:p>
                <w:p w:rsidR="00162FFC" w:rsidRDefault="00162FFC" w:rsidP="00437F0E">
                  <w:pPr>
                    <w:jc w:val="both"/>
                  </w:pPr>
                </w:p>
              </w:txbxContent>
            </v:textbox>
          </v:rect>
        </w:pict>
      </w:r>
    </w:p>
    <w:p w:rsidR="00162FFC" w:rsidRPr="00671E98" w:rsidRDefault="00162FFC" w:rsidP="00162FFC">
      <w:pPr>
        <w:pStyle w:val="Default"/>
        <w:rPr>
          <w:rFonts w:asciiTheme="minorHAnsi" w:hAnsiTheme="minorHAnsi"/>
          <w:color w:val="auto"/>
          <w:sz w:val="23"/>
          <w:szCs w:val="23"/>
        </w:rPr>
      </w:pPr>
      <w:r w:rsidRPr="00671E98">
        <w:rPr>
          <w:rFonts w:asciiTheme="minorHAnsi" w:hAnsiTheme="minorHAnsi"/>
          <w:color w:val="auto"/>
          <w:sz w:val="23"/>
          <w:szCs w:val="23"/>
        </w:rPr>
        <w:t xml:space="preserve"> </w:t>
      </w:r>
    </w:p>
    <w:p w:rsidR="00162FFC" w:rsidRPr="00671E98" w:rsidRDefault="00162FFC" w:rsidP="00162FFC">
      <w:pPr>
        <w:pStyle w:val="Default"/>
        <w:jc w:val="center"/>
        <w:rPr>
          <w:rFonts w:asciiTheme="minorHAnsi" w:hAnsiTheme="minorHAnsi"/>
          <w:color w:val="auto"/>
          <w:sz w:val="32"/>
          <w:szCs w:val="32"/>
        </w:rPr>
      </w:pPr>
      <w:r w:rsidRPr="00671E98">
        <w:rPr>
          <w:rFonts w:asciiTheme="minorHAnsi" w:hAnsiTheme="minorHAnsi"/>
          <w:b/>
          <w:bCs/>
          <w:color w:val="auto"/>
          <w:sz w:val="32"/>
          <w:szCs w:val="32"/>
        </w:rPr>
        <w:t>Për të dy procedurat (lëvizje paralele dhe ngritje në detyrë) aplikohet në të njëjtën kohë!</w:t>
      </w:r>
    </w:p>
    <w:p w:rsidR="00162FFC" w:rsidRDefault="00162FFC" w:rsidP="00162FFC">
      <w:pPr>
        <w:pStyle w:val="Default"/>
        <w:rPr>
          <w:rFonts w:asciiTheme="minorHAnsi" w:hAnsiTheme="minorHAnsi" w:cs="Times New Roman"/>
          <w:b/>
          <w:bCs/>
          <w:color w:val="auto"/>
          <w:sz w:val="23"/>
          <w:szCs w:val="23"/>
        </w:rPr>
      </w:pPr>
    </w:p>
    <w:p w:rsidR="00611929" w:rsidRDefault="00611929" w:rsidP="00162FFC">
      <w:pPr>
        <w:pStyle w:val="Default"/>
        <w:rPr>
          <w:rFonts w:asciiTheme="minorHAnsi" w:hAnsiTheme="minorHAnsi" w:cs="Times New Roman"/>
          <w:b/>
          <w:bCs/>
          <w:color w:val="auto"/>
          <w:sz w:val="23"/>
          <w:szCs w:val="23"/>
        </w:rPr>
      </w:pPr>
    </w:p>
    <w:p w:rsidR="00611929" w:rsidRPr="00611929" w:rsidRDefault="00611929" w:rsidP="00611929">
      <w:pPr>
        <w:pStyle w:val="Default"/>
        <w:spacing w:line="360" w:lineRule="auto"/>
        <w:rPr>
          <w:rFonts w:ascii="Times New Roman" w:hAnsi="Times New Roman" w:cs="Times New Roman"/>
          <w:b/>
          <w:bCs/>
          <w:color w:val="auto"/>
          <w:sz w:val="23"/>
          <w:szCs w:val="23"/>
        </w:rPr>
      </w:pPr>
      <w:r w:rsidRPr="00611929">
        <w:rPr>
          <w:rFonts w:ascii="Times New Roman" w:hAnsi="Times New Roman" w:cs="Times New Roman"/>
          <w:b/>
        </w:rPr>
        <w:t>Për të dy procedurat (lëvizje paralele dh</w:t>
      </w:r>
      <w:r>
        <w:rPr>
          <w:rFonts w:ascii="Times New Roman" w:hAnsi="Times New Roman" w:cs="Times New Roman"/>
          <w:b/>
        </w:rPr>
        <w:t>e pranim në shërbimin civil në</w:t>
      </w:r>
      <w:r w:rsidRPr="00611929">
        <w:rPr>
          <w:rFonts w:ascii="Times New Roman" w:hAnsi="Times New Roman" w:cs="Times New Roman"/>
          <w:b/>
        </w:rPr>
        <w:t xml:space="preserve"> kategorinë ekzekutive</w:t>
      </w:r>
      <w:r>
        <w:rPr>
          <w:rFonts w:ascii="Times New Roman" w:hAnsi="Times New Roman" w:cs="Times New Roman"/>
          <w:b/>
        </w:rPr>
        <w:t xml:space="preserve">) </w:t>
      </w:r>
      <w:r w:rsidRPr="00611929">
        <w:rPr>
          <w:rFonts w:ascii="Times New Roman" w:hAnsi="Times New Roman" w:cs="Times New Roman"/>
          <w:b/>
        </w:rPr>
        <w:t>aplikohet në të njëjtën kohë!</w:t>
      </w:r>
    </w:p>
    <w:p w:rsidR="00162FFC" w:rsidRPr="00671E98" w:rsidRDefault="00162FFC" w:rsidP="00162FFC">
      <w:pPr>
        <w:pStyle w:val="Default"/>
        <w:rPr>
          <w:rFonts w:asciiTheme="minorHAnsi" w:hAnsiTheme="minorHAnsi" w:cs="Times New Roman"/>
          <w:color w:val="auto"/>
          <w:sz w:val="23"/>
          <w:szCs w:val="23"/>
        </w:rPr>
      </w:pPr>
    </w:p>
    <w:tbl>
      <w:tblPr>
        <w:tblStyle w:val="TableGrid"/>
        <w:tblW w:w="0" w:type="auto"/>
        <w:tblInd w:w="108" w:type="dxa"/>
        <w:tblLook w:val="04A0"/>
      </w:tblPr>
      <w:tblGrid>
        <w:gridCol w:w="6521"/>
        <w:gridCol w:w="2551"/>
      </w:tblGrid>
      <w:tr w:rsidR="00162FFC" w:rsidRPr="00671E98" w:rsidTr="00751EC6">
        <w:tc>
          <w:tcPr>
            <w:tcW w:w="6521" w:type="dxa"/>
            <w:tcBorders>
              <w:right w:val="nil"/>
            </w:tcBorders>
          </w:tcPr>
          <w:p w:rsidR="00162FFC" w:rsidRPr="00671E98" w:rsidRDefault="00162FFC" w:rsidP="00751EC6">
            <w:pPr>
              <w:pStyle w:val="Default"/>
              <w:jc w:val="center"/>
              <w:rPr>
                <w:rFonts w:asciiTheme="minorHAnsi" w:hAnsiTheme="minorHAnsi"/>
                <w:b/>
                <w:bCs/>
                <w:color w:val="auto"/>
                <w:sz w:val="28"/>
                <w:szCs w:val="28"/>
              </w:rPr>
            </w:pPr>
            <w:r w:rsidRPr="00671E98">
              <w:rPr>
                <w:rFonts w:asciiTheme="minorHAnsi" w:hAnsiTheme="minorHAnsi"/>
                <w:b/>
                <w:bCs/>
                <w:color w:val="auto"/>
                <w:sz w:val="28"/>
                <w:szCs w:val="28"/>
              </w:rPr>
              <w:t>Afati për dorëzimin e dokumentave për</w:t>
            </w:r>
          </w:p>
          <w:p w:rsidR="00162FFC" w:rsidRPr="00671E98" w:rsidRDefault="00162FFC" w:rsidP="00751EC6">
            <w:pPr>
              <w:pStyle w:val="Default"/>
              <w:jc w:val="center"/>
              <w:rPr>
                <w:rFonts w:asciiTheme="minorHAnsi" w:hAnsiTheme="minorHAnsi"/>
                <w:color w:val="C00000"/>
                <w:sz w:val="32"/>
                <w:szCs w:val="32"/>
              </w:rPr>
            </w:pPr>
            <w:r w:rsidRPr="00671E98">
              <w:rPr>
                <w:rFonts w:asciiTheme="minorHAnsi" w:hAnsiTheme="minorHAnsi"/>
                <w:b/>
                <w:bCs/>
                <w:color w:val="C00000"/>
                <w:sz w:val="32"/>
                <w:szCs w:val="32"/>
              </w:rPr>
              <w:t>LËVIZJE PARALELE:</w:t>
            </w:r>
          </w:p>
        </w:tc>
        <w:tc>
          <w:tcPr>
            <w:tcW w:w="2551" w:type="dxa"/>
            <w:tcBorders>
              <w:left w:val="nil"/>
            </w:tcBorders>
            <w:vAlign w:val="center"/>
          </w:tcPr>
          <w:p w:rsidR="00162FFC" w:rsidRPr="003E46DA" w:rsidRDefault="009C7018" w:rsidP="00D23E05">
            <w:pPr>
              <w:pStyle w:val="Default"/>
              <w:jc w:val="center"/>
              <w:rPr>
                <w:rFonts w:asciiTheme="minorHAnsi" w:hAnsiTheme="minorHAnsi" w:cs="Times New Roman"/>
                <w:color w:val="auto"/>
                <w:sz w:val="32"/>
                <w:szCs w:val="32"/>
                <w:highlight w:val="yellow"/>
              </w:rPr>
            </w:pPr>
            <w:r>
              <w:rPr>
                <w:rFonts w:asciiTheme="minorHAnsi" w:hAnsiTheme="minorHAnsi" w:cs="Times New Roman"/>
                <w:color w:val="auto"/>
                <w:sz w:val="32"/>
                <w:szCs w:val="32"/>
                <w:highlight w:val="yellow"/>
              </w:rPr>
              <w:t>07.06</w:t>
            </w:r>
            <w:r w:rsidR="00AF6160">
              <w:rPr>
                <w:rFonts w:asciiTheme="minorHAnsi" w:hAnsiTheme="minorHAnsi" w:cs="Times New Roman"/>
                <w:color w:val="auto"/>
                <w:sz w:val="32"/>
                <w:szCs w:val="32"/>
                <w:highlight w:val="yellow"/>
              </w:rPr>
              <w:t>.202</w:t>
            </w:r>
            <w:r>
              <w:rPr>
                <w:rFonts w:asciiTheme="minorHAnsi" w:hAnsiTheme="minorHAnsi" w:cs="Times New Roman"/>
                <w:color w:val="auto"/>
                <w:sz w:val="32"/>
                <w:szCs w:val="32"/>
                <w:highlight w:val="yellow"/>
              </w:rPr>
              <w:t>1</w:t>
            </w:r>
          </w:p>
        </w:tc>
      </w:tr>
      <w:tr w:rsidR="00162FFC" w:rsidRPr="00671E98" w:rsidTr="00751EC6">
        <w:trPr>
          <w:trHeight w:val="828"/>
        </w:trPr>
        <w:tc>
          <w:tcPr>
            <w:tcW w:w="6521" w:type="dxa"/>
            <w:tcBorders>
              <w:right w:val="nil"/>
            </w:tcBorders>
          </w:tcPr>
          <w:p w:rsidR="00162FFC" w:rsidRPr="00671E98" w:rsidRDefault="00162FFC" w:rsidP="00751EC6">
            <w:pPr>
              <w:pStyle w:val="Default"/>
              <w:jc w:val="center"/>
              <w:rPr>
                <w:rFonts w:asciiTheme="minorHAnsi" w:hAnsiTheme="minorHAnsi"/>
                <w:b/>
                <w:bCs/>
                <w:color w:val="auto"/>
                <w:sz w:val="28"/>
                <w:szCs w:val="28"/>
              </w:rPr>
            </w:pPr>
            <w:r w:rsidRPr="00671E98">
              <w:rPr>
                <w:rFonts w:asciiTheme="minorHAnsi" w:hAnsiTheme="minorHAnsi"/>
                <w:b/>
                <w:bCs/>
                <w:color w:val="auto"/>
                <w:sz w:val="28"/>
                <w:szCs w:val="28"/>
              </w:rPr>
              <w:t>Afati për dorëzimin e dokumentave për</w:t>
            </w:r>
          </w:p>
          <w:p w:rsidR="00162FFC" w:rsidRPr="00671E98" w:rsidRDefault="00456FD6" w:rsidP="00751EC6">
            <w:pPr>
              <w:pStyle w:val="Default"/>
              <w:jc w:val="center"/>
              <w:rPr>
                <w:rFonts w:asciiTheme="minorHAnsi" w:hAnsiTheme="minorHAnsi"/>
                <w:color w:val="C00000"/>
                <w:sz w:val="32"/>
                <w:szCs w:val="32"/>
              </w:rPr>
            </w:pPr>
            <w:r>
              <w:rPr>
                <w:rFonts w:asciiTheme="minorHAnsi" w:hAnsiTheme="minorHAnsi"/>
                <w:b/>
                <w:bCs/>
                <w:color w:val="C00000"/>
                <w:sz w:val="32"/>
                <w:szCs w:val="32"/>
              </w:rPr>
              <w:t>PRANIM NË SH</w:t>
            </w:r>
            <w:r w:rsidR="00470FA4">
              <w:rPr>
                <w:rFonts w:asciiTheme="minorHAnsi" w:hAnsiTheme="minorHAnsi"/>
                <w:b/>
                <w:bCs/>
                <w:color w:val="C00000"/>
                <w:sz w:val="32"/>
                <w:szCs w:val="32"/>
              </w:rPr>
              <w:t>ËRBIMIN CIVIL</w:t>
            </w:r>
            <w:r w:rsidR="00162FFC" w:rsidRPr="00671E98">
              <w:rPr>
                <w:rFonts w:asciiTheme="minorHAnsi" w:hAnsiTheme="minorHAnsi"/>
                <w:b/>
                <w:bCs/>
                <w:color w:val="C00000"/>
                <w:sz w:val="32"/>
                <w:szCs w:val="32"/>
              </w:rPr>
              <w:t>:</w:t>
            </w:r>
          </w:p>
        </w:tc>
        <w:tc>
          <w:tcPr>
            <w:tcW w:w="2551" w:type="dxa"/>
            <w:tcBorders>
              <w:left w:val="nil"/>
            </w:tcBorders>
            <w:vAlign w:val="center"/>
          </w:tcPr>
          <w:p w:rsidR="00162FFC" w:rsidRPr="003E46DA" w:rsidRDefault="009C7018" w:rsidP="00D23E05">
            <w:pPr>
              <w:pStyle w:val="Default"/>
              <w:jc w:val="center"/>
              <w:rPr>
                <w:rFonts w:asciiTheme="minorHAnsi" w:hAnsiTheme="minorHAnsi" w:cs="Times New Roman"/>
                <w:color w:val="auto"/>
                <w:sz w:val="32"/>
                <w:szCs w:val="32"/>
                <w:highlight w:val="yellow"/>
              </w:rPr>
            </w:pPr>
            <w:r>
              <w:rPr>
                <w:rFonts w:asciiTheme="minorHAnsi" w:hAnsiTheme="minorHAnsi" w:cs="Times New Roman"/>
                <w:color w:val="auto"/>
                <w:sz w:val="32"/>
                <w:szCs w:val="32"/>
                <w:highlight w:val="yellow"/>
              </w:rPr>
              <w:t>11.06</w:t>
            </w:r>
            <w:r w:rsidR="00AF6160">
              <w:rPr>
                <w:rFonts w:asciiTheme="minorHAnsi" w:hAnsiTheme="minorHAnsi" w:cs="Times New Roman"/>
                <w:color w:val="auto"/>
                <w:sz w:val="32"/>
                <w:szCs w:val="32"/>
                <w:highlight w:val="yellow"/>
              </w:rPr>
              <w:t>.202</w:t>
            </w:r>
            <w:r>
              <w:rPr>
                <w:rFonts w:asciiTheme="minorHAnsi" w:hAnsiTheme="minorHAnsi" w:cs="Times New Roman"/>
                <w:color w:val="auto"/>
                <w:sz w:val="32"/>
                <w:szCs w:val="32"/>
                <w:highlight w:val="yellow"/>
              </w:rPr>
              <w:t>1</w:t>
            </w:r>
          </w:p>
        </w:tc>
      </w:tr>
    </w:tbl>
    <w:p w:rsidR="00162FFC" w:rsidRPr="00671E98" w:rsidRDefault="00162FFC" w:rsidP="00162FFC">
      <w:pPr>
        <w:pStyle w:val="Default"/>
        <w:rPr>
          <w:rFonts w:asciiTheme="minorHAnsi" w:hAnsiTheme="minorHAnsi" w:cs="Times New Roman"/>
          <w:color w:val="auto"/>
          <w:sz w:val="23"/>
          <w:szCs w:val="23"/>
        </w:rPr>
      </w:pPr>
    </w:p>
    <w:p w:rsidR="00162FFC" w:rsidRPr="00671E98" w:rsidRDefault="00162FFC" w:rsidP="00162FFC">
      <w:pPr>
        <w:shd w:val="clear" w:color="auto" w:fill="C00000"/>
        <w:autoSpaceDE w:val="0"/>
        <w:autoSpaceDN w:val="0"/>
        <w:adjustRightInd w:val="0"/>
        <w:spacing w:after="0" w:line="240" w:lineRule="auto"/>
        <w:rPr>
          <w:rFonts w:cs="Calibri"/>
          <w:color w:val="FFFF00"/>
          <w:sz w:val="24"/>
          <w:szCs w:val="24"/>
        </w:rPr>
      </w:pPr>
      <w:r w:rsidRPr="00671E98">
        <w:rPr>
          <w:rFonts w:cs="Calibri"/>
          <w:b/>
          <w:bCs/>
          <w:color w:val="FFFF00"/>
          <w:sz w:val="24"/>
          <w:szCs w:val="24"/>
        </w:rPr>
        <w:t xml:space="preserve">Përshkrimi përgjithësues i punës për pozicionin më sipër është: </w:t>
      </w:r>
    </w:p>
    <w:p w:rsidR="006C4660" w:rsidRPr="006C4660" w:rsidRDefault="006C4660" w:rsidP="006C4660">
      <w:pPr>
        <w:pStyle w:val="Default"/>
        <w:numPr>
          <w:ilvl w:val="0"/>
          <w:numId w:val="28"/>
        </w:numPr>
        <w:rPr>
          <w:rFonts w:ascii="Times New Roman" w:hAnsi="Times New Roman" w:cs="Times New Roman"/>
        </w:rPr>
      </w:pPr>
      <w:r w:rsidRPr="006C4660">
        <w:rPr>
          <w:rFonts w:ascii="Times New Roman" w:hAnsi="Times New Roman" w:cs="Times New Roman"/>
        </w:rPr>
        <w:t xml:space="preserve">.Specialisti varet direkt nga Përgjegjësi i Sektorit. </w:t>
      </w:r>
    </w:p>
    <w:p w:rsidR="006C4660" w:rsidRPr="006C4660" w:rsidRDefault="006C4660" w:rsidP="006C4660">
      <w:pPr>
        <w:pStyle w:val="Default"/>
        <w:numPr>
          <w:ilvl w:val="0"/>
          <w:numId w:val="28"/>
        </w:numPr>
        <w:rPr>
          <w:rFonts w:ascii="Times New Roman" w:hAnsi="Times New Roman" w:cs="Times New Roman"/>
        </w:rPr>
      </w:pPr>
      <w:r w:rsidRPr="006C4660">
        <w:rPr>
          <w:rFonts w:ascii="Times New Roman" w:hAnsi="Times New Roman" w:cs="Times New Roman"/>
        </w:rPr>
        <w:t xml:space="preserve">Zbaton me përpikmëri dhe në nivel të lartë profesional të gjitha detyrat e ngarkuara nga eprorët e tij. </w:t>
      </w:r>
    </w:p>
    <w:p w:rsidR="006C4660" w:rsidRPr="006C4660" w:rsidRDefault="006C4660" w:rsidP="006C4660">
      <w:pPr>
        <w:pStyle w:val="Default"/>
        <w:numPr>
          <w:ilvl w:val="0"/>
          <w:numId w:val="28"/>
        </w:numPr>
        <w:rPr>
          <w:rFonts w:ascii="Times New Roman" w:hAnsi="Times New Roman" w:cs="Times New Roman"/>
        </w:rPr>
      </w:pPr>
      <w:r w:rsidRPr="006C4660">
        <w:rPr>
          <w:rFonts w:ascii="Times New Roman" w:hAnsi="Times New Roman" w:cs="Times New Roman"/>
        </w:rPr>
        <w:t xml:space="preserve">Jep përgjigje ligjore dhe teknike për problemet specifike që mbulon sipas detyrave që i ngarkohen brenda sektorit, si dhe përgatit propozime lidhur me trajtimin e çështjeve të ndryshme me karakter profesional dhe teknik, sipas fushave që mbulon sektori. </w:t>
      </w:r>
    </w:p>
    <w:p w:rsidR="006C4660" w:rsidRPr="006C4660" w:rsidRDefault="006C4660" w:rsidP="006C4660">
      <w:pPr>
        <w:pStyle w:val="Default"/>
        <w:numPr>
          <w:ilvl w:val="0"/>
          <w:numId w:val="28"/>
        </w:numPr>
        <w:rPr>
          <w:rFonts w:ascii="Times New Roman" w:hAnsi="Times New Roman" w:cs="Times New Roman"/>
        </w:rPr>
      </w:pPr>
      <w:r w:rsidRPr="006C4660">
        <w:rPr>
          <w:rFonts w:ascii="Times New Roman" w:hAnsi="Times New Roman" w:cs="Times New Roman"/>
        </w:rPr>
        <w:lastRenderedPageBreak/>
        <w:t>Ndjek korrespondencën që i është dhënë për trajtim, duke respektuar rigorozisht afatet e përcaktuara. Përgatit materialin dhe pasi e siglon ia paraqet përgjegjësit të sekt</w:t>
      </w:r>
      <w:r>
        <w:rPr>
          <w:rFonts w:ascii="Times New Roman" w:hAnsi="Times New Roman" w:cs="Times New Roman"/>
        </w:rPr>
        <w:t xml:space="preserve">orit </w:t>
      </w:r>
      <w:r w:rsidRPr="006C4660">
        <w:rPr>
          <w:rFonts w:ascii="Times New Roman" w:hAnsi="Times New Roman" w:cs="Times New Roman"/>
        </w:rPr>
        <w:t xml:space="preserve"> </w:t>
      </w:r>
    </w:p>
    <w:p w:rsidR="006C4660" w:rsidRPr="006C4660" w:rsidRDefault="006C4660" w:rsidP="006C4660">
      <w:pPr>
        <w:pStyle w:val="Default"/>
        <w:numPr>
          <w:ilvl w:val="0"/>
          <w:numId w:val="28"/>
        </w:numPr>
        <w:rPr>
          <w:rFonts w:ascii="Times New Roman" w:hAnsi="Times New Roman" w:cs="Times New Roman"/>
        </w:rPr>
      </w:pPr>
      <w:r w:rsidRPr="006C4660">
        <w:rPr>
          <w:rFonts w:ascii="Times New Roman" w:hAnsi="Times New Roman" w:cs="Times New Roman"/>
        </w:rPr>
        <w:t xml:space="preserve">Mban përgjegjësi për cilësinë dhe saktësinë profesionale të materialeve të përgatitura. </w:t>
      </w:r>
    </w:p>
    <w:p w:rsidR="006C4660" w:rsidRPr="006C4660" w:rsidRDefault="006C4660" w:rsidP="006C4660">
      <w:pPr>
        <w:pStyle w:val="Default"/>
        <w:numPr>
          <w:ilvl w:val="0"/>
          <w:numId w:val="28"/>
        </w:numPr>
        <w:rPr>
          <w:rFonts w:ascii="Times New Roman" w:hAnsi="Times New Roman" w:cs="Times New Roman"/>
        </w:rPr>
      </w:pPr>
      <w:r w:rsidRPr="006C4660">
        <w:rPr>
          <w:rFonts w:ascii="Times New Roman" w:hAnsi="Times New Roman" w:cs="Times New Roman"/>
        </w:rPr>
        <w:t xml:space="preserve">Punon në vazhdimësi për rritjen e aftësive vetiake tekniko-profesionale dhe marrin pjesë në veprimtaritë trajnuese për këtë qëllim, në funksion të plotësimit sa më të mirë të detyrës së ngarkuar, por edhe të karrierës në shërbimin civil, të njohë legjislacionin në fuqi dhe në mënyrë të veçantë atë që lidhet me punën sipas specifikës së fushës që mbulon. </w:t>
      </w:r>
    </w:p>
    <w:p w:rsidR="00162FFC" w:rsidRPr="006C4660" w:rsidRDefault="006C4660" w:rsidP="006C4660">
      <w:pPr>
        <w:pStyle w:val="Default"/>
        <w:numPr>
          <w:ilvl w:val="0"/>
          <w:numId w:val="28"/>
        </w:numPr>
        <w:rPr>
          <w:rFonts w:asciiTheme="minorHAnsi" w:hAnsiTheme="minorHAnsi" w:cs="Times New Roman"/>
          <w:color w:val="auto"/>
          <w:sz w:val="23"/>
          <w:szCs w:val="23"/>
        </w:rPr>
      </w:pPr>
      <w:r w:rsidRPr="006C4660">
        <w:rPr>
          <w:rFonts w:ascii="Times New Roman" w:hAnsi="Times New Roman" w:cs="Times New Roman"/>
        </w:rPr>
        <w:t>Zbaton dhe pergjigjet per detyra te tjera te ngarkuara nga pergjegjesi</w:t>
      </w:r>
      <w:r>
        <w:t xml:space="preserve"> i sektorit.</w:t>
      </w:r>
    </w:p>
    <w:p w:rsidR="006C4660" w:rsidRDefault="006C4660" w:rsidP="006C4660">
      <w:pPr>
        <w:pStyle w:val="Default"/>
        <w:ind w:left="720"/>
        <w:rPr>
          <w:rFonts w:ascii="Times New Roman" w:hAnsi="Times New Roman" w:cs="Times New Roman"/>
        </w:rPr>
      </w:pPr>
      <w:r w:rsidRPr="006C4660">
        <w:rPr>
          <w:rFonts w:ascii="Times New Roman" w:hAnsi="Times New Roman" w:cs="Times New Roman"/>
        </w:rPr>
        <w:t>Eshte punonjës në varësi direkte të Përgjegjësit të Sektorit të Finacës (eprori direkt).</w:t>
      </w:r>
    </w:p>
    <w:p w:rsidR="006C4660" w:rsidRDefault="006C4660" w:rsidP="006C4660">
      <w:pPr>
        <w:pStyle w:val="Default"/>
        <w:ind w:left="720"/>
        <w:rPr>
          <w:rFonts w:ascii="Times New Roman" w:hAnsi="Times New Roman" w:cs="Times New Roman"/>
        </w:rPr>
      </w:pPr>
      <w:r w:rsidRPr="006C4660">
        <w:rPr>
          <w:rFonts w:ascii="Times New Roman" w:hAnsi="Times New Roman" w:cs="Times New Roman"/>
        </w:rPr>
        <w:t>Detyrat</w:t>
      </w:r>
      <w:r>
        <w:rPr>
          <w:rFonts w:ascii="Times New Roman" w:hAnsi="Times New Roman" w:cs="Times New Roman"/>
        </w:rPr>
        <w:t xml:space="preserve"> kryesore  </w:t>
      </w:r>
      <w:r w:rsidRPr="006C4660">
        <w:rPr>
          <w:rFonts w:ascii="Times New Roman" w:hAnsi="Times New Roman" w:cs="Times New Roman"/>
        </w:rPr>
        <w:t xml:space="preserve"> dhe përgjegjësitë janë:</w:t>
      </w:r>
      <w:r>
        <w:rPr>
          <w:rFonts w:ascii="Times New Roman" w:hAnsi="Times New Roman" w:cs="Times New Roman"/>
        </w:rPr>
        <w:t xml:space="preserve"> </w:t>
      </w:r>
    </w:p>
    <w:p w:rsidR="006C4660" w:rsidRDefault="006C4660" w:rsidP="006C4660">
      <w:pPr>
        <w:pStyle w:val="Default"/>
        <w:numPr>
          <w:ilvl w:val="0"/>
          <w:numId w:val="29"/>
        </w:numPr>
        <w:rPr>
          <w:rFonts w:ascii="Times New Roman" w:hAnsi="Times New Roman" w:cs="Times New Roman"/>
        </w:rPr>
      </w:pPr>
      <w:r w:rsidRPr="006C4660">
        <w:rPr>
          <w:rFonts w:ascii="Times New Roman" w:hAnsi="Times New Roman" w:cs="Times New Roman"/>
        </w:rPr>
        <w:t>Mban evidencen e strukturës organike të sistemit të Bashkisë dhe pasqyron ndryshimet që ajo pëson.</w:t>
      </w:r>
    </w:p>
    <w:p w:rsidR="006C4660" w:rsidRDefault="006C4660" w:rsidP="006C4660">
      <w:pPr>
        <w:pStyle w:val="Default"/>
        <w:numPr>
          <w:ilvl w:val="0"/>
          <w:numId w:val="29"/>
        </w:numPr>
        <w:rPr>
          <w:rFonts w:ascii="Times New Roman" w:hAnsi="Times New Roman" w:cs="Times New Roman"/>
        </w:rPr>
      </w:pPr>
      <w:r w:rsidRPr="006C4660">
        <w:rPr>
          <w:rFonts w:ascii="Times New Roman" w:hAnsi="Times New Roman" w:cs="Times New Roman"/>
        </w:rPr>
        <w:t xml:space="preserve">Përpilon listë pagesat për periudhat mujore dhe bën regjistrimin në librat e pagës për secilin punonjës </w:t>
      </w:r>
    </w:p>
    <w:p w:rsidR="006C4660" w:rsidRDefault="006C4660" w:rsidP="006C4660">
      <w:pPr>
        <w:pStyle w:val="Default"/>
        <w:numPr>
          <w:ilvl w:val="0"/>
          <w:numId w:val="29"/>
        </w:numPr>
        <w:rPr>
          <w:rFonts w:ascii="Times New Roman" w:hAnsi="Times New Roman" w:cs="Times New Roman"/>
        </w:rPr>
      </w:pPr>
      <w:r w:rsidRPr="006C4660">
        <w:rPr>
          <w:rFonts w:ascii="Times New Roman" w:hAnsi="Times New Roman" w:cs="Times New Roman"/>
        </w:rPr>
        <w:t xml:space="preserve">Përpilon në fund të muajit listën e punonjësve për kontributin e sigurimeve shoqërore dhe bën rakordimin mujor për shumën e derdhur në Degën e Sigurimeve Shoqërore. </w:t>
      </w:r>
    </w:p>
    <w:p w:rsidR="006C4660" w:rsidRDefault="006C4660" w:rsidP="006C4660">
      <w:pPr>
        <w:pStyle w:val="Default"/>
        <w:numPr>
          <w:ilvl w:val="0"/>
          <w:numId w:val="29"/>
        </w:numPr>
        <w:rPr>
          <w:rFonts w:ascii="Times New Roman" w:hAnsi="Times New Roman" w:cs="Times New Roman"/>
        </w:rPr>
      </w:pPr>
      <w:r w:rsidRPr="006C4660">
        <w:rPr>
          <w:rFonts w:ascii="Times New Roman" w:hAnsi="Times New Roman" w:cs="Times New Roman"/>
        </w:rPr>
        <w:t xml:space="preserve">Mban evidencen e plotësimit organik të institucionit dhe në çdo rast që kërkohet nga eprorët raporton për këtë tregues. </w:t>
      </w:r>
    </w:p>
    <w:p w:rsidR="006C4660" w:rsidRDefault="006C4660" w:rsidP="006C4660">
      <w:pPr>
        <w:pStyle w:val="Default"/>
        <w:numPr>
          <w:ilvl w:val="0"/>
          <w:numId w:val="29"/>
        </w:numPr>
        <w:rPr>
          <w:rFonts w:ascii="Times New Roman" w:hAnsi="Times New Roman" w:cs="Times New Roman"/>
        </w:rPr>
      </w:pPr>
      <w:r w:rsidRPr="006C4660">
        <w:rPr>
          <w:rFonts w:ascii="Times New Roman" w:hAnsi="Times New Roman" w:cs="Times New Roman"/>
        </w:rPr>
        <w:t>Mbas miratimit të strukturës së institucioneve të vartësisë, ndjek zbatimin nga organet vartëse, evidenton problemet që dalin dhe propozon masa për përmirësimin e tyre</w:t>
      </w:r>
    </w:p>
    <w:p w:rsidR="006C4660" w:rsidRPr="006C4660" w:rsidRDefault="006C4660" w:rsidP="006C4660">
      <w:pPr>
        <w:pStyle w:val="Default"/>
        <w:numPr>
          <w:ilvl w:val="0"/>
          <w:numId w:val="29"/>
        </w:numPr>
        <w:rPr>
          <w:rFonts w:ascii="Times New Roman" w:hAnsi="Times New Roman" w:cs="Times New Roman"/>
        </w:rPr>
      </w:pPr>
      <w:r w:rsidRPr="006C4660">
        <w:rPr>
          <w:rFonts w:ascii="Times New Roman" w:hAnsi="Times New Roman" w:cs="Times New Roman"/>
        </w:rPr>
        <w:t xml:space="preserve">Në përputhje me legjislacionin në fuqi, me metodikat e përllogaritjes së pagave në fuqi, harton projekt-nevojat e fondeve për paga, sigurime shoqërore. </w:t>
      </w:r>
    </w:p>
    <w:p w:rsidR="006C4660" w:rsidRDefault="006C4660" w:rsidP="006C4660">
      <w:pPr>
        <w:pStyle w:val="Default"/>
        <w:numPr>
          <w:ilvl w:val="0"/>
          <w:numId w:val="29"/>
        </w:numPr>
        <w:spacing w:line="360" w:lineRule="auto"/>
        <w:jc w:val="both"/>
        <w:rPr>
          <w:rFonts w:ascii="Times New Roman" w:hAnsi="Times New Roman" w:cs="Times New Roman"/>
        </w:rPr>
      </w:pPr>
      <w:r w:rsidRPr="006C4660">
        <w:rPr>
          <w:rFonts w:ascii="Times New Roman" w:hAnsi="Times New Roman" w:cs="Times New Roman"/>
        </w:rPr>
        <w:t xml:space="preserve">Ndjek në vazhdimësi përdorimin e fondit për pagat, sigurimet shoqërore dhe shëndetsore nga institucionet vartëse të Bashkisë. Gjatë këtij proçesi bën ndryshimet dhe nëpërmjet Drejtorit te Financës dhe Buxhetit bën transferimet e nevojshme të diktuara nga faktorë të ndryshëm që i bëjnë të domosdoshme këto veprime. </w:t>
      </w:r>
    </w:p>
    <w:p w:rsidR="006C4660" w:rsidRDefault="006C4660" w:rsidP="006C4660">
      <w:pPr>
        <w:pStyle w:val="Default"/>
        <w:numPr>
          <w:ilvl w:val="0"/>
          <w:numId w:val="29"/>
        </w:numPr>
        <w:spacing w:line="360" w:lineRule="auto"/>
        <w:jc w:val="both"/>
        <w:rPr>
          <w:rFonts w:ascii="Times New Roman" w:hAnsi="Times New Roman" w:cs="Times New Roman"/>
        </w:rPr>
      </w:pPr>
      <w:r w:rsidRPr="006C4660">
        <w:rPr>
          <w:rFonts w:ascii="Times New Roman" w:hAnsi="Times New Roman" w:cs="Times New Roman"/>
        </w:rPr>
        <w:t>Përgatit vërtetime të ndryshme page per punonjesit e Bashkisë, me kërkesë të tyre, për pagat që ata marrin.</w:t>
      </w:r>
    </w:p>
    <w:p w:rsidR="006C4660" w:rsidRDefault="006C4660" w:rsidP="006C4660">
      <w:pPr>
        <w:pStyle w:val="Default"/>
        <w:numPr>
          <w:ilvl w:val="0"/>
          <w:numId w:val="29"/>
        </w:numPr>
        <w:spacing w:line="360" w:lineRule="auto"/>
        <w:jc w:val="both"/>
        <w:rPr>
          <w:rFonts w:ascii="Times New Roman" w:hAnsi="Times New Roman" w:cs="Times New Roman"/>
        </w:rPr>
      </w:pPr>
      <w:r w:rsidRPr="006C4660">
        <w:rPr>
          <w:rFonts w:ascii="Times New Roman" w:hAnsi="Times New Roman" w:cs="Times New Roman"/>
        </w:rPr>
        <w:t>Zbaton dhe pergjigjet per detyra te tjera te ngarkuara nga pergjegjesi i sektorit.</w:t>
      </w:r>
    </w:p>
    <w:p w:rsidR="006C4660" w:rsidRDefault="006C4660" w:rsidP="006C4660">
      <w:pPr>
        <w:pStyle w:val="Default"/>
        <w:numPr>
          <w:ilvl w:val="0"/>
          <w:numId w:val="29"/>
        </w:numPr>
        <w:spacing w:line="360" w:lineRule="auto"/>
        <w:jc w:val="both"/>
        <w:rPr>
          <w:rFonts w:ascii="Times New Roman" w:hAnsi="Times New Roman" w:cs="Times New Roman"/>
        </w:rPr>
      </w:pPr>
      <w:r w:rsidRPr="006C4660">
        <w:rPr>
          <w:rFonts w:ascii="Times New Roman" w:hAnsi="Times New Roman" w:cs="Times New Roman"/>
        </w:rPr>
        <w:t xml:space="preserve">Te raportoj ne menyre periodike mbi zbatimin e detyrave te ngarkuara. </w:t>
      </w:r>
    </w:p>
    <w:p w:rsidR="00842522" w:rsidRPr="006C4660" w:rsidRDefault="006C4660" w:rsidP="006C4660">
      <w:pPr>
        <w:pStyle w:val="Default"/>
        <w:numPr>
          <w:ilvl w:val="0"/>
          <w:numId w:val="29"/>
        </w:numPr>
        <w:spacing w:line="360" w:lineRule="auto"/>
        <w:jc w:val="both"/>
        <w:rPr>
          <w:rFonts w:ascii="Times New Roman" w:hAnsi="Times New Roman" w:cs="Times New Roman"/>
          <w:color w:val="auto"/>
        </w:rPr>
      </w:pPr>
      <w:r w:rsidRPr="006C4660">
        <w:rPr>
          <w:rFonts w:ascii="Times New Roman" w:hAnsi="Times New Roman" w:cs="Times New Roman"/>
        </w:rPr>
        <w:t>Te zbatoj orarin zyrtar ,disiplinen dhe etiken profesionale n</w:t>
      </w:r>
      <w:r>
        <w:rPr>
          <w:rFonts w:ascii="Times New Roman" w:hAnsi="Times New Roman" w:cs="Times New Roman"/>
        </w:rPr>
        <w:t>e pune.</w:t>
      </w:r>
    </w:p>
    <w:tbl>
      <w:tblPr>
        <w:tblStyle w:val="TableGrid"/>
        <w:tblW w:w="0" w:type="auto"/>
        <w:tblInd w:w="108" w:type="dxa"/>
        <w:tblLook w:val="04A0"/>
      </w:tblPr>
      <w:tblGrid>
        <w:gridCol w:w="709"/>
        <w:gridCol w:w="8222"/>
      </w:tblGrid>
      <w:tr w:rsidR="00162FFC" w:rsidRPr="00671E98" w:rsidTr="00751EC6">
        <w:tc>
          <w:tcPr>
            <w:tcW w:w="709" w:type="dxa"/>
            <w:tcBorders>
              <w:top w:val="nil"/>
              <w:left w:val="nil"/>
              <w:bottom w:val="single" w:sz="18" w:space="0" w:color="C00000"/>
              <w:right w:val="nil"/>
            </w:tcBorders>
            <w:shd w:val="clear" w:color="auto" w:fill="C00000"/>
            <w:vAlign w:val="center"/>
          </w:tcPr>
          <w:p w:rsidR="00162FFC" w:rsidRPr="00671E98" w:rsidRDefault="00162FFC" w:rsidP="00751EC6">
            <w:pPr>
              <w:pStyle w:val="Default"/>
              <w:jc w:val="center"/>
              <w:rPr>
                <w:rFonts w:asciiTheme="minorHAnsi" w:hAnsiTheme="minorHAnsi" w:cs="Times New Roman"/>
                <w:b/>
                <w:color w:val="auto"/>
                <w:sz w:val="28"/>
                <w:szCs w:val="28"/>
              </w:rPr>
            </w:pPr>
            <w:r w:rsidRPr="00671E98">
              <w:rPr>
                <w:rFonts w:asciiTheme="minorHAnsi" w:hAnsiTheme="minorHAnsi" w:cs="Times New Roman"/>
                <w:b/>
                <w:color w:val="auto"/>
                <w:sz w:val="28"/>
                <w:szCs w:val="28"/>
              </w:rPr>
              <w:t>1</w:t>
            </w:r>
          </w:p>
        </w:tc>
        <w:tc>
          <w:tcPr>
            <w:tcW w:w="8222" w:type="dxa"/>
            <w:tcBorders>
              <w:top w:val="nil"/>
              <w:left w:val="nil"/>
              <w:bottom w:val="single" w:sz="18" w:space="0" w:color="C00000"/>
              <w:right w:val="nil"/>
            </w:tcBorders>
            <w:vAlign w:val="center"/>
          </w:tcPr>
          <w:p w:rsidR="00162FFC" w:rsidRPr="00671E98" w:rsidRDefault="00162FFC" w:rsidP="00751EC6">
            <w:pPr>
              <w:pStyle w:val="Default"/>
              <w:rPr>
                <w:rFonts w:asciiTheme="minorHAnsi" w:hAnsiTheme="minorHAnsi" w:cs="Times New Roman"/>
                <w:color w:val="C00000"/>
              </w:rPr>
            </w:pPr>
            <w:r w:rsidRPr="00671E98">
              <w:rPr>
                <w:b/>
                <w:bCs/>
                <w:color w:val="C00000"/>
                <w:sz w:val="28"/>
                <w:szCs w:val="28"/>
              </w:rPr>
              <w:t>LËVIZJA PARALELE</w:t>
            </w:r>
          </w:p>
        </w:tc>
      </w:tr>
    </w:tbl>
    <w:p w:rsidR="00A91422" w:rsidRDefault="00A91422" w:rsidP="00437F0E">
      <w:pPr>
        <w:pStyle w:val="Default"/>
        <w:spacing w:line="360" w:lineRule="auto"/>
        <w:jc w:val="both"/>
        <w:rPr>
          <w:rFonts w:ascii="Times New Roman" w:hAnsi="Times New Roman" w:cs="Times New Roman"/>
          <w:color w:val="auto"/>
        </w:rPr>
      </w:pPr>
    </w:p>
    <w:p w:rsidR="00162FFC" w:rsidRPr="00437F0E" w:rsidRDefault="00162FFC"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color w:val="auto"/>
        </w:rPr>
        <w:t xml:space="preserve">Kanë të drejtë të aplikojnë për këtë procedurë vetëm nëpunësit civilë të së njëjtës kategori, në të gjitha insitucionet pjesë e shërbimit civil. </w:t>
      </w:r>
    </w:p>
    <w:p w:rsidR="00162FFC" w:rsidRPr="00671E98" w:rsidRDefault="00162FFC" w:rsidP="00162FFC">
      <w:pPr>
        <w:pStyle w:val="Default"/>
        <w:rPr>
          <w:rFonts w:asciiTheme="minorHAnsi" w:hAnsiTheme="minorHAnsi"/>
          <w:color w:val="auto"/>
          <w:sz w:val="23"/>
          <w:szCs w:val="23"/>
        </w:rPr>
      </w:pPr>
      <w:r w:rsidRPr="00671E98">
        <w:rPr>
          <w:rFonts w:asciiTheme="minorHAnsi" w:hAnsiTheme="minorHAnsi"/>
          <w:color w:val="auto"/>
          <w:sz w:val="23"/>
          <w:szCs w:val="23"/>
        </w:rPr>
        <w:t xml:space="preserve"> </w:t>
      </w:r>
    </w:p>
    <w:tbl>
      <w:tblPr>
        <w:tblStyle w:val="TableGrid"/>
        <w:tblW w:w="9021" w:type="dxa"/>
        <w:tblInd w:w="108" w:type="dxa"/>
        <w:tblLook w:val="04A0"/>
      </w:tblPr>
      <w:tblGrid>
        <w:gridCol w:w="716"/>
        <w:gridCol w:w="8305"/>
      </w:tblGrid>
      <w:tr w:rsidR="00162FFC" w:rsidRPr="00671E98" w:rsidTr="00BE756C">
        <w:trPr>
          <w:trHeight w:val="384"/>
        </w:trPr>
        <w:tc>
          <w:tcPr>
            <w:tcW w:w="716" w:type="dxa"/>
            <w:tcBorders>
              <w:top w:val="nil"/>
              <w:left w:val="nil"/>
              <w:bottom w:val="single" w:sz="18" w:space="0" w:color="auto"/>
              <w:right w:val="nil"/>
            </w:tcBorders>
            <w:shd w:val="clear" w:color="auto" w:fill="000000" w:themeFill="text1"/>
            <w:vAlign w:val="center"/>
          </w:tcPr>
          <w:p w:rsidR="00162FFC" w:rsidRPr="00671E98" w:rsidRDefault="00162FFC" w:rsidP="00751EC6">
            <w:pPr>
              <w:pStyle w:val="Default"/>
              <w:jc w:val="center"/>
              <w:rPr>
                <w:rFonts w:cs="Times New Roman"/>
                <w:b/>
                <w:color w:val="auto"/>
                <w:sz w:val="28"/>
                <w:szCs w:val="28"/>
              </w:rPr>
            </w:pPr>
            <w:r w:rsidRPr="00671E98">
              <w:rPr>
                <w:rFonts w:cs="Times New Roman"/>
                <w:b/>
                <w:color w:val="auto"/>
                <w:sz w:val="28"/>
                <w:szCs w:val="28"/>
              </w:rPr>
              <w:t>1.1</w:t>
            </w:r>
          </w:p>
        </w:tc>
        <w:tc>
          <w:tcPr>
            <w:tcW w:w="8305" w:type="dxa"/>
            <w:tcBorders>
              <w:top w:val="nil"/>
              <w:left w:val="nil"/>
              <w:bottom w:val="single" w:sz="12" w:space="0" w:color="auto"/>
              <w:right w:val="nil"/>
            </w:tcBorders>
            <w:vAlign w:val="center"/>
          </w:tcPr>
          <w:p w:rsidR="00162FFC" w:rsidRPr="00671E98" w:rsidRDefault="00162FFC" w:rsidP="00751EC6">
            <w:pPr>
              <w:pStyle w:val="Default"/>
              <w:rPr>
                <w:sz w:val="22"/>
                <w:szCs w:val="22"/>
              </w:rPr>
            </w:pPr>
            <w:r w:rsidRPr="00671E98">
              <w:rPr>
                <w:b/>
                <w:bCs/>
                <w:sz w:val="22"/>
                <w:szCs w:val="22"/>
              </w:rPr>
              <w:t xml:space="preserve">KUSHTET PËR LËVIZJEN PARALELE DHE KRITERET E VEÇANTA </w:t>
            </w:r>
          </w:p>
        </w:tc>
      </w:tr>
    </w:tbl>
    <w:p w:rsidR="00A91422" w:rsidRDefault="00A91422" w:rsidP="00437F0E">
      <w:pPr>
        <w:pStyle w:val="Default"/>
        <w:spacing w:line="360" w:lineRule="auto"/>
        <w:jc w:val="both"/>
        <w:rPr>
          <w:rFonts w:ascii="Times New Roman" w:hAnsi="Times New Roman" w:cs="Times New Roman"/>
          <w:b/>
          <w:bCs/>
          <w:color w:val="auto"/>
        </w:rPr>
      </w:pPr>
    </w:p>
    <w:p w:rsidR="00162FFC" w:rsidRPr="00437F0E" w:rsidRDefault="00162FFC"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b/>
          <w:bCs/>
          <w:color w:val="auto"/>
        </w:rPr>
        <w:t xml:space="preserve">Kandidatët duhet të plotësojnë kushtet për lëvizjen paralele si vijon: </w:t>
      </w:r>
    </w:p>
    <w:p w:rsidR="00162FFC" w:rsidRPr="00437F0E" w:rsidRDefault="00162FFC"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color w:val="auto"/>
        </w:rPr>
        <w:t xml:space="preserve">a- Të jetë nëpunës civil i konfirmuar, brenda së njëjtës kategori; </w:t>
      </w:r>
    </w:p>
    <w:p w:rsidR="00162FFC" w:rsidRPr="00437F0E" w:rsidRDefault="00162FFC"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color w:val="auto"/>
        </w:rPr>
        <w:t xml:space="preserve">b- Të mos ketë masë disiplinore në fuqi; </w:t>
      </w:r>
    </w:p>
    <w:p w:rsidR="005B218E" w:rsidRDefault="00162FFC"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color w:val="auto"/>
        </w:rPr>
        <w:lastRenderedPageBreak/>
        <w:t xml:space="preserve">c- Të ketë të paktën vlerësimin e fundit “mirë” apo “shumë mire”; </w:t>
      </w:r>
    </w:p>
    <w:p w:rsidR="00303531" w:rsidRPr="00437F0E" w:rsidRDefault="00303531" w:rsidP="00437F0E">
      <w:pPr>
        <w:pStyle w:val="Default"/>
        <w:spacing w:line="360" w:lineRule="auto"/>
        <w:jc w:val="both"/>
        <w:rPr>
          <w:rFonts w:ascii="Times New Roman" w:hAnsi="Times New Roman" w:cs="Times New Roman"/>
          <w:color w:val="auto"/>
        </w:rPr>
      </w:pPr>
    </w:p>
    <w:p w:rsidR="00162FFC" w:rsidRPr="00437F0E" w:rsidRDefault="00162FFC"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b/>
          <w:bCs/>
          <w:color w:val="auto"/>
        </w:rPr>
        <w:t xml:space="preserve">Kandidatët duhet të plotësojnë kërkesat e posaçme si vijon: </w:t>
      </w:r>
    </w:p>
    <w:p w:rsidR="00162FFC" w:rsidRPr="00437F0E" w:rsidRDefault="006B7509" w:rsidP="00437F0E">
      <w:pPr>
        <w:pStyle w:val="Default"/>
        <w:spacing w:after="68" w:line="360" w:lineRule="auto"/>
        <w:jc w:val="both"/>
        <w:rPr>
          <w:rFonts w:ascii="Times New Roman" w:hAnsi="Times New Roman" w:cs="Times New Roman"/>
          <w:color w:val="auto"/>
        </w:rPr>
      </w:pPr>
      <w:r>
        <w:rPr>
          <w:rFonts w:ascii="Times New Roman" w:hAnsi="Times New Roman" w:cs="Times New Roman"/>
          <w:color w:val="auto"/>
        </w:rPr>
        <w:t xml:space="preserve">d- Të zotërojë </w:t>
      </w:r>
      <w:r w:rsidR="00162FFC" w:rsidRPr="00437F0E">
        <w:rPr>
          <w:rFonts w:ascii="Times New Roman" w:hAnsi="Times New Roman" w:cs="Times New Roman"/>
          <w:color w:val="auto"/>
        </w:rPr>
        <w:t>diplomë</w:t>
      </w:r>
      <w:r>
        <w:rPr>
          <w:rFonts w:ascii="Times New Roman" w:hAnsi="Times New Roman" w:cs="Times New Roman"/>
          <w:color w:val="auto"/>
        </w:rPr>
        <w:t xml:space="preserve"> të nivelit</w:t>
      </w:r>
      <w:r w:rsidR="00162FFC" w:rsidRPr="00437F0E">
        <w:rPr>
          <w:rFonts w:ascii="Times New Roman" w:hAnsi="Times New Roman" w:cs="Times New Roman"/>
          <w:color w:val="auto"/>
        </w:rPr>
        <w:t xml:space="preserve"> </w:t>
      </w:r>
      <w:r w:rsidR="00B275DB">
        <w:rPr>
          <w:rFonts w:ascii="Times New Roman" w:hAnsi="Times New Roman" w:cs="Times New Roman"/>
          <w:color w:val="auto"/>
        </w:rPr>
        <w:t>“</w:t>
      </w:r>
      <w:r w:rsidR="004B41B9">
        <w:rPr>
          <w:rFonts w:ascii="Times New Roman" w:hAnsi="Times New Roman" w:cs="Times New Roman"/>
          <w:color w:val="auto"/>
        </w:rPr>
        <w:t>Bachelor</w:t>
      </w:r>
      <w:r w:rsidR="00B275DB">
        <w:rPr>
          <w:rFonts w:ascii="Times New Roman" w:hAnsi="Times New Roman" w:cs="Times New Roman"/>
          <w:color w:val="auto"/>
        </w:rPr>
        <w:t>”</w:t>
      </w:r>
      <w:r w:rsidR="00162FFC" w:rsidRPr="00437F0E">
        <w:rPr>
          <w:rFonts w:ascii="Times New Roman" w:hAnsi="Times New Roman" w:cs="Times New Roman"/>
          <w:color w:val="auto"/>
        </w:rPr>
        <w:t xml:space="preserve"> në </w:t>
      </w:r>
      <w:r w:rsidR="00C13318">
        <w:rPr>
          <w:rFonts w:ascii="Times New Roman" w:hAnsi="Times New Roman" w:cs="Times New Roman"/>
          <w:color w:val="auto"/>
        </w:rPr>
        <w:t>S</w:t>
      </w:r>
      <w:r w:rsidR="00C12261">
        <w:rPr>
          <w:rFonts w:ascii="Times New Roman" w:hAnsi="Times New Roman" w:cs="Times New Roman"/>
          <w:color w:val="auto"/>
        </w:rPr>
        <w:t xml:space="preserve">hkencat </w:t>
      </w:r>
      <w:r w:rsidR="00842522">
        <w:rPr>
          <w:rFonts w:ascii="Times New Roman" w:hAnsi="Times New Roman" w:cs="Times New Roman"/>
          <w:color w:val="auto"/>
        </w:rPr>
        <w:t>Ekonomike</w:t>
      </w:r>
      <w:r w:rsidR="00BF6ADB">
        <w:rPr>
          <w:rFonts w:ascii="Times New Roman" w:hAnsi="Times New Roman" w:cs="Times New Roman"/>
          <w:color w:val="auto"/>
        </w:rPr>
        <w:t>.</w:t>
      </w:r>
    </w:p>
    <w:p w:rsidR="005B218E" w:rsidRDefault="00162FFC" w:rsidP="005B218E">
      <w:pPr>
        <w:pStyle w:val="Default"/>
        <w:spacing w:after="68" w:line="360" w:lineRule="auto"/>
        <w:rPr>
          <w:rFonts w:ascii="Times New Roman" w:hAnsi="Times New Roman" w:cs="Times New Roman"/>
          <w:color w:val="auto"/>
        </w:rPr>
      </w:pPr>
      <w:r w:rsidRPr="00437F0E">
        <w:rPr>
          <w:rFonts w:ascii="Times New Roman" w:hAnsi="Times New Roman" w:cs="Times New Roman"/>
          <w:color w:val="auto"/>
        </w:rPr>
        <w:t xml:space="preserve">e- </w:t>
      </w:r>
      <w:r w:rsidR="00842522">
        <w:rPr>
          <w:rFonts w:ascii="Times New Roman" w:hAnsi="Times New Roman" w:cs="Times New Roman"/>
          <w:color w:val="auto"/>
        </w:rPr>
        <w:t>T</w:t>
      </w:r>
      <w:r w:rsidR="004B41B9">
        <w:rPr>
          <w:rFonts w:ascii="Times New Roman" w:hAnsi="Times New Roman" w:cs="Times New Roman"/>
          <w:color w:val="auto"/>
        </w:rPr>
        <w:t>e ket</w:t>
      </w:r>
      <w:r w:rsidR="00D23E05">
        <w:rPr>
          <w:rFonts w:ascii="Times New Roman" w:hAnsi="Times New Roman" w:cs="Times New Roman"/>
          <w:color w:val="auto"/>
        </w:rPr>
        <w:t>ë</w:t>
      </w:r>
      <w:r w:rsidR="004B41B9">
        <w:rPr>
          <w:rFonts w:ascii="Times New Roman" w:hAnsi="Times New Roman" w:cs="Times New Roman"/>
          <w:color w:val="auto"/>
        </w:rPr>
        <w:t xml:space="preserve"> </w:t>
      </w:r>
      <w:r w:rsidR="00842522">
        <w:rPr>
          <w:rFonts w:ascii="Times New Roman" w:hAnsi="Times New Roman" w:cs="Times New Roman"/>
          <w:color w:val="auto"/>
        </w:rPr>
        <w:t xml:space="preserve">1 vit </w:t>
      </w:r>
      <w:r w:rsidR="004B41B9">
        <w:rPr>
          <w:rFonts w:ascii="Times New Roman" w:hAnsi="Times New Roman" w:cs="Times New Roman"/>
          <w:color w:val="auto"/>
        </w:rPr>
        <w:t>eksperienc</w:t>
      </w:r>
      <w:r w:rsidR="00D23E05">
        <w:rPr>
          <w:rFonts w:ascii="Times New Roman" w:hAnsi="Times New Roman" w:cs="Times New Roman"/>
          <w:color w:val="auto"/>
        </w:rPr>
        <w:t>ë</w:t>
      </w:r>
      <w:r w:rsidR="004B41B9">
        <w:rPr>
          <w:rFonts w:ascii="Times New Roman" w:hAnsi="Times New Roman" w:cs="Times New Roman"/>
          <w:color w:val="auto"/>
        </w:rPr>
        <w:t xml:space="preserve"> pune</w:t>
      </w:r>
      <w:r w:rsidR="00842522">
        <w:rPr>
          <w:rFonts w:ascii="Times New Roman" w:hAnsi="Times New Roman" w:cs="Times New Roman"/>
          <w:color w:val="auto"/>
        </w:rPr>
        <w:t xml:space="preserve"> ne profesion</w:t>
      </w:r>
      <w:r w:rsidRPr="00437F0E">
        <w:rPr>
          <w:rFonts w:ascii="Times New Roman" w:hAnsi="Times New Roman" w:cs="Times New Roman"/>
          <w:color w:val="auto"/>
        </w:rPr>
        <w:t xml:space="preserve">. </w:t>
      </w:r>
    </w:p>
    <w:p w:rsidR="00136001" w:rsidRDefault="00136001" w:rsidP="005B218E">
      <w:pPr>
        <w:pStyle w:val="Default"/>
        <w:spacing w:after="68" w:line="360" w:lineRule="auto"/>
        <w:rPr>
          <w:rFonts w:ascii="Times New Roman" w:hAnsi="Times New Roman" w:cs="Times New Roman"/>
          <w:color w:val="auto"/>
        </w:rPr>
      </w:pPr>
      <w:r>
        <w:rPr>
          <w:rFonts w:ascii="Times New Roman" w:hAnsi="Times New Roman" w:cs="Times New Roman"/>
          <w:color w:val="auto"/>
        </w:rPr>
        <w:t>f- Njohja e gjuh</w:t>
      </w:r>
      <w:r w:rsidR="00B6529B">
        <w:rPr>
          <w:rFonts w:ascii="Times New Roman" w:hAnsi="Times New Roman" w:cs="Times New Roman"/>
          <w:color w:val="auto"/>
        </w:rPr>
        <w:t>ë</w:t>
      </w:r>
      <w:r>
        <w:rPr>
          <w:rFonts w:ascii="Times New Roman" w:hAnsi="Times New Roman" w:cs="Times New Roman"/>
          <w:color w:val="auto"/>
        </w:rPr>
        <w:t>s s</w:t>
      </w:r>
      <w:r w:rsidR="00B6529B">
        <w:rPr>
          <w:rFonts w:ascii="Times New Roman" w:hAnsi="Times New Roman" w:cs="Times New Roman"/>
          <w:color w:val="auto"/>
        </w:rPr>
        <w:t>ë</w:t>
      </w:r>
      <w:r>
        <w:rPr>
          <w:rFonts w:ascii="Times New Roman" w:hAnsi="Times New Roman" w:cs="Times New Roman"/>
          <w:color w:val="auto"/>
        </w:rPr>
        <w:t xml:space="preserve"> huaj anglisht ose ndonj</w:t>
      </w:r>
      <w:r w:rsidR="00B6529B">
        <w:rPr>
          <w:rFonts w:ascii="Times New Roman" w:hAnsi="Times New Roman" w:cs="Times New Roman"/>
          <w:color w:val="auto"/>
        </w:rPr>
        <w:t>ë</w:t>
      </w:r>
      <w:r>
        <w:rPr>
          <w:rFonts w:ascii="Times New Roman" w:hAnsi="Times New Roman" w:cs="Times New Roman"/>
          <w:color w:val="auto"/>
        </w:rPr>
        <w:t xml:space="preserve"> gjuh</w:t>
      </w:r>
      <w:r w:rsidR="00B6529B">
        <w:rPr>
          <w:rFonts w:ascii="Times New Roman" w:hAnsi="Times New Roman" w:cs="Times New Roman"/>
          <w:color w:val="auto"/>
        </w:rPr>
        <w:t>ë</w:t>
      </w:r>
      <w:r>
        <w:rPr>
          <w:rFonts w:ascii="Times New Roman" w:hAnsi="Times New Roman" w:cs="Times New Roman"/>
          <w:color w:val="auto"/>
        </w:rPr>
        <w:t xml:space="preserve"> tjet</w:t>
      </w:r>
      <w:r w:rsidR="00B6529B">
        <w:rPr>
          <w:rFonts w:ascii="Times New Roman" w:hAnsi="Times New Roman" w:cs="Times New Roman"/>
          <w:color w:val="auto"/>
        </w:rPr>
        <w:t>ë</w:t>
      </w:r>
      <w:r>
        <w:rPr>
          <w:rFonts w:ascii="Times New Roman" w:hAnsi="Times New Roman" w:cs="Times New Roman"/>
          <w:color w:val="auto"/>
        </w:rPr>
        <w:t>r p</w:t>
      </w:r>
      <w:r w:rsidR="00B6529B">
        <w:rPr>
          <w:rFonts w:ascii="Times New Roman" w:hAnsi="Times New Roman" w:cs="Times New Roman"/>
          <w:color w:val="auto"/>
        </w:rPr>
        <w:t>ë</w:t>
      </w:r>
      <w:r>
        <w:rPr>
          <w:rFonts w:ascii="Times New Roman" w:hAnsi="Times New Roman" w:cs="Times New Roman"/>
          <w:color w:val="auto"/>
        </w:rPr>
        <w:t>rb</w:t>
      </w:r>
      <w:r w:rsidR="00B6529B">
        <w:rPr>
          <w:rFonts w:ascii="Times New Roman" w:hAnsi="Times New Roman" w:cs="Times New Roman"/>
          <w:color w:val="auto"/>
        </w:rPr>
        <w:t>ë</w:t>
      </w:r>
      <w:r>
        <w:rPr>
          <w:rFonts w:ascii="Times New Roman" w:hAnsi="Times New Roman" w:cs="Times New Roman"/>
          <w:color w:val="auto"/>
        </w:rPr>
        <w:t>n avantazh.</w:t>
      </w:r>
    </w:p>
    <w:p w:rsidR="00136001" w:rsidRDefault="00136001" w:rsidP="005B218E">
      <w:pPr>
        <w:pStyle w:val="Default"/>
        <w:spacing w:after="68" w:line="360" w:lineRule="auto"/>
        <w:rPr>
          <w:rFonts w:ascii="Times New Roman" w:hAnsi="Times New Roman" w:cs="Times New Roman"/>
          <w:color w:val="auto"/>
        </w:rPr>
      </w:pPr>
      <w:r>
        <w:rPr>
          <w:rFonts w:ascii="Times New Roman" w:hAnsi="Times New Roman" w:cs="Times New Roman"/>
          <w:color w:val="auto"/>
        </w:rPr>
        <w:t>g- Mbajt</w:t>
      </w:r>
      <w:r w:rsidR="00B6529B">
        <w:rPr>
          <w:rFonts w:ascii="Times New Roman" w:hAnsi="Times New Roman" w:cs="Times New Roman"/>
          <w:color w:val="auto"/>
        </w:rPr>
        <w:t>ë</w:t>
      </w:r>
      <w:r>
        <w:rPr>
          <w:rFonts w:ascii="Times New Roman" w:hAnsi="Times New Roman" w:cs="Times New Roman"/>
          <w:color w:val="auto"/>
        </w:rPr>
        <w:t>si i k</w:t>
      </w:r>
      <w:r w:rsidR="00B6529B">
        <w:rPr>
          <w:rFonts w:ascii="Times New Roman" w:hAnsi="Times New Roman" w:cs="Times New Roman"/>
          <w:color w:val="auto"/>
        </w:rPr>
        <w:t>ë</w:t>
      </w:r>
      <w:r>
        <w:rPr>
          <w:rFonts w:ascii="Times New Roman" w:hAnsi="Times New Roman" w:cs="Times New Roman"/>
          <w:color w:val="auto"/>
        </w:rPr>
        <w:t>tij pozicioni duhet t</w:t>
      </w:r>
      <w:r w:rsidR="00B6529B">
        <w:rPr>
          <w:rFonts w:ascii="Times New Roman" w:hAnsi="Times New Roman" w:cs="Times New Roman"/>
          <w:color w:val="auto"/>
        </w:rPr>
        <w:t>ë</w:t>
      </w:r>
      <w:r>
        <w:rPr>
          <w:rFonts w:ascii="Times New Roman" w:hAnsi="Times New Roman" w:cs="Times New Roman"/>
          <w:color w:val="auto"/>
        </w:rPr>
        <w:t xml:space="preserve"> ket</w:t>
      </w:r>
      <w:r w:rsidR="00B6529B">
        <w:rPr>
          <w:rFonts w:ascii="Times New Roman" w:hAnsi="Times New Roman" w:cs="Times New Roman"/>
          <w:color w:val="auto"/>
        </w:rPr>
        <w:t>ë</w:t>
      </w:r>
      <w:r>
        <w:rPr>
          <w:rFonts w:ascii="Times New Roman" w:hAnsi="Times New Roman" w:cs="Times New Roman"/>
          <w:color w:val="auto"/>
        </w:rPr>
        <w:t xml:space="preserve"> aft</w:t>
      </w:r>
      <w:r w:rsidR="00B6529B">
        <w:rPr>
          <w:rFonts w:ascii="Times New Roman" w:hAnsi="Times New Roman" w:cs="Times New Roman"/>
          <w:color w:val="auto"/>
        </w:rPr>
        <w:t>ë</w:t>
      </w:r>
      <w:r>
        <w:rPr>
          <w:rFonts w:ascii="Times New Roman" w:hAnsi="Times New Roman" w:cs="Times New Roman"/>
          <w:color w:val="auto"/>
        </w:rPr>
        <w:t>si t</w:t>
      </w:r>
      <w:r w:rsidR="00B6529B">
        <w:rPr>
          <w:rFonts w:ascii="Times New Roman" w:hAnsi="Times New Roman" w:cs="Times New Roman"/>
          <w:color w:val="auto"/>
        </w:rPr>
        <w:t>ë</w:t>
      </w:r>
      <w:r>
        <w:rPr>
          <w:rFonts w:ascii="Times New Roman" w:hAnsi="Times New Roman" w:cs="Times New Roman"/>
          <w:color w:val="auto"/>
        </w:rPr>
        <w:t xml:space="preserve"> mira komunikimi.</w:t>
      </w:r>
    </w:p>
    <w:p w:rsidR="008D3D95" w:rsidRDefault="00136001" w:rsidP="005B218E">
      <w:pPr>
        <w:pStyle w:val="Default"/>
        <w:spacing w:after="68" w:line="360" w:lineRule="auto"/>
        <w:rPr>
          <w:rFonts w:ascii="Times New Roman" w:hAnsi="Times New Roman" w:cs="Times New Roman"/>
          <w:color w:val="auto"/>
        </w:rPr>
      </w:pPr>
      <w:r>
        <w:rPr>
          <w:rFonts w:ascii="Times New Roman" w:hAnsi="Times New Roman" w:cs="Times New Roman"/>
          <w:color w:val="auto"/>
        </w:rPr>
        <w:t>h-  Njo</w:t>
      </w:r>
      <w:r w:rsidR="008D3D95">
        <w:rPr>
          <w:rFonts w:ascii="Times New Roman" w:hAnsi="Times New Roman" w:cs="Times New Roman"/>
          <w:color w:val="auto"/>
        </w:rPr>
        <w:t>hje t</w:t>
      </w:r>
      <w:r w:rsidR="00B6529B">
        <w:rPr>
          <w:rFonts w:ascii="Times New Roman" w:hAnsi="Times New Roman" w:cs="Times New Roman"/>
          <w:color w:val="auto"/>
        </w:rPr>
        <w:t>ë</w:t>
      </w:r>
      <w:r w:rsidR="008D3D95">
        <w:rPr>
          <w:rFonts w:ascii="Times New Roman" w:hAnsi="Times New Roman" w:cs="Times New Roman"/>
          <w:color w:val="auto"/>
        </w:rPr>
        <w:t xml:space="preserve"> programeve </w:t>
      </w:r>
      <w:r w:rsidR="006B7509">
        <w:rPr>
          <w:rFonts w:ascii="Times New Roman" w:hAnsi="Times New Roman" w:cs="Times New Roman"/>
          <w:color w:val="auto"/>
        </w:rPr>
        <w:t xml:space="preserve">bazë </w:t>
      </w:r>
      <w:r w:rsidR="008D3D95">
        <w:rPr>
          <w:rFonts w:ascii="Times New Roman" w:hAnsi="Times New Roman" w:cs="Times New Roman"/>
          <w:color w:val="auto"/>
        </w:rPr>
        <w:t>kompjuterike.</w:t>
      </w:r>
    </w:p>
    <w:p w:rsidR="00485955" w:rsidRPr="008D3D95" w:rsidRDefault="00485955" w:rsidP="005B218E">
      <w:pPr>
        <w:pStyle w:val="Default"/>
        <w:spacing w:after="68" w:line="360" w:lineRule="auto"/>
        <w:rPr>
          <w:rFonts w:ascii="Times New Roman" w:hAnsi="Times New Roman" w:cs="Times New Roman"/>
          <w:color w:val="auto"/>
        </w:rPr>
      </w:pPr>
    </w:p>
    <w:tbl>
      <w:tblPr>
        <w:tblStyle w:val="TableGrid"/>
        <w:tblW w:w="0" w:type="auto"/>
        <w:tblInd w:w="108" w:type="dxa"/>
        <w:tblLook w:val="04A0"/>
      </w:tblPr>
      <w:tblGrid>
        <w:gridCol w:w="709"/>
        <w:gridCol w:w="8222"/>
      </w:tblGrid>
      <w:tr w:rsidR="00162FFC" w:rsidRPr="00671E98" w:rsidTr="00751EC6">
        <w:tc>
          <w:tcPr>
            <w:tcW w:w="709" w:type="dxa"/>
            <w:tcBorders>
              <w:top w:val="nil"/>
              <w:left w:val="nil"/>
              <w:bottom w:val="single" w:sz="12" w:space="0" w:color="auto"/>
              <w:right w:val="nil"/>
            </w:tcBorders>
            <w:shd w:val="clear" w:color="auto" w:fill="000000"/>
            <w:vAlign w:val="center"/>
          </w:tcPr>
          <w:p w:rsidR="00162FFC" w:rsidRPr="00671E98" w:rsidRDefault="00162FFC" w:rsidP="00751EC6">
            <w:pPr>
              <w:pStyle w:val="Default"/>
              <w:jc w:val="center"/>
              <w:rPr>
                <w:rFonts w:cs="Times New Roman"/>
                <w:b/>
                <w:color w:val="auto"/>
                <w:sz w:val="28"/>
                <w:szCs w:val="28"/>
              </w:rPr>
            </w:pPr>
            <w:r w:rsidRPr="00671E98">
              <w:rPr>
                <w:rFonts w:cs="Times New Roman"/>
                <w:b/>
                <w:color w:val="auto"/>
                <w:sz w:val="28"/>
                <w:szCs w:val="28"/>
              </w:rPr>
              <w:t>1.2</w:t>
            </w:r>
          </w:p>
        </w:tc>
        <w:tc>
          <w:tcPr>
            <w:tcW w:w="8222" w:type="dxa"/>
            <w:tcBorders>
              <w:top w:val="nil"/>
              <w:left w:val="nil"/>
              <w:bottom w:val="single" w:sz="12" w:space="0" w:color="auto"/>
              <w:right w:val="nil"/>
            </w:tcBorders>
            <w:vAlign w:val="center"/>
          </w:tcPr>
          <w:p w:rsidR="00162FFC" w:rsidRPr="00671E98" w:rsidRDefault="00162FFC" w:rsidP="00751EC6">
            <w:pPr>
              <w:pStyle w:val="Default"/>
              <w:rPr>
                <w:sz w:val="23"/>
                <w:szCs w:val="23"/>
              </w:rPr>
            </w:pPr>
            <w:r w:rsidRPr="00671E98">
              <w:rPr>
                <w:b/>
                <w:bCs/>
                <w:sz w:val="23"/>
                <w:szCs w:val="23"/>
              </w:rPr>
              <w:t xml:space="preserve">DOKUMENTACIONI, MËNYRA DHE AFATI I DORËZIMIT </w:t>
            </w:r>
          </w:p>
        </w:tc>
      </w:tr>
    </w:tbl>
    <w:p w:rsidR="00A91422" w:rsidRDefault="00A91422" w:rsidP="00437F0E">
      <w:pPr>
        <w:pStyle w:val="Default"/>
        <w:spacing w:line="360" w:lineRule="auto"/>
        <w:jc w:val="both"/>
        <w:rPr>
          <w:rFonts w:ascii="Times New Roman" w:hAnsi="Times New Roman" w:cs="Times New Roman"/>
          <w:color w:val="auto"/>
        </w:rPr>
      </w:pPr>
    </w:p>
    <w:p w:rsidR="00162FFC" w:rsidRPr="00437F0E" w:rsidRDefault="00162FFC"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color w:val="auto"/>
        </w:rPr>
        <w:t xml:space="preserve">Kandidatët duhet të dorëzojnë </w:t>
      </w:r>
      <w:r w:rsidR="00300541" w:rsidRPr="00437F0E">
        <w:rPr>
          <w:rFonts w:ascii="Times New Roman" w:hAnsi="Times New Roman" w:cs="Times New Roman"/>
          <w:color w:val="auto"/>
        </w:rPr>
        <w:t xml:space="preserve">me postë ose dorazi </w:t>
      </w:r>
      <w:r w:rsidRPr="00437F0E">
        <w:rPr>
          <w:rFonts w:ascii="Times New Roman" w:hAnsi="Times New Roman" w:cs="Times New Roman"/>
          <w:color w:val="auto"/>
        </w:rPr>
        <w:t xml:space="preserve">pranë </w:t>
      </w:r>
      <w:r w:rsidR="00D50B21">
        <w:rPr>
          <w:rFonts w:ascii="Times New Roman" w:hAnsi="Times New Roman" w:cs="Times New Roman"/>
        </w:rPr>
        <w:t>Sektorit  t</w:t>
      </w:r>
      <w:r w:rsidRPr="00437F0E">
        <w:rPr>
          <w:rFonts w:ascii="Times New Roman" w:hAnsi="Times New Roman" w:cs="Times New Roman"/>
        </w:rPr>
        <w:t xml:space="preserve">ë Burimeve Njerëzore të Bashkisë </w:t>
      </w:r>
      <w:r w:rsidR="00D50B21">
        <w:rPr>
          <w:rFonts w:ascii="Times New Roman" w:hAnsi="Times New Roman" w:cs="Times New Roman"/>
        </w:rPr>
        <w:t>Pustec</w:t>
      </w:r>
      <w:r w:rsidRPr="00437F0E">
        <w:rPr>
          <w:rFonts w:ascii="Times New Roman" w:hAnsi="Times New Roman" w:cs="Times New Roman"/>
          <w:color w:val="auto"/>
        </w:rPr>
        <w:t xml:space="preserve">, dokumentat si më poshtë: </w:t>
      </w:r>
    </w:p>
    <w:p w:rsidR="00162FFC" w:rsidRPr="00437F0E" w:rsidRDefault="00162FFC"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color w:val="auto"/>
        </w:rPr>
        <w:t xml:space="preserve">a- Jetëshkrim i plotësuar në përputhje me dokumentin tip që e gjeni në linkun: </w:t>
      </w:r>
    </w:p>
    <w:p w:rsidR="00162FFC" w:rsidRPr="00437F0E" w:rsidRDefault="0020416F" w:rsidP="00437F0E">
      <w:pPr>
        <w:pStyle w:val="Default"/>
        <w:spacing w:line="360" w:lineRule="auto"/>
        <w:jc w:val="both"/>
        <w:rPr>
          <w:rFonts w:ascii="Times New Roman" w:hAnsi="Times New Roman" w:cs="Times New Roman"/>
          <w:color w:val="0000FF"/>
        </w:rPr>
      </w:pPr>
      <w:hyperlink r:id="rId7" w:history="1">
        <w:r w:rsidR="00162FFC" w:rsidRPr="00437F0E">
          <w:rPr>
            <w:rFonts w:ascii="Times New Roman" w:hAnsi="Times New Roman" w:cs="Times New Roman"/>
            <w:color w:val="0000FF"/>
          </w:rPr>
          <w:t>http://dap.gov.al/vende-vakante/udhezime-dokumenta/219-udhezime-dokumenta</w:t>
        </w:r>
      </w:hyperlink>
      <w:r w:rsidR="00162FFC" w:rsidRPr="00437F0E">
        <w:rPr>
          <w:rFonts w:ascii="Times New Roman" w:hAnsi="Times New Roman" w:cs="Times New Roman"/>
          <w:color w:val="0000FF"/>
        </w:rPr>
        <w:t xml:space="preserve"> </w:t>
      </w:r>
    </w:p>
    <w:p w:rsidR="00162FFC" w:rsidRPr="00437F0E" w:rsidRDefault="00162FFC" w:rsidP="00437F0E">
      <w:pPr>
        <w:pStyle w:val="Default"/>
        <w:spacing w:line="360" w:lineRule="auto"/>
        <w:jc w:val="both"/>
        <w:rPr>
          <w:rFonts w:ascii="Times New Roman" w:hAnsi="Times New Roman" w:cs="Times New Roman"/>
        </w:rPr>
      </w:pPr>
      <w:r w:rsidRPr="00437F0E">
        <w:rPr>
          <w:rFonts w:ascii="Times New Roman" w:hAnsi="Times New Roman" w:cs="Times New Roman"/>
        </w:rPr>
        <w:t xml:space="preserve">b- Fotokopje të diplomës (përfshirë edhe diplomën bachelor); </w:t>
      </w:r>
    </w:p>
    <w:p w:rsidR="00162FFC" w:rsidRPr="00437F0E" w:rsidRDefault="00162FFC" w:rsidP="00437F0E">
      <w:pPr>
        <w:pStyle w:val="Default"/>
        <w:spacing w:line="360" w:lineRule="auto"/>
        <w:jc w:val="both"/>
        <w:rPr>
          <w:rFonts w:ascii="Times New Roman" w:hAnsi="Times New Roman" w:cs="Times New Roman"/>
        </w:rPr>
      </w:pPr>
      <w:r w:rsidRPr="00437F0E">
        <w:rPr>
          <w:rFonts w:ascii="Times New Roman" w:hAnsi="Times New Roman" w:cs="Times New Roman"/>
        </w:rPr>
        <w:t xml:space="preserve">c- Fotokopje të librezës së punës (të gjitha faqet që vërtetojnë eksperiencën në punë); </w:t>
      </w:r>
    </w:p>
    <w:p w:rsidR="00162FFC" w:rsidRPr="00437F0E" w:rsidRDefault="00162FFC" w:rsidP="00437F0E">
      <w:pPr>
        <w:pStyle w:val="Default"/>
        <w:spacing w:line="360" w:lineRule="auto"/>
        <w:jc w:val="both"/>
        <w:rPr>
          <w:rFonts w:ascii="Times New Roman" w:hAnsi="Times New Roman" w:cs="Times New Roman"/>
        </w:rPr>
      </w:pPr>
      <w:r w:rsidRPr="00437F0E">
        <w:rPr>
          <w:rFonts w:ascii="Times New Roman" w:hAnsi="Times New Roman" w:cs="Times New Roman"/>
        </w:rPr>
        <w:t xml:space="preserve">d- Fotokopje të letërnjoftimit (ID); </w:t>
      </w:r>
    </w:p>
    <w:p w:rsidR="00162FFC" w:rsidRPr="00437F0E" w:rsidRDefault="00162FFC" w:rsidP="00437F0E">
      <w:pPr>
        <w:pStyle w:val="Default"/>
        <w:spacing w:line="360" w:lineRule="auto"/>
        <w:jc w:val="both"/>
        <w:rPr>
          <w:rFonts w:ascii="Times New Roman" w:hAnsi="Times New Roman" w:cs="Times New Roman"/>
        </w:rPr>
      </w:pPr>
      <w:r w:rsidRPr="00437F0E">
        <w:rPr>
          <w:rFonts w:ascii="Times New Roman" w:hAnsi="Times New Roman" w:cs="Times New Roman"/>
        </w:rPr>
        <w:t xml:space="preserve">e- Vërtetim të gjendjes shëndetësore; </w:t>
      </w:r>
    </w:p>
    <w:p w:rsidR="00162FFC" w:rsidRPr="00437F0E" w:rsidRDefault="00162FFC" w:rsidP="00437F0E">
      <w:pPr>
        <w:pStyle w:val="Default"/>
        <w:spacing w:line="360" w:lineRule="auto"/>
        <w:jc w:val="both"/>
        <w:rPr>
          <w:rFonts w:ascii="Times New Roman" w:hAnsi="Times New Roman" w:cs="Times New Roman"/>
        </w:rPr>
      </w:pPr>
      <w:r w:rsidRPr="00437F0E">
        <w:rPr>
          <w:rFonts w:ascii="Times New Roman" w:hAnsi="Times New Roman" w:cs="Times New Roman"/>
        </w:rPr>
        <w:t xml:space="preserve">f- Vetëdeklarim të gjendjes gjyqësore / Vërtetim të gjendjes gjyqësore; </w:t>
      </w:r>
    </w:p>
    <w:p w:rsidR="00162FFC" w:rsidRPr="00437F0E" w:rsidRDefault="00162FFC" w:rsidP="00437F0E">
      <w:pPr>
        <w:pStyle w:val="Default"/>
        <w:spacing w:line="360" w:lineRule="auto"/>
        <w:jc w:val="both"/>
        <w:rPr>
          <w:rFonts w:ascii="Times New Roman" w:hAnsi="Times New Roman" w:cs="Times New Roman"/>
        </w:rPr>
      </w:pPr>
      <w:r w:rsidRPr="00437F0E">
        <w:rPr>
          <w:rFonts w:ascii="Times New Roman" w:hAnsi="Times New Roman" w:cs="Times New Roman"/>
        </w:rPr>
        <w:t xml:space="preserve">g- Vlerësimin e fundit nga eprori direkt; </w:t>
      </w:r>
    </w:p>
    <w:p w:rsidR="00162FFC" w:rsidRPr="00437F0E" w:rsidRDefault="00162FFC" w:rsidP="00437F0E">
      <w:pPr>
        <w:pStyle w:val="Default"/>
        <w:spacing w:line="360" w:lineRule="auto"/>
        <w:jc w:val="both"/>
        <w:rPr>
          <w:rFonts w:ascii="Times New Roman" w:hAnsi="Times New Roman" w:cs="Times New Roman"/>
        </w:rPr>
      </w:pPr>
      <w:r w:rsidRPr="00437F0E">
        <w:rPr>
          <w:rFonts w:ascii="Times New Roman" w:hAnsi="Times New Roman" w:cs="Times New Roman"/>
        </w:rPr>
        <w:t xml:space="preserve">h- Vërtetim nga Institucioni që nuk ka masë displinore në fuqi. </w:t>
      </w:r>
    </w:p>
    <w:p w:rsidR="002F0726" w:rsidRDefault="00162FFC" w:rsidP="00437F0E">
      <w:pPr>
        <w:pStyle w:val="Default"/>
        <w:spacing w:line="360" w:lineRule="auto"/>
        <w:jc w:val="both"/>
        <w:rPr>
          <w:rFonts w:ascii="Times New Roman" w:hAnsi="Times New Roman" w:cs="Times New Roman"/>
        </w:rPr>
      </w:pPr>
      <w:r w:rsidRPr="00437F0E">
        <w:rPr>
          <w:rFonts w:ascii="Times New Roman" w:hAnsi="Times New Roman" w:cs="Times New Roman"/>
        </w:rPr>
        <w:t xml:space="preserve">i- Çdo dokumentacion tjetër që vërteton trajnimet, kualifikimet, arsimim shtesë, vlerësimet pozitive apo të tjera të përmendura në jetëshkrimin tuaj. </w:t>
      </w:r>
    </w:p>
    <w:p w:rsidR="00485955" w:rsidRDefault="00485955" w:rsidP="00437F0E">
      <w:pPr>
        <w:pStyle w:val="Default"/>
        <w:spacing w:line="360" w:lineRule="auto"/>
        <w:jc w:val="both"/>
        <w:rPr>
          <w:rFonts w:ascii="Times New Roman" w:hAnsi="Times New Roman" w:cs="Times New Roman"/>
          <w:b/>
          <w:bCs/>
          <w:iCs/>
        </w:rPr>
      </w:pPr>
    </w:p>
    <w:p w:rsidR="00162FFC" w:rsidRPr="00437F0E" w:rsidRDefault="00E07688" w:rsidP="00437F0E">
      <w:pPr>
        <w:pStyle w:val="Default"/>
        <w:spacing w:line="360" w:lineRule="auto"/>
        <w:jc w:val="both"/>
        <w:rPr>
          <w:rFonts w:ascii="Times New Roman" w:hAnsi="Times New Roman" w:cs="Times New Roman"/>
        </w:rPr>
      </w:pPr>
      <w:r w:rsidRPr="00437F0E">
        <w:rPr>
          <w:rFonts w:ascii="Times New Roman" w:hAnsi="Times New Roman" w:cs="Times New Roman"/>
          <w:b/>
          <w:bCs/>
          <w:iCs/>
        </w:rPr>
        <w:t>Aplikimi dhe dorëzimi i d</w:t>
      </w:r>
      <w:r w:rsidR="00162FFC" w:rsidRPr="00437F0E">
        <w:rPr>
          <w:rFonts w:ascii="Times New Roman" w:hAnsi="Times New Roman" w:cs="Times New Roman"/>
          <w:b/>
          <w:bCs/>
          <w:iCs/>
        </w:rPr>
        <w:t>okumenta</w:t>
      </w:r>
      <w:r w:rsidRPr="00437F0E">
        <w:rPr>
          <w:rFonts w:ascii="Times New Roman" w:hAnsi="Times New Roman" w:cs="Times New Roman"/>
          <w:b/>
          <w:bCs/>
          <w:iCs/>
        </w:rPr>
        <w:t>ve</w:t>
      </w:r>
      <w:r w:rsidR="00162FFC" w:rsidRPr="00437F0E">
        <w:rPr>
          <w:rFonts w:ascii="Times New Roman" w:hAnsi="Times New Roman" w:cs="Times New Roman"/>
          <w:b/>
          <w:bCs/>
          <w:iCs/>
        </w:rPr>
        <w:t xml:space="preserve"> duhet të </w:t>
      </w:r>
      <w:r w:rsidRPr="00437F0E">
        <w:rPr>
          <w:rFonts w:ascii="Times New Roman" w:hAnsi="Times New Roman" w:cs="Times New Roman"/>
          <w:b/>
          <w:bCs/>
          <w:iCs/>
        </w:rPr>
        <w:t xml:space="preserve">bëhet </w:t>
      </w:r>
      <w:r w:rsidR="002E4595">
        <w:rPr>
          <w:rFonts w:ascii="Times New Roman" w:hAnsi="Times New Roman" w:cs="Times New Roman"/>
          <w:b/>
          <w:bCs/>
          <w:iCs/>
        </w:rPr>
        <w:t>me post</w:t>
      </w:r>
      <w:r w:rsidR="00B6529B">
        <w:rPr>
          <w:rFonts w:ascii="Times New Roman" w:hAnsi="Times New Roman" w:cs="Times New Roman"/>
          <w:b/>
          <w:bCs/>
          <w:iCs/>
        </w:rPr>
        <w:t>ë</w:t>
      </w:r>
      <w:r w:rsidR="002E4595">
        <w:rPr>
          <w:rFonts w:ascii="Times New Roman" w:hAnsi="Times New Roman" w:cs="Times New Roman"/>
          <w:b/>
          <w:bCs/>
          <w:iCs/>
        </w:rPr>
        <w:t xml:space="preserve"> ose dorazi n</w:t>
      </w:r>
      <w:r w:rsidR="00B6529B">
        <w:rPr>
          <w:rFonts w:ascii="Times New Roman" w:hAnsi="Times New Roman" w:cs="Times New Roman"/>
          <w:b/>
          <w:bCs/>
          <w:iCs/>
        </w:rPr>
        <w:t>ë</w:t>
      </w:r>
      <w:r w:rsidR="002E4595">
        <w:rPr>
          <w:rFonts w:ascii="Times New Roman" w:hAnsi="Times New Roman" w:cs="Times New Roman"/>
          <w:b/>
          <w:bCs/>
          <w:iCs/>
        </w:rPr>
        <w:t xml:space="preserve"> </w:t>
      </w:r>
      <w:r w:rsidR="00262601">
        <w:rPr>
          <w:rFonts w:ascii="Times New Roman" w:hAnsi="Times New Roman" w:cs="Times New Roman"/>
          <w:b/>
          <w:bCs/>
          <w:iCs/>
        </w:rPr>
        <w:t xml:space="preserve">Sektorin </w:t>
      </w:r>
      <w:r w:rsidR="002E4595">
        <w:rPr>
          <w:rFonts w:ascii="Times New Roman" w:hAnsi="Times New Roman" w:cs="Times New Roman"/>
          <w:b/>
          <w:bCs/>
          <w:iCs/>
        </w:rPr>
        <w:t>e Burimeve Njer</w:t>
      </w:r>
      <w:r w:rsidR="00B6529B">
        <w:rPr>
          <w:rFonts w:ascii="Times New Roman" w:hAnsi="Times New Roman" w:cs="Times New Roman"/>
          <w:b/>
          <w:bCs/>
          <w:iCs/>
        </w:rPr>
        <w:t>ë</w:t>
      </w:r>
      <w:r w:rsidR="002E4595">
        <w:rPr>
          <w:rFonts w:ascii="Times New Roman" w:hAnsi="Times New Roman" w:cs="Times New Roman"/>
          <w:b/>
          <w:bCs/>
          <w:iCs/>
        </w:rPr>
        <w:t xml:space="preserve">zore </w:t>
      </w:r>
      <w:r w:rsidR="00162FFC" w:rsidRPr="00437F0E">
        <w:rPr>
          <w:rFonts w:ascii="Times New Roman" w:hAnsi="Times New Roman" w:cs="Times New Roman"/>
          <w:b/>
          <w:bCs/>
          <w:iCs/>
        </w:rPr>
        <w:t>brenda datës</w:t>
      </w:r>
      <w:r w:rsidR="00AF6160">
        <w:rPr>
          <w:rFonts w:ascii="Times New Roman" w:hAnsi="Times New Roman" w:cs="Times New Roman"/>
          <w:b/>
          <w:bCs/>
          <w:iCs/>
        </w:rPr>
        <w:t xml:space="preserve"> </w:t>
      </w:r>
      <w:r w:rsidR="009C7018">
        <w:rPr>
          <w:rFonts w:ascii="Times New Roman" w:hAnsi="Times New Roman" w:cs="Times New Roman"/>
          <w:b/>
          <w:bCs/>
          <w:iCs/>
          <w:color w:val="FF0000"/>
        </w:rPr>
        <w:t>07.06.</w:t>
      </w:r>
      <w:r w:rsidR="00485955" w:rsidRPr="00AF6160">
        <w:rPr>
          <w:rFonts w:ascii="Times New Roman" w:hAnsi="Times New Roman" w:cs="Times New Roman"/>
          <w:b/>
          <w:bCs/>
          <w:iCs/>
          <w:color w:val="FF0000"/>
        </w:rPr>
        <w:t>20</w:t>
      </w:r>
      <w:r w:rsidR="00D23E05" w:rsidRPr="00AF6160">
        <w:rPr>
          <w:rFonts w:ascii="Times New Roman" w:hAnsi="Times New Roman" w:cs="Times New Roman"/>
          <w:b/>
          <w:bCs/>
          <w:iCs/>
          <w:color w:val="FF0000"/>
        </w:rPr>
        <w:t>2</w:t>
      </w:r>
      <w:r w:rsidR="009C7018">
        <w:rPr>
          <w:rFonts w:ascii="Times New Roman" w:hAnsi="Times New Roman" w:cs="Times New Roman"/>
          <w:b/>
          <w:bCs/>
          <w:iCs/>
          <w:color w:val="FF0000"/>
        </w:rPr>
        <w:t>1</w:t>
      </w:r>
      <w:r w:rsidR="00162FFC" w:rsidRPr="00437F0E">
        <w:rPr>
          <w:rFonts w:ascii="Times New Roman" w:hAnsi="Times New Roman" w:cs="Times New Roman"/>
          <w:b/>
          <w:bCs/>
          <w:iCs/>
        </w:rPr>
        <w:t xml:space="preserve"> në Bashki</w:t>
      </w:r>
      <w:r w:rsidR="00A41960" w:rsidRPr="00437F0E">
        <w:rPr>
          <w:rFonts w:ascii="Times New Roman" w:hAnsi="Times New Roman" w:cs="Times New Roman"/>
          <w:b/>
          <w:bCs/>
          <w:iCs/>
        </w:rPr>
        <w:t xml:space="preserve">në </w:t>
      </w:r>
      <w:r w:rsidR="00262601">
        <w:rPr>
          <w:rFonts w:ascii="Times New Roman" w:hAnsi="Times New Roman" w:cs="Times New Roman"/>
          <w:b/>
          <w:bCs/>
          <w:iCs/>
        </w:rPr>
        <w:t>Pustec</w:t>
      </w:r>
      <w:r w:rsidR="00A41960" w:rsidRPr="00437F0E">
        <w:rPr>
          <w:rFonts w:ascii="Times New Roman" w:hAnsi="Times New Roman" w:cs="Times New Roman"/>
          <w:b/>
          <w:bCs/>
          <w:iCs/>
        </w:rPr>
        <w:t>.</w:t>
      </w:r>
    </w:p>
    <w:p w:rsidR="00162FFC" w:rsidRPr="00671E98" w:rsidRDefault="00162FFC" w:rsidP="00162FFC">
      <w:pPr>
        <w:pStyle w:val="Default"/>
        <w:rPr>
          <w:rFonts w:asciiTheme="minorHAnsi" w:hAnsiTheme="minorHAnsi"/>
          <w:sz w:val="22"/>
          <w:szCs w:val="22"/>
        </w:rPr>
      </w:pPr>
    </w:p>
    <w:tbl>
      <w:tblPr>
        <w:tblStyle w:val="TableGrid"/>
        <w:tblW w:w="0" w:type="auto"/>
        <w:tblInd w:w="108" w:type="dxa"/>
        <w:tblLook w:val="04A0"/>
      </w:tblPr>
      <w:tblGrid>
        <w:gridCol w:w="709"/>
        <w:gridCol w:w="8222"/>
      </w:tblGrid>
      <w:tr w:rsidR="00162FFC" w:rsidRPr="00671E98" w:rsidTr="00751EC6">
        <w:tc>
          <w:tcPr>
            <w:tcW w:w="709" w:type="dxa"/>
            <w:tcBorders>
              <w:top w:val="nil"/>
              <w:left w:val="nil"/>
              <w:bottom w:val="single" w:sz="12" w:space="0" w:color="auto"/>
              <w:right w:val="nil"/>
            </w:tcBorders>
            <w:shd w:val="clear" w:color="auto" w:fill="000000"/>
            <w:vAlign w:val="center"/>
          </w:tcPr>
          <w:p w:rsidR="00162FFC" w:rsidRPr="00671E98" w:rsidRDefault="00162FFC" w:rsidP="00751EC6">
            <w:pPr>
              <w:pStyle w:val="Default"/>
              <w:jc w:val="center"/>
              <w:rPr>
                <w:rFonts w:cs="Times New Roman"/>
                <w:b/>
                <w:color w:val="auto"/>
                <w:sz w:val="28"/>
                <w:szCs w:val="28"/>
              </w:rPr>
            </w:pPr>
            <w:r w:rsidRPr="00671E98">
              <w:rPr>
                <w:rFonts w:cs="Times New Roman"/>
                <w:b/>
                <w:color w:val="auto"/>
                <w:sz w:val="28"/>
                <w:szCs w:val="28"/>
              </w:rPr>
              <w:t>1.3</w:t>
            </w:r>
          </w:p>
        </w:tc>
        <w:tc>
          <w:tcPr>
            <w:tcW w:w="8222" w:type="dxa"/>
            <w:tcBorders>
              <w:top w:val="nil"/>
              <w:left w:val="nil"/>
              <w:bottom w:val="single" w:sz="12" w:space="0" w:color="auto"/>
              <w:right w:val="nil"/>
            </w:tcBorders>
            <w:vAlign w:val="center"/>
          </w:tcPr>
          <w:p w:rsidR="00162FFC" w:rsidRPr="00671E98" w:rsidRDefault="00162FFC" w:rsidP="00751EC6">
            <w:pPr>
              <w:pStyle w:val="Default"/>
              <w:rPr>
                <w:b/>
              </w:rPr>
            </w:pPr>
            <w:r w:rsidRPr="00671E98">
              <w:rPr>
                <w:b/>
              </w:rPr>
              <w:t xml:space="preserve">REZULTATET PËR FAZËN E VERIFIKIMIT PARAPRAK </w:t>
            </w:r>
          </w:p>
        </w:tc>
      </w:tr>
    </w:tbl>
    <w:p w:rsidR="00A91422" w:rsidRDefault="00A91422" w:rsidP="00437F0E">
      <w:pPr>
        <w:pStyle w:val="Default"/>
        <w:spacing w:line="360" w:lineRule="auto"/>
        <w:jc w:val="both"/>
        <w:rPr>
          <w:rFonts w:ascii="Times New Roman" w:hAnsi="Times New Roman" w:cs="Times New Roman"/>
          <w:color w:val="auto"/>
        </w:rPr>
      </w:pPr>
    </w:p>
    <w:p w:rsidR="00162FFC" w:rsidRPr="00437F0E" w:rsidRDefault="00162FFC"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color w:val="auto"/>
        </w:rPr>
        <w:t xml:space="preserve">Në datën </w:t>
      </w:r>
      <w:r w:rsidR="009C7018">
        <w:rPr>
          <w:rFonts w:ascii="Times New Roman" w:hAnsi="Times New Roman" w:cs="Times New Roman"/>
          <w:color w:val="auto"/>
        </w:rPr>
        <w:t>09.06</w:t>
      </w:r>
      <w:r w:rsidR="00AF6160">
        <w:rPr>
          <w:rFonts w:ascii="Times New Roman" w:hAnsi="Times New Roman" w:cs="Times New Roman"/>
          <w:color w:val="auto"/>
        </w:rPr>
        <w:t>.</w:t>
      </w:r>
      <w:r w:rsidR="009C7018">
        <w:rPr>
          <w:rFonts w:ascii="Times New Roman" w:hAnsi="Times New Roman" w:cs="Times New Roman"/>
          <w:color w:val="auto"/>
        </w:rPr>
        <w:t>2021</w:t>
      </w:r>
      <w:r w:rsidRPr="00437F0E">
        <w:rPr>
          <w:rFonts w:ascii="Times New Roman" w:hAnsi="Times New Roman" w:cs="Times New Roman"/>
          <w:color w:val="auto"/>
        </w:rPr>
        <w:t xml:space="preserve">, </w:t>
      </w:r>
      <w:r w:rsidR="004B41B9">
        <w:rPr>
          <w:rFonts w:ascii="Times New Roman" w:hAnsi="Times New Roman" w:cs="Times New Roman"/>
        </w:rPr>
        <w:t xml:space="preserve">Njësia e Menaxhimit të Burimeve Njerëzore në </w:t>
      </w:r>
      <w:r w:rsidR="004B41B9" w:rsidRPr="00437F0E">
        <w:rPr>
          <w:rFonts w:ascii="Times New Roman" w:hAnsi="Times New Roman" w:cs="Times New Roman"/>
        </w:rPr>
        <w:t>Bashki</w:t>
      </w:r>
      <w:r w:rsidR="004B41B9">
        <w:rPr>
          <w:rFonts w:ascii="Times New Roman" w:hAnsi="Times New Roman" w:cs="Times New Roman"/>
        </w:rPr>
        <w:t>në</w:t>
      </w:r>
      <w:r w:rsidR="004B41B9" w:rsidRPr="00437F0E">
        <w:rPr>
          <w:rFonts w:ascii="Times New Roman" w:hAnsi="Times New Roman" w:cs="Times New Roman"/>
        </w:rPr>
        <w:t xml:space="preserve"> </w:t>
      </w:r>
      <w:r w:rsidR="00262601">
        <w:rPr>
          <w:rFonts w:ascii="Times New Roman" w:hAnsi="Times New Roman" w:cs="Times New Roman"/>
        </w:rPr>
        <w:t>Pustec</w:t>
      </w:r>
      <w:r w:rsidR="004B41B9" w:rsidRPr="00437F0E">
        <w:rPr>
          <w:rFonts w:ascii="Times New Roman" w:hAnsi="Times New Roman" w:cs="Times New Roman"/>
          <w:color w:val="auto"/>
        </w:rPr>
        <w:t xml:space="preserve"> </w:t>
      </w:r>
      <w:r w:rsidRPr="00437F0E">
        <w:rPr>
          <w:rFonts w:ascii="Times New Roman" w:hAnsi="Times New Roman" w:cs="Times New Roman"/>
          <w:color w:val="auto"/>
        </w:rPr>
        <w:t xml:space="preserve">do të shpallë në portalin “Shërbimi Kombëtar i Punësimit” dhe në faqen e internetit, listën e kandidatëve që plotësojnë kushtet e lëvizjes paralele dhe kriteret e veçanta, si dhe datën, vendin dhe orën e saktë ku do të zhvillohet intervista. </w:t>
      </w:r>
    </w:p>
    <w:p w:rsidR="00162FFC" w:rsidRPr="00437F0E" w:rsidRDefault="00162FFC"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color w:val="auto"/>
        </w:rPr>
        <w:lastRenderedPageBreak/>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për shkaqet e moskualifikimit </w:t>
      </w:r>
      <w:r w:rsidRPr="00437F0E">
        <w:rPr>
          <w:rFonts w:ascii="Times New Roman" w:hAnsi="Times New Roman" w:cs="Times New Roman"/>
          <w:iCs/>
          <w:color w:val="auto"/>
        </w:rPr>
        <w:t>(nëpërmjet adresës së e-mail)</w:t>
      </w:r>
      <w:r w:rsidRPr="00437F0E">
        <w:rPr>
          <w:rFonts w:ascii="Times New Roman" w:hAnsi="Times New Roman" w:cs="Times New Roman"/>
          <w:color w:val="auto"/>
        </w:rPr>
        <w:t xml:space="preserve">. </w:t>
      </w:r>
    </w:p>
    <w:p w:rsidR="00162FFC" w:rsidRPr="00437F0E" w:rsidRDefault="00162FFC" w:rsidP="00437F0E">
      <w:pPr>
        <w:pStyle w:val="Default"/>
        <w:spacing w:line="360" w:lineRule="auto"/>
        <w:jc w:val="both"/>
        <w:rPr>
          <w:rFonts w:ascii="Times New Roman" w:hAnsi="Times New Roman" w:cs="Times New Roman"/>
          <w:color w:val="auto"/>
        </w:rPr>
      </w:pPr>
    </w:p>
    <w:tbl>
      <w:tblPr>
        <w:tblStyle w:val="TableGrid"/>
        <w:tblW w:w="0" w:type="auto"/>
        <w:tblInd w:w="108" w:type="dxa"/>
        <w:tblLook w:val="04A0"/>
      </w:tblPr>
      <w:tblGrid>
        <w:gridCol w:w="709"/>
        <w:gridCol w:w="8222"/>
      </w:tblGrid>
      <w:tr w:rsidR="00162FFC" w:rsidRPr="00671E98" w:rsidTr="00751EC6">
        <w:tc>
          <w:tcPr>
            <w:tcW w:w="709" w:type="dxa"/>
            <w:tcBorders>
              <w:top w:val="nil"/>
              <w:left w:val="nil"/>
              <w:bottom w:val="single" w:sz="12" w:space="0" w:color="auto"/>
              <w:right w:val="nil"/>
            </w:tcBorders>
            <w:shd w:val="clear" w:color="auto" w:fill="000000"/>
            <w:vAlign w:val="center"/>
          </w:tcPr>
          <w:p w:rsidR="00162FFC" w:rsidRPr="00671E98" w:rsidRDefault="00162FFC" w:rsidP="00751EC6">
            <w:pPr>
              <w:pStyle w:val="Default"/>
              <w:jc w:val="center"/>
              <w:rPr>
                <w:rFonts w:cs="Times New Roman"/>
                <w:b/>
                <w:color w:val="auto"/>
                <w:sz w:val="28"/>
                <w:szCs w:val="28"/>
              </w:rPr>
            </w:pPr>
            <w:r w:rsidRPr="00671E98">
              <w:rPr>
                <w:rFonts w:cs="Times New Roman"/>
                <w:b/>
                <w:color w:val="auto"/>
                <w:sz w:val="28"/>
                <w:szCs w:val="28"/>
              </w:rPr>
              <w:t>1.4</w:t>
            </w:r>
          </w:p>
        </w:tc>
        <w:tc>
          <w:tcPr>
            <w:tcW w:w="8222" w:type="dxa"/>
            <w:tcBorders>
              <w:top w:val="nil"/>
              <w:left w:val="nil"/>
              <w:bottom w:val="single" w:sz="12" w:space="0" w:color="auto"/>
              <w:right w:val="nil"/>
            </w:tcBorders>
            <w:vAlign w:val="center"/>
          </w:tcPr>
          <w:p w:rsidR="00162FFC" w:rsidRPr="00671E98" w:rsidRDefault="00162FFC" w:rsidP="00751EC6">
            <w:pPr>
              <w:pStyle w:val="Default"/>
              <w:rPr>
                <w:sz w:val="23"/>
                <w:szCs w:val="23"/>
              </w:rPr>
            </w:pPr>
            <w:r w:rsidRPr="00A91422">
              <w:rPr>
                <w:b/>
                <w:bCs/>
                <w:sz w:val="23"/>
                <w:szCs w:val="23"/>
              </w:rPr>
              <w:t>FUSHAT E NJOHURIVE</w:t>
            </w:r>
            <w:r w:rsidRPr="00671E98">
              <w:rPr>
                <w:b/>
                <w:bCs/>
                <w:sz w:val="23"/>
                <w:szCs w:val="23"/>
              </w:rPr>
              <w:t xml:space="preserve">, AFTËSITË DHE CILËSITË MBI TË CILAT DO TË ZHVILLOHET </w:t>
            </w:r>
            <w:r w:rsidRPr="00140ADA">
              <w:rPr>
                <w:b/>
                <w:bCs/>
                <w:sz w:val="23"/>
                <w:szCs w:val="23"/>
              </w:rPr>
              <w:t>INTERVISTA</w:t>
            </w:r>
          </w:p>
        </w:tc>
      </w:tr>
    </w:tbl>
    <w:p w:rsidR="00331430" w:rsidRDefault="00331430" w:rsidP="00437F0E">
      <w:pPr>
        <w:pStyle w:val="Default"/>
        <w:spacing w:line="360" w:lineRule="auto"/>
        <w:jc w:val="both"/>
        <w:rPr>
          <w:rFonts w:ascii="Times New Roman" w:hAnsi="Times New Roman" w:cs="Times New Roman"/>
          <w:color w:val="auto"/>
        </w:rPr>
      </w:pPr>
    </w:p>
    <w:p w:rsidR="00D6149B" w:rsidRPr="00437F0E" w:rsidRDefault="00D6149B" w:rsidP="00D6149B">
      <w:pPr>
        <w:pStyle w:val="Default"/>
        <w:spacing w:line="360" w:lineRule="auto"/>
        <w:jc w:val="both"/>
        <w:rPr>
          <w:rFonts w:ascii="Times New Roman" w:hAnsi="Times New Roman" w:cs="Times New Roman"/>
          <w:color w:val="auto"/>
        </w:rPr>
      </w:pPr>
      <w:r w:rsidRPr="00AB088C">
        <w:rPr>
          <w:rFonts w:ascii="Times New Roman" w:hAnsi="Times New Roman" w:cs="Times New Roman"/>
          <w:color w:val="auto"/>
        </w:rPr>
        <w:t>Kandida</w:t>
      </w:r>
      <w:r w:rsidRPr="00437F0E">
        <w:rPr>
          <w:rFonts w:ascii="Times New Roman" w:hAnsi="Times New Roman" w:cs="Times New Roman"/>
          <w:color w:val="auto"/>
        </w:rPr>
        <w:t xml:space="preserve">tët do të vlerësohen në lidhje me: </w:t>
      </w:r>
    </w:p>
    <w:p w:rsidR="00842522" w:rsidRDefault="00D23E05" w:rsidP="00AF6160">
      <w:pPr>
        <w:pStyle w:val="Default"/>
        <w:numPr>
          <w:ilvl w:val="0"/>
          <w:numId w:val="23"/>
        </w:numPr>
        <w:spacing w:line="360" w:lineRule="auto"/>
        <w:jc w:val="both"/>
        <w:rPr>
          <w:rFonts w:ascii="Times New Roman" w:hAnsi="Times New Roman" w:cs="Times New Roman"/>
        </w:rPr>
      </w:pPr>
      <w:r>
        <w:rPr>
          <w:rFonts w:ascii="Times New Roman" w:hAnsi="Times New Roman" w:cs="Times New Roman"/>
        </w:rPr>
        <w:t>Njohuritë mbi L</w:t>
      </w:r>
      <w:r w:rsidR="00842522" w:rsidRPr="00842522">
        <w:rPr>
          <w:rFonts w:ascii="Times New Roman" w:hAnsi="Times New Roman" w:cs="Times New Roman"/>
        </w:rPr>
        <w:t xml:space="preserve">igjin nr.139/2015 “Për vetqeverisjen vendore”; </w:t>
      </w:r>
    </w:p>
    <w:p w:rsidR="00AF6160" w:rsidRPr="00AB2EF4" w:rsidRDefault="00AF6160" w:rsidP="00AF6160">
      <w:pPr>
        <w:pStyle w:val="ListParagraph"/>
        <w:numPr>
          <w:ilvl w:val="0"/>
          <w:numId w:val="23"/>
        </w:numPr>
        <w:spacing w:after="0" w:line="240" w:lineRule="auto"/>
        <w:rPr>
          <w:rFonts w:ascii="Times New Roman" w:hAnsi="Times New Roman"/>
          <w:sz w:val="24"/>
          <w:szCs w:val="24"/>
          <w:lang w:eastAsia="sq-AL"/>
        </w:rPr>
      </w:pPr>
      <w:r w:rsidRPr="00AB2EF4">
        <w:rPr>
          <w:rFonts w:ascii="Times New Roman" w:hAnsi="Times New Roman"/>
          <w:sz w:val="24"/>
          <w:szCs w:val="24"/>
          <w:lang w:eastAsia="sq-AL"/>
        </w:rPr>
        <w:t>Ligjin nr. 9131, dt. 08.09.2003 “Për rregullat e Etikës në Administratën Publike”</w:t>
      </w:r>
    </w:p>
    <w:p w:rsidR="00AF6160" w:rsidRPr="00AF6160" w:rsidRDefault="00AF6160" w:rsidP="00AF6160">
      <w:pPr>
        <w:pStyle w:val="ListParagraph"/>
        <w:numPr>
          <w:ilvl w:val="0"/>
          <w:numId w:val="23"/>
        </w:numPr>
        <w:autoSpaceDE w:val="0"/>
        <w:autoSpaceDN w:val="0"/>
        <w:adjustRightInd w:val="0"/>
        <w:spacing w:after="0" w:line="240" w:lineRule="auto"/>
        <w:rPr>
          <w:rFonts w:ascii="Times New Roman" w:hAnsi="Times New Roman"/>
          <w:b/>
          <w:sz w:val="24"/>
          <w:szCs w:val="24"/>
        </w:rPr>
      </w:pPr>
      <w:r w:rsidRPr="00AF6160">
        <w:rPr>
          <w:rFonts w:ascii="Times New Roman" w:hAnsi="Times New Roman"/>
          <w:sz w:val="24"/>
          <w:szCs w:val="24"/>
        </w:rPr>
        <w:t>Ligjin nr. 119/2014 “Për të drejtën e informimit”</w:t>
      </w:r>
    </w:p>
    <w:p w:rsidR="009C7018" w:rsidRPr="009C7018" w:rsidRDefault="00D23E05" w:rsidP="00AF6160">
      <w:pPr>
        <w:pStyle w:val="Default"/>
        <w:numPr>
          <w:ilvl w:val="0"/>
          <w:numId w:val="23"/>
        </w:numPr>
        <w:spacing w:line="360" w:lineRule="auto"/>
        <w:jc w:val="both"/>
        <w:rPr>
          <w:rFonts w:ascii="Times New Roman" w:hAnsi="Times New Roman" w:cs="Times New Roman"/>
          <w:color w:val="auto"/>
        </w:rPr>
      </w:pPr>
      <w:r w:rsidRPr="00842522">
        <w:rPr>
          <w:rFonts w:ascii="Times New Roman" w:hAnsi="Times New Roman" w:cs="Times New Roman"/>
        </w:rPr>
        <w:t xml:space="preserve">Njohuritë mbi </w:t>
      </w:r>
      <w:r w:rsidR="00842522" w:rsidRPr="00842522">
        <w:rPr>
          <w:rFonts w:ascii="Times New Roman" w:hAnsi="Times New Roman" w:cs="Times New Roman"/>
        </w:rPr>
        <w:t>Ligji</w:t>
      </w:r>
      <w:r>
        <w:rPr>
          <w:rFonts w:ascii="Times New Roman" w:hAnsi="Times New Roman" w:cs="Times New Roman"/>
        </w:rPr>
        <w:t>n</w:t>
      </w:r>
      <w:r w:rsidR="00842522" w:rsidRPr="00842522">
        <w:rPr>
          <w:rFonts w:ascii="Times New Roman" w:hAnsi="Times New Roman" w:cs="Times New Roman"/>
        </w:rPr>
        <w:t xml:space="preserve"> Nr.152/2013, “Për Nëpunësin Civil”</w:t>
      </w:r>
      <w:r w:rsidR="0054188D">
        <w:rPr>
          <w:rFonts w:ascii="Times New Roman" w:hAnsi="Times New Roman" w:cs="Times New Roman"/>
        </w:rPr>
        <w:t>,</w:t>
      </w:r>
      <w:r w:rsidR="00842522" w:rsidRPr="00842522">
        <w:rPr>
          <w:rFonts w:ascii="Times New Roman" w:hAnsi="Times New Roman" w:cs="Times New Roman"/>
        </w:rPr>
        <w:t xml:space="preserve"> i ndryshuar</w:t>
      </w:r>
      <w:r w:rsidR="00842522">
        <w:rPr>
          <w:rFonts w:ascii="Times New Roman" w:hAnsi="Times New Roman" w:cs="Times New Roman"/>
        </w:rPr>
        <w:t>;</w:t>
      </w:r>
      <w:r w:rsidR="009C7018" w:rsidRPr="009C7018">
        <w:t xml:space="preserve"> </w:t>
      </w:r>
    </w:p>
    <w:p w:rsidR="009C7018" w:rsidRPr="009C7018" w:rsidRDefault="009C7018" w:rsidP="00AF6160">
      <w:pPr>
        <w:pStyle w:val="Default"/>
        <w:numPr>
          <w:ilvl w:val="0"/>
          <w:numId w:val="23"/>
        </w:numPr>
        <w:spacing w:line="360" w:lineRule="auto"/>
        <w:jc w:val="both"/>
        <w:rPr>
          <w:rFonts w:ascii="Times New Roman" w:hAnsi="Times New Roman" w:cs="Times New Roman"/>
          <w:color w:val="auto"/>
        </w:rPr>
      </w:pPr>
      <w:r w:rsidRPr="009C7018">
        <w:rPr>
          <w:rFonts w:ascii="Times New Roman" w:hAnsi="Times New Roman" w:cs="Times New Roman"/>
        </w:rPr>
        <w:t xml:space="preserve">Ligj Nr.10 296, Datë 8.7.2010 ‘’Për Menaxhimin Financiar Dhe Kontrollin’’ </w:t>
      </w:r>
    </w:p>
    <w:p w:rsidR="009C7018" w:rsidRPr="009C7018" w:rsidRDefault="009C7018" w:rsidP="00AF6160">
      <w:pPr>
        <w:pStyle w:val="Default"/>
        <w:numPr>
          <w:ilvl w:val="0"/>
          <w:numId w:val="23"/>
        </w:numPr>
        <w:spacing w:line="360" w:lineRule="auto"/>
        <w:jc w:val="both"/>
        <w:rPr>
          <w:rFonts w:ascii="Times New Roman" w:hAnsi="Times New Roman" w:cs="Times New Roman"/>
          <w:color w:val="auto"/>
        </w:rPr>
      </w:pPr>
      <w:r w:rsidRPr="009C7018">
        <w:rPr>
          <w:rFonts w:ascii="Times New Roman" w:hAnsi="Times New Roman" w:cs="Times New Roman"/>
        </w:rPr>
        <w:t xml:space="preserve"> Ligji nr.9936, datë 26.6.2008 ‘’Për Menaxhimin e Sistemit Buxhetor në Republikën e</w:t>
      </w:r>
      <w:r w:rsidRPr="009C7018">
        <w:rPr>
          <w:rFonts w:ascii="Times New Roman" w:hAnsi="Times New Roman" w:cs="Times New Roman"/>
        </w:rPr>
        <w:sym w:font="Symbol" w:char="F0B7"/>
      </w:r>
      <w:r w:rsidRPr="009C7018">
        <w:rPr>
          <w:rFonts w:ascii="Times New Roman" w:hAnsi="Times New Roman" w:cs="Times New Roman"/>
        </w:rPr>
        <w:t xml:space="preserve"> Shqipërisë’’, i ndryshuar.  </w:t>
      </w:r>
    </w:p>
    <w:p w:rsidR="00842522" w:rsidRPr="009C7018" w:rsidRDefault="009C7018" w:rsidP="00AF6160">
      <w:pPr>
        <w:pStyle w:val="Default"/>
        <w:numPr>
          <w:ilvl w:val="0"/>
          <w:numId w:val="23"/>
        </w:numPr>
        <w:spacing w:line="360" w:lineRule="auto"/>
        <w:jc w:val="both"/>
        <w:rPr>
          <w:rFonts w:ascii="Times New Roman" w:hAnsi="Times New Roman" w:cs="Times New Roman"/>
          <w:color w:val="auto"/>
        </w:rPr>
      </w:pPr>
      <w:r w:rsidRPr="009C7018">
        <w:rPr>
          <w:rFonts w:ascii="Times New Roman" w:hAnsi="Times New Roman" w:cs="Times New Roman"/>
        </w:rPr>
        <w:t>Ligj nr.9584, datë 17.7.2006 ‘’Për Pagat, Shpërblimet dhe Strukturat e Institucioneve</w:t>
      </w:r>
      <w:r w:rsidRPr="009C7018">
        <w:rPr>
          <w:rFonts w:ascii="Times New Roman" w:hAnsi="Times New Roman" w:cs="Times New Roman"/>
        </w:rPr>
        <w:sym w:font="Symbol" w:char="F0B7"/>
      </w:r>
      <w:r w:rsidRPr="009C7018">
        <w:rPr>
          <w:rFonts w:ascii="Times New Roman" w:hAnsi="Times New Roman" w:cs="Times New Roman"/>
        </w:rPr>
        <w:t xml:space="preserve"> të Pavarura Kushtetuese dhe të Institucioneve të tjera të pavarura, të krijuara me lig</w:t>
      </w:r>
    </w:p>
    <w:p w:rsidR="00842522" w:rsidRPr="00842522" w:rsidRDefault="00842522" w:rsidP="00842522">
      <w:pPr>
        <w:pStyle w:val="Default"/>
        <w:spacing w:line="360" w:lineRule="auto"/>
        <w:ind w:left="720"/>
        <w:jc w:val="both"/>
        <w:rPr>
          <w:rFonts w:ascii="Times New Roman" w:hAnsi="Times New Roman" w:cs="Times New Roman"/>
          <w:color w:val="auto"/>
        </w:rPr>
      </w:pPr>
    </w:p>
    <w:tbl>
      <w:tblPr>
        <w:tblStyle w:val="TableGrid"/>
        <w:tblW w:w="0" w:type="auto"/>
        <w:tblInd w:w="108" w:type="dxa"/>
        <w:tblLook w:val="04A0"/>
      </w:tblPr>
      <w:tblGrid>
        <w:gridCol w:w="709"/>
        <w:gridCol w:w="8222"/>
      </w:tblGrid>
      <w:tr w:rsidR="00162FFC" w:rsidRPr="00671E98" w:rsidTr="00751EC6">
        <w:tc>
          <w:tcPr>
            <w:tcW w:w="709" w:type="dxa"/>
            <w:tcBorders>
              <w:top w:val="nil"/>
              <w:left w:val="nil"/>
              <w:bottom w:val="single" w:sz="12" w:space="0" w:color="auto"/>
              <w:right w:val="nil"/>
            </w:tcBorders>
            <w:shd w:val="clear" w:color="auto" w:fill="000000"/>
            <w:vAlign w:val="center"/>
          </w:tcPr>
          <w:p w:rsidR="00162FFC" w:rsidRPr="00671E98" w:rsidRDefault="00162FFC" w:rsidP="00751EC6">
            <w:pPr>
              <w:pStyle w:val="Default"/>
              <w:jc w:val="center"/>
              <w:rPr>
                <w:rFonts w:cs="Times New Roman"/>
                <w:b/>
                <w:color w:val="auto"/>
                <w:sz w:val="28"/>
                <w:szCs w:val="28"/>
              </w:rPr>
            </w:pPr>
            <w:r w:rsidRPr="00671E98">
              <w:rPr>
                <w:rFonts w:cs="Times New Roman"/>
                <w:b/>
                <w:color w:val="auto"/>
                <w:sz w:val="28"/>
                <w:szCs w:val="28"/>
              </w:rPr>
              <w:t>1.5</w:t>
            </w:r>
          </w:p>
        </w:tc>
        <w:tc>
          <w:tcPr>
            <w:tcW w:w="8222" w:type="dxa"/>
            <w:tcBorders>
              <w:top w:val="nil"/>
              <w:left w:val="nil"/>
              <w:bottom w:val="single" w:sz="12" w:space="0" w:color="auto"/>
              <w:right w:val="nil"/>
            </w:tcBorders>
            <w:vAlign w:val="center"/>
          </w:tcPr>
          <w:p w:rsidR="00162FFC" w:rsidRPr="00671E98" w:rsidRDefault="00162FFC" w:rsidP="00751EC6">
            <w:pPr>
              <w:pStyle w:val="Default"/>
              <w:rPr>
                <w:sz w:val="23"/>
                <w:szCs w:val="23"/>
              </w:rPr>
            </w:pPr>
            <w:r w:rsidRPr="00671E98">
              <w:rPr>
                <w:b/>
                <w:bCs/>
                <w:sz w:val="23"/>
                <w:szCs w:val="23"/>
              </w:rPr>
              <w:t xml:space="preserve">MËNYRA E VLERËSIMIT TË KANDIDATËVE </w:t>
            </w:r>
          </w:p>
        </w:tc>
      </w:tr>
    </w:tbl>
    <w:p w:rsidR="002E11AD" w:rsidRDefault="002E11AD" w:rsidP="00437F0E">
      <w:pPr>
        <w:pStyle w:val="Default"/>
        <w:spacing w:line="360" w:lineRule="auto"/>
        <w:jc w:val="both"/>
        <w:rPr>
          <w:rFonts w:ascii="Times New Roman" w:hAnsi="Times New Roman" w:cs="Times New Roman"/>
          <w:b/>
          <w:bCs/>
          <w:color w:val="auto"/>
        </w:rPr>
      </w:pPr>
    </w:p>
    <w:p w:rsidR="00162FFC" w:rsidRPr="00437F0E" w:rsidRDefault="00162FFC"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b/>
          <w:bCs/>
          <w:color w:val="auto"/>
        </w:rPr>
        <w:t xml:space="preserve">Kandidatët do të vlerësohen në lidhje me dokumentacionin e dorëzuar: </w:t>
      </w:r>
    </w:p>
    <w:p w:rsidR="00162FFC" w:rsidRPr="00437F0E" w:rsidRDefault="00162FFC"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color w:val="auto"/>
        </w:rPr>
        <w:t>Kandidatët do të vlerësohen për përvojën, trajnimet apo kualifikimet e lidhura me fushën, si dhe çertifikimin pozitiv. Totali i pikëve për këtë vlerësim është 40 pikë, i ndarë në:</w:t>
      </w:r>
    </w:p>
    <w:p w:rsidR="00162FFC" w:rsidRPr="00437F0E" w:rsidRDefault="00162FFC" w:rsidP="00437F0E">
      <w:pPr>
        <w:pStyle w:val="Default"/>
        <w:numPr>
          <w:ilvl w:val="0"/>
          <w:numId w:val="5"/>
        </w:numPr>
        <w:spacing w:line="360" w:lineRule="auto"/>
        <w:jc w:val="both"/>
        <w:rPr>
          <w:rFonts w:ascii="Times New Roman" w:hAnsi="Times New Roman" w:cs="Times New Roman"/>
          <w:color w:val="auto"/>
        </w:rPr>
      </w:pPr>
      <w:r w:rsidRPr="00437F0E">
        <w:rPr>
          <w:rFonts w:ascii="Times New Roman" w:hAnsi="Times New Roman" w:cs="Times New Roman"/>
          <w:color w:val="auto"/>
        </w:rPr>
        <w:t>20 pikë përvojë</w:t>
      </w:r>
      <w:r w:rsidR="002E11AD">
        <w:rPr>
          <w:rFonts w:ascii="Times New Roman" w:hAnsi="Times New Roman" w:cs="Times New Roman"/>
          <w:color w:val="auto"/>
        </w:rPr>
        <w:t>.</w:t>
      </w:r>
    </w:p>
    <w:p w:rsidR="00162FFC" w:rsidRPr="00437F0E" w:rsidRDefault="00162FFC" w:rsidP="00437F0E">
      <w:pPr>
        <w:pStyle w:val="Default"/>
        <w:numPr>
          <w:ilvl w:val="0"/>
          <w:numId w:val="5"/>
        </w:numPr>
        <w:spacing w:line="360" w:lineRule="auto"/>
        <w:jc w:val="both"/>
        <w:rPr>
          <w:rFonts w:ascii="Times New Roman" w:hAnsi="Times New Roman" w:cs="Times New Roman"/>
          <w:color w:val="auto"/>
        </w:rPr>
      </w:pPr>
      <w:r w:rsidRPr="00437F0E">
        <w:rPr>
          <w:rFonts w:ascii="Times New Roman" w:hAnsi="Times New Roman" w:cs="Times New Roman"/>
          <w:color w:val="auto"/>
        </w:rPr>
        <w:t>10 pikë për trainime apo kualifikime të lidhura me fushën përkatëse</w:t>
      </w:r>
      <w:r w:rsidR="002E11AD">
        <w:rPr>
          <w:rFonts w:ascii="Times New Roman" w:hAnsi="Times New Roman" w:cs="Times New Roman"/>
          <w:color w:val="auto"/>
        </w:rPr>
        <w:t>.</w:t>
      </w:r>
    </w:p>
    <w:p w:rsidR="00754C0E" w:rsidRPr="002F0726" w:rsidRDefault="00162FFC" w:rsidP="002F0726">
      <w:pPr>
        <w:pStyle w:val="Default"/>
        <w:numPr>
          <w:ilvl w:val="0"/>
          <w:numId w:val="5"/>
        </w:numPr>
        <w:spacing w:line="360" w:lineRule="auto"/>
        <w:jc w:val="both"/>
        <w:rPr>
          <w:rFonts w:ascii="Times New Roman" w:hAnsi="Times New Roman" w:cs="Times New Roman"/>
          <w:color w:val="auto"/>
        </w:rPr>
      </w:pPr>
      <w:r w:rsidRPr="00437F0E">
        <w:rPr>
          <w:rFonts w:ascii="Times New Roman" w:hAnsi="Times New Roman" w:cs="Times New Roman"/>
          <w:color w:val="auto"/>
        </w:rPr>
        <w:t xml:space="preserve">10 pikë për çertifikimin pozitiv ose për vlerësimet individuale në punë.  </w:t>
      </w:r>
    </w:p>
    <w:p w:rsidR="002F0726" w:rsidRDefault="002F0726" w:rsidP="00437F0E">
      <w:pPr>
        <w:pStyle w:val="Default"/>
        <w:spacing w:line="360" w:lineRule="auto"/>
        <w:jc w:val="both"/>
        <w:rPr>
          <w:rFonts w:ascii="Times New Roman" w:hAnsi="Times New Roman" w:cs="Times New Roman"/>
          <w:b/>
          <w:bCs/>
          <w:color w:val="auto"/>
        </w:rPr>
      </w:pPr>
    </w:p>
    <w:p w:rsidR="00162FFC" w:rsidRPr="00437F0E" w:rsidRDefault="00162FFC"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b/>
          <w:bCs/>
          <w:color w:val="auto"/>
        </w:rPr>
        <w:t xml:space="preserve">Kandidatët gjatë intervistës së strukturuar me gojë do të vlerësohen në lidhje me: </w:t>
      </w:r>
    </w:p>
    <w:p w:rsidR="00162FFC" w:rsidRPr="00437F0E" w:rsidRDefault="00162FFC"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color w:val="auto"/>
        </w:rPr>
        <w:t xml:space="preserve">a- Njohuritë, aftësitë, kompetencën në lidhje me përshkrimin e pozicionit të punës; </w:t>
      </w:r>
    </w:p>
    <w:p w:rsidR="00162FFC" w:rsidRPr="00437F0E" w:rsidRDefault="00162FFC"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color w:val="auto"/>
        </w:rPr>
        <w:t xml:space="preserve">b- Eksperiencën e tyre të mëparshme; </w:t>
      </w:r>
    </w:p>
    <w:p w:rsidR="00162FFC" w:rsidRPr="00437F0E" w:rsidRDefault="00162FFC"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color w:val="auto"/>
        </w:rPr>
        <w:t xml:space="preserve">c- Motivimin, aspiratat dhe pritshmëritë e tyre për karrierën. </w:t>
      </w:r>
    </w:p>
    <w:p w:rsidR="007E3738" w:rsidRDefault="00162FFC"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color w:val="auto"/>
        </w:rPr>
        <w:t xml:space="preserve">Totali i pikëve për këtë vlerësim është 60 pikë. </w:t>
      </w:r>
    </w:p>
    <w:p w:rsidR="007E3738" w:rsidRDefault="007E3738" w:rsidP="00437F0E">
      <w:pPr>
        <w:pStyle w:val="Default"/>
        <w:spacing w:line="360" w:lineRule="auto"/>
        <w:jc w:val="both"/>
        <w:rPr>
          <w:rFonts w:ascii="Times New Roman" w:hAnsi="Times New Roman" w:cs="Times New Roman"/>
          <w:color w:val="auto"/>
        </w:rPr>
      </w:pPr>
    </w:p>
    <w:p w:rsidR="00162FFC" w:rsidRPr="00437F0E" w:rsidRDefault="00162FFC"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color w:val="auto"/>
        </w:rPr>
        <w:t xml:space="preserve">Më shumë detaje në lidhje me vlerësimin me pikë, metodologjinë e shpërndarjes së pikëve, mënyrën e llogaritjes së rezultatit përfundimtar i gjeni në Udhëzimin nr. 2, datë 27.03.2015, </w:t>
      </w:r>
      <w:r w:rsidRPr="00437F0E">
        <w:rPr>
          <w:rFonts w:ascii="Times New Roman" w:hAnsi="Times New Roman" w:cs="Times New Roman"/>
          <w:color w:val="auto"/>
        </w:rPr>
        <w:lastRenderedPageBreak/>
        <w:t xml:space="preserve">të Departamentit të Administratës Publike </w:t>
      </w:r>
      <w:r w:rsidR="007E3738">
        <w:rPr>
          <w:rFonts w:ascii="Times New Roman" w:hAnsi="Times New Roman" w:cs="Times New Roman"/>
          <w:color w:val="auto"/>
        </w:rPr>
        <w:t>“</w:t>
      </w:r>
      <w:hyperlink r:id="rId8" w:history="1">
        <w:r w:rsidR="00D6149B" w:rsidRPr="00847446">
          <w:rPr>
            <w:rStyle w:val="Hyperlink"/>
            <w:rFonts w:ascii="Times New Roman" w:hAnsi="Times New Roman" w:cs="Times New Roman"/>
          </w:rPr>
          <w:t>www.dap.gov.al</w:t>
        </w:r>
      </w:hyperlink>
      <w:r w:rsidR="007E3738">
        <w:rPr>
          <w:rFonts w:ascii="Times New Roman" w:hAnsi="Times New Roman" w:cs="Times New Roman"/>
          <w:color w:val="auto"/>
        </w:rPr>
        <w:t>”</w:t>
      </w:r>
      <w:r w:rsidRPr="00437F0E">
        <w:rPr>
          <w:rFonts w:ascii="Times New Roman" w:hAnsi="Times New Roman" w:cs="Times New Roman"/>
          <w:color w:val="auto"/>
        </w:rPr>
        <w:t xml:space="preserve"> </w:t>
      </w:r>
    </w:p>
    <w:p w:rsidR="00162FFC" w:rsidRPr="00437F0E" w:rsidRDefault="0020416F" w:rsidP="00437F0E">
      <w:pPr>
        <w:pStyle w:val="Default"/>
        <w:spacing w:line="360" w:lineRule="auto"/>
        <w:jc w:val="both"/>
        <w:rPr>
          <w:rFonts w:ascii="Times New Roman" w:hAnsi="Times New Roman" w:cs="Times New Roman"/>
          <w:color w:val="auto"/>
        </w:rPr>
      </w:pPr>
      <w:hyperlink r:id="rId9" w:history="1">
        <w:r w:rsidR="0054188D" w:rsidRPr="00887241">
          <w:rPr>
            <w:rStyle w:val="Hyperlink"/>
            <w:rFonts w:ascii="Times New Roman" w:hAnsi="Times New Roman" w:cs="Times New Roman"/>
          </w:rPr>
          <w:t>http://dap.gov.al/2014-03-21-12-52-44/udhezime/426-udhezim-nr-2-datë-27-03-2015</w:t>
        </w:r>
      </w:hyperlink>
      <w:r w:rsidR="00F23563">
        <w:t>.</w:t>
      </w:r>
      <w:r w:rsidR="00162FFC" w:rsidRPr="00437F0E">
        <w:rPr>
          <w:rFonts w:ascii="Times New Roman" w:hAnsi="Times New Roman" w:cs="Times New Roman"/>
          <w:color w:val="auto"/>
        </w:rPr>
        <w:t xml:space="preserve">  </w:t>
      </w:r>
    </w:p>
    <w:p w:rsidR="00162FFC" w:rsidRPr="00437F0E" w:rsidRDefault="00162FFC" w:rsidP="00437F0E">
      <w:pPr>
        <w:pStyle w:val="Default"/>
        <w:spacing w:line="360" w:lineRule="auto"/>
        <w:jc w:val="both"/>
        <w:rPr>
          <w:rFonts w:ascii="Times New Roman" w:hAnsi="Times New Roman" w:cs="Times New Roman"/>
          <w:color w:val="0000FF"/>
        </w:rPr>
      </w:pPr>
      <w:r w:rsidRPr="00437F0E">
        <w:rPr>
          <w:rFonts w:ascii="Times New Roman" w:hAnsi="Times New Roman" w:cs="Times New Roman"/>
          <w:color w:val="0000FF"/>
        </w:rPr>
        <w:t xml:space="preserve"> </w:t>
      </w:r>
    </w:p>
    <w:tbl>
      <w:tblPr>
        <w:tblStyle w:val="TableGrid"/>
        <w:tblW w:w="0" w:type="auto"/>
        <w:tblInd w:w="108" w:type="dxa"/>
        <w:tblLook w:val="04A0"/>
      </w:tblPr>
      <w:tblGrid>
        <w:gridCol w:w="709"/>
        <w:gridCol w:w="8222"/>
      </w:tblGrid>
      <w:tr w:rsidR="00162FFC" w:rsidRPr="00671E98" w:rsidTr="00751EC6">
        <w:tc>
          <w:tcPr>
            <w:tcW w:w="709" w:type="dxa"/>
            <w:tcBorders>
              <w:top w:val="nil"/>
              <w:left w:val="nil"/>
              <w:bottom w:val="single" w:sz="12" w:space="0" w:color="auto"/>
              <w:right w:val="nil"/>
            </w:tcBorders>
            <w:shd w:val="clear" w:color="auto" w:fill="000000"/>
            <w:vAlign w:val="center"/>
          </w:tcPr>
          <w:p w:rsidR="00162FFC" w:rsidRPr="00671E98" w:rsidRDefault="00162FFC" w:rsidP="00751EC6">
            <w:pPr>
              <w:pStyle w:val="Default"/>
              <w:jc w:val="center"/>
              <w:rPr>
                <w:rFonts w:cs="Times New Roman"/>
                <w:b/>
                <w:color w:val="auto"/>
                <w:sz w:val="28"/>
                <w:szCs w:val="28"/>
              </w:rPr>
            </w:pPr>
            <w:r w:rsidRPr="00671E98">
              <w:rPr>
                <w:rFonts w:cs="Times New Roman"/>
                <w:b/>
                <w:color w:val="auto"/>
                <w:sz w:val="28"/>
                <w:szCs w:val="28"/>
              </w:rPr>
              <w:t>1.6</w:t>
            </w:r>
          </w:p>
        </w:tc>
        <w:tc>
          <w:tcPr>
            <w:tcW w:w="8222" w:type="dxa"/>
            <w:tcBorders>
              <w:top w:val="nil"/>
              <w:left w:val="nil"/>
              <w:bottom w:val="single" w:sz="12" w:space="0" w:color="auto"/>
              <w:right w:val="nil"/>
            </w:tcBorders>
            <w:vAlign w:val="center"/>
          </w:tcPr>
          <w:p w:rsidR="00162FFC" w:rsidRPr="00671E98" w:rsidRDefault="00162FFC" w:rsidP="00751EC6">
            <w:pPr>
              <w:pStyle w:val="Default"/>
              <w:rPr>
                <w:sz w:val="23"/>
                <w:szCs w:val="23"/>
              </w:rPr>
            </w:pPr>
            <w:r w:rsidRPr="00671E98">
              <w:rPr>
                <w:b/>
                <w:bCs/>
                <w:sz w:val="23"/>
                <w:szCs w:val="23"/>
              </w:rPr>
              <w:t xml:space="preserve">DATA E DALJES SË REZULTATEVE TË KONKURIMIT DHE MËNYRA E KOMUNIKIMIT </w:t>
            </w:r>
          </w:p>
        </w:tc>
      </w:tr>
    </w:tbl>
    <w:p w:rsidR="002E11AD" w:rsidRDefault="002E11AD" w:rsidP="00437F0E">
      <w:pPr>
        <w:pStyle w:val="Default"/>
        <w:spacing w:line="360" w:lineRule="auto"/>
        <w:jc w:val="both"/>
        <w:rPr>
          <w:rFonts w:ascii="Times New Roman" w:hAnsi="Times New Roman" w:cs="Times New Roman"/>
        </w:rPr>
      </w:pPr>
    </w:p>
    <w:p w:rsidR="00F36197" w:rsidRDefault="00162FFC" w:rsidP="00437F0E">
      <w:pPr>
        <w:pStyle w:val="Default"/>
        <w:spacing w:line="360" w:lineRule="auto"/>
        <w:jc w:val="both"/>
        <w:rPr>
          <w:rFonts w:ascii="Times New Roman" w:hAnsi="Times New Roman" w:cs="Times New Roman"/>
        </w:rPr>
      </w:pPr>
      <w:r w:rsidRPr="00437F0E">
        <w:rPr>
          <w:rFonts w:ascii="Times New Roman" w:hAnsi="Times New Roman" w:cs="Times New Roman"/>
        </w:rPr>
        <w:t xml:space="preserve">Në përfundim të vlerësimit të kandidatëve, informacioni për fituesin do te shpallet në faqen zyrtare të internetit të Bashkisë </w:t>
      </w:r>
      <w:r w:rsidR="00D50B21">
        <w:rPr>
          <w:rFonts w:ascii="Times New Roman" w:hAnsi="Times New Roman" w:cs="Times New Roman"/>
        </w:rPr>
        <w:t>Pustec</w:t>
      </w:r>
      <w:r w:rsidRPr="00437F0E">
        <w:rPr>
          <w:rFonts w:ascii="Times New Roman" w:hAnsi="Times New Roman" w:cs="Times New Roman"/>
        </w:rPr>
        <w:t xml:space="preserve">, në portalin “Shërbimi Kombëtar i Punësimit” dhe në stendën e informimit publik të Bashkisë </w:t>
      </w:r>
      <w:r w:rsidR="00D50B21">
        <w:rPr>
          <w:rFonts w:ascii="Times New Roman" w:hAnsi="Times New Roman" w:cs="Times New Roman"/>
        </w:rPr>
        <w:t>Pustec</w:t>
      </w:r>
      <w:r w:rsidR="00A91422">
        <w:rPr>
          <w:rFonts w:ascii="Times New Roman" w:hAnsi="Times New Roman" w:cs="Times New Roman"/>
        </w:rPr>
        <w:t xml:space="preserve">. </w:t>
      </w:r>
      <w:r w:rsidR="008733DF" w:rsidRPr="00437F0E">
        <w:rPr>
          <w:rFonts w:ascii="Times New Roman" w:hAnsi="Times New Roman" w:cs="Times New Roman"/>
        </w:rPr>
        <w:t>Të gjithë kandidatët pjesëmarrës në këtë proçedurë do të njoftohen individualisht në mënyrë elektronike nga NJBNJ, për rezultatet (nëpërmjet adresës së e-mail).</w:t>
      </w:r>
    </w:p>
    <w:p w:rsidR="000516D5" w:rsidRPr="001E1D8A" w:rsidRDefault="000516D5" w:rsidP="00437F0E">
      <w:pPr>
        <w:pStyle w:val="Default"/>
        <w:spacing w:line="360" w:lineRule="auto"/>
        <w:jc w:val="both"/>
        <w:rPr>
          <w:rFonts w:ascii="Times New Roman" w:hAnsi="Times New Roman" w:cs="Times New Roman"/>
        </w:rPr>
      </w:pPr>
    </w:p>
    <w:tbl>
      <w:tblPr>
        <w:tblStyle w:val="TableGrid"/>
        <w:tblW w:w="0" w:type="auto"/>
        <w:tblInd w:w="108" w:type="dxa"/>
        <w:tblLook w:val="04A0"/>
      </w:tblPr>
      <w:tblGrid>
        <w:gridCol w:w="709"/>
        <w:gridCol w:w="8222"/>
      </w:tblGrid>
      <w:tr w:rsidR="00162FFC" w:rsidRPr="00671E98" w:rsidTr="00751EC6">
        <w:tc>
          <w:tcPr>
            <w:tcW w:w="709" w:type="dxa"/>
            <w:tcBorders>
              <w:top w:val="nil"/>
              <w:left w:val="nil"/>
              <w:bottom w:val="single" w:sz="18" w:space="0" w:color="C00000"/>
              <w:right w:val="nil"/>
            </w:tcBorders>
            <w:shd w:val="clear" w:color="auto" w:fill="C00000"/>
            <w:vAlign w:val="center"/>
          </w:tcPr>
          <w:p w:rsidR="00162FFC" w:rsidRPr="00671E98" w:rsidRDefault="00162FFC" w:rsidP="00751EC6">
            <w:pPr>
              <w:pStyle w:val="Default"/>
              <w:jc w:val="center"/>
              <w:rPr>
                <w:rFonts w:cs="Times New Roman"/>
                <w:b/>
                <w:color w:val="auto"/>
                <w:sz w:val="28"/>
                <w:szCs w:val="28"/>
              </w:rPr>
            </w:pPr>
            <w:r w:rsidRPr="00671E98">
              <w:rPr>
                <w:rFonts w:cs="Times New Roman"/>
                <w:b/>
                <w:color w:val="auto"/>
                <w:sz w:val="28"/>
                <w:szCs w:val="28"/>
              </w:rPr>
              <w:t>2</w:t>
            </w:r>
          </w:p>
        </w:tc>
        <w:tc>
          <w:tcPr>
            <w:tcW w:w="8222" w:type="dxa"/>
            <w:tcBorders>
              <w:top w:val="nil"/>
              <w:left w:val="nil"/>
              <w:bottom w:val="single" w:sz="18" w:space="0" w:color="C00000"/>
              <w:right w:val="nil"/>
            </w:tcBorders>
            <w:vAlign w:val="center"/>
          </w:tcPr>
          <w:p w:rsidR="00162FFC" w:rsidRPr="00671E98" w:rsidRDefault="00F36197" w:rsidP="00F36197">
            <w:pPr>
              <w:pStyle w:val="Default"/>
              <w:rPr>
                <w:rFonts w:cs="Times New Roman"/>
                <w:color w:val="C00000"/>
              </w:rPr>
            </w:pPr>
            <w:r>
              <w:rPr>
                <w:b/>
                <w:bCs/>
                <w:color w:val="C00000"/>
                <w:sz w:val="28"/>
                <w:szCs w:val="28"/>
              </w:rPr>
              <w:t>PRANIMI N</w:t>
            </w:r>
            <w:r w:rsidR="00B6529B">
              <w:rPr>
                <w:b/>
                <w:bCs/>
                <w:color w:val="C00000"/>
                <w:sz w:val="28"/>
                <w:szCs w:val="28"/>
              </w:rPr>
              <w:t>Ë</w:t>
            </w:r>
            <w:r>
              <w:rPr>
                <w:b/>
                <w:bCs/>
                <w:color w:val="C00000"/>
                <w:sz w:val="28"/>
                <w:szCs w:val="28"/>
              </w:rPr>
              <w:t xml:space="preserve"> SH</w:t>
            </w:r>
            <w:r w:rsidR="00B6529B">
              <w:rPr>
                <w:b/>
                <w:bCs/>
                <w:color w:val="C00000"/>
                <w:sz w:val="28"/>
                <w:szCs w:val="28"/>
              </w:rPr>
              <w:t>Ë</w:t>
            </w:r>
            <w:r>
              <w:rPr>
                <w:b/>
                <w:bCs/>
                <w:color w:val="C00000"/>
                <w:sz w:val="28"/>
                <w:szCs w:val="28"/>
              </w:rPr>
              <w:t>RBIMIN CIVIL N</w:t>
            </w:r>
            <w:r w:rsidR="00B6529B">
              <w:rPr>
                <w:b/>
                <w:bCs/>
                <w:color w:val="C00000"/>
                <w:sz w:val="28"/>
                <w:szCs w:val="28"/>
              </w:rPr>
              <w:t>Ë</w:t>
            </w:r>
            <w:r>
              <w:rPr>
                <w:b/>
                <w:bCs/>
                <w:color w:val="C00000"/>
                <w:sz w:val="28"/>
                <w:szCs w:val="28"/>
              </w:rPr>
              <w:t xml:space="preserve"> KATEGORIN</w:t>
            </w:r>
            <w:r w:rsidR="00B6529B">
              <w:rPr>
                <w:b/>
                <w:bCs/>
                <w:color w:val="C00000"/>
                <w:sz w:val="28"/>
                <w:szCs w:val="28"/>
              </w:rPr>
              <w:t>Ë</w:t>
            </w:r>
            <w:r>
              <w:rPr>
                <w:b/>
                <w:bCs/>
                <w:color w:val="C00000"/>
                <w:sz w:val="28"/>
                <w:szCs w:val="28"/>
              </w:rPr>
              <w:t xml:space="preserve"> EKZEKUTIVE</w:t>
            </w:r>
          </w:p>
        </w:tc>
      </w:tr>
    </w:tbl>
    <w:p w:rsidR="00162FFC" w:rsidRPr="00671E98" w:rsidRDefault="00162FFC" w:rsidP="00162FFC">
      <w:pPr>
        <w:pStyle w:val="Default"/>
        <w:rPr>
          <w:rFonts w:asciiTheme="minorHAnsi" w:hAnsiTheme="minorHAnsi" w:cs="Times New Roman"/>
          <w:color w:val="auto"/>
        </w:rPr>
      </w:pPr>
    </w:p>
    <w:p w:rsidR="00162FFC" w:rsidRPr="00437F0E" w:rsidRDefault="00162FFC" w:rsidP="00437F0E">
      <w:pPr>
        <w:pBdr>
          <w:top w:val="single" w:sz="6" w:space="1" w:color="C00000"/>
          <w:left w:val="single" w:sz="4" w:space="0" w:color="auto"/>
          <w:bottom w:val="single" w:sz="6" w:space="6" w:color="C00000"/>
          <w:right w:val="single" w:sz="6" w:space="0" w:color="C00000"/>
          <w:between w:val="single" w:sz="4" w:space="1" w:color="auto"/>
        </w:pBdr>
        <w:shd w:val="clear" w:color="auto" w:fill="FFFFCC"/>
        <w:autoSpaceDE w:val="0"/>
        <w:autoSpaceDN w:val="0"/>
        <w:adjustRightInd w:val="0"/>
        <w:spacing w:after="0" w:line="240" w:lineRule="auto"/>
        <w:jc w:val="both"/>
        <w:rPr>
          <w:rFonts w:ascii="Times New Roman" w:hAnsi="Times New Roman"/>
          <w:i/>
          <w:color w:val="FF0000"/>
        </w:rPr>
      </w:pPr>
      <w:r w:rsidRPr="00437F0E">
        <w:rPr>
          <w:rFonts w:ascii="Times New Roman" w:hAnsi="Times New Roman"/>
          <w:i/>
          <w:iCs/>
          <w:color w:val="FF0000"/>
        </w:rPr>
        <w:t>Vetëm në rast se pozicion</w:t>
      </w:r>
      <w:r w:rsidR="00315C9F" w:rsidRPr="00437F0E">
        <w:rPr>
          <w:rFonts w:ascii="Times New Roman" w:hAnsi="Times New Roman"/>
          <w:i/>
          <w:iCs/>
          <w:color w:val="FF0000"/>
        </w:rPr>
        <w:t>i</w:t>
      </w:r>
      <w:r w:rsidRPr="00437F0E">
        <w:rPr>
          <w:rFonts w:ascii="Times New Roman" w:hAnsi="Times New Roman"/>
          <w:i/>
          <w:iCs/>
          <w:color w:val="FF0000"/>
        </w:rPr>
        <w:t xml:space="preserve"> </w:t>
      </w:r>
      <w:r w:rsidR="00315C9F" w:rsidRPr="00437F0E">
        <w:rPr>
          <w:rFonts w:ascii="Times New Roman" w:hAnsi="Times New Roman"/>
          <w:i/>
          <w:iCs/>
          <w:color w:val="FF0000"/>
        </w:rPr>
        <w:t>i</w:t>
      </w:r>
      <w:r w:rsidRPr="00437F0E">
        <w:rPr>
          <w:rFonts w:ascii="Times New Roman" w:hAnsi="Times New Roman"/>
          <w:i/>
          <w:iCs/>
          <w:color w:val="FF0000"/>
        </w:rPr>
        <w:t xml:space="preserve"> renditur në fillim të kësaj shpalljeje, në përfundim të procedurës së lëvizjes paralele, rezulton se </w:t>
      </w:r>
      <w:r w:rsidR="00315C9F" w:rsidRPr="00437F0E">
        <w:rPr>
          <w:rFonts w:ascii="Times New Roman" w:hAnsi="Times New Roman"/>
          <w:i/>
          <w:iCs/>
          <w:color w:val="FF0000"/>
        </w:rPr>
        <w:t xml:space="preserve">është ende </w:t>
      </w:r>
      <w:r w:rsidRPr="00437F0E">
        <w:rPr>
          <w:rFonts w:ascii="Times New Roman" w:hAnsi="Times New Roman"/>
          <w:i/>
          <w:iCs/>
          <w:color w:val="FF0000"/>
        </w:rPr>
        <w:t xml:space="preserve">vakant, </w:t>
      </w:r>
      <w:r w:rsidR="00315C9F" w:rsidRPr="00437F0E">
        <w:rPr>
          <w:rFonts w:ascii="Times New Roman" w:hAnsi="Times New Roman"/>
          <w:i/>
          <w:iCs/>
          <w:color w:val="FF0000"/>
        </w:rPr>
        <w:t>ai</w:t>
      </w:r>
      <w:r w:rsidRPr="00437F0E">
        <w:rPr>
          <w:rFonts w:ascii="Times New Roman" w:hAnsi="Times New Roman"/>
          <w:i/>
          <w:iCs/>
          <w:color w:val="FF0000"/>
        </w:rPr>
        <w:t xml:space="preserve"> </w:t>
      </w:r>
      <w:r w:rsidR="00315C9F" w:rsidRPr="00437F0E">
        <w:rPr>
          <w:rFonts w:ascii="Times New Roman" w:hAnsi="Times New Roman"/>
          <w:i/>
          <w:iCs/>
          <w:color w:val="FF0000"/>
        </w:rPr>
        <w:t xml:space="preserve"> ësht</w:t>
      </w:r>
      <w:r w:rsidRPr="00437F0E">
        <w:rPr>
          <w:rFonts w:ascii="Times New Roman" w:hAnsi="Times New Roman"/>
          <w:i/>
          <w:iCs/>
          <w:color w:val="FF0000"/>
        </w:rPr>
        <w:t xml:space="preserve">ë </w:t>
      </w:r>
      <w:r w:rsidR="00315C9F" w:rsidRPr="00437F0E">
        <w:rPr>
          <w:rFonts w:ascii="Times New Roman" w:hAnsi="Times New Roman"/>
          <w:i/>
          <w:iCs/>
          <w:color w:val="FF0000"/>
        </w:rPr>
        <w:t xml:space="preserve">i </w:t>
      </w:r>
      <w:r w:rsidRPr="00437F0E">
        <w:rPr>
          <w:rFonts w:ascii="Times New Roman" w:hAnsi="Times New Roman"/>
          <w:i/>
          <w:iCs/>
          <w:color w:val="FF0000"/>
        </w:rPr>
        <w:t xml:space="preserve"> vlefsh</w:t>
      </w:r>
      <w:r w:rsidR="00315C9F" w:rsidRPr="00437F0E">
        <w:rPr>
          <w:rFonts w:ascii="Times New Roman" w:hAnsi="Times New Roman"/>
          <w:i/>
          <w:iCs/>
          <w:color w:val="FF0000"/>
        </w:rPr>
        <w:t>ë</w:t>
      </w:r>
      <w:r w:rsidRPr="00437F0E">
        <w:rPr>
          <w:rFonts w:ascii="Times New Roman" w:hAnsi="Times New Roman"/>
          <w:i/>
          <w:iCs/>
          <w:color w:val="FF0000"/>
        </w:rPr>
        <w:t>m për konkurim nëpërmjet pr</w:t>
      </w:r>
      <w:r w:rsidR="00315C9F" w:rsidRPr="00437F0E">
        <w:rPr>
          <w:rFonts w:ascii="Times New Roman" w:hAnsi="Times New Roman"/>
          <w:i/>
          <w:iCs/>
          <w:color w:val="FF0000"/>
        </w:rPr>
        <w:t xml:space="preserve">ocedurës së </w:t>
      </w:r>
      <w:r w:rsidR="00F36197">
        <w:rPr>
          <w:rFonts w:ascii="Times New Roman" w:hAnsi="Times New Roman"/>
          <w:i/>
          <w:iCs/>
          <w:color w:val="FF0000"/>
        </w:rPr>
        <w:t>pranimit n</w:t>
      </w:r>
      <w:r w:rsidR="00B6529B">
        <w:rPr>
          <w:rFonts w:ascii="Times New Roman" w:hAnsi="Times New Roman"/>
          <w:i/>
          <w:iCs/>
          <w:color w:val="FF0000"/>
        </w:rPr>
        <w:t>ë</w:t>
      </w:r>
      <w:r w:rsidR="00F36197">
        <w:rPr>
          <w:rFonts w:ascii="Times New Roman" w:hAnsi="Times New Roman"/>
          <w:i/>
          <w:iCs/>
          <w:color w:val="FF0000"/>
        </w:rPr>
        <w:t xml:space="preserve"> sh</w:t>
      </w:r>
      <w:r w:rsidR="00B6529B">
        <w:rPr>
          <w:rFonts w:ascii="Times New Roman" w:hAnsi="Times New Roman"/>
          <w:i/>
          <w:iCs/>
          <w:color w:val="FF0000"/>
        </w:rPr>
        <w:t>ë</w:t>
      </w:r>
      <w:r w:rsidR="00F36197">
        <w:rPr>
          <w:rFonts w:ascii="Times New Roman" w:hAnsi="Times New Roman"/>
          <w:i/>
          <w:iCs/>
          <w:color w:val="FF0000"/>
        </w:rPr>
        <w:t>rbimin civil p</w:t>
      </w:r>
      <w:r w:rsidR="00B6529B">
        <w:rPr>
          <w:rFonts w:ascii="Times New Roman" w:hAnsi="Times New Roman"/>
          <w:i/>
          <w:iCs/>
          <w:color w:val="FF0000"/>
        </w:rPr>
        <w:t>ë</w:t>
      </w:r>
      <w:r w:rsidR="00F36197">
        <w:rPr>
          <w:rFonts w:ascii="Times New Roman" w:hAnsi="Times New Roman"/>
          <w:i/>
          <w:iCs/>
          <w:color w:val="FF0000"/>
        </w:rPr>
        <w:t>r kategorin</w:t>
      </w:r>
      <w:r w:rsidR="00B6529B">
        <w:rPr>
          <w:rFonts w:ascii="Times New Roman" w:hAnsi="Times New Roman"/>
          <w:i/>
          <w:iCs/>
          <w:color w:val="FF0000"/>
        </w:rPr>
        <w:t>ë</w:t>
      </w:r>
      <w:r w:rsidR="00F36197">
        <w:rPr>
          <w:rFonts w:ascii="Times New Roman" w:hAnsi="Times New Roman"/>
          <w:i/>
          <w:iCs/>
          <w:color w:val="FF0000"/>
        </w:rPr>
        <w:t xml:space="preserve"> ekzekutive</w:t>
      </w:r>
      <w:r w:rsidR="00315C9F" w:rsidRPr="00437F0E">
        <w:rPr>
          <w:rFonts w:ascii="Times New Roman" w:hAnsi="Times New Roman"/>
          <w:i/>
          <w:iCs/>
          <w:color w:val="FF0000"/>
        </w:rPr>
        <w:t xml:space="preserve">. </w:t>
      </w:r>
      <w:r w:rsidRPr="00437F0E">
        <w:rPr>
          <w:rFonts w:ascii="Times New Roman" w:hAnsi="Times New Roman"/>
          <w:i/>
          <w:iCs/>
          <w:color w:val="FF0000"/>
        </w:rPr>
        <w:t xml:space="preserve">Këtë informacion do ta merrni në faqen e Bashkisë </w:t>
      </w:r>
      <w:r w:rsidR="00D50B21">
        <w:rPr>
          <w:rFonts w:ascii="Times New Roman" w:hAnsi="Times New Roman"/>
          <w:i/>
          <w:iCs/>
          <w:color w:val="FF0000"/>
        </w:rPr>
        <w:t>Pustec</w:t>
      </w:r>
      <w:r w:rsidRPr="00437F0E">
        <w:rPr>
          <w:rFonts w:ascii="Times New Roman" w:hAnsi="Times New Roman"/>
          <w:i/>
          <w:iCs/>
          <w:color w:val="FF0000"/>
        </w:rPr>
        <w:t xml:space="preserve">, duke filluar nga data </w:t>
      </w:r>
      <w:r w:rsidR="009C7018">
        <w:rPr>
          <w:rFonts w:ascii="Times New Roman" w:hAnsi="Times New Roman"/>
          <w:i/>
          <w:iCs/>
          <w:color w:val="FF0000"/>
        </w:rPr>
        <w:t>11.06.2021</w:t>
      </w:r>
      <w:r w:rsidR="00AF6160">
        <w:rPr>
          <w:rFonts w:ascii="Times New Roman" w:hAnsi="Times New Roman"/>
          <w:i/>
          <w:iCs/>
          <w:color w:val="FF0000"/>
        </w:rPr>
        <w:t xml:space="preserve"> .</w:t>
      </w:r>
      <w:r w:rsidRPr="00437F0E">
        <w:rPr>
          <w:rFonts w:ascii="Times New Roman" w:hAnsi="Times New Roman"/>
          <w:i/>
          <w:iCs/>
          <w:color w:val="FF0000"/>
        </w:rPr>
        <w:t xml:space="preserve"> </w:t>
      </w:r>
    </w:p>
    <w:p w:rsidR="00331430" w:rsidRDefault="00331430" w:rsidP="00162FFC">
      <w:pPr>
        <w:pStyle w:val="Default"/>
        <w:rPr>
          <w:rFonts w:asciiTheme="minorHAnsi" w:hAnsiTheme="minorHAnsi"/>
          <w:color w:val="auto"/>
          <w:sz w:val="23"/>
          <w:szCs w:val="23"/>
        </w:rPr>
      </w:pPr>
    </w:p>
    <w:p w:rsidR="00485955" w:rsidRPr="00671E98" w:rsidRDefault="00485955" w:rsidP="00162FFC">
      <w:pPr>
        <w:pStyle w:val="Default"/>
        <w:rPr>
          <w:rFonts w:asciiTheme="minorHAnsi" w:hAnsiTheme="minorHAnsi"/>
          <w:color w:val="auto"/>
          <w:sz w:val="23"/>
          <w:szCs w:val="23"/>
        </w:rPr>
      </w:pPr>
    </w:p>
    <w:tbl>
      <w:tblPr>
        <w:tblStyle w:val="TableGrid"/>
        <w:tblW w:w="0" w:type="auto"/>
        <w:tblInd w:w="108" w:type="dxa"/>
        <w:tblLook w:val="04A0"/>
      </w:tblPr>
      <w:tblGrid>
        <w:gridCol w:w="709"/>
        <w:gridCol w:w="8222"/>
      </w:tblGrid>
      <w:tr w:rsidR="00162FFC" w:rsidRPr="00671E98" w:rsidTr="00751EC6">
        <w:tc>
          <w:tcPr>
            <w:tcW w:w="709" w:type="dxa"/>
            <w:tcBorders>
              <w:top w:val="nil"/>
              <w:left w:val="nil"/>
              <w:bottom w:val="single" w:sz="12" w:space="0" w:color="auto"/>
              <w:right w:val="nil"/>
            </w:tcBorders>
            <w:shd w:val="clear" w:color="auto" w:fill="000000"/>
            <w:vAlign w:val="center"/>
          </w:tcPr>
          <w:p w:rsidR="00162FFC" w:rsidRPr="00671E98" w:rsidRDefault="00162FFC" w:rsidP="00751EC6">
            <w:pPr>
              <w:pStyle w:val="Default"/>
              <w:jc w:val="center"/>
              <w:rPr>
                <w:rFonts w:cs="Times New Roman"/>
                <w:b/>
                <w:color w:val="auto"/>
                <w:sz w:val="28"/>
                <w:szCs w:val="28"/>
              </w:rPr>
            </w:pPr>
            <w:r w:rsidRPr="00671E98">
              <w:rPr>
                <w:rFonts w:cs="Times New Roman"/>
                <w:b/>
                <w:color w:val="auto"/>
                <w:sz w:val="28"/>
                <w:szCs w:val="28"/>
              </w:rPr>
              <w:t>2.1</w:t>
            </w:r>
          </w:p>
        </w:tc>
        <w:tc>
          <w:tcPr>
            <w:tcW w:w="8222" w:type="dxa"/>
            <w:tcBorders>
              <w:top w:val="nil"/>
              <w:left w:val="nil"/>
              <w:bottom w:val="single" w:sz="12" w:space="0" w:color="auto"/>
              <w:right w:val="nil"/>
            </w:tcBorders>
            <w:vAlign w:val="center"/>
          </w:tcPr>
          <w:p w:rsidR="00162FFC" w:rsidRPr="00671E98" w:rsidRDefault="00162FFC" w:rsidP="00F36197">
            <w:pPr>
              <w:pStyle w:val="Default"/>
              <w:rPr>
                <w:sz w:val="23"/>
                <w:szCs w:val="23"/>
              </w:rPr>
            </w:pPr>
            <w:r w:rsidRPr="00671E98">
              <w:rPr>
                <w:b/>
                <w:bCs/>
                <w:sz w:val="23"/>
                <w:szCs w:val="23"/>
              </w:rPr>
              <w:t xml:space="preserve">KUSHTET QË DUHET TË PLOTËSOJË KANDIDATI NË PROCEDURËN E </w:t>
            </w:r>
            <w:r w:rsidR="00F36197">
              <w:rPr>
                <w:b/>
                <w:bCs/>
                <w:sz w:val="23"/>
                <w:szCs w:val="23"/>
              </w:rPr>
              <w:t>PRANIMIT N</w:t>
            </w:r>
            <w:r w:rsidR="00B6529B">
              <w:rPr>
                <w:b/>
                <w:bCs/>
                <w:sz w:val="23"/>
                <w:szCs w:val="23"/>
              </w:rPr>
              <w:t>Ë</w:t>
            </w:r>
            <w:r w:rsidR="00F36197">
              <w:rPr>
                <w:b/>
                <w:bCs/>
                <w:sz w:val="23"/>
                <w:szCs w:val="23"/>
              </w:rPr>
              <w:t xml:space="preserve"> SH</w:t>
            </w:r>
            <w:r w:rsidR="00B6529B">
              <w:rPr>
                <w:b/>
                <w:bCs/>
                <w:sz w:val="23"/>
                <w:szCs w:val="23"/>
              </w:rPr>
              <w:t>Ë</w:t>
            </w:r>
            <w:r w:rsidR="00F36197">
              <w:rPr>
                <w:b/>
                <w:bCs/>
                <w:sz w:val="23"/>
                <w:szCs w:val="23"/>
              </w:rPr>
              <w:t xml:space="preserve">RBIMIN CIVIL DHE KRITERET E VEÇANTA </w:t>
            </w:r>
            <w:r w:rsidRPr="00671E98">
              <w:rPr>
                <w:b/>
                <w:bCs/>
                <w:sz w:val="23"/>
                <w:szCs w:val="23"/>
              </w:rPr>
              <w:t xml:space="preserve"> </w:t>
            </w:r>
          </w:p>
        </w:tc>
      </w:tr>
    </w:tbl>
    <w:p w:rsidR="002E11AD" w:rsidRDefault="002E11AD" w:rsidP="00437F0E">
      <w:pPr>
        <w:widowControl w:val="0"/>
        <w:overflowPunct w:val="0"/>
        <w:autoSpaceDE w:val="0"/>
        <w:autoSpaceDN w:val="0"/>
        <w:adjustRightInd w:val="0"/>
        <w:spacing w:after="0" w:line="360" w:lineRule="auto"/>
        <w:ind w:left="6" w:right="20"/>
        <w:jc w:val="both"/>
        <w:rPr>
          <w:rFonts w:ascii="Times New Roman" w:hAnsi="Times New Roman"/>
          <w:sz w:val="24"/>
          <w:szCs w:val="24"/>
        </w:rPr>
      </w:pPr>
    </w:p>
    <w:p w:rsidR="001E1D8A" w:rsidRPr="00C12261" w:rsidRDefault="00162FFC" w:rsidP="00C12261">
      <w:pPr>
        <w:widowControl w:val="0"/>
        <w:overflowPunct w:val="0"/>
        <w:autoSpaceDE w:val="0"/>
        <w:autoSpaceDN w:val="0"/>
        <w:adjustRightInd w:val="0"/>
        <w:spacing w:after="0" w:line="360" w:lineRule="auto"/>
        <w:ind w:left="6" w:right="20"/>
        <w:jc w:val="both"/>
        <w:rPr>
          <w:rFonts w:ascii="Times New Roman" w:hAnsi="Times New Roman"/>
          <w:sz w:val="24"/>
          <w:szCs w:val="24"/>
        </w:rPr>
      </w:pPr>
      <w:r w:rsidRPr="00437F0E">
        <w:rPr>
          <w:rFonts w:ascii="Times New Roman" w:hAnsi="Times New Roman"/>
          <w:sz w:val="24"/>
          <w:szCs w:val="24"/>
        </w:rPr>
        <w:t xml:space="preserve">Për këtë procedurë kanë të drejtë të aplikojnë të gjithë kandidatët </w:t>
      </w:r>
      <w:r w:rsidR="00AB6FB9">
        <w:rPr>
          <w:rFonts w:ascii="Times New Roman" w:hAnsi="Times New Roman"/>
          <w:sz w:val="24"/>
          <w:szCs w:val="24"/>
        </w:rPr>
        <w:t>jasht</w:t>
      </w:r>
      <w:r w:rsidR="00B6529B">
        <w:rPr>
          <w:rFonts w:ascii="Times New Roman" w:hAnsi="Times New Roman"/>
          <w:sz w:val="24"/>
          <w:szCs w:val="24"/>
        </w:rPr>
        <w:t>ë</w:t>
      </w:r>
      <w:r w:rsidRPr="00437F0E">
        <w:rPr>
          <w:rFonts w:ascii="Times New Roman" w:hAnsi="Times New Roman"/>
          <w:sz w:val="24"/>
          <w:szCs w:val="24"/>
        </w:rPr>
        <w:t xml:space="preserve"> sistemi</w:t>
      </w:r>
      <w:r w:rsidR="00AB6FB9">
        <w:rPr>
          <w:rFonts w:ascii="Times New Roman" w:hAnsi="Times New Roman"/>
          <w:sz w:val="24"/>
          <w:szCs w:val="24"/>
        </w:rPr>
        <w:t>t</w:t>
      </w:r>
      <w:r w:rsidRPr="00437F0E">
        <w:rPr>
          <w:rFonts w:ascii="Times New Roman" w:hAnsi="Times New Roman"/>
          <w:sz w:val="24"/>
          <w:szCs w:val="24"/>
        </w:rPr>
        <w:t xml:space="preserve"> </w:t>
      </w:r>
      <w:r w:rsidR="00AB6FB9">
        <w:rPr>
          <w:rFonts w:ascii="Times New Roman" w:hAnsi="Times New Roman"/>
          <w:sz w:val="24"/>
          <w:szCs w:val="24"/>
        </w:rPr>
        <w:t>të</w:t>
      </w:r>
      <w:r w:rsidRPr="00437F0E">
        <w:rPr>
          <w:rFonts w:ascii="Times New Roman" w:hAnsi="Times New Roman"/>
          <w:sz w:val="24"/>
          <w:szCs w:val="24"/>
        </w:rPr>
        <w:t xml:space="preserve"> shërbimit civil</w:t>
      </w:r>
      <w:r w:rsidR="00AB6FB9">
        <w:rPr>
          <w:rFonts w:ascii="Times New Roman" w:hAnsi="Times New Roman"/>
          <w:sz w:val="24"/>
          <w:szCs w:val="24"/>
        </w:rPr>
        <w:t>,</w:t>
      </w:r>
      <w:r w:rsidRPr="00437F0E">
        <w:rPr>
          <w:rFonts w:ascii="Times New Roman" w:hAnsi="Times New Roman"/>
          <w:sz w:val="24"/>
          <w:szCs w:val="24"/>
        </w:rPr>
        <w:t xml:space="preserve"> </w:t>
      </w:r>
      <w:r w:rsidR="00AB6FB9">
        <w:rPr>
          <w:rFonts w:ascii="Times New Roman" w:hAnsi="Times New Roman"/>
          <w:sz w:val="24"/>
          <w:szCs w:val="24"/>
        </w:rPr>
        <w:t>q</w:t>
      </w:r>
      <w:r w:rsidR="00B6529B">
        <w:rPr>
          <w:rFonts w:ascii="Times New Roman" w:hAnsi="Times New Roman"/>
          <w:sz w:val="24"/>
          <w:szCs w:val="24"/>
        </w:rPr>
        <w:t>ë</w:t>
      </w:r>
      <w:r w:rsidR="00AB6FB9">
        <w:rPr>
          <w:rFonts w:ascii="Times New Roman" w:hAnsi="Times New Roman"/>
          <w:sz w:val="24"/>
          <w:szCs w:val="24"/>
        </w:rPr>
        <w:t xml:space="preserve"> plot</w:t>
      </w:r>
      <w:r w:rsidR="00B6529B">
        <w:rPr>
          <w:rFonts w:ascii="Times New Roman" w:hAnsi="Times New Roman"/>
          <w:sz w:val="24"/>
          <w:szCs w:val="24"/>
        </w:rPr>
        <w:t>ë</w:t>
      </w:r>
      <w:r w:rsidR="00AB6FB9">
        <w:rPr>
          <w:rFonts w:ascii="Times New Roman" w:hAnsi="Times New Roman"/>
          <w:sz w:val="24"/>
          <w:szCs w:val="24"/>
        </w:rPr>
        <w:t>sojn</w:t>
      </w:r>
      <w:r w:rsidR="00B6529B">
        <w:rPr>
          <w:rFonts w:ascii="Times New Roman" w:hAnsi="Times New Roman"/>
          <w:sz w:val="24"/>
          <w:szCs w:val="24"/>
        </w:rPr>
        <w:t>ë</w:t>
      </w:r>
      <w:r w:rsidR="00AB6FB9">
        <w:rPr>
          <w:rFonts w:ascii="Times New Roman" w:hAnsi="Times New Roman"/>
          <w:sz w:val="24"/>
          <w:szCs w:val="24"/>
        </w:rPr>
        <w:t xml:space="preserve"> kriteret e p</w:t>
      </w:r>
      <w:r w:rsidR="00B6529B">
        <w:rPr>
          <w:rFonts w:ascii="Times New Roman" w:hAnsi="Times New Roman"/>
          <w:sz w:val="24"/>
          <w:szCs w:val="24"/>
        </w:rPr>
        <w:t>ë</w:t>
      </w:r>
      <w:r w:rsidR="00AB6FB9">
        <w:rPr>
          <w:rFonts w:ascii="Times New Roman" w:hAnsi="Times New Roman"/>
          <w:sz w:val="24"/>
          <w:szCs w:val="24"/>
        </w:rPr>
        <w:t>rgjithshme sipas nenit 21, t</w:t>
      </w:r>
      <w:r w:rsidR="00B6529B">
        <w:rPr>
          <w:rFonts w:ascii="Times New Roman" w:hAnsi="Times New Roman"/>
          <w:sz w:val="24"/>
          <w:szCs w:val="24"/>
        </w:rPr>
        <w:t>ë</w:t>
      </w:r>
      <w:r w:rsidR="00AB6FB9">
        <w:rPr>
          <w:rFonts w:ascii="Times New Roman" w:hAnsi="Times New Roman"/>
          <w:sz w:val="24"/>
          <w:szCs w:val="24"/>
        </w:rPr>
        <w:t xml:space="preserve"> ligjit 152/2013 “P</w:t>
      </w:r>
      <w:r w:rsidR="00B6529B">
        <w:rPr>
          <w:rFonts w:ascii="Times New Roman" w:hAnsi="Times New Roman"/>
          <w:sz w:val="24"/>
          <w:szCs w:val="24"/>
        </w:rPr>
        <w:t>ë</w:t>
      </w:r>
      <w:r w:rsidR="00AB6FB9">
        <w:rPr>
          <w:rFonts w:ascii="Times New Roman" w:hAnsi="Times New Roman"/>
          <w:sz w:val="24"/>
          <w:szCs w:val="24"/>
        </w:rPr>
        <w:t>r n</w:t>
      </w:r>
      <w:r w:rsidR="00B6529B">
        <w:rPr>
          <w:rFonts w:ascii="Times New Roman" w:hAnsi="Times New Roman"/>
          <w:sz w:val="24"/>
          <w:szCs w:val="24"/>
        </w:rPr>
        <w:t>ë</w:t>
      </w:r>
      <w:r w:rsidR="00AB6FB9">
        <w:rPr>
          <w:rFonts w:ascii="Times New Roman" w:hAnsi="Times New Roman"/>
          <w:sz w:val="24"/>
          <w:szCs w:val="24"/>
        </w:rPr>
        <w:t>pun</w:t>
      </w:r>
      <w:r w:rsidR="00B6529B">
        <w:rPr>
          <w:rFonts w:ascii="Times New Roman" w:hAnsi="Times New Roman"/>
          <w:sz w:val="24"/>
          <w:szCs w:val="24"/>
        </w:rPr>
        <w:t>ë</w:t>
      </w:r>
      <w:r w:rsidR="00AB6FB9">
        <w:rPr>
          <w:rFonts w:ascii="Times New Roman" w:hAnsi="Times New Roman"/>
          <w:sz w:val="24"/>
          <w:szCs w:val="24"/>
        </w:rPr>
        <w:t>sin civil”, i ndryshuar.</w:t>
      </w:r>
    </w:p>
    <w:p w:rsidR="00AB6FB9" w:rsidRDefault="00AB6FB9" w:rsidP="00437F0E">
      <w:pPr>
        <w:pStyle w:val="Default"/>
        <w:spacing w:line="360" w:lineRule="auto"/>
        <w:jc w:val="both"/>
        <w:rPr>
          <w:rFonts w:ascii="Times New Roman" w:hAnsi="Times New Roman" w:cs="Times New Roman"/>
          <w:b/>
          <w:bCs/>
          <w:color w:val="auto"/>
        </w:rPr>
      </w:pPr>
    </w:p>
    <w:p w:rsidR="00315C9F" w:rsidRPr="00437F0E" w:rsidRDefault="00315C9F"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b/>
          <w:bCs/>
          <w:color w:val="auto"/>
        </w:rPr>
        <w:t xml:space="preserve">Kushtet që duhet të plotësojë kandidati për proçedurën e </w:t>
      </w:r>
      <w:r w:rsidR="00AB6FB9">
        <w:rPr>
          <w:rFonts w:ascii="Times New Roman" w:hAnsi="Times New Roman" w:cs="Times New Roman"/>
          <w:b/>
          <w:bCs/>
          <w:color w:val="auto"/>
        </w:rPr>
        <w:t>pranimit n</w:t>
      </w:r>
      <w:r w:rsidR="00B6529B">
        <w:rPr>
          <w:rFonts w:ascii="Times New Roman" w:hAnsi="Times New Roman" w:cs="Times New Roman"/>
          <w:b/>
          <w:bCs/>
          <w:color w:val="auto"/>
        </w:rPr>
        <w:t>ë</w:t>
      </w:r>
      <w:r w:rsidR="00AB6FB9">
        <w:rPr>
          <w:rFonts w:ascii="Times New Roman" w:hAnsi="Times New Roman" w:cs="Times New Roman"/>
          <w:b/>
          <w:bCs/>
          <w:color w:val="auto"/>
        </w:rPr>
        <w:t xml:space="preserve"> sh</w:t>
      </w:r>
      <w:r w:rsidR="00B6529B">
        <w:rPr>
          <w:rFonts w:ascii="Times New Roman" w:hAnsi="Times New Roman" w:cs="Times New Roman"/>
          <w:b/>
          <w:bCs/>
          <w:color w:val="auto"/>
        </w:rPr>
        <w:t>ë</w:t>
      </w:r>
      <w:r w:rsidR="00AB6FB9">
        <w:rPr>
          <w:rFonts w:ascii="Times New Roman" w:hAnsi="Times New Roman" w:cs="Times New Roman"/>
          <w:b/>
          <w:bCs/>
          <w:color w:val="auto"/>
        </w:rPr>
        <w:t>rbimin civil</w:t>
      </w:r>
      <w:r w:rsidRPr="00437F0E">
        <w:rPr>
          <w:rFonts w:ascii="Times New Roman" w:hAnsi="Times New Roman" w:cs="Times New Roman"/>
          <w:b/>
          <w:bCs/>
          <w:color w:val="auto"/>
        </w:rPr>
        <w:t xml:space="preserve"> janë: </w:t>
      </w:r>
    </w:p>
    <w:p w:rsidR="00315C9F" w:rsidRPr="00437F0E" w:rsidRDefault="00315C9F"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color w:val="auto"/>
        </w:rPr>
        <w:t xml:space="preserve">a- Të jetë </w:t>
      </w:r>
      <w:r w:rsidR="00AB6FB9">
        <w:rPr>
          <w:rFonts w:ascii="Times New Roman" w:hAnsi="Times New Roman" w:cs="Times New Roman"/>
          <w:color w:val="auto"/>
        </w:rPr>
        <w:t>shtetas shqiptar</w:t>
      </w:r>
      <w:r w:rsidRPr="00437F0E">
        <w:rPr>
          <w:rFonts w:ascii="Times New Roman" w:hAnsi="Times New Roman" w:cs="Times New Roman"/>
          <w:color w:val="auto"/>
        </w:rPr>
        <w:t xml:space="preserve">; </w:t>
      </w:r>
    </w:p>
    <w:p w:rsidR="00315C9F" w:rsidRPr="00437F0E" w:rsidRDefault="00B6529B" w:rsidP="00437F0E">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b- Të </w:t>
      </w:r>
      <w:r w:rsidR="00AB6FB9">
        <w:rPr>
          <w:rFonts w:ascii="Times New Roman" w:hAnsi="Times New Roman" w:cs="Times New Roman"/>
          <w:color w:val="auto"/>
        </w:rPr>
        <w:t>ket</w:t>
      </w:r>
      <w:r>
        <w:rPr>
          <w:rFonts w:ascii="Times New Roman" w:hAnsi="Times New Roman" w:cs="Times New Roman"/>
          <w:color w:val="auto"/>
        </w:rPr>
        <w:t>ë</w:t>
      </w:r>
      <w:r w:rsidR="00AB6FB9">
        <w:rPr>
          <w:rFonts w:ascii="Times New Roman" w:hAnsi="Times New Roman" w:cs="Times New Roman"/>
          <w:color w:val="auto"/>
        </w:rPr>
        <w:t xml:space="preserve"> zot</w:t>
      </w:r>
      <w:r>
        <w:rPr>
          <w:rFonts w:ascii="Times New Roman" w:hAnsi="Times New Roman" w:cs="Times New Roman"/>
          <w:color w:val="auto"/>
        </w:rPr>
        <w:t>ë</w:t>
      </w:r>
      <w:r w:rsidR="00AB6FB9">
        <w:rPr>
          <w:rFonts w:ascii="Times New Roman" w:hAnsi="Times New Roman" w:cs="Times New Roman"/>
          <w:color w:val="auto"/>
        </w:rPr>
        <w:t>si t</w:t>
      </w:r>
      <w:r>
        <w:rPr>
          <w:rFonts w:ascii="Times New Roman" w:hAnsi="Times New Roman" w:cs="Times New Roman"/>
          <w:color w:val="auto"/>
        </w:rPr>
        <w:t>ë</w:t>
      </w:r>
      <w:r w:rsidR="00AB6FB9">
        <w:rPr>
          <w:rFonts w:ascii="Times New Roman" w:hAnsi="Times New Roman" w:cs="Times New Roman"/>
          <w:color w:val="auto"/>
        </w:rPr>
        <w:t xml:space="preserve"> plot</w:t>
      </w:r>
      <w:r>
        <w:rPr>
          <w:rFonts w:ascii="Times New Roman" w:hAnsi="Times New Roman" w:cs="Times New Roman"/>
          <w:color w:val="auto"/>
        </w:rPr>
        <w:t>ë</w:t>
      </w:r>
      <w:r w:rsidR="00AB6FB9">
        <w:rPr>
          <w:rFonts w:ascii="Times New Roman" w:hAnsi="Times New Roman" w:cs="Times New Roman"/>
          <w:color w:val="auto"/>
        </w:rPr>
        <w:t xml:space="preserve"> p</w:t>
      </w:r>
      <w:r>
        <w:rPr>
          <w:rFonts w:ascii="Times New Roman" w:hAnsi="Times New Roman" w:cs="Times New Roman"/>
          <w:color w:val="auto"/>
        </w:rPr>
        <w:t>ë</w:t>
      </w:r>
      <w:r w:rsidR="00AB6FB9">
        <w:rPr>
          <w:rFonts w:ascii="Times New Roman" w:hAnsi="Times New Roman" w:cs="Times New Roman"/>
          <w:color w:val="auto"/>
        </w:rPr>
        <w:t>r t</w:t>
      </w:r>
      <w:r>
        <w:rPr>
          <w:rFonts w:ascii="Times New Roman" w:hAnsi="Times New Roman" w:cs="Times New Roman"/>
          <w:color w:val="auto"/>
        </w:rPr>
        <w:t>ë</w:t>
      </w:r>
      <w:r w:rsidR="00AB6FB9">
        <w:rPr>
          <w:rFonts w:ascii="Times New Roman" w:hAnsi="Times New Roman" w:cs="Times New Roman"/>
          <w:color w:val="auto"/>
        </w:rPr>
        <w:t xml:space="preserve"> vepruar</w:t>
      </w:r>
      <w:r w:rsidR="00315C9F" w:rsidRPr="00437F0E">
        <w:rPr>
          <w:rFonts w:ascii="Times New Roman" w:hAnsi="Times New Roman" w:cs="Times New Roman"/>
          <w:color w:val="auto"/>
        </w:rPr>
        <w:t xml:space="preserve">; </w:t>
      </w:r>
    </w:p>
    <w:p w:rsidR="00315C9F" w:rsidRDefault="00315C9F"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color w:val="auto"/>
        </w:rPr>
        <w:t xml:space="preserve">c- Të </w:t>
      </w:r>
      <w:r w:rsidR="00AB6FB9">
        <w:rPr>
          <w:rFonts w:ascii="Times New Roman" w:hAnsi="Times New Roman" w:cs="Times New Roman"/>
          <w:color w:val="auto"/>
        </w:rPr>
        <w:t>zot</w:t>
      </w:r>
      <w:r w:rsidR="00B6529B">
        <w:rPr>
          <w:rFonts w:ascii="Times New Roman" w:hAnsi="Times New Roman" w:cs="Times New Roman"/>
          <w:color w:val="auto"/>
        </w:rPr>
        <w:t>ë</w:t>
      </w:r>
      <w:r w:rsidR="00AB6FB9">
        <w:rPr>
          <w:rFonts w:ascii="Times New Roman" w:hAnsi="Times New Roman" w:cs="Times New Roman"/>
          <w:color w:val="auto"/>
        </w:rPr>
        <w:t>roj</w:t>
      </w:r>
      <w:r w:rsidR="00B6529B">
        <w:rPr>
          <w:rFonts w:ascii="Times New Roman" w:hAnsi="Times New Roman" w:cs="Times New Roman"/>
          <w:color w:val="auto"/>
        </w:rPr>
        <w:t>ë</w:t>
      </w:r>
      <w:r w:rsidR="00AB6FB9">
        <w:rPr>
          <w:rFonts w:ascii="Times New Roman" w:hAnsi="Times New Roman" w:cs="Times New Roman"/>
          <w:color w:val="auto"/>
        </w:rPr>
        <w:t xml:space="preserve"> gjuh</w:t>
      </w:r>
      <w:r w:rsidR="00B6529B">
        <w:rPr>
          <w:rFonts w:ascii="Times New Roman" w:hAnsi="Times New Roman" w:cs="Times New Roman"/>
          <w:color w:val="auto"/>
        </w:rPr>
        <w:t>ë</w:t>
      </w:r>
      <w:r w:rsidR="00AB6FB9">
        <w:rPr>
          <w:rFonts w:ascii="Times New Roman" w:hAnsi="Times New Roman" w:cs="Times New Roman"/>
          <w:color w:val="auto"/>
        </w:rPr>
        <w:t>n shqipe, t</w:t>
      </w:r>
      <w:r w:rsidR="00B6529B">
        <w:rPr>
          <w:rFonts w:ascii="Times New Roman" w:hAnsi="Times New Roman" w:cs="Times New Roman"/>
          <w:color w:val="auto"/>
        </w:rPr>
        <w:t>ë</w:t>
      </w:r>
      <w:r w:rsidR="00AB6FB9">
        <w:rPr>
          <w:rFonts w:ascii="Times New Roman" w:hAnsi="Times New Roman" w:cs="Times New Roman"/>
          <w:color w:val="auto"/>
        </w:rPr>
        <w:t xml:space="preserve"> shkruar dhe t</w:t>
      </w:r>
      <w:r w:rsidR="00B6529B">
        <w:rPr>
          <w:rFonts w:ascii="Times New Roman" w:hAnsi="Times New Roman" w:cs="Times New Roman"/>
          <w:color w:val="auto"/>
        </w:rPr>
        <w:t>ë</w:t>
      </w:r>
      <w:r w:rsidR="00AB6FB9">
        <w:rPr>
          <w:rFonts w:ascii="Times New Roman" w:hAnsi="Times New Roman" w:cs="Times New Roman"/>
          <w:color w:val="auto"/>
        </w:rPr>
        <w:t xml:space="preserve"> folur</w:t>
      </w:r>
      <w:r w:rsidRPr="00437F0E">
        <w:rPr>
          <w:rFonts w:ascii="Times New Roman" w:hAnsi="Times New Roman" w:cs="Times New Roman"/>
          <w:color w:val="auto"/>
        </w:rPr>
        <w:t xml:space="preserve">; </w:t>
      </w:r>
    </w:p>
    <w:p w:rsidR="00AB6FB9" w:rsidRDefault="00AB6FB9" w:rsidP="00437F0E">
      <w:pPr>
        <w:pStyle w:val="Default"/>
        <w:spacing w:line="360" w:lineRule="auto"/>
        <w:jc w:val="both"/>
        <w:rPr>
          <w:rFonts w:ascii="Times New Roman" w:hAnsi="Times New Roman" w:cs="Times New Roman"/>
          <w:color w:val="auto"/>
        </w:rPr>
      </w:pPr>
      <w:r>
        <w:rPr>
          <w:rFonts w:ascii="Times New Roman" w:hAnsi="Times New Roman" w:cs="Times New Roman"/>
          <w:color w:val="auto"/>
        </w:rPr>
        <w:t>d- T</w:t>
      </w:r>
      <w:r w:rsidR="00B6529B">
        <w:rPr>
          <w:rFonts w:ascii="Times New Roman" w:hAnsi="Times New Roman" w:cs="Times New Roman"/>
          <w:color w:val="auto"/>
        </w:rPr>
        <w:t>ë</w:t>
      </w:r>
      <w:r>
        <w:rPr>
          <w:rFonts w:ascii="Times New Roman" w:hAnsi="Times New Roman" w:cs="Times New Roman"/>
          <w:color w:val="auto"/>
        </w:rPr>
        <w:t xml:space="preserve"> jet</w:t>
      </w:r>
      <w:r w:rsidR="00B6529B">
        <w:rPr>
          <w:rFonts w:ascii="Times New Roman" w:hAnsi="Times New Roman" w:cs="Times New Roman"/>
          <w:color w:val="auto"/>
        </w:rPr>
        <w:t>ë</w:t>
      </w:r>
      <w:r>
        <w:rPr>
          <w:rFonts w:ascii="Times New Roman" w:hAnsi="Times New Roman" w:cs="Times New Roman"/>
          <w:color w:val="auto"/>
        </w:rPr>
        <w:t xml:space="preserve"> n</w:t>
      </w:r>
      <w:r w:rsidR="00B6529B">
        <w:rPr>
          <w:rFonts w:ascii="Times New Roman" w:hAnsi="Times New Roman" w:cs="Times New Roman"/>
          <w:color w:val="auto"/>
        </w:rPr>
        <w:t>ë</w:t>
      </w:r>
      <w:r>
        <w:rPr>
          <w:rFonts w:ascii="Times New Roman" w:hAnsi="Times New Roman" w:cs="Times New Roman"/>
          <w:color w:val="auto"/>
        </w:rPr>
        <w:t xml:space="preserve"> kushte sh</w:t>
      </w:r>
      <w:r w:rsidR="00B6529B">
        <w:rPr>
          <w:rFonts w:ascii="Times New Roman" w:hAnsi="Times New Roman" w:cs="Times New Roman"/>
          <w:color w:val="auto"/>
        </w:rPr>
        <w:t>ë</w:t>
      </w:r>
      <w:r>
        <w:rPr>
          <w:rFonts w:ascii="Times New Roman" w:hAnsi="Times New Roman" w:cs="Times New Roman"/>
          <w:color w:val="auto"/>
        </w:rPr>
        <w:t>ndet</w:t>
      </w:r>
      <w:r w:rsidR="00B6529B">
        <w:rPr>
          <w:rFonts w:ascii="Times New Roman" w:hAnsi="Times New Roman" w:cs="Times New Roman"/>
          <w:color w:val="auto"/>
        </w:rPr>
        <w:t>ë</w:t>
      </w:r>
      <w:r>
        <w:rPr>
          <w:rFonts w:ascii="Times New Roman" w:hAnsi="Times New Roman" w:cs="Times New Roman"/>
          <w:color w:val="auto"/>
        </w:rPr>
        <w:t>sore q</w:t>
      </w:r>
      <w:r w:rsidR="00B6529B">
        <w:rPr>
          <w:rFonts w:ascii="Times New Roman" w:hAnsi="Times New Roman" w:cs="Times New Roman"/>
          <w:color w:val="auto"/>
        </w:rPr>
        <w:t>ë</w:t>
      </w:r>
      <w:r>
        <w:rPr>
          <w:rFonts w:ascii="Times New Roman" w:hAnsi="Times New Roman" w:cs="Times New Roman"/>
          <w:color w:val="auto"/>
        </w:rPr>
        <w:t xml:space="preserve"> e lejojn</w:t>
      </w:r>
      <w:r w:rsidR="00B6529B">
        <w:rPr>
          <w:rFonts w:ascii="Times New Roman" w:hAnsi="Times New Roman" w:cs="Times New Roman"/>
          <w:color w:val="auto"/>
        </w:rPr>
        <w:t>ë</w:t>
      </w:r>
      <w:r>
        <w:rPr>
          <w:rFonts w:ascii="Times New Roman" w:hAnsi="Times New Roman" w:cs="Times New Roman"/>
          <w:color w:val="auto"/>
        </w:rPr>
        <w:t xml:space="preserve"> t</w:t>
      </w:r>
      <w:r w:rsidR="00B6529B">
        <w:rPr>
          <w:rFonts w:ascii="Times New Roman" w:hAnsi="Times New Roman" w:cs="Times New Roman"/>
          <w:color w:val="auto"/>
        </w:rPr>
        <w:t>ë</w:t>
      </w:r>
      <w:r>
        <w:rPr>
          <w:rFonts w:ascii="Times New Roman" w:hAnsi="Times New Roman" w:cs="Times New Roman"/>
          <w:color w:val="auto"/>
        </w:rPr>
        <w:t xml:space="preserve"> kryej</w:t>
      </w:r>
      <w:r w:rsidR="00B6529B">
        <w:rPr>
          <w:rFonts w:ascii="Times New Roman" w:hAnsi="Times New Roman" w:cs="Times New Roman"/>
          <w:color w:val="auto"/>
        </w:rPr>
        <w:t>ë</w:t>
      </w:r>
      <w:r>
        <w:rPr>
          <w:rFonts w:ascii="Times New Roman" w:hAnsi="Times New Roman" w:cs="Times New Roman"/>
          <w:color w:val="auto"/>
        </w:rPr>
        <w:t xml:space="preserve"> detyr</w:t>
      </w:r>
      <w:r w:rsidR="00B6529B">
        <w:rPr>
          <w:rFonts w:ascii="Times New Roman" w:hAnsi="Times New Roman" w:cs="Times New Roman"/>
          <w:color w:val="auto"/>
        </w:rPr>
        <w:t>ë</w:t>
      </w:r>
      <w:r>
        <w:rPr>
          <w:rFonts w:ascii="Times New Roman" w:hAnsi="Times New Roman" w:cs="Times New Roman"/>
          <w:color w:val="auto"/>
        </w:rPr>
        <w:t>n p</w:t>
      </w:r>
      <w:r w:rsidR="00B6529B">
        <w:rPr>
          <w:rFonts w:ascii="Times New Roman" w:hAnsi="Times New Roman" w:cs="Times New Roman"/>
          <w:color w:val="auto"/>
        </w:rPr>
        <w:t>ë</w:t>
      </w:r>
      <w:r>
        <w:rPr>
          <w:rFonts w:ascii="Times New Roman" w:hAnsi="Times New Roman" w:cs="Times New Roman"/>
          <w:color w:val="auto"/>
        </w:rPr>
        <w:t>rkat</w:t>
      </w:r>
      <w:r w:rsidR="00B6529B">
        <w:rPr>
          <w:rFonts w:ascii="Times New Roman" w:hAnsi="Times New Roman" w:cs="Times New Roman"/>
          <w:color w:val="auto"/>
        </w:rPr>
        <w:t>ë</w:t>
      </w:r>
      <w:r>
        <w:rPr>
          <w:rFonts w:ascii="Times New Roman" w:hAnsi="Times New Roman" w:cs="Times New Roman"/>
          <w:color w:val="auto"/>
        </w:rPr>
        <w:t>se;</w:t>
      </w:r>
    </w:p>
    <w:p w:rsidR="00EA64A0" w:rsidRDefault="00AB6FB9" w:rsidP="00AB6FB9">
      <w:pPr>
        <w:pStyle w:val="Default"/>
        <w:spacing w:line="360" w:lineRule="auto"/>
        <w:jc w:val="both"/>
        <w:rPr>
          <w:rFonts w:ascii="Times New Roman" w:hAnsi="Times New Roman" w:cs="Times New Roman"/>
          <w:color w:val="auto"/>
        </w:rPr>
      </w:pPr>
      <w:r>
        <w:rPr>
          <w:rFonts w:ascii="Times New Roman" w:hAnsi="Times New Roman" w:cs="Times New Roman"/>
          <w:color w:val="auto"/>
        </w:rPr>
        <w:t>e-</w:t>
      </w:r>
      <w:r w:rsidR="00EA64A0">
        <w:rPr>
          <w:rFonts w:ascii="Times New Roman" w:hAnsi="Times New Roman" w:cs="Times New Roman"/>
          <w:color w:val="auto"/>
        </w:rPr>
        <w:t>T</w:t>
      </w:r>
      <w:r w:rsidR="00B6529B">
        <w:rPr>
          <w:rFonts w:ascii="Times New Roman" w:hAnsi="Times New Roman" w:cs="Times New Roman"/>
          <w:color w:val="auto"/>
        </w:rPr>
        <w:t>ë</w:t>
      </w:r>
      <w:r>
        <w:rPr>
          <w:rFonts w:ascii="Times New Roman" w:hAnsi="Times New Roman" w:cs="Times New Roman"/>
          <w:color w:val="auto"/>
        </w:rPr>
        <w:t xml:space="preserve"> mos jet</w:t>
      </w:r>
      <w:r w:rsidR="00B6529B">
        <w:rPr>
          <w:rFonts w:ascii="Times New Roman" w:hAnsi="Times New Roman" w:cs="Times New Roman"/>
          <w:color w:val="auto"/>
        </w:rPr>
        <w:t>ë</w:t>
      </w:r>
      <w:r>
        <w:rPr>
          <w:rFonts w:ascii="Times New Roman" w:hAnsi="Times New Roman" w:cs="Times New Roman"/>
          <w:color w:val="auto"/>
        </w:rPr>
        <w:t xml:space="preserve"> i d</w:t>
      </w:r>
      <w:r w:rsidR="00B6529B">
        <w:rPr>
          <w:rFonts w:ascii="Times New Roman" w:hAnsi="Times New Roman" w:cs="Times New Roman"/>
          <w:color w:val="auto"/>
        </w:rPr>
        <w:t>ë</w:t>
      </w:r>
      <w:r>
        <w:rPr>
          <w:rFonts w:ascii="Times New Roman" w:hAnsi="Times New Roman" w:cs="Times New Roman"/>
          <w:color w:val="auto"/>
        </w:rPr>
        <w:t>nuar me vendim t</w:t>
      </w:r>
      <w:r w:rsidR="00B6529B">
        <w:rPr>
          <w:rFonts w:ascii="Times New Roman" w:hAnsi="Times New Roman" w:cs="Times New Roman"/>
          <w:color w:val="auto"/>
        </w:rPr>
        <w:t>ë</w:t>
      </w:r>
      <w:r>
        <w:rPr>
          <w:rFonts w:ascii="Times New Roman" w:hAnsi="Times New Roman" w:cs="Times New Roman"/>
          <w:color w:val="auto"/>
        </w:rPr>
        <w:t xml:space="preserve"> form</w:t>
      </w:r>
      <w:r w:rsidR="00B6529B">
        <w:rPr>
          <w:rFonts w:ascii="Times New Roman" w:hAnsi="Times New Roman" w:cs="Times New Roman"/>
          <w:color w:val="auto"/>
        </w:rPr>
        <w:t>ë</w:t>
      </w:r>
      <w:r>
        <w:rPr>
          <w:rFonts w:ascii="Times New Roman" w:hAnsi="Times New Roman" w:cs="Times New Roman"/>
          <w:color w:val="auto"/>
        </w:rPr>
        <w:t>s s</w:t>
      </w:r>
      <w:r w:rsidR="00B6529B">
        <w:rPr>
          <w:rFonts w:ascii="Times New Roman" w:hAnsi="Times New Roman" w:cs="Times New Roman"/>
          <w:color w:val="auto"/>
        </w:rPr>
        <w:t>ë</w:t>
      </w:r>
      <w:r>
        <w:rPr>
          <w:rFonts w:ascii="Times New Roman" w:hAnsi="Times New Roman" w:cs="Times New Roman"/>
          <w:color w:val="auto"/>
        </w:rPr>
        <w:t xml:space="preserve"> prer</w:t>
      </w:r>
      <w:r w:rsidR="00B6529B">
        <w:rPr>
          <w:rFonts w:ascii="Times New Roman" w:hAnsi="Times New Roman" w:cs="Times New Roman"/>
          <w:color w:val="auto"/>
        </w:rPr>
        <w:t>ë</w:t>
      </w:r>
      <w:r>
        <w:rPr>
          <w:rFonts w:ascii="Times New Roman" w:hAnsi="Times New Roman" w:cs="Times New Roman"/>
          <w:color w:val="auto"/>
        </w:rPr>
        <w:t xml:space="preserve"> p</w:t>
      </w:r>
      <w:r w:rsidR="00B6529B">
        <w:rPr>
          <w:rFonts w:ascii="Times New Roman" w:hAnsi="Times New Roman" w:cs="Times New Roman"/>
          <w:color w:val="auto"/>
        </w:rPr>
        <w:t>ë</w:t>
      </w:r>
      <w:r>
        <w:rPr>
          <w:rFonts w:ascii="Times New Roman" w:hAnsi="Times New Roman" w:cs="Times New Roman"/>
          <w:color w:val="auto"/>
        </w:rPr>
        <w:t>r kryerjen e nj</w:t>
      </w:r>
      <w:r w:rsidR="00B6529B">
        <w:rPr>
          <w:rFonts w:ascii="Times New Roman" w:hAnsi="Times New Roman" w:cs="Times New Roman"/>
          <w:color w:val="auto"/>
        </w:rPr>
        <w:t>ë</w:t>
      </w:r>
      <w:r>
        <w:rPr>
          <w:rFonts w:ascii="Times New Roman" w:hAnsi="Times New Roman" w:cs="Times New Roman"/>
          <w:color w:val="auto"/>
        </w:rPr>
        <w:t xml:space="preserve"> krimi apo p</w:t>
      </w:r>
      <w:r w:rsidR="00B6529B">
        <w:rPr>
          <w:rFonts w:ascii="Times New Roman" w:hAnsi="Times New Roman" w:cs="Times New Roman"/>
          <w:color w:val="auto"/>
        </w:rPr>
        <w:t>ë</w:t>
      </w:r>
      <w:r>
        <w:rPr>
          <w:rFonts w:ascii="Times New Roman" w:hAnsi="Times New Roman" w:cs="Times New Roman"/>
          <w:color w:val="auto"/>
        </w:rPr>
        <w:t>r kryerjen e nj</w:t>
      </w:r>
      <w:r w:rsidR="00B6529B">
        <w:rPr>
          <w:rFonts w:ascii="Times New Roman" w:hAnsi="Times New Roman" w:cs="Times New Roman"/>
          <w:color w:val="auto"/>
        </w:rPr>
        <w:t>ë</w:t>
      </w:r>
      <w:r>
        <w:rPr>
          <w:rFonts w:ascii="Times New Roman" w:hAnsi="Times New Roman" w:cs="Times New Roman"/>
          <w:color w:val="auto"/>
        </w:rPr>
        <w:t xml:space="preserve"> </w:t>
      </w:r>
      <w:r w:rsidR="00EA64A0">
        <w:rPr>
          <w:rFonts w:ascii="Times New Roman" w:hAnsi="Times New Roman" w:cs="Times New Roman"/>
          <w:color w:val="auto"/>
        </w:rPr>
        <w:t>kund</w:t>
      </w:r>
      <w:r w:rsidR="00B6529B">
        <w:rPr>
          <w:rFonts w:ascii="Times New Roman" w:hAnsi="Times New Roman" w:cs="Times New Roman"/>
          <w:color w:val="auto"/>
        </w:rPr>
        <w:t>ë</w:t>
      </w:r>
      <w:r w:rsidR="00EA64A0">
        <w:rPr>
          <w:rFonts w:ascii="Times New Roman" w:hAnsi="Times New Roman" w:cs="Times New Roman"/>
          <w:color w:val="auto"/>
        </w:rPr>
        <w:t>rvajtjeje penale me dashje;</w:t>
      </w:r>
    </w:p>
    <w:p w:rsidR="00EA64A0" w:rsidRPr="00437F0E" w:rsidRDefault="00EA64A0" w:rsidP="00EA64A0">
      <w:pPr>
        <w:pStyle w:val="Default"/>
        <w:spacing w:line="360" w:lineRule="auto"/>
        <w:jc w:val="both"/>
        <w:rPr>
          <w:rFonts w:ascii="Times New Roman" w:hAnsi="Times New Roman" w:cs="Times New Roman"/>
          <w:color w:val="auto"/>
        </w:rPr>
      </w:pPr>
      <w:r>
        <w:rPr>
          <w:rFonts w:ascii="Times New Roman" w:hAnsi="Times New Roman" w:cs="Times New Roman"/>
          <w:color w:val="auto"/>
        </w:rPr>
        <w:t>f-Ndaj tij t</w:t>
      </w:r>
      <w:r w:rsidR="00B6529B">
        <w:rPr>
          <w:rFonts w:ascii="Times New Roman" w:hAnsi="Times New Roman" w:cs="Times New Roman"/>
          <w:color w:val="auto"/>
        </w:rPr>
        <w:t>ë</w:t>
      </w:r>
      <w:r>
        <w:rPr>
          <w:rFonts w:ascii="Times New Roman" w:hAnsi="Times New Roman" w:cs="Times New Roman"/>
          <w:color w:val="auto"/>
        </w:rPr>
        <w:t xml:space="preserve"> mos jet</w:t>
      </w:r>
      <w:r w:rsidR="00B6529B">
        <w:rPr>
          <w:rFonts w:ascii="Times New Roman" w:hAnsi="Times New Roman" w:cs="Times New Roman"/>
          <w:color w:val="auto"/>
        </w:rPr>
        <w:t>ë</w:t>
      </w:r>
      <w:r>
        <w:rPr>
          <w:rFonts w:ascii="Times New Roman" w:hAnsi="Times New Roman" w:cs="Times New Roman"/>
          <w:color w:val="auto"/>
        </w:rPr>
        <w:t xml:space="preserve"> marr</w:t>
      </w:r>
      <w:r w:rsidR="00B6529B">
        <w:rPr>
          <w:rFonts w:ascii="Times New Roman" w:hAnsi="Times New Roman" w:cs="Times New Roman"/>
          <w:color w:val="auto"/>
        </w:rPr>
        <w:t>ë</w:t>
      </w:r>
      <w:r>
        <w:rPr>
          <w:rFonts w:ascii="Times New Roman" w:hAnsi="Times New Roman" w:cs="Times New Roman"/>
          <w:color w:val="auto"/>
        </w:rPr>
        <w:t xml:space="preserve"> masa disiplinore e largimit nga sh</w:t>
      </w:r>
      <w:r w:rsidR="00B6529B">
        <w:rPr>
          <w:rFonts w:ascii="Times New Roman" w:hAnsi="Times New Roman" w:cs="Times New Roman"/>
          <w:color w:val="auto"/>
        </w:rPr>
        <w:t>ë</w:t>
      </w:r>
      <w:r>
        <w:rPr>
          <w:rFonts w:ascii="Times New Roman" w:hAnsi="Times New Roman" w:cs="Times New Roman"/>
          <w:color w:val="auto"/>
        </w:rPr>
        <w:t>rbimi civil, q</w:t>
      </w:r>
      <w:r w:rsidR="00B6529B">
        <w:rPr>
          <w:rFonts w:ascii="Times New Roman" w:hAnsi="Times New Roman" w:cs="Times New Roman"/>
          <w:color w:val="auto"/>
        </w:rPr>
        <w:t>ë</w:t>
      </w:r>
      <w:r>
        <w:rPr>
          <w:rFonts w:ascii="Times New Roman" w:hAnsi="Times New Roman" w:cs="Times New Roman"/>
          <w:color w:val="auto"/>
        </w:rPr>
        <w:t xml:space="preserve"> nuk </w:t>
      </w:r>
      <w:r w:rsidR="00B6529B">
        <w:rPr>
          <w:rFonts w:ascii="Times New Roman" w:hAnsi="Times New Roman" w:cs="Times New Roman"/>
          <w:color w:val="auto"/>
        </w:rPr>
        <w:t>ë</w:t>
      </w:r>
      <w:r>
        <w:rPr>
          <w:rFonts w:ascii="Times New Roman" w:hAnsi="Times New Roman" w:cs="Times New Roman"/>
          <w:color w:val="auto"/>
        </w:rPr>
        <w:t>sht</w:t>
      </w:r>
      <w:r w:rsidR="00B6529B">
        <w:rPr>
          <w:rFonts w:ascii="Times New Roman" w:hAnsi="Times New Roman" w:cs="Times New Roman"/>
          <w:color w:val="auto"/>
        </w:rPr>
        <w:t>ë</w:t>
      </w:r>
      <w:r>
        <w:rPr>
          <w:rFonts w:ascii="Times New Roman" w:hAnsi="Times New Roman" w:cs="Times New Roman"/>
          <w:color w:val="auto"/>
        </w:rPr>
        <w:t xml:space="preserve"> shuar sipas 152/2013 “P</w:t>
      </w:r>
      <w:r w:rsidR="00B6529B">
        <w:rPr>
          <w:rFonts w:ascii="Times New Roman" w:hAnsi="Times New Roman" w:cs="Times New Roman"/>
          <w:color w:val="auto"/>
        </w:rPr>
        <w:t>ë</w:t>
      </w:r>
      <w:r>
        <w:rPr>
          <w:rFonts w:ascii="Times New Roman" w:hAnsi="Times New Roman" w:cs="Times New Roman"/>
          <w:color w:val="auto"/>
        </w:rPr>
        <w:t>r n</w:t>
      </w:r>
      <w:r w:rsidR="00B6529B">
        <w:rPr>
          <w:rFonts w:ascii="Times New Roman" w:hAnsi="Times New Roman" w:cs="Times New Roman"/>
          <w:color w:val="auto"/>
        </w:rPr>
        <w:t>ë</w:t>
      </w:r>
      <w:r>
        <w:rPr>
          <w:rFonts w:ascii="Times New Roman" w:hAnsi="Times New Roman" w:cs="Times New Roman"/>
          <w:color w:val="auto"/>
        </w:rPr>
        <w:t>pun</w:t>
      </w:r>
      <w:r w:rsidR="00B6529B">
        <w:rPr>
          <w:rFonts w:ascii="Times New Roman" w:hAnsi="Times New Roman" w:cs="Times New Roman"/>
          <w:color w:val="auto"/>
        </w:rPr>
        <w:t>ë</w:t>
      </w:r>
      <w:r w:rsidR="00C16501">
        <w:rPr>
          <w:rFonts w:ascii="Times New Roman" w:hAnsi="Times New Roman" w:cs="Times New Roman"/>
          <w:color w:val="auto"/>
        </w:rPr>
        <w:t>sin civil”, i ndryshuar;</w:t>
      </w:r>
    </w:p>
    <w:p w:rsidR="00B3085C" w:rsidRDefault="00B3085C" w:rsidP="00437F0E">
      <w:pPr>
        <w:pStyle w:val="Default"/>
        <w:spacing w:line="360" w:lineRule="auto"/>
        <w:jc w:val="both"/>
        <w:rPr>
          <w:rFonts w:ascii="Times New Roman" w:hAnsi="Times New Roman" w:cs="Times New Roman"/>
          <w:b/>
          <w:bCs/>
          <w:color w:val="auto"/>
        </w:rPr>
      </w:pPr>
    </w:p>
    <w:p w:rsidR="00162FFC" w:rsidRPr="00437F0E" w:rsidRDefault="00162FFC"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b/>
          <w:bCs/>
          <w:color w:val="auto"/>
        </w:rPr>
        <w:t xml:space="preserve">Kandidatët duhet të plotësojnë kriteret e veçanta si vijon: </w:t>
      </w:r>
    </w:p>
    <w:p w:rsidR="001E1D8A" w:rsidRDefault="00162FFC" w:rsidP="001E1D8A">
      <w:pPr>
        <w:pStyle w:val="Default"/>
        <w:numPr>
          <w:ilvl w:val="0"/>
          <w:numId w:val="10"/>
        </w:numPr>
        <w:spacing w:line="360" w:lineRule="auto"/>
        <w:jc w:val="both"/>
        <w:rPr>
          <w:rFonts w:ascii="Times New Roman" w:hAnsi="Times New Roman" w:cs="Times New Roman"/>
          <w:color w:val="auto"/>
        </w:rPr>
      </w:pPr>
      <w:r w:rsidRPr="00437F0E">
        <w:rPr>
          <w:rFonts w:ascii="Times New Roman" w:hAnsi="Times New Roman" w:cs="Times New Roman"/>
          <w:color w:val="auto"/>
        </w:rPr>
        <w:lastRenderedPageBreak/>
        <w:t>Të zotërojë diplomë</w:t>
      </w:r>
      <w:r w:rsidR="00715758">
        <w:rPr>
          <w:rFonts w:ascii="Times New Roman" w:hAnsi="Times New Roman" w:cs="Times New Roman"/>
          <w:color w:val="auto"/>
        </w:rPr>
        <w:t xml:space="preserve"> të nivelit</w:t>
      </w:r>
      <w:r w:rsidR="00B6529B">
        <w:rPr>
          <w:rFonts w:ascii="Times New Roman" w:hAnsi="Times New Roman" w:cs="Times New Roman"/>
          <w:color w:val="auto"/>
        </w:rPr>
        <w:t xml:space="preserve"> </w:t>
      </w:r>
      <w:r w:rsidRPr="00437F0E">
        <w:rPr>
          <w:rFonts w:ascii="Times New Roman" w:hAnsi="Times New Roman" w:cs="Times New Roman"/>
          <w:color w:val="auto"/>
        </w:rPr>
        <w:t>“</w:t>
      </w:r>
      <w:r w:rsidR="00C16501">
        <w:rPr>
          <w:rFonts w:ascii="Times New Roman" w:hAnsi="Times New Roman" w:cs="Times New Roman"/>
          <w:color w:val="auto"/>
        </w:rPr>
        <w:t>Bachelor</w:t>
      </w:r>
      <w:r w:rsidRPr="00437F0E">
        <w:rPr>
          <w:rFonts w:ascii="Times New Roman" w:hAnsi="Times New Roman" w:cs="Times New Roman"/>
          <w:color w:val="auto"/>
        </w:rPr>
        <w:t xml:space="preserve">” në </w:t>
      </w:r>
      <w:r w:rsidR="002F0726">
        <w:rPr>
          <w:rFonts w:ascii="Times New Roman" w:hAnsi="Times New Roman" w:cs="Times New Roman"/>
          <w:color w:val="auto"/>
        </w:rPr>
        <w:t>S</w:t>
      </w:r>
      <w:r w:rsidR="00C12261">
        <w:rPr>
          <w:rFonts w:ascii="Times New Roman" w:hAnsi="Times New Roman" w:cs="Times New Roman"/>
          <w:color w:val="auto"/>
        </w:rPr>
        <w:t xml:space="preserve">hkencat </w:t>
      </w:r>
      <w:r w:rsidR="00842522">
        <w:rPr>
          <w:rFonts w:ascii="Times New Roman" w:hAnsi="Times New Roman" w:cs="Times New Roman"/>
          <w:color w:val="auto"/>
        </w:rPr>
        <w:t>Ekonomike</w:t>
      </w:r>
      <w:r w:rsidR="00A401A9">
        <w:rPr>
          <w:rFonts w:ascii="Times New Roman" w:hAnsi="Times New Roman" w:cs="Times New Roman"/>
          <w:color w:val="auto"/>
        </w:rPr>
        <w:t>.</w:t>
      </w:r>
    </w:p>
    <w:p w:rsidR="00C12261" w:rsidRDefault="00842522" w:rsidP="00C12261">
      <w:pPr>
        <w:pStyle w:val="Default"/>
        <w:numPr>
          <w:ilvl w:val="0"/>
          <w:numId w:val="10"/>
        </w:numPr>
        <w:spacing w:line="360" w:lineRule="auto"/>
        <w:rPr>
          <w:rFonts w:ascii="Times New Roman" w:hAnsi="Times New Roman" w:cs="Times New Roman"/>
          <w:color w:val="auto"/>
        </w:rPr>
      </w:pPr>
      <w:r>
        <w:rPr>
          <w:rFonts w:ascii="Times New Roman" w:hAnsi="Times New Roman" w:cs="Times New Roman"/>
          <w:color w:val="auto"/>
        </w:rPr>
        <w:t>T</w:t>
      </w:r>
      <w:r w:rsidR="00C16501">
        <w:rPr>
          <w:rFonts w:ascii="Times New Roman" w:hAnsi="Times New Roman" w:cs="Times New Roman"/>
          <w:color w:val="auto"/>
        </w:rPr>
        <w:t xml:space="preserve">e kete </w:t>
      </w:r>
      <w:r>
        <w:rPr>
          <w:rFonts w:ascii="Times New Roman" w:hAnsi="Times New Roman" w:cs="Times New Roman"/>
          <w:color w:val="auto"/>
        </w:rPr>
        <w:t xml:space="preserve">1 vit </w:t>
      </w:r>
      <w:r w:rsidR="00C16501">
        <w:rPr>
          <w:rFonts w:ascii="Times New Roman" w:hAnsi="Times New Roman" w:cs="Times New Roman"/>
          <w:color w:val="auto"/>
        </w:rPr>
        <w:t>eksperienc</w:t>
      </w:r>
      <w:r w:rsidR="00D23E05">
        <w:rPr>
          <w:rFonts w:ascii="Times New Roman" w:hAnsi="Times New Roman" w:cs="Times New Roman"/>
          <w:color w:val="auto"/>
        </w:rPr>
        <w:t>ë</w:t>
      </w:r>
      <w:r w:rsidR="00C16501">
        <w:rPr>
          <w:rFonts w:ascii="Times New Roman" w:hAnsi="Times New Roman" w:cs="Times New Roman"/>
          <w:color w:val="auto"/>
        </w:rPr>
        <w:t xml:space="preserve"> pune</w:t>
      </w:r>
      <w:r>
        <w:rPr>
          <w:rFonts w:ascii="Times New Roman" w:hAnsi="Times New Roman" w:cs="Times New Roman"/>
          <w:color w:val="auto"/>
        </w:rPr>
        <w:t xml:space="preserve"> n</w:t>
      </w:r>
      <w:r w:rsidR="00D23E05">
        <w:rPr>
          <w:rFonts w:ascii="Times New Roman" w:hAnsi="Times New Roman" w:cs="Times New Roman"/>
          <w:color w:val="auto"/>
        </w:rPr>
        <w:t>ë</w:t>
      </w:r>
      <w:r>
        <w:rPr>
          <w:rFonts w:ascii="Times New Roman" w:hAnsi="Times New Roman" w:cs="Times New Roman"/>
          <w:color w:val="auto"/>
        </w:rPr>
        <w:t xml:space="preserve"> profesion</w:t>
      </w:r>
      <w:r w:rsidR="001E1D8A">
        <w:rPr>
          <w:rFonts w:ascii="Times New Roman" w:hAnsi="Times New Roman" w:cs="Times New Roman"/>
          <w:color w:val="auto"/>
        </w:rPr>
        <w:t xml:space="preserve">. </w:t>
      </w:r>
    </w:p>
    <w:p w:rsidR="00B275DB" w:rsidRDefault="00B275DB" w:rsidP="00B275DB">
      <w:pPr>
        <w:pStyle w:val="Default"/>
        <w:numPr>
          <w:ilvl w:val="0"/>
          <w:numId w:val="10"/>
        </w:numPr>
        <w:spacing w:after="68" w:line="360" w:lineRule="auto"/>
        <w:rPr>
          <w:rFonts w:ascii="Times New Roman" w:hAnsi="Times New Roman" w:cs="Times New Roman"/>
          <w:color w:val="auto"/>
        </w:rPr>
      </w:pPr>
      <w:r>
        <w:rPr>
          <w:rFonts w:ascii="Times New Roman" w:hAnsi="Times New Roman" w:cs="Times New Roman"/>
          <w:color w:val="auto"/>
        </w:rPr>
        <w:t>Njohja e gjuh</w:t>
      </w:r>
      <w:r w:rsidR="00B6529B">
        <w:rPr>
          <w:rFonts w:ascii="Times New Roman" w:hAnsi="Times New Roman" w:cs="Times New Roman"/>
          <w:color w:val="auto"/>
        </w:rPr>
        <w:t>ë</w:t>
      </w:r>
      <w:r>
        <w:rPr>
          <w:rFonts w:ascii="Times New Roman" w:hAnsi="Times New Roman" w:cs="Times New Roman"/>
          <w:color w:val="auto"/>
        </w:rPr>
        <w:t>s s</w:t>
      </w:r>
      <w:r w:rsidR="00B6529B">
        <w:rPr>
          <w:rFonts w:ascii="Times New Roman" w:hAnsi="Times New Roman" w:cs="Times New Roman"/>
          <w:color w:val="auto"/>
        </w:rPr>
        <w:t>ë</w:t>
      </w:r>
      <w:r>
        <w:rPr>
          <w:rFonts w:ascii="Times New Roman" w:hAnsi="Times New Roman" w:cs="Times New Roman"/>
          <w:color w:val="auto"/>
        </w:rPr>
        <w:t xml:space="preserve"> huaj anglisht ose ndonj</w:t>
      </w:r>
      <w:r w:rsidR="00B6529B">
        <w:rPr>
          <w:rFonts w:ascii="Times New Roman" w:hAnsi="Times New Roman" w:cs="Times New Roman"/>
          <w:color w:val="auto"/>
        </w:rPr>
        <w:t>ë</w:t>
      </w:r>
      <w:r>
        <w:rPr>
          <w:rFonts w:ascii="Times New Roman" w:hAnsi="Times New Roman" w:cs="Times New Roman"/>
          <w:color w:val="auto"/>
        </w:rPr>
        <w:t xml:space="preserve"> gjuh</w:t>
      </w:r>
      <w:r w:rsidR="00B6529B">
        <w:rPr>
          <w:rFonts w:ascii="Times New Roman" w:hAnsi="Times New Roman" w:cs="Times New Roman"/>
          <w:color w:val="auto"/>
        </w:rPr>
        <w:t>ë</w:t>
      </w:r>
      <w:r>
        <w:rPr>
          <w:rFonts w:ascii="Times New Roman" w:hAnsi="Times New Roman" w:cs="Times New Roman"/>
          <w:color w:val="auto"/>
        </w:rPr>
        <w:t xml:space="preserve"> tjet</w:t>
      </w:r>
      <w:r w:rsidR="00B6529B">
        <w:rPr>
          <w:rFonts w:ascii="Times New Roman" w:hAnsi="Times New Roman" w:cs="Times New Roman"/>
          <w:color w:val="auto"/>
        </w:rPr>
        <w:t>ë</w:t>
      </w:r>
      <w:r>
        <w:rPr>
          <w:rFonts w:ascii="Times New Roman" w:hAnsi="Times New Roman" w:cs="Times New Roman"/>
          <w:color w:val="auto"/>
        </w:rPr>
        <w:t>r p</w:t>
      </w:r>
      <w:r w:rsidR="00B6529B">
        <w:rPr>
          <w:rFonts w:ascii="Times New Roman" w:hAnsi="Times New Roman" w:cs="Times New Roman"/>
          <w:color w:val="auto"/>
        </w:rPr>
        <w:t>ë</w:t>
      </w:r>
      <w:r>
        <w:rPr>
          <w:rFonts w:ascii="Times New Roman" w:hAnsi="Times New Roman" w:cs="Times New Roman"/>
          <w:color w:val="auto"/>
        </w:rPr>
        <w:t>rb</w:t>
      </w:r>
      <w:r w:rsidR="00B6529B">
        <w:rPr>
          <w:rFonts w:ascii="Times New Roman" w:hAnsi="Times New Roman" w:cs="Times New Roman"/>
          <w:color w:val="auto"/>
        </w:rPr>
        <w:t>ë</w:t>
      </w:r>
      <w:r>
        <w:rPr>
          <w:rFonts w:ascii="Times New Roman" w:hAnsi="Times New Roman" w:cs="Times New Roman"/>
          <w:color w:val="auto"/>
        </w:rPr>
        <w:t>n avantazh.</w:t>
      </w:r>
    </w:p>
    <w:p w:rsidR="00B275DB" w:rsidRDefault="00B275DB" w:rsidP="00B275DB">
      <w:pPr>
        <w:pStyle w:val="Default"/>
        <w:numPr>
          <w:ilvl w:val="0"/>
          <w:numId w:val="10"/>
        </w:numPr>
        <w:spacing w:after="68" w:line="360" w:lineRule="auto"/>
        <w:rPr>
          <w:rFonts w:ascii="Times New Roman" w:hAnsi="Times New Roman" w:cs="Times New Roman"/>
          <w:color w:val="auto"/>
        </w:rPr>
      </w:pPr>
      <w:r>
        <w:rPr>
          <w:rFonts w:ascii="Times New Roman" w:hAnsi="Times New Roman" w:cs="Times New Roman"/>
          <w:color w:val="auto"/>
        </w:rPr>
        <w:t>Mbajt</w:t>
      </w:r>
      <w:r w:rsidR="00B6529B">
        <w:rPr>
          <w:rFonts w:ascii="Times New Roman" w:hAnsi="Times New Roman" w:cs="Times New Roman"/>
          <w:color w:val="auto"/>
        </w:rPr>
        <w:t>ë</w:t>
      </w:r>
      <w:r>
        <w:rPr>
          <w:rFonts w:ascii="Times New Roman" w:hAnsi="Times New Roman" w:cs="Times New Roman"/>
          <w:color w:val="auto"/>
        </w:rPr>
        <w:t>si i k</w:t>
      </w:r>
      <w:r w:rsidR="00B6529B">
        <w:rPr>
          <w:rFonts w:ascii="Times New Roman" w:hAnsi="Times New Roman" w:cs="Times New Roman"/>
          <w:color w:val="auto"/>
        </w:rPr>
        <w:t>ë</w:t>
      </w:r>
      <w:r>
        <w:rPr>
          <w:rFonts w:ascii="Times New Roman" w:hAnsi="Times New Roman" w:cs="Times New Roman"/>
          <w:color w:val="auto"/>
        </w:rPr>
        <w:t>tij pozicioni duhet t</w:t>
      </w:r>
      <w:r w:rsidR="00B6529B">
        <w:rPr>
          <w:rFonts w:ascii="Times New Roman" w:hAnsi="Times New Roman" w:cs="Times New Roman"/>
          <w:color w:val="auto"/>
        </w:rPr>
        <w:t>ë</w:t>
      </w:r>
      <w:r>
        <w:rPr>
          <w:rFonts w:ascii="Times New Roman" w:hAnsi="Times New Roman" w:cs="Times New Roman"/>
          <w:color w:val="auto"/>
        </w:rPr>
        <w:t xml:space="preserve"> ket</w:t>
      </w:r>
      <w:r w:rsidR="00B6529B">
        <w:rPr>
          <w:rFonts w:ascii="Times New Roman" w:hAnsi="Times New Roman" w:cs="Times New Roman"/>
          <w:color w:val="auto"/>
        </w:rPr>
        <w:t>ë</w:t>
      </w:r>
      <w:r>
        <w:rPr>
          <w:rFonts w:ascii="Times New Roman" w:hAnsi="Times New Roman" w:cs="Times New Roman"/>
          <w:color w:val="auto"/>
        </w:rPr>
        <w:t xml:space="preserve"> aft</w:t>
      </w:r>
      <w:r w:rsidR="00B6529B">
        <w:rPr>
          <w:rFonts w:ascii="Times New Roman" w:hAnsi="Times New Roman" w:cs="Times New Roman"/>
          <w:color w:val="auto"/>
        </w:rPr>
        <w:t>ë</w:t>
      </w:r>
      <w:r>
        <w:rPr>
          <w:rFonts w:ascii="Times New Roman" w:hAnsi="Times New Roman" w:cs="Times New Roman"/>
          <w:color w:val="auto"/>
        </w:rPr>
        <w:t>si t</w:t>
      </w:r>
      <w:r w:rsidR="00B6529B">
        <w:rPr>
          <w:rFonts w:ascii="Times New Roman" w:hAnsi="Times New Roman" w:cs="Times New Roman"/>
          <w:color w:val="auto"/>
        </w:rPr>
        <w:t>ë</w:t>
      </w:r>
      <w:r>
        <w:rPr>
          <w:rFonts w:ascii="Times New Roman" w:hAnsi="Times New Roman" w:cs="Times New Roman"/>
          <w:color w:val="auto"/>
        </w:rPr>
        <w:t xml:space="preserve"> mira komunikimi.</w:t>
      </w:r>
    </w:p>
    <w:p w:rsidR="000516D5" w:rsidRPr="00A401A9" w:rsidRDefault="00B275DB" w:rsidP="000516D5">
      <w:pPr>
        <w:pStyle w:val="Default"/>
        <w:numPr>
          <w:ilvl w:val="0"/>
          <w:numId w:val="10"/>
        </w:numPr>
        <w:spacing w:after="68" w:line="360" w:lineRule="auto"/>
        <w:rPr>
          <w:rFonts w:ascii="Times New Roman" w:hAnsi="Times New Roman" w:cs="Times New Roman"/>
          <w:color w:val="auto"/>
        </w:rPr>
      </w:pPr>
      <w:r>
        <w:rPr>
          <w:rFonts w:ascii="Times New Roman" w:hAnsi="Times New Roman" w:cs="Times New Roman"/>
          <w:color w:val="auto"/>
        </w:rPr>
        <w:t>Njohje t</w:t>
      </w:r>
      <w:r w:rsidR="00B6529B">
        <w:rPr>
          <w:rFonts w:ascii="Times New Roman" w:hAnsi="Times New Roman" w:cs="Times New Roman"/>
          <w:color w:val="auto"/>
        </w:rPr>
        <w:t>ë</w:t>
      </w:r>
      <w:r>
        <w:rPr>
          <w:rFonts w:ascii="Times New Roman" w:hAnsi="Times New Roman" w:cs="Times New Roman"/>
          <w:color w:val="auto"/>
        </w:rPr>
        <w:t xml:space="preserve"> programeve </w:t>
      </w:r>
      <w:r w:rsidR="00715758">
        <w:rPr>
          <w:rFonts w:ascii="Times New Roman" w:hAnsi="Times New Roman" w:cs="Times New Roman"/>
          <w:color w:val="auto"/>
        </w:rPr>
        <w:t xml:space="preserve">bazë </w:t>
      </w:r>
      <w:r>
        <w:rPr>
          <w:rFonts w:ascii="Times New Roman" w:hAnsi="Times New Roman" w:cs="Times New Roman"/>
          <w:color w:val="auto"/>
        </w:rPr>
        <w:t>kompjuterike.</w:t>
      </w:r>
    </w:p>
    <w:p w:rsidR="000516D5" w:rsidRPr="00C12261" w:rsidRDefault="000516D5" w:rsidP="000516D5">
      <w:pPr>
        <w:pStyle w:val="Default"/>
        <w:spacing w:line="360" w:lineRule="auto"/>
        <w:rPr>
          <w:rFonts w:ascii="Times New Roman" w:hAnsi="Times New Roman" w:cs="Times New Roman"/>
          <w:color w:val="auto"/>
        </w:rPr>
      </w:pPr>
    </w:p>
    <w:tbl>
      <w:tblPr>
        <w:tblStyle w:val="TableGrid"/>
        <w:tblW w:w="0" w:type="auto"/>
        <w:tblInd w:w="108" w:type="dxa"/>
        <w:tblLook w:val="04A0"/>
      </w:tblPr>
      <w:tblGrid>
        <w:gridCol w:w="709"/>
        <w:gridCol w:w="8222"/>
      </w:tblGrid>
      <w:tr w:rsidR="00162FFC" w:rsidRPr="00671E98" w:rsidTr="00751EC6">
        <w:tc>
          <w:tcPr>
            <w:tcW w:w="709" w:type="dxa"/>
            <w:tcBorders>
              <w:top w:val="nil"/>
              <w:left w:val="nil"/>
              <w:bottom w:val="single" w:sz="12" w:space="0" w:color="auto"/>
              <w:right w:val="nil"/>
            </w:tcBorders>
            <w:shd w:val="clear" w:color="auto" w:fill="000000"/>
            <w:vAlign w:val="center"/>
          </w:tcPr>
          <w:p w:rsidR="00162FFC" w:rsidRPr="00671E98" w:rsidRDefault="00162FFC" w:rsidP="00751EC6">
            <w:pPr>
              <w:pStyle w:val="Default"/>
              <w:jc w:val="center"/>
              <w:rPr>
                <w:rFonts w:cs="Times New Roman"/>
                <w:b/>
                <w:color w:val="auto"/>
                <w:sz w:val="28"/>
                <w:szCs w:val="28"/>
              </w:rPr>
            </w:pPr>
            <w:r w:rsidRPr="00671E98">
              <w:rPr>
                <w:rFonts w:cs="Times New Roman"/>
                <w:b/>
                <w:color w:val="auto"/>
                <w:sz w:val="28"/>
                <w:szCs w:val="28"/>
              </w:rPr>
              <w:t>2.2</w:t>
            </w:r>
          </w:p>
        </w:tc>
        <w:tc>
          <w:tcPr>
            <w:tcW w:w="8222" w:type="dxa"/>
            <w:tcBorders>
              <w:top w:val="nil"/>
              <w:left w:val="nil"/>
              <w:bottom w:val="single" w:sz="12" w:space="0" w:color="auto"/>
              <w:right w:val="nil"/>
            </w:tcBorders>
            <w:vAlign w:val="center"/>
          </w:tcPr>
          <w:p w:rsidR="00162FFC" w:rsidRPr="00671E98" w:rsidRDefault="00162FFC" w:rsidP="00751EC6">
            <w:pPr>
              <w:pStyle w:val="Default"/>
              <w:rPr>
                <w:sz w:val="23"/>
                <w:szCs w:val="23"/>
              </w:rPr>
            </w:pPr>
            <w:r w:rsidRPr="00671E98">
              <w:rPr>
                <w:b/>
                <w:bCs/>
                <w:sz w:val="23"/>
                <w:szCs w:val="23"/>
              </w:rPr>
              <w:t xml:space="preserve">DOKUMENTACIONI, MËNYRA DHE AFATI I DORËZIMIT </w:t>
            </w:r>
          </w:p>
        </w:tc>
      </w:tr>
    </w:tbl>
    <w:p w:rsidR="00A91422" w:rsidRDefault="00A91422" w:rsidP="00437F0E">
      <w:pPr>
        <w:pStyle w:val="Default"/>
        <w:spacing w:line="360" w:lineRule="auto"/>
        <w:jc w:val="both"/>
        <w:rPr>
          <w:rFonts w:ascii="Times New Roman" w:hAnsi="Times New Roman" w:cs="Times New Roman"/>
          <w:color w:val="auto"/>
        </w:rPr>
      </w:pPr>
    </w:p>
    <w:p w:rsidR="00162FFC" w:rsidRPr="00437F0E" w:rsidRDefault="00162FFC"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color w:val="auto"/>
        </w:rPr>
        <w:t xml:space="preserve">Kandidatët që aplikojnë duhet të dorëzojnë dokumentat si më poshtë:  </w:t>
      </w:r>
    </w:p>
    <w:p w:rsidR="00A41960" w:rsidRPr="00437F0E" w:rsidRDefault="00A41960"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color w:val="auto"/>
        </w:rPr>
        <w:t xml:space="preserve">a- Jetëshkrim i plotësuar në përputhje me dokumentin tip që e gjeni në linkun: </w:t>
      </w:r>
    </w:p>
    <w:p w:rsidR="00A41960" w:rsidRPr="00437F0E" w:rsidRDefault="0020416F" w:rsidP="00437F0E">
      <w:pPr>
        <w:pStyle w:val="Default"/>
        <w:spacing w:line="360" w:lineRule="auto"/>
        <w:jc w:val="both"/>
        <w:rPr>
          <w:rFonts w:ascii="Times New Roman" w:hAnsi="Times New Roman" w:cs="Times New Roman"/>
          <w:color w:val="0000FF"/>
        </w:rPr>
      </w:pPr>
      <w:hyperlink r:id="rId10" w:history="1">
        <w:r w:rsidR="00A41960" w:rsidRPr="00437F0E">
          <w:rPr>
            <w:rFonts w:ascii="Times New Roman" w:hAnsi="Times New Roman" w:cs="Times New Roman"/>
            <w:color w:val="0000FF"/>
          </w:rPr>
          <w:t>http://dap.gov.al/vende-vakante/udhezime-dokumenta/219-udhezime-dokumenta</w:t>
        </w:r>
      </w:hyperlink>
      <w:r w:rsidR="00A41960" w:rsidRPr="00437F0E">
        <w:rPr>
          <w:rFonts w:ascii="Times New Roman" w:hAnsi="Times New Roman" w:cs="Times New Roman"/>
          <w:color w:val="0000FF"/>
        </w:rPr>
        <w:t xml:space="preserve"> </w:t>
      </w:r>
    </w:p>
    <w:p w:rsidR="00A41960" w:rsidRPr="00437F0E" w:rsidRDefault="00A41960" w:rsidP="00437F0E">
      <w:pPr>
        <w:pStyle w:val="Default"/>
        <w:spacing w:line="360" w:lineRule="auto"/>
        <w:jc w:val="both"/>
        <w:rPr>
          <w:rFonts w:ascii="Times New Roman" w:hAnsi="Times New Roman" w:cs="Times New Roman"/>
        </w:rPr>
      </w:pPr>
      <w:r w:rsidRPr="00437F0E">
        <w:rPr>
          <w:rFonts w:ascii="Times New Roman" w:hAnsi="Times New Roman" w:cs="Times New Roman"/>
        </w:rPr>
        <w:t xml:space="preserve">b- Fotokopje të diplomës (përfshirë edhe diplomën bachelor); </w:t>
      </w:r>
    </w:p>
    <w:p w:rsidR="00A41960" w:rsidRPr="00437F0E" w:rsidRDefault="00A41960" w:rsidP="00437F0E">
      <w:pPr>
        <w:pStyle w:val="Default"/>
        <w:spacing w:line="360" w:lineRule="auto"/>
        <w:jc w:val="both"/>
        <w:rPr>
          <w:rFonts w:ascii="Times New Roman" w:hAnsi="Times New Roman" w:cs="Times New Roman"/>
        </w:rPr>
      </w:pPr>
      <w:r w:rsidRPr="00437F0E">
        <w:rPr>
          <w:rFonts w:ascii="Times New Roman" w:hAnsi="Times New Roman" w:cs="Times New Roman"/>
        </w:rPr>
        <w:t xml:space="preserve">c- Fotokopje të librezës së punës (të gjitha faqet që vërtetojnë eksperiencën në punë); </w:t>
      </w:r>
    </w:p>
    <w:p w:rsidR="00A41960" w:rsidRPr="00437F0E" w:rsidRDefault="00A41960" w:rsidP="00437F0E">
      <w:pPr>
        <w:pStyle w:val="Default"/>
        <w:spacing w:line="360" w:lineRule="auto"/>
        <w:jc w:val="both"/>
        <w:rPr>
          <w:rFonts w:ascii="Times New Roman" w:hAnsi="Times New Roman" w:cs="Times New Roman"/>
        </w:rPr>
      </w:pPr>
      <w:r w:rsidRPr="00437F0E">
        <w:rPr>
          <w:rFonts w:ascii="Times New Roman" w:hAnsi="Times New Roman" w:cs="Times New Roman"/>
        </w:rPr>
        <w:t xml:space="preserve">d- Fotokopje të letërnjoftimit (ID); </w:t>
      </w:r>
    </w:p>
    <w:p w:rsidR="00A41960" w:rsidRPr="00437F0E" w:rsidRDefault="00A41960" w:rsidP="00437F0E">
      <w:pPr>
        <w:pStyle w:val="Default"/>
        <w:spacing w:line="360" w:lineRule="auto"/>
        <w:jc w:val="both"/>
        <w:rPr>
          <w:rFonts w:ascii="Times New Roman" w:hAnsi="Times New Roman" w:cs="Times New Roman"/>
        </w:rPr>
      </w:pPr>
      <w:r w:rsidRPr="00437F0E">
        <w:rPr>
          <w:rFonts w:ascii="Times New Roman" w:hAnsi="Times New Roman" w:cs="Times New Roman"/>
        </w:rPr>
        <w:t xml:space="preserve">e- Vërtetim të gjendjes shëndetësore; </w:t>
      </w:r>
    </w:p>
    <w:p w:rsidR="00A41960" w:rsidRPr="00437F0E" w:rsidRDefault="00A41960" w:rsidP="00437F0E">
      <w:pPr>
        <w:pStyle w:val="Default"/>
        <w:spacing w:line="360" w:lineRule="auto"/>
        <w:jc w:val="both"/>
        <w:rPr>
          <w:rFonts w:ascii="Times New Roman" w:hAnsi="Times New Roman" w:cs="Times New Roman"/>
        </w:rPr>
      </w:pPr>
      <w:r w:rsidRPr="00437F0E">
        <w:rPr>
          <w:rFonts w:ascii="Times New Roman" w:hAnsi="Times New Roman" w:cs="Times New Roman"/>
        </w:rPr>
        <w:t xml:space="preserve">f- Vetëdeklarim të gjendjes gjyqësore / Vërtetim të gjendjes gjyqësore; </w:t>
      </w:r>
    </w:p>
    <w:p w:rsidR="00A41960" w:rsidRPr="00437F0E" w:rsidRDefault="00A41960" w:rsidP="00437F0E">
      <w:pPr>
        <w:pStyle w:val="Default"/>
        <w:spacing w:line="360" w:lineRule="auto"/>
        <w:jc w:val="both"/>
        <w:rPr>
          <w:rFonts w:ascii="Times New Roman" w:hAnsi="Times New Roman" w:cs="Times New Roman"/>
        </w:rPr>
      </w:pPr>
      <w:r w:rsidRPr="00437F0E">
        <w:rPr>
          <w:rFonts w:ascii="Times New Roman" w:hAnsi="Times New Roman" w:cs="Times New Roman"/>
        </w:rPr>
        <w:t xml:space="preserve">g- Vlerësimin e fundit nga eprori direkt; </w:t>
      </w:r>
    </w:p>
    <w:p w:rsidR="00A41960" w:rsidRPr="00437F0E" w:rsidRDefault="00A41960" w:rsidP="00437F0E">
      <w:pPr>
        <w:pStyle w:val="Default"/>
        <w:spacing w:line="360" w:lineRule="auto"/>
        <w:jc w:val="both"/>
        <w:rPr>
          <w:rFonts w:ascii="Times New Roman" w:hAnsi="Times New Roman" w:cs="Times New Roman"/>
        </w:rPr>
      </w:pPr>
      <w:r w:rsidRPr="00437F0E">
        <w:rPr>
          <w:rFonts w:ascii="Times New Roman" w:hAnsi="Times New Roman" w:cs="Times New Roman"/>
        </w:rPr>
        <w:t xml:space="preserve">h- Vërtetim nga Institucioni që nuk ka masë displinore në fuqi. </w:t>
      </w:r>
    </w:p>
    <w:p w:rsidR="00A41960" w:rsidRPr="00437F0E" w:rsidRDefault="00A41960" w:rsidP="00437F0E">
      <w:pPr>
        <w:pStyle w:val="Default"/>
        <w:spacing w:line="360" w:lineRule="auto"/>
        <w:jc w:val="both"/>
        <w:rPr>
          <w:rFonts w:ascii="Times New Roman" w:hAnsi="Times New Roman" w:cs="Times New Roman"/>
        </w:rPr>
      </w:pPr>
      <w:r w:rsidRPr="00437F0E">
        <w:rPr>
          <w:rFonts w:ascii="Times New Roman" w:hAnsi="Times New Roman" w:cs="Times New Roman"/>
        </w:rPr>
        <w:t xml:space="preserve">i- Çdo dokumentacion tjetër që vërteton trajnimet, kualifikimet, arsimim shtesë, vlerësimet pozitive apo të tjera të përmendura në jetëshkrimin tuaj. </w:t>
      </w:r>
    </w:p>
    <w:p w:rsidR="00C63C3B" w:rsidRPr="00437F0E" w:rsidRDefault="00C63C3B" w:rsidP="00437F0E">
      <w:pPr>
        <w:pStyle w:val="Default"/>
        <w:spacing w:line="360" w:lineRule="auto"/>
        <w:jc w:val="both"/>
        <w:rPr>
          <w:rFonts w:ascii="Times New Roman" w:hAnsi="Times New Roman" w:cs="Times New Roman"/>
        </w:rPr>
      </w:pPr>
    </w:p>
    <w:p w:rsidR="00A41960" w:rsidRPr="00437F0E" w:rsidRDefault="00A41960" w:rsidP="00437F0E">
      <w:pPr>
        <w:pStyle w:val="Default"/>
        <w:spacing w:line="360" w:lineRule="auto"/>
        <w:jc w:val="both"/>
        <w:rPr>
          <w:rFonts w:ascii="Times New Roman" w:hAnsi="Times New Roman" w:cs="Times New Roman"/>
        </w:rPr>
      </w:pPr>
      <w:r w:rsidRPr="00437F0E">
        <w:rPr>
          <w:rFonts w:ascii="Times New Roman" w:hAnsi="Times New Roman" w:cs="Times New Roman"/>
          <w:b/>
          <w:bCs/>
          <w:iCs/>
        </w:rPr>
        <w:t xml:space="preserve">Aplikimi dhe dorëzimi i dokumentave duhet të bëhet </w:t>
      </w:r>
      <w:r w:rsidR="002E4595">
        <w:rPr>
          <w:rFonts w:ascii="Times New Roman" w:hAnsi="Times New Roman" w:cs="Times New Roman"/>
          <w:b/>
          <w:bCs/>
          <w:iCs/>
        </w:rPr>
        <w:t>me post</w:t>
      </w:r>
      <w:r w:rsidR="00B6529B">
        <w:rPr>
          <w:rFonts w:ascii="Times New Roman" w:hAnsi="Times New Roman" w:cs="Times New Roman"/>
          <w:b/>
          <w:bCs/>
          <w:iCs/>
        </w:rPr>
        <w:t>ë</w:t>
      </w:r>
      <w:r w:rsidR="002E4595">
        <w:rPr>
          <w:rFonts w:ascii="Times New Roman" w:hAnsi="Times New Roman" w:cs="Times New Roman"/>
          <w:b/>
          <w:bCs/>
          <w:iCs/>
        </w:rPr>
        <w:t xml:space="preserve"> ose dorazi n</w:t>
      </w:r>
      <w:r w:rsidR="00B6529B">
        <w:rPr>
          <w:rFonts w:ascii="Times New Roman" w:hAnsi="Times New Roman" w:cs="Times New Roman"/>
          <w:b/>
          <w:bCs/>
          <w:iCs/>
        </w:rPr>
        <w:t>ë</w:t>
      </w:r>
      <w:r w:rsidR="002E4595">
        <w:rPr>
          <w:rFonts w:ascii="Times New Roman" w:hAnsi="Times New Roman" w:cs="Times New Roman"/>
          <w:b/>
          <w:bCs/>
          <w:iCs/>
        </w:rPr>
        <w:t xml:space="preserve"> </w:t>
      </w:r>
      <w:r w:rsidR="00D50B21">
        <w:rPr>
          <w:rFonts w:ascii="Times New Roman" w:hAnsi="Times New Roman" w:cs="Times New Roman"/>
          <w:b/>
          <w:bCs/>
          <w:iCs/>
        </w:rPr>
        <w:t xml:space="preserve">Sektorin </w:t>
      </w:r>
      <w:r w:rsidR="002E4595">
        <w:rPr>
          <w:rFonts w:ascii="Times New Roman" w:hAnsi="Times New Roman" w:cs="Times New Roman"/>
          <w:b/>
          <w:bCs/>
          <w:iCs/>
        </w:rPr>
        <w:t>e Burimeve Njer</w:t>
      </w:r>
      <w:r w:rsidR="00B6529B">
        <w:rPr>
          <w:rFonts w:ascii="Times New Roman" w:hAnsi="Times New Roman" w:cs="Times New Roman"/>
          <w:b/>
          <w:bCs/>
          <w:iCs/>
        </w:rPr>
        <w:t>ë</w:t>
      </w:r>
      <w:r w:rsidR="002E4595">
        <w:rPr>
          <w:rFonts w:ascii="Times New Roman" w:hAnsi="Times New Roman" w:cs="Times New Roman"/>
          <w:b/>
          <w:bCs/>
          <w:iCs/>
        </w:rPr>
        <w:t xml:space="preserve">zore </w:t>
      </w:r>
      <w:r w:rsidRPr="00437F0E">
        <w:rPr>
          <w:rFonts w:ascii="Times New Roman" w:hAnsi="Times New Roman" w:cs="Times New Roman"/>
          <w:b/>
          <w:bCs/>
          <w:iCs/>
        </w:rPr>
        <w:t xml:space="preserve">brenda datës </w:t>
      </w:r>
      <w:r w:rsidR="009C7018">
        <w:rPr>
          <w:rFonts w:ascii="Times New Roman" w:hAnsi="Times New Roman" w:cs="Times New Roman"/>
          <w:b/>
          <w:bCs/>
          <w:iCs/>
          <w:color w:val="FF0000"/>
        </w:rPr>
        <w:t>11.06.2021</w:t>
      </w:r>
      <w:r w:rsidR="00D50B21">
        <w:rPr>
          <w:rFonts w:ascii="Times New Roman" w:hAnsi="Times New Roman" w:cs="Times New Roman"/>
          <w:b/>
          <w:bCs/>
          <w:iCs/>
          <w:color w:val="FF0000"/>
        </w:rPr>
        <w:t xml:space="preserve"> </w:t>
      </w:r>
      <w:r w:rsidR="00D50B21">
        <w:rPr>
          <w:rFonts w:ascii="Times New Roman" w:hAnsi="Times New Roman" w:cs="Times New Roman"/>
          <w:b/>
          <w:bCs/>
          <w:iCs/>
        </w:rPr>
        <w:t>në Bashkinë Pustec</w:t>
      </w:r>
      <w:r w:rsidRPr="00437F0E">
        <w:rPr>
          <w:rFonts w:ascii="Times New Roman" w:hAnsi="Times New Roman" w:cs="Times New Roman"/>
          <w:b/>
          <w:bCs/>
          <w:iCs/>
        </w:rPr>
        <w:t>.</w:t>
      </w:r>
    </w:p>
    <w:p w:rsidR="00A41960" w:rsidRPr="00437F0E" w:rsidRDefault="00A41960" w:rsidP="00437F0E">
      <w:pPr>
        <w:pStyle w:val="Default"/>
        <w:spacing w:line="360" w:lineRule="auto"/>
        <w:jc w:val="both"/>
        <w:rPr>
          <w:rFonts w:ascii="Times New Roman" w:hAnsi="Times New Roman" w:cs="Times New Roman"/>
        </w:rPr>
      </w:pPr>
    </w:p>
    <w:tbl>
      <w:tblPr>
        <w:tblStyle w:val="TableGrid"/>
        <w:tblW w:w="0" w:type="auto"/>
        <w:tblInd w:w="108" w:type="dxa"/>
        <w:tblLook w:val="04A0"/>
      </w:tblPr>
      <w:tblGrid>
        <w:gridCol w:w="709"/>
        <w:gridCol w:w="8222"/>
      </w:tblGrid>
      <w:tr w:rsidR="00162FFC" w:rsidRPr="00671E98" w:rsidTr="00751EC6">
        <w:tc>
          <w:tcPr>
            <w:tcW w:w="709" w:type="dxa"/>
            <w:tcBorders>
              <w:top w:val="nil"/>
              <w:left w:val="nil"/>
              <w:bottom w:val="single" w:sz="12" w:space="0" w:color="auto"/>
              <w:right w:val="nil"/>
            </w:tcBorders>
            <w:shd w:val="clear" w:color="auto" w:fill="000000"/>
            <w:vAlign w:val="center"/>
          </w:tcPr>
          <w:p w:rsidR="00162FFC" w:rsidRPr="00671E98" w:rsidRDefault="00162FFC" w:rsidP="00751EC6">
            <w:pPr>
              <w:pStyle w:val="Default"/>
              <w:jc w:val="center"/>
              <w:rPr>
                <w:rFonts w:cs="Times New Roman"/>
                <w:b/>
                <w:color w:val="auto"/>
                <w:sz w:val="28"/>
                <w:szCs w:val="28"/>
              </w:rPr>
            </w:pPr>
            <w:r w:rsidRPr="00671E98">
              <w:rPr>
                <w:rFonts w:cs="Times New Roman"/>
                <w:b/>
                <w:color w:val="auto"/>
                <w:sz w:val="28"/>
                <w:szCs w:val="28"/>
              </w:rPr>
              <w:t>2.3</w:t>
            </w:r>
          </w:p>
        </w:tc>
        <w:tc>
          <w:tcPr>
            <w:tcW w:w="8222" w:type="dxa"/>
            <w:tcBorders>
              <w:top w:val="nil"/>
              <w:left w:val="nil"/>
              <w:bottom w:val="single" w:sz="12" w:space="0" w:color="auto"/>
              <w:right w:val="nil"/>
            </w:tcBorders>
            <w:vAlign w:val="center"/>
          </w:tcPr>
          <w:p w:rsidR="00162FFC" w:rsidRPr="00671E98" w:rsidRDefault="00162FFC" w:rsidP="00751EC6">
            <w:pPr>
              <w:pStyle w:val="Default"/>
              <w:rPr>
                <w:sz w:val="23"/>
                <w:szCs w:val="23"/>
              </w:rPr>
            </w:pPr>
            <w:r w:rsidRPr="00671E98">
              <w:rPr>
                <w:b/>
                <w:bCs/>
                <w:sz w:val="23"/>
                <w:szCs w:val="23"/>
              </w:rPr>
              <w:t xml:space="preserve">REZULTATET PËR FAZËN E VERIFIKIMIT PARAPRAK </w:t>
            </w:r>
          </w:p>
        </w:tc>
      </w:tr>
    </w:tbl>
    <w:p w:rsidR="00A41960" w:rsidRDefault="00A41960" w:rsidP="00162FFC">
      <w:pPr>
        <w:pStyle w:val="Default"/>
        <w:rPr>
          <w:rFonts w:asciiTheme="minorHAnsi" w:hAnsiTheme="minorHAnsi"/>
          <w:color w:val="auto"/>
          <w:sz w:val="23"/>
          <w:szCs w:val="23"/>
        </w:rPr>
      </w:pPr>
    </w:p>
    <w:p w:rsidR="00162FFC" w:rsidRPr="00437F0E" w:rsidRDefault="00162FFC"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color w:val="auto"/>
        </w:rPr>
        <w:t xml:space="preserve">Në datën </w:t>
      </w:r>
      <w:r w:rsidR="009C7018">
        <w:rPr>
          <w:rFonts w:ascii="Times New Roman" w:hAnsi="Times New Roman" w:cs="Times New Roman"/>
          <w:color w:val="auto"/>
        </w:rPr>
        <w:t>14</w:t>
      </w:r>
      <w:r w:rsidR="00535FF4">
        <w:rPr>
          <w:rFonts w:ascii="Times New Roman" w:hAnsi="Times New Roman" w:cs="Times New Roman"/>
          <w:color w:val="auto"/>
        </w:rPr>
        <w:t>.06.2021</w:t>
      </w:r>
      <w:r w:rsidRPr="00437F0E">
        <w:rPr>
          <w:rFonts w:ascii="Times New Roman" w:hAnsi="Times New Roman" w:cs="Times New Roman"/>
          <w:color w:val="auto"/>
        </w:rPr>
        <w:t xml:space="preserve">, </w:t>
      </w:r>
      <w:r w:rsidR="00C16501">
        <w:rPr>
          <w:rFonts w:ascii="Times New Roman" w:hAnsi="Times New Roman" w:cs="Times New Roman"/>
          <w:color w:val="auto"/>
        </w:rPr>
        <w:t>Njësia e Menaxhimit të</w:t>
      </w:r>
      <w:r w:rsidRPr="00437F0E">
        <w:rPr>
          <w:rFonts w:ascii="Times New Roman" w:hAnsi="Times New Roman" w:cs="Times New Roman"/>
          <w:color w:val="auto"/>
        </w:rPr>
        <w:t xml:space="preserve"> Burimeve Njerëzore </w:t>
      </w:r>
      <w:r w:rsidR="00C16501">
        <w:rPr>
          <w:rFonts w:ascii="Times New Roman" w:hAnsi="Times New Roman" w:cs="Times New Roman"/>
          <w:color w:val="auto"/>
        </w:rPr>
        <w:t>n</w:t>
      </w:r>
      <w:r w:rsidRPr="00437F0E">
        <w:rPr>
          <w:rFonts w:ascii="Times New Roman" w:hAnsi="Times New Roman" w:cs="Times New Roman"/>
          <w:color w:val="auto"/>
        </w:rPr>
        <w:t>ë Bashki</w:t>
      </w:r>
      <w:r w:rsidR="00C16501">
        <w:rPr>
          <w:rFonts w:ascii="Times New Roman" w:hAnsi="Times New Roman" w:cs="Times New Roman"/>
          <w:color w:val="auto"/>
        </w:rPr>
        <w:t>n</w:t>
      </w:r>
      <w:r w:rsidRPr="00437F0E">
        <w:rPr>
          <w:rFonts w:ascii="Times New Roman" w:hAnsi="Times New Roman" w:cs="Times New Roman"/>
          <w:color w:val="auto"/>
        </w:rPr>
        <w:t xml:space="preserve">ë </w:t>
      </w:r>
      <w:r w:rsidR="00D50B21">
        <w:rPr>
          <w:rFonts w:ascii="Times New Roman" w:hAnsi="Times New Roman" w:cs="Times New Roman"/>
          <w:color w:val="auto"/>
        </w:rPr>
        <w:t>Pustec</w:t>
      </w:r>
      <w:r w:rsidRPr="00437F0E">
        <w:rPr>
          <w:rFonts w:ascii="Times New Roman" w:hAnsi="Times New Roman" w:cs="Times New Roman"/>
          <w:color w:val="auto"/>
        </w:rPr>
        <w:t xml:space="preserve"> do të shpallë në faqen zyrtare të internetit dhe në portalin “Shërbimi Kombëtar i Punësimit”, listën e kandidatëve që plotësojnë kushtet dhe kërkesat e posaçme për procedurën e </w:t>
      </w:r>
      <w:r w:rsidR="002E4595">
        <w:rPr>
          <w:rFonts w:ascii="Times New Roman" w:hAnsi="Times New Roman" w:cs="Times New Roman"/>
          <w:color w:val="auto"/>
        </w:rPr>
        <w:t>pranimit n</w:t>
      </w:r>
      <w:r w:rsidR="00B6529B">
        <w:rPr>
          <w:rFonts w:ascii="Times New Roman" w:hAnsi="Times New Roman" w:cs="Times New Roman"/>
          <w:color w:val="auto"/>
        </w:rPr>
        <w:t>ë</w:t>
      </w:r>
      <w:r w:rsidR="002E4595">
        <w:rPr>
          <w:rFonts w:ascii="Times New Roman" w:hAnsi="Times New Roman" w:cs="Times New Roman"/>
          <w:color w:val="auto"/>
        </w:rPr>
        <w:t xml:space="preserve"> kategorin</w:t>
      </w:r>
      <w:r w:rsidR="00B6529B">
        <w:rPr>
          <w:rFonts w:ascii="Times New Roman" w:hAnsi="Times New Roman" w:cs="Times New Roman"/>
          <w:color w:val="auto"/>
        </w:rPr>
        <w:t>ë</w:t>
      </w:r>
      <w:r w:rsidR="002E4595">
        <w:rPr>
          <w:rFonts w:ascii="Times New Roman" w:hAnsi="Times New Roman" w:cs="Times New Roman"/>
          <w:color w:val="auto"/>
        </w:rPr>
        <w:t xml:space="preserve"> ekzekutive</w:t>
      </w:r>
      <w:r w:rsidRPr="00437F0E">
        <w:rPr>
          <w:rFonts w:ascii="Times New Roman" w:hAnsi="Times New Roman" w:cs="Times New Roman"/>
          <w:color w:val="auto"/>
        </w:rPr>
        <w:t xml:space="preserve">, si dhe datën, vendin dhe orën e saktë ku do të zhvillohet testimi me shkrim dhe intervista.  </w:t>
      </w:r>
    </w:p>
    <w:p w:rsidR="00FB56FD" w:rsidRDefault="00162FFC"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color w:val="auto"/>
        </w:rPr>
        <w:t xml:space="preserve">Në të njëjtën datë kandidatët që nuk i plotësojnë kushtet e </w:t>
      </w:r>
      <w:r w:rsidR="002E4595">
        <w:rPr>
          <w:rFonts w:ascii="Times New Roman" w:hAnsi="Times New Roman" w:cs="Times New Roman"/>
          <w:color w:val="auto"/>
        </w:rPr>
        <w:t>pranimit n</w:t>
      </w:r>
      <w:r w:rsidR="00B6529B">
        <w:rPr>
          <w:rFonts w:ascii="Times New Roman" w:hAnsi="Times New Roman" w:cs="Times New Roman"/>
          <w:color w:val="auto"/>
        </w:rPr>
        <w:t>ë</w:t>
      </w:r>
      <w:r w:rsidR="002E4595">
        <w:rPr>
          <w:rFonts w:ascii="Times New Roman" w:hAnsi="Times New Roman" w:cs="Times New Roman"/>
          <w:color w:val="auto"/>
        </w:rPr>
        <w:t xml:space="preserve"> kategorin</w:t>
      </w:r>
      <w:r w:rsidR="00B6529B">
        <w:rPr>
          <w:rFonts w:ascii="Times New Roman" w:hAnsi="Times New Roman" w:cs="Times New Roman"/>
          <w:color w:val="auto"/>
        </w:rPr>
        <w:t>ë</w:t>
      </w:r>
      <w:r w:rsidR="002E4595">
        <w:rPr>
          <w:rFonts w:ascii="Times New Roman" w:hAnsi="Times New Roman" w:cs="Times New Roman"/>
          <w:color w:val="auto"/>
        </w:rPr>
        <w:t xml:space="preserve"> ekzekutive</w:t>
      </w:r>
      <w:r w:rsidRPr="00437F0E">
        <w:rPr>
          <w:rFonts w:ascii="Times New Roman" w:hAnsi="Times New Roman" w:cs="Times New Roman"/>
          <w:color w:val="auto"/>
        </w:rPr>
        <w:t xml:space="preserve"> dhe kriteret e veçanta do të njoftohen individualisht në</w:t>
      </w:r>
      <w:r w:rsidR="00D50B21">
        <w:rPr>
          <w:rFonts w:ascii="Times New Roman" w:hAnsi="Times New Roman" w:cs="Times New Roman"/>
          <w:color w:val="auto"/>
        </w:rPr>
        <w:t xml:space="preserve"> mënyrë elektronike nga Bashkia Pustec</w:t>
      </w:r>
      <w:r w:rsidRPr="00437F0E">
        <w:rPr>
          <w:rFonts w:ascii="Times New Roman" w:hAnsi="Times New Roman" w:cs="Times New Roman"/>
          <w:color w:val="auto"/>
        </w:rPr>
        <w:t xml:space="preserve">, për shkaqet e moskualifikimit </w:t>
      </w:r>
      <w:r w:rsidRPr="00437F0E">
        <w:rPr>
          <w:rFonts w:ascii="Times New Roman" w:hAnsi="Times New Roman" w:cs="Times New Roman"/>
          <w:iCs/>
          <w:color w:val="auto"/>
        </w:rPr>
        <w:t>(nëpërmjet adresës së e-mail)</w:t>
      </w:r>
      <w:r w:rsidRPr="00437F0E">
        <w:rPr>
          <w:rFonts w:ascii="Times New Roman" w:hAnsi="Times New Roman" w:cs="Times New Roman"/>
          <w:color w:val="auto"/>
        </w:rPr>
        <w:t xml:space="preserve">. </w:t>
      </w:r>
    </w:p>
    <w:p w:rsidR="00B3085C" w:rsidRPr="00437F0E" w:rsidRDefault="00B3085C" w:rsidP="00437F0E">
      <w:pPr>
        <w:pStyle w:val="Default"/>
        <w:spacing w:line="360" w:lineRule="auto"/>
        <w:jc w:val="both"/>
        <w:rPr>
          <w:rFonts w:ascii="Times New Roman" w:hAnsi="Times New Roman" w:cs="Times New Roman"/>
          <w:color w:val="auto"/>
        </w:rPr>
      </w:pPr>
    </w:p>
    <w:tbl>
      <w:tblPr>
        <w:tblStyle w:val="TableGrid"/>
        <w:tblW w:w="0" w:type="auto"/>
        <w:tblInd w:w="108" w:type="dxa"/>
        <w:tblLook w:val="04A0"/>
      </w:tblPr>
      <w:tblGrid>
        <w:gridCol w:w="709"/>
        <w:gridCol w:w="8222"/>
      </w:tblGrid>
      <w:tr w:rsidR="00162FFC" w:rsidRPr="00671E98" w:rsidTr="00751EC6">
        <w:tc>
          <w:tcPr>
            <w:tcW w:w="709" w:type="dxa"/>
            <w:tcBorders>
              <w:top w:val="nil"/>
              <w:left w:val="nil"/>
              <w:bottom w:val="single" w:sz="12" w:space="0" w:color="auto"/>
              <w:right w:val="nil"/>
            </w:tcBorders>
            <w:shd w:val="clear" w:color="auto" w:fill="000000"/>
            <w:vAlign w:val="center"/>
          </w:tcPr>
          <w:p w:rsidR="00162FFC" w:rsidRPr="00671E98" w:rsidRDefault="00162FFC" w:rsidP="00751EC6">
            <w:pPr>
              <w:pStyle w:val="Default"/>
              <w:jc w:val="center"/>
              <w:rPr>
                <w:rFonts w:cs="Times New Roman"/>
                <w:b/>
                <w:color w:val="auto"/>
                <w:sz w:val="28"/>
                <w:szCs w:val="28"/>
              </w:rPr>
            </w:pPr>
            <w:r w:rsidRPr="00671E98">
              <w:rPr>
                <w:rFonts w:cs="Times New Roman"/>
                <w:b/>
                <w:color w:val="auto"/>
                <w:sz w:val="28"/>
                <w:szCs w:val="28"/>
              </w:rPr>
              <w:lastRenderedPageBreak/>
              <w:t>2.4</w:t>
            </w:r>
          </w:p>
        </w:tc>
        <w:tc>
          <w:tcPr>
            <w:tcW w:w="8222" w:type="dxa"/>
            <w:tcBorders>
              <w:top w:val="nil"/>
              <w:left w:val="nil"/>
              <w:bottom w:val="single" w:sz="12" w:space="0" w:color="auto"/>
              <w:right w:val="nil"/>
            </w:tcBorders>
            <w:vAlign w:val="center"/>
          </w:tcPr>
          <w:p w:rsidR="00162FFC" w:rsidRPr="00671E98" w:rsidRDefault="00162FFC" w:rsidP="00751EC6">
            <w:pPr>
              <w:pStyle w:val="Default"/>
              <w:rPr>
                <w:sz w:val="23"/>
                <w:szCs w:val="23"/>
              </w:rPr>
            </w:pPr>
            <w:r w:rsidRPr="00671E98">
              <w:rPr>
                <w:b/>
                <w:bCs/>
                <w:sz w:val="23"/>
                <w:szCs w:val="23"/>
              </w:rPr>
              <w:t xml:space="preserve">FUSHAT E NJOHURIVE, AFTËSITË DHE CILËSITË MBI TË CILAT DO TË ZHVILLOHET TESTIMI ME SHKRIM DHE INTERVISTA </w:t>
            </w:r>
          </w:p>
        </w:tc>
      </w:tr>
    </w:tbl>
    <w:p w:rsidR="00CE09FA" w:rsidRDefault="00CE09FA" w:rsidP="00437F0E">
      <w:pPr>
        <w:pStyle w:val="Default"/>
        <w:spacing w:line="360" w:lineRule="auto"/>
        <w:jc w:val="both"/>
        <w:rPr>
          <w:rFonts w:ascii="Times New Roman" w:hAnsi="Times New Roman" w:cs="Times New Roman"/>
          <w:b/>
          <w:bCs/>
          <w:color w:val="auto"/>
        </w:rPr>
      </w:pPr>
    </w:p>
    <w:p w:rsidR="00162FFC" w:rsidRPr="00437F0E" w:rsidRDefault="00162FFC"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b/>
          <w:bCs/>
          <w:color w:val="auto"/>
        </w:rPr>
        <w:t xml:space="preserve">Kandidatët do të testohen me shkrim në lidhje me: </w:t>
      </w:r>
    </w:p>
    <w:p w:rsidR="00776CE0" w:rsidRPr="00437F0E" w:rsidRDefault="00776CE0" w:rsidP="00776CE0">
      <w:pPr>
        <w:pStyle w:val="Default"/>
        <w:spacing w:line="360" w:lineRule="auto"/>
        <w:jc w:val="both"/>
        <w:rPr>
          <w:rFonts w:ascii="Times New Roman" w:hAnsi="Times New Roman" w:cs="Times New Roman"/>
          <w:color w:val="auto"/>
        </w:rPr>
      </w:pPr>
      <w:r w:rsidRPr="00AB088C">
        <w:rPr>
          <w:rFonts w:ascii="Times New Roman" w:hAnsi="Times New Roman" w:cs="Times New Roman"/>
          <w:color w:val="auto"/>
        </w:rPr>
        <w:t>Kandida</w:t>
      </w:r>
      <w:r w:rsidRPr="00437F0E">
        <w:rPr>
          <w:rFonts w:ascii="Times New Roman" w:hAnsi="Times New Roman" w:cs="Times New Roman"/>
          <w:color w:val="auto"/>
        </w:rPr>
        <w:t xml:space="preserve">tët do të vlerësohen në lidhje me: </w:t>
      </w:r>
    </w:p>
    <w:p w:rsidR="00234234" w:rsidRDefault="00D23E05" w:rsidP="00AF6160">
      <w:pPr>
        <w:pStyle w:val="Default"/>
        <w:numPr>
          <w:ilvl w:val="0"/>
          <w:numId w:val="27"/>
        </w:numPr>
        <w:spacing w:line="360" w:lineRule="auto"/>
        <w:jc w:val="both"/>
        <w:rPr>
          <w:rFonts w:ascii="Times New Roman" w:hAnsi="Times New Roman" w:cs="Times New Roman"/>
        </w:rPr>
      </w:pPr>
      <w:r>
        <w:rPr>
          <w:rFonts w:ascii="Times New Roman" w:hAnsi="Times New Roman" w:cs="Times New Roman"/>
        </w:rPr>
        <w:t>Njohuritë mbi L</w:t>
      </w:r>
      <w:r w:rsidR="00234234" w:rsidRPr="00842522">
        <w:rPr>
          <w:rFonts w:ascii="Times New Roman" w:hAnsi="Times New Roman" w:cs="Times New Roman"/>
        </w:rPr>
        <w:t xml:space="preserve">igjin nr.139/2015 “Për vetqeverisjen vendore”; </w:t>
      </w:r>
    </w:p>
    <w:p w:rsidR="00234234" w:rsidRPr="00842522" w:rsidRDefault="00D23E05" w:rsidP="00AF6160">
      <w:pPr>
        <w:pStyle w:val="Default"/>
        <w:numPr>
          <w:ilvl w:val="0"/>
          <w:numId w:val="26"/>
        </w:numPr>
        <w:spacing w:line="360" w:lineRule="auto"/>
        <w:jc w:val="both"/>
        <w:rPr>
          <w:rFonts w:ascii="Times New Roman" w:hAnsi="Times New Roman" w:cs="Times New Roman"/>
          <w:color w:val="auto"/>
        </w:rPr>
      </w:pPr>
      <w:r w:rsidRPr="00842522">
        <w:rPr>
          <w:rFonts w:ascii="Times New Roman" w:hAnsi="Times New Roman" w:cs="Times New Roman"/>
        </w:rPr>
        <w:t xml:space="preserve">Njohuritë mbi </w:t>
      </w:r>
      <w:r w:rsidR="00234234" w:rsidRPr="00842522">
        <w:rPr>
          <w:rFonts w:ascii="Times New Roman" w:hAnsi="Times New Roman" w:cs="Times New Roman"/>
        </w:rPr>
        <w:t>Ligji</w:t>
      </w:r>
      <w:r>
        <w:rPr>
          <w:rFonts w:ascii="Times New Roman" w:hAnsi="Times New Roman" w:cs="Times New Roman"/>
        </w:rPr>
        <w:t>n</w:t>
      </w:r>
      <w:r w:rsidR="00234234" w:rsidRPr="00842522">
        <w:rPr>
          <w:rFonts w:ascii="Times New Roman" w:hAnsi="Times New Roman" w:cs="Times New Roman"/>
        </w:rPr>
        <w:t xml:space="preserve"> Nr.152/2013, “Për Nëpunësin Civil” i ndryshuar</w:t>
      </w:r>
      <w:r w:rsidR="00234234">
        <w:rPr>
          <w:rFonts w:ascii="Times New Roman" w:hAnsi="Times New Roman" w:cs="Times New Roman"/>
        </w:rPr>
        <w:t>;</w:t>
      </w:r>
    </w:p>
    <w:p w:rsidR="00AF6160" w:rsidRPr="00AB2EF4" w:rsidRDefault="00AF6160" w:rsidP="00AF6160">
      <w:pPr>
        <w:pStyle w:val="ListParagraph"/>
        <w:numPr>
          <w:ilvl w:val="0"/>
          <w:numId w:val="25"/>
        </w:numPr>
        <w:spacing w:after="0" w:line="240" w:lineRule="auto"/>
        <w:rPr>
          <w:rFonts w:ascii="Times New Roman" w:hAnsi="Times New Roman"/>
          <w:sz w:val="24"/>
          <w:szCs w:val="24"/>
          <w:lang w:eastAsia="sq-AL"/>
        </w:rPr>
      </w:pPr>
      <w:r w:rsidRPr="00AB2EF4">
        <w:rPr>
          <w:rFonts w:ascii="Times New Roman" w:hAnsi="Times New Roman"/>
          <w:sz w:val="24"/>
          <w:szCs w:val="24"/>
          <w:lang w:eastAsia="sq-AL"/>
        </w:rPr>
        <w:t>Ligjin nr. 9131, dt. 08.09.2003 “Për rregullat e Etikës në Administratën Publike”</w:t>
      </w:r>
    </w:p>
    <w:p w:rsidR="00AF6160" w:rsidRPr="00AB2EF4" w:rsidRDefault="00AF6160" w:rsidP="00AF6160">
      <w:pPr>
        <w:pStyle w:val="ListParagraph"/>
        <w:numPr>
          <w:ilvl w:val="0"/>
          <w:numId w:val="25"/>
        </w:numPr>
        <w:autoSpaceDE w:val="0"/>
        <w:autoSpaceDN w:val="0"/>
        <w:adjustRightInd w:val="0"/>
        <w:spacing w:after="0" w:line="240" w:lineRule="auto"/>
        <w:rPr>
          <w:rFonts w:ascii="Times New Roman" w:hAnsi="Times New Roman"/>
          <w:b/>
          <w:sz w:val="24"/>
          <w:szCs w:val="24"/>
        </w:rPr>
      </w:pPr>
      <w:r w:rsidRPr="00AB2EF4">
        <w:rPr>
          <w:rFonts w:ascii="Times New Roman" w:hAnsi="Times New Roman"/>
          <w:sz w:val="24"/>
          <w:szCs w:val="24"/>
          <w:lang w:eastAsia="sq-AL"/>
        </w:rPr>
        <w:t>Ligjin nr. 119/2014 “Për të drejtën e informimit”</w:t>
      </w:r>
    </w:p>
    <w:p w:rsidR="00535FF4" w:rsidRPr="009C7018" w:rsidRDefault="00535FF4" w:rsidP="00535FF4">
      <w:pPr>
        <w:pStyle w:val="Default"/>
        <w:numPr>
          <w:ilvl w:val="0"/>
          <w:numId w:val="25"/>
        </w:numPr>
        <w:spacing w:line="360" w:lineRule="auto"/>
        <w:jc w:val="both"/>
        <w:rPr>
          <w:rFonts w:ascii="Times New Roman" w:hAnsi="Times New Roman" w:cs="Times New Roman"/>
          <w:color w:val="auto"/>
        </w:rPr>
      </w:pPr>
      <w:r w:rsidRPr="009C7018">
        <w:rPr>
          <w:rFonts w:ascii="Times New Roman" w:hAnsi="Times New Roman" w:cs="Times New Roman"/>
        </w:rPr>
        <w:t xml:space="preserve">Ligj Nr.10 296, Datë 8.7.2010 ‘’Për Menaxhimin Financiar Dhe Kontrollin’’ </w:t>
      </w:r>
    </w:p>
    <w:p w:rsidR="00535FF4" w:rsidRPr="009C7018" w:rsidRDefault="00535FF4" w:rsidP="00535FF4">
      <w:pPr>
        <w:pStyle w:val="Default"/>
        <w:numPr>
          <w:ilvl w:val="0"/>
          <w:numId w:val="25"/>
        </w:numPr>
        <w:spacing w:line="360" w:lineRule="auto"/>
        <w:jc w:val="both"/>
        <w:rPr>
          <w:rFonts w:ascii="Times New Roman" w:hAnsi="Times New Roman" w:cs="Times New Roman"/>
          <w:color w:val="auto"/>
        </w:rPr>
      </w:pPr>
      <w:r w:rsidRPr="009C7018">
        <w:rPr>
          <w:rFonts w:ascii="Times New Roman" w:hAnsi="Times New Roman" w:cs="Times New Roman"/>
        </w:rPr>
        <w:t xml:space="preserve"> Ligji nr.9936, datë 26.6.2008 ‘’Për Menaxhimin e Sistemit Buxhetor në Republikën e</w:t>
      </w:r>
      <w:r w:rsidRPr="009C7018">
        <w:rPr>
          <w:rFonts w:ascii="Times New Roman" w:hAnsi="Times New Roman" w:cs="Times New Roman"/>
        </w:rPr>
        <w:sym w:font="Symbol" w:char="F0B7"/>
      </w:r>
      <w:r w:rsidRPr="009C7018">
        <w:rPr>
          <w:rFonts w:ascii="Times New Roman" w:hAnsi="Times New Roman" w:cs="Times New Roman"/>
        </w:rPr>
        <w:t xml:space="preserve"> Shqipërisë’’, i ndryshuar.  </w:t>
      </w:r>
    </w:p>
    <w:p w:rsidR="00535FF4" w:rsidRPr="009C7018" w:rsidRDefault="00535FF4" w:rsidP="00535FF4">
      <w:pPr>
        <w:pStyle w:val="Default"/>
        <w:numPr>
          <w:ilvl w:val="0"/>
          <w:numId w:val="25"/>
        </w:numPr>
        <w:spacing w:line="360" w:lineRule="auto"/>
        <w:jc w:val="both"/>
        <w:rPr>
          <w:rFonts w:ascii="Times New Roman" w:hAnsi="Times New Roman" w:cs="Times New Roman"/>
          <w:color w:val="auto"/>
        </w:rPr>
      </w:pPr>
      <w:r w:rsidRPr="009C7018">
        <w:rPr>
          <w:rFonts w:ascii="Times New Roman" w:hAnsi="Times New Roman" w:cs="Times New Roman"/>
        </w:rPr>
        <w:t>Ligj nr.9584, datë 17.7.2006 ‘’Për Pagat, Shpërblimet dhe Strukturat e Institucioneve</w:t>
      </w:r>
      <w:r w:rsidRPr="009C7018">
        <w:rPr>
          <w:rFonts w:ascii="Times New Roman" w:hAnsi="Times New Roman" w:cs="Times New Roman"/>
        </w:rPr>
        <w:sym w:font="Symbol" w:char="F0B7"/>
      </w:r>
      <w:r w:rsidRPr="009C7018">
        <w:rPr>
          <w:rFonts w:ascii="Times New Roman" w:hAnsi="Times New Roman" w:cs="Times New Roman"/>
        </w:rPr>
        <w:t xml:space="preserve"> të Pavarura Kushtetuese dhe të Institucioneve të tjera të pavarura, të krijuara me lig</w:t>
      </w:r>
    </w:p>
    <w:p w:rsidR="004B486B" w:rsidRDefault="004B486B" w:rsidP="00234234">
      <w:pPr>
        <w:autoSpaceDE w:val="0"/>
        <w:autoSpaceDN w:val="0"/>
        <w:adjustRightInd w:val="0"/>
        <w:spacing w:after="27" w:line="360" w:lineRule="auto"/>
        <w:jc w:val="both"/>
        <w:rPr>
          <w:rFonts w:ascii="Times New Roman" w:hAnsi="Times New Roman"/>
          <w:b/>
          <w:bCs/>
        </w:rPr>
      </w:pPr>
    </w:p>
    <w:p w:rsidR="00162FFC" w:rsidRPr="00437F0E" w:rsidRDefault="00162FFC" w:rsidP="00437F0E">
      <w:pPr>
        <w:pStyle w:val="Default"/>
        <w:spacing w:line="360" w:lineRule="auto"/>
        <w:jc w:val="both"/>
        <w:rPr>
          <w:rFonts w:ascii="Times New Roman" w:hAnsi="Times New Roman" w:cs="Times New Roman"/>
          <w:color w:val="auto"/>
        </w:rPr>
      </w:pPr>
      <w:r w:rsidRPr="0013635F">
        <w:rPr>
          <w:rFonts w:ascii="Times New Roman" w:hAnsi="Times New Roman" w:cs="Times New Roman"/>
          <w:b/>
          <w:bCs/>
          <w:color w:val="auto"/>
        </w:rPr>
        <w:t>Kandidatët gjatë</w:t>
      </w:r>
      <w:r w:rsidRPr="00437F0E">
        <w:rPr>
          <w:rFonts w:ascii="Times New Roman" w:hAnsi="Times New Roman" w:cs="Times New Roman"/>
          <w:b/>
          <w:bCs/>
          <w:color w:val="auto"/>
        </w:rPr>
        <w:t xml:space="preserve"> intervistës së strukturuar me gojë do të vlerësohen në lidhje me: </w:t>
      </w:r>
    </w:p>
    <w:p w:rsidR="00162FFC" w:rsidRPr="00437F0E" w:rsidRDefault="00162FFC" w:rsidP="00437F0E">
      <w:pPr>
        <w:pStyle w:val="Default"/>
        <w:numPr>
          <w:ilvl w:val="0"/>
          <w:numId w:val="6"/>
        </w:numPr>
        <w:spacing w:line="360" w:lineRule="auto"/>
        <w:jc w:val="both"/>
        <w:rPr>
          <w:rFonts w:ascii="Times New Roman" w:hAnsi="Times New Roman" w:cs="Times New Roman"/>
          <w:color w:val="auto"/>
        </w:rPr>
      </w:pPr>
      <w:r w:rsidRPr="00437F0E">
        <w:rPr>
          <w:rFonts w:ascii="Times New Roman" w:hAnsi="Times New Roman" w:cs="Times New Roman"/>
          <w:color w:val="auto"/>
        </w:rPr>
        <w:t>Njohuritë, aftësitë, kompetencën në lidhje me përshkrimin përgjithësues të punës për pozicion</w:t>
      </w:r>
      <w:r w:rsidR="00F23563">
        <w:rPr>
          <w:rFonts w:ascii="Times New Roman" w:hAnsi="Times New Roman" w:cs="Times New Roman"/>
          <w:color w:val="auto"/>
        </w:rPr>
        <w:t>in</w:t>
      </w:r>
      <w:r w:rsidRPr="00437F0E">
        <w:rPr>
          <w:rFonts w:ascii="Times New Roman" w:hAnsi="Times New Roman" w:cs="Times New Roman"/>
          <w:color w:val="auto"/>
        </w:rPr>
        <w:t xml:space="preserve">; </w:t>
      </w:r>
    </w:p>
    <w:p w:rsidR="00162FFC" w:rsidRPr="00437F0E" w:rsidRDefault="00162FFC" w:rsidP="00437F0E">
      <w:pPr>
        <w:pStyle w:val="Default"/>
        <w:numPr>
          <w:ilvl w:val="0"/>
          <w:numId w:val="6"/>
        </w:numPr>
        <w:spacing w:line="360" w:lineRule="auto"/>
        <w:jc w:val="both"/>
        <w:rPr>
          <w:rFonts w:ascii="Times New Roman" w:hAnsi="Times New Roman" w:cs="Times New Roman"/>
          <w:color w:val="auto"/>
        </w:rPr>
      </w:pPr>
      <w:r w:rsidRPr="00437F0E">
        <w:rPr>
          <w:rFonts w:ascii="Times New Roman" w:hAnsi="Times New Roman" w:cs="Times New Roman"/>
          <w:color w:val="auto"/>
        </w:rPr>
        <w:t xml:space="preserve">Eksperiencën e tyre të mëparshme; </w:t>
      </w:r>
    </w:p>
    <w:p w:rsidR="00162FFC" w:rsidRPr="00437F0E" w:rsidRDefault="00162FFC" w:rsidP="00437F0E">
      <w:pPr>
        <w:pStyle w:val="Default"/>
        <w:numPr>
          <w:ilvl w:val="0"/>
          <w:numId w:val="6"/>
        </w:numPr>
        <w:spacing w:line="360" w:lineRule="auto"/>
        <w:jc w:val="both"/>
        <w:rPr>
          <w:rFonts w:ascii="Times New Roman" w:hAnsi="Times New Roman" w:cs="Times New Roman"/>
          <w:color w:val="auto"/>
        </w:rPr>
      </w:pPr>
      <w:r w:rsidRPr="00437F0E">
        <w:rPr>
          <w:rFonts w:ascii="Times New Roman" w:hAnsi="Times New Roman" w:cs="Times New Roman"/>
          <w:color w:val="auto"/>
        </w:rPr>
        <w:t xml:space="preserve">Motivimin, aspiratat dhe pritshmëritë e tyre për karrierën. </w:t>
      </w:r>
    </w:p>
    <w:p w:rsidR="00162FFC" w:rsidRDefault="00162FFC" w:rsidP="00437F0E">
      <w:pPr>
        <w:pStyle w:val="Default"/>
        <w:spacing w:line="360" w:lineRule="auto"/>
        <w:jc w:val="both"/>
        <w:rPr>
          <w:rFonts w:ascii="Times New Roman" w:hAnsi="Times New Roman" w:cs="Times New Roman"/>
          <w:color w:val="auto"/>
        </w:rPr>
      </w:pPr>
    </w:p>
    <w:p w:rsidR="00D23E05" w:rsidRDefault="00D23E05" w:rsidP="00437F0E">
      <w:pPr>
        <w:pStyle w:val="Default"/>
        <w:spacing w:line="360" w:lineRule="auto"/>
        <w:jc w:val="both"/>
        <w:rPr>
          <w:rFonts w:ascii="Times New Roman" w:hAnsi="Times New Roman" w:cs="Times New Roman"/>
          <w:color w:val="auto"/>
        </w:rPr>
      </w:pPr>
    </w:p>
    <w:p w:rsidR="00D23E05" w:rsidRPr="00437F0E" w:rsidRDefault="00D23E05" w:rsidP="00437F0E">
      <w:pPr>
        <w:pStyle w:val="Default"/>
        <w:spacing w:line="360" w:lineRule="auto"/>
        <w:jc w:val="both"/>
        <w:rPr>
          <w:rFonts w:ascii="Times New Roman" w:hAnsi="Times New Roman" w:cs="Times New Roman"/>
          <w:color w:val="auto"/>
        </w:rPr>
      </w:pPr>
    </w:p>
    <w:tbl>
      <w:tblPr>
        <w:tblStyle w:val="TableGrid"/>
        <w:tblW w:w="0" w:type="auto"/>
        <w:tblInd w:w="108" w:type="dxa"/>
        <w:tblLook w:val="04A0"/>
      </w:tblPr>
      <w:tblGrid>
        <w:gridCol w:w="709"/>
        <w:gridCol w:w="8222"/>
      </w:tblGrid>
      <w:tr w:rsidR="00162FFC" w:rsidRPr="00671E98" w:rsidTr="00751EC6">
        <w:tc>
          <w:tcPr>
            <w:tcW w:w="709" w:type="dxa"/>
            <w:tcBorders>
              <w:top w:val="nil"/>
              <w:left w:val="nil"/>
              <w:bottom w:val="single" w:sz="12" w:space="0" w:color="auto"/>
              <w:right w:val="nil"/>
            </w:tcBorders>
            <w:shd w:val="clear" w:color="auto" w:fill="000000"/>
            <w:vAlign w:val="center"/>
          </w:tcPr>
          <w:p w:rsidR="00162FFC" w:rsidRPr="00671E98" w:rsidRDefault="00162FFC" w:rsidP="00751EC6">
            <w:pPr>
              <w:pStyle w:val="Default"/>
              <w:jc w:val="center"/>
              <w:rPr>
                <w:rFonts w:cs="Times New Roman"/>
                <w:b/>
                <w:color w:val="auto"/>
                <w:sz w:val="28"/>
                <w:szCs w:val="28"/>
              </w:rPr>
            </w:pPr>
            <w:r w:rsidRPr="00671E98">
              <w:rPr>
                <w:rFonts w:cs="Times New Roman"/>
                <w:b/>
                <w:color w:val="auto"/>
                <w:sz w:val="28"/>
                <w:szCs w:val="28"/>
              </w:rPr>
              <w:t>2.5</w:t>
            </w:r>
          </w:p>
        </w:tc>
        <w:tc>
          <w:tcPr>
            <w:tcW w:w="8222" w:type="dxa"/>
            <w:tcBorders>
              <w:top w:val="nil"/>
              <w:left w:val="nil"/>
              <w:bottom w:val="single" w:sz="12" w:space="0" w:color="auto"/>
              <w:right w:val="nil"/>
            </w:tcBorders>
            <w:vAlign w:val="center"/>
          </w:tcPr>
          <w:p w:rsidR="00162FFC" w:rsidRPr="00671E98" w:rsidRDefault="00162FFC" w:rsidP="00751EC6">
            <w:pPr>
              <w:pStyle w:val="Default"/>
              <w:rPr>
                <w:sz w:val="23"/>
                <w:szCs w:val="23"/>
              </w:rPr>
            </w:pPr>
            <w:r w:rsidRPr="00671E98">
              <w:rPr>
                <w:b/>
                <w:bCs/>
                <w:sz w:val="23"/>
                <w:szCs w:val="23"/>
              </w:rPr>
              <w:t xml:space="preserve">MËNYRA E VLERËSIMIT TË KANDIDATËVE </w:t>
            </w:r>
          </w:p>
        </w:tc>
      </w:tr>
    </w:tbl>
    <w:p w:rsidR="00CE09FA" w:rsidRDefault="00CE09FA" w:rsidP="00437F0E">
      <w:pPr>
        <w:pStyle w:val="Default"/>
        <w:spacing w:line="360" w:lineRule="auto"/>
        <w:jc w:val="both"/>
        <w:rPr>
          <w:rFonts w:ascii="Times New Roman" w:hAnsi="Times New Roman" w:cs="Times New Roman"/>
          <w:b/>
          <w:bCs/>
          <w:color w:val="auto"/>
        </w:rPr>
      </w:pPr>
    </w:p>
    <w:p w:rsidR="00162FFC" w:rsidRPr="00437F0E" w:rsidRDefault="00162FFC"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b/>
          <w:bCs/>
          <w:color w:val="auto"/>
        </w:rPr>
        <w:t xml:space="preserve">Kandidatët do të vlerësohen në lidhje me: </w:t>
      </w:r>
    </w:p>
    <w:p w:rsidR="00162FFC" w:rsidRPr="00437F0E" w:rsidRDefault="002E4595" w:rsidP="00437F0E">
      <w:pPr>
        <w:pStyle w:val="Default"/>
        <w:numPr>
          <w:ilvl w:val="0"/>
          <w:numId w:val="7"/>
        </w:numPr>
        <w:spacing w:line="360" w:lineRule="auto"/>
        <w:jc w:val="both"/>
        <w:rPr>
          <w:rFonts w:ascii="Times New Roman" w:hAnsi="Times New Roman" w:cs="Times New Roman"/>
          <w:color w:val="auto"/>
        </w:rPr>
      </w:pPr>
      <w:r>
        <w:rPr>
          <w:rFonts w:ascii="Times New Roman" w:hAnsi="Times New Roman" w:cs="Times New Roman"/>
          <w:color w:val="auto"/>
        </w:rPr>
        <w:t>Vler</w:t>
      </w:r>
      <w:r w:rsidR="00B6529B">
        <w:rPr>
          <w:rFonts w:ascii="Times New Roman" w:hAnsi="Times New Roman" w:cs="Times New Roman"/>
          <w:color w:val="auto"/>
        </w:rPr>
        <w:t>ë</w:t>
      </w:r>
      <w:r>
        <w:rPr>
          <w:rFonts w:ascii="Times New Roman" w:hAnsi="Times New Roman" w:cs="Times New Roman"/>
          <w:color w:val="auto"/>
        </w:rPr>
        <w:t>simin me shkrim, d</w:t>
      </w:r>
      <w:r w:rsidR="00162FFC" w:rsidRPr="00437F0E">
        <w:rPr>
          <w:rFonts w:ascii="Times New Roman" w:hAnsi="Times New Roman" w:cs="Times New Roman"/>
          <w:color w:val="auto"/>
        </w:rPr>
        <w:t xml:space="preserve">eri në </w:t>
      </w:r>
      <w:r>
        <w:rPr>
          <w:rFonts w:ascii="Times New Roman" w:hAnsi="Times New Roman" w:cs="Times New Roman"/>
          <w:color w:val="auto"/>
        </w:rPr>
        <w:t>60</w:t>
      </w:r>
      <w:r w:rsidR="00162FFC" w:rsidRPr="00437F0E">
        <w:rPr>
          <w:rFonts w:ascii="Times New Roman" w:hAnsi="Times New Roman" w:cs="Times New Roman"/>
          <w:color w:val="auto"/>
        </w:rPr>
        <w:t xml:space="preserve"> pikë</w:t>
      </w:r>
      <w:r w:rsidR="0083375E">
        <w:rPr>
          <w:rFonts w:ascii="Times New Roman" w:hAnsi="Times New Roman" w:cs="Times New Roman"/>
          <w:color w:val="auto"/>
        </w:rPr>
        <w:t>;</w:t>
      </w:r>
      <w:r w:rsidR="00162FFC" w:rsidRPr="00437F0E">
        <w:rPr>
          <w:rFonts w:ascii="Times New Roman" w:hAnsi="Times New Roman" w:cs="Times New Roman"/>
          <w:color w:val="auto"/>
        </w:rPr>
        <w:t xml:space="preserve"> </w:t>
      </w:r>
    </w:p>
    <w:p w:rsidR="00162FFC" w:rsidRPr="00437F0E" w:rsidRDefault="002E4595" w:rsidP="00437F0E">
      <w:pPr>
        <w:pStyle w:val="Default"/>
        <w:numPr>
          <w:ilvl w:val="0"/>
          <w:numId w:val="7"/>
        </w:numPr>
        <w:spacing w:line="360" w:lineRule="auto"/>
        <w:jc w:val="both"/>
        <w:rPr>
          <w:rFonts w:ascii="Times New Roman" w:hAnsi="Times New Roman" w:cs="Times New Roman"/>
          <w:color w:val="auto"/>
        </w:rPr>
      </w:pPr>
      <w:r>
        <w:rPr>
          <w:rFonts w:ascii="Times New Roman" w:hAnsi="Times New Roman" w:cs="Times New Roman"/>
          <w:color w:val="auto"/>
        </w:rPr>
        <w:t>Intervist</w:t>
      </w:r>
      <w:r w:rsidR="00B6529B">
        <w:rPr>
          <w:rFonts w:ascii="Times New Roman" w:hAnsi="Times New Roman" w:cs="Times New Roman"/>
          <w:color w:val="auto"/>
        </w:rPr>
        <w:t>ë</w:t>
      </w:r>
      <w:r>
        <w:rPr>
          <w:rFonts w:ascii="Times New Roman" w:hAnsi="Times New Roman" w:cs="Times New Roman"/>
          <w:color w:val="auto"/>
        </w:rPr>
        <w:t>n e strukturuar me goj</w:t>
      </w:r>
      <w:r w:rsidR="00B6529B">
        <w:rPr>
          <w:rFonts w:ascii="Times New Roman" w:hAnsi="Times New Roman" w:cs="Times New Roman"/>
          <w:color w:val="auto"/>
        </w:rPr>
        <w:t>ë</w:t>
      </w:r>
      <w:r>
        <w:rPr>
          <w:rFonts w:ascii="Times New Roman" w:hAnsi="Times New Roman" w:cs="Times New Roman"/>
          <w:color w:val="auto"/>
        </w:rPr>
        <w:t xml:space="preserve"> q</w:t>
      </w:r>
      <w:r w:rsidR="00B6529B">
        <w:rPr>
          <w:rFonts w:ascii="Times New Roman" w:hAnsi="Times New Roman" w:cs="Times New Roman"/>
          <w:color w:val="auto"/>
        </w:rPr>
        <w:t>ë</w:t>
      </w:r>
      <w:r>
        <w:rPr>
          <w:rFonts w:ascii="Times New Roman" w:hAnsi="Times New Roman" w:cs="Times New Roman"/>
          <w:color w:val="auto"/>
        </w:rPr>
        <w:t xml:space="preserve"> konsiston n</w:t>
      </w:r>
      <w:r w:rsidR="00B6529B">
        <w:rPr>
          <w:rFonts w:ascii="Times New Roman" w:hAnsi="Times New Roman" w:cs="Times New Roman"/>
          <w:color w:val="auto"/>
        </w:rPr>
        <w:t>ë</w:t>
      </w:r>
      <w:r>
        <w:rPr>
          <w:rFonts w:ascii="Times New Roman" w:hAnsi="Times New Roman" w:cs="Times New Roman"/>
          <w:color w:val="auto"/>
        </w:rPr>
        <w:t xml:space="preserve"> motivimin, aspiratat dhe pritshm</w:t>
      </w:r>
      <w:r w:rsidR="00B6529B">
        <w:rPr>
          <w:rFonts w:ascii="Times New Roman" w:hAnsi="Times New Roman" w:cs="Times New Roman"/>
          <w:color w:val="auto"/>
        </w:rPr>
        <w:t>ë</w:t>
      </w:r>
      <w:r>
        <w:rPr>
          <w:rFonts w:ascii="Times New Roman" w:hAnsi="Times New Roman" w:cs="Times New Roman"/>
          <w:color w:val="auto"/>
        </w:rPr>
        <w:t>rit</w:t>
      </w:r>
      <w:r w:rsidR="00B6529B">
        <w:rPr>
          <w:rFonts w:ascii="Times New Roman" w:hAnsi="Times New Roman" w:cs="Times New Roman"/>
          <w:color w:val="auto"/>
        </w:rPr>
        <w:t>ë</w:t>
      </w:r>
      <w:r>
        <w:rPr>
          <w:rFonts w:ascii="Times New Roman" w:hAnsi="Times New Roman" w:cs="Times New Roman"/>
          <w:color w:val="auto"/>
        </w:rPr>
        <w:t xml:space="preserve"> e tyre p</w:t>
      </w:r>
      <w:r w:rsidR="00B6529B">
        <w:rPr>
          <w:rFonts w:ascii="Times New Roman" w:hAnsi="Times New Roman" w:cs="Times New Roman"/>
          <w:color w:val="auto"/>
        </w:rPr>
        <w:t>ë</w:t>
      </w:r>
      <w:r>
        <w:rPr>
          <w:rFonts w:ascii="Times New Roman" w:hAnsi="Times New Roman" w:cs="Times New Roman"/>
          <w:color w:val="auto"/>
        </w:rPr>
        <w:t>r karrier</w:t>
      </w:r>
      <w:r w:rsidR="00B6529B">
        <w:rPr>
          <w:rFonts w:ascii="Times New Roman" w:hAnsi="Times New Roman" w:cs="Times New Roman"/>
          <w:color w:val="auto"/>
        </w:rPr>
        <w:t>ë</w:t>
      </w:r>
      <w:r>
        <w:rPr>
          <w:rFonts w:ascii="Times New Roman" w:hAnsi="Times New Roman" w:cs="Times New Roman"/>
          <w:color w:val="auto"/>
        </w:rPr>
        <w:t>n</w:t>
      </w:r>
      <w:r w:rsidR="0083375E">
        <w:rPr>
          <w:rFonts w:ascii="Times New Roman" w:hAnsi="Times New Roman" w:cs="Times New Roman"/>
          <w:color w:val="auto"/>
        </w:rPr>
        <w:t>, d</w:t>
      </w:r>
      <w:r w:rsidR="00162FFC" w:rsidRPr="00437F0E">
        <w:rPr>
          <w:rFonts w:ascii="Times New Roman" w:hAnsi="Times New Roman" w:cs="Times New Roman"/>
          <w:color w:val="auto"/>
        </w:rPr>
        <w:t xml:space="preserve">eri në </w:t>
      </w:r>
      <w:r w:rsidR="0083375E">
        <w:rPr>
          <w:rFonts w:ascii="Times New Roman" w:hAnsi="Times New Roman" w:cs="Times New Roman"/>
          <w:color w:val="auto"/>
        </w:rPr>
        <w:t>25</w:t>
      </w:r>
      <w:r w:rsidR="00162FFC" w:rsidRPr="00437F0E">
        <w:rPr>
          <w:rFonts w:ascii="Times New Roman" w:hAnsi="Times New Roman" w:cs="Times New Roman"/>
          <w:color w:val="auto"/>
        </w:rPr>
        <w:t xml:space="preserve"> pikë</w:t>
      </w:r>
      <w:r w:rsidR="0083375E">
        <w:rPr>
          <w:rFonts w:ascii="Times New Roman" w:hAnsi="Times New Roman" w:cs="Times New Roman"/>
          <w:color w:val="auto"/>
        </w:rPr>
        <w:t>;</w:t>
      </w:r>
      <w:r w:rsidR="00162FFC" w:rsidRPr="00437F0E">
        <w:rPr>
          <w:rFonts w:ascii="Times New Roman" w:hAnsi="Times New Roman" w:cs="Times New Roman"/>
          <w:color w:val="auto"/>
        </w:rPr>
        <w:t xml:space="preserve"> </w:t>
      </w:r>
    </w:p>
    <w:p w:rsidR="00162FFC" w:rsidRPr="0083375E" w:rsidRDefault="0083375E" w:rsidP="00437F0E">
      <w:pPr>
        <w:pStyle w:val="Default"/>
        <w:numPr>
          <w:ilvl w:val="0"/>
          <w:numId w:val="7"/>
        </w:numPr>
        <w:spacing w:line="360" w:lineRule="auto"/>
        <w:jc w:val="both"/>
        <w:rPr>
          <w:rFonts w:ascii="Times New Roman" w:hAnsi="Times New Roman" w:cs="Times New Roman"/>
          <w:color w:val="auto"/>
        </w:rPr>
      </w:pPr>
      <w:r w:rsidRPr="0083375E">
        <w:rPr>
          <w:rFonts w:ascii="Times New Roman" w:hAnsi="Times New Roman" w:cs="Times New Roman"/>
          <w:color w:val="auto"/>
        </w:rPr>
        <w:t>Jet</w:t>
      </w:r>
      <w:r w:rsidR="00B6529B">
        <w:rPr>
          <w:rFonts w:ascii="Times New Roman" w:hAnsi="Times New Roman" w:cs="Times New Roman"/>
          <w:color w:val="auto"/>
        </w:rPr>
        <w:t>ë</w:t>
      </w:r>
      <w:r w:rsidRPr="0083375E">
        <w:rPr>
          <w:rFonts w:ascii="Times New Roman" w:hAnsi="Times New Roman" w:cs="Times New Roman"/>
          <w:color w:val="auto"/>
        </w:rPr>
        <w:t>shkrimin, q</w:t>
      </w:r>
      <w:r w:rsidR="00B6529B">
        <w:rPr>
          <w:rFonts w:ascii="Times New Roman" w:hAnsi="Times New Roman" w:cs="Times New Roman"/>
          <w:color w:val="auto"/>
        </w:rPr>
        <w:t>ë</w:t>
      </w:r>
      <w:r w:rsidRPr="0083375E">
        <w:rPr>
          <w:rFonts w:ascii="Times New Roman" w:hAnsi="Times New Roman" w:cs="Times New Roman"/>
          <w:color w:val="auto"/>
        </w:rPr>
        <w:t xml:space="preserve"> konsiston n</w:t>
      </w:r>
      <w:r w:rsidR="00B6529B">
        <w:rPr>
          <w:rFonts w:ascii="Times New Roman" w:hAnsi="Times New Roman" w:cs="Times New Roman"/>
          <w:color w:val="auto"/>
        </w:rPr>
        <w:t>ë</w:t>
      </w:r>
      <w:r w:rsidRPr="0083375E">
        <w:rPr>
          <w:rFonts w:ascii="Times New Roman" w:hAnsi="Times New Roman" w:cs="Times New Roman"/>
          <w:color w:val="auto"/>
        </w:rPr>
        <w:t xml:space="preserve"> vler</w:t>
      </w:r>
      <w:r w:rsidR="00B6529B">
        <w:rPr>
          <w:rFonts w:ascii="Times New Roman" w:hAnsi="Times New Roman" w:cs="Times New Roman"/>
          <w:color w:val="auto"/>
        </w:rPr>
        <w:t>ë</w:t>
      </w:r>
      <w:r w:rsidRPr="0083375E">
        <w:rPr>
          <w:rFonts w:ascii="Times New Roman" w:hAnsi="Times New Roman" w:cs="Times New Roman"/>
          <w:color w:val="auto"/>
        </w:rPr>
        <w:t>simin e arsimimit, t</w:t>
      </w:r>
      <w:r w:rsidR="00B6529B">
        <w:rPr>
          <w:rFonts w:ascii="Times New Roman" w:hAnsi="Times New Roman" w:cs="Times New Roman"/>
          <w:color w:val="auto"/>
        </w:rPr>
        <w:t>ë</w:t>
      </w:r>
      <w:r w:rsidRPr="0083375E">
        <w:rPr>
          <w:rFonts w:ascii="Times New Roman" w:hAnsi="Times New Roman" w:cs="Times New Roman"/>
          <w:color w:val="auto"/>
        </w:rPr>
        <w:t xml:space="preserve"> p</w:t>
      </w:r>
      <w:r w:rsidR="00B6529B">
        <w:rPr>
          <w:rFonts w:ascii="Times New Roman" w:hAnsi="Times New Roman" w:cs="Times New Roman"/>
          <w:color w:val="auto"/>
        </w:rPr>
        <w:t>ë</w:t>
      </w:r>
      <w:r w:rsidRPr="0083375E">
        <w:rPr>
          <w:rFonts w:ascii="Times New Roman" w:hAnsi="Times New Roman" w:cs="Times New Roman"/>
          <w:color w:val="auto"/>
        </w:rPr>
        <w:t>rvoj</w:t>
      </w:r>
      <w:r w:rsidR="00B6529B">
        <w:rPr>
          <w:rFonts w:ascii="Times New Roman" w:hAnsi="Times New Roman" w:cs="Times New Roman"/>
          <w:color w:val="auto"/>
        </w:rPr>
        <w:t>ë</w:t>
      </w:r>
      <w:r w:rsidRPr="0083375E">
        <w:rPr>
          <w:rFonts w:ascii="Times New Roman" w:hAnsi="Times New Roman" w:cs="Times New Roman"/>
          <w:color w:val="auto"/>
        </w:rPr>
        <w:t>s e t</w:t>
      </w:r>
      <w:r w:rsidR="00B6529B">
        <w:rPr>
          <w:rFonts w:ascii="Times New Roman" w:hAnsi="Times New Roman" w:cs="Times New Roman"/>
          <w:color w:val="auto"/>
        </w:rPr>
        <w:t>ë</w:t>
      </w:r>
      <w:r w:rsidRPr="0083375E">
        <w:rPr>
          <w:rFonts w:ascii="Times New Roman" w:hAnsi="Times New Roman" w:cs="Times New Roman"/>
          <w:color w:val="auto"/>
        </w:rPr>
        <w:t xml:space="preserve"> trajnimeve, t</w:t>
      </w:r>
      <w:r w:rsidR="00B6529B">
        <w:rPr>
          <w:rFonts w:ascii="Times New Roman" w:hAnsi="Times New Roman" w:cs="Times New Roman"/>
          <w:color w:val="auto"/>
        </w:rPr>
        <w:t>ë</w:t>
      </w:r>
      <w:r w:rsidRPr="0083375E">
        <w:rPr>
          <w:rFonts w:ascii="Times New Roman" w:hAnsi="Times New Roman" w:cs="Times New Roman"/>
          <w:color w:val="auto"/>
        </w:rPr>
        <w:t xml:space="preserve"> lidhura me fush</w:t>
      </w:r>
      <w:r w:rsidR="00B6529B">
        <w:rPr>
          <w:rFonts w:ascii="Times New Roman" w:hAnsi="Times New Roman" w:cs="Times New Roman"/>
          <w:color w:val="auto"/>
        </w:rPr>
        <w:t>ë</w:t>
      </w:r>
      <w:r w:rsidRPr="0083375E">
        <w:rPr>
          <w:rFonts w:ascii="Times New Roman" w:hAnsi="Times New Roman" w:cs="Times New Roman"/>
          <w:color w:val="auto"/>
        </w:rPr>
        <w:t>n, d</w:t>
      </w:r>
      <w:r w:rsidR="00162FFC" w:rsidRPr="0083375E">
        <w:rPr>
          <w:rFonts w:ascii="Times New Roman" w:hAnsi="Times New Roman" w:cs="Times New Roman"/>
          <w:color w:val="auto"/>
        </w:rPr>
        <w:t xml:space="preserve">eri në </w:t>
      </w:r>
      <w:r w:rsidRPr="0083375E">
        <w:rPr>
          <w:rFonts w:ascii="Times New Roman" w:hAnsi="Times New Roman" w:cs="Times New Roman"/>
          <w:color w:val="auto"/>
        </w:rPr>
        <w:t>15</w:t>
      </w:r>
      <w:r w:rsidR="00162FFC" w:rsidRPr="0083375E">
        <w:rPr>
          <w:rFonts w:ascii="Times New Roman" w:hAnsi="Times New Roman" w:cs="Times New Roman"/>
          <w:color w:val="auto"/>
        </w:rPr>
        <w:t xml:space="preserve"> pikë</w:t>
      </w:r>
      <w:r w:rsidRPr="0083375E">
        <w:rPr>
          <w:rFonts w:ascii="Times New Roman" w:hAnsi="Times New Roman" w:cs="Times New Roman"/>
          <w:color w:val="auto"/>
        </w:rPr>
        <w:t>;</w:t>
      </w:r>
      <w:r w:rsidR="00162FFC" w:rsidRPr="0083375E">
        <w:rPr>
          <w:rFonts w:ascii="Times New Roman" w:hAnsi="Times New Roman" w:cs="Times New Roman"/>
          <w:color w:val="auto"/>
        </w:rPr>
        <w:t xml:space="preserve"> </w:t>
      </w:r>
    </w:p>
    <w:p w:rsidR="00162FFC" w:rsidRPr="00437F0E" w:rsidRDefault="00162FFC"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color w:val="auto"/>
        </w:rPr>
        <w:t xml:space="preserve">Më shumë detaje në lidhje me vlerësimin me pikë, metodologjinë e shpërndarjes së pikëve, mënyrën e llogaritjes së rezultatit përfundimtar i gjeni në Udhëzimin nr. 2, datë 27.03.2015, të Departamentit të Administratës Publike </w:t>
      </w:r>
      <w:r w:rsidR="0083375E">
        <w:rPr>
          <w:rFonts w:ascii="Times New Roman" w:hAnsi="Times New Roman" w:cs="Times New Roman"/>
          <w:color w:val="auto"/>
        </w:rPr>
        <w:t>“</w:t>
      </w:r>
      <w:hyperlink r:id="rId11" w:history="1">
        <w:r w:rsidR="00776CE0" w:rsidRPr="00847446">
          <w:rPr>
            <w:rStyle w:val="Hyperlink"/>
            <w:rFonts w:ascii="Times New Roman" w:hAnsi="Times New Roman" w:cs="Times New Roman"/>
          </w:rPr>
          <w:t>www.dap.gov.al</w:t>
        </w:r>
      </w:hyperlink>
      <w:r w:rsidR="0083375E">
        <w:rPr>
          <w:rFonts w:ascii="Times New Roman" w:hAnsi="Times New Roman" w:cs="Times New Roman"/>
          <w:color w:val="auto"/>
        </w:rPr>
        <w:t>”</w:t>
      </w:r>
      <w:r w:rsidRPr="00437F0E">
        <w:rPr>
          <w:rFonts w:ascii="Times New Roman" w:hAnsi="Times New Roman" w:cs="Times New Roman"/>
          <w:color w:val="auto"/>
        </w:rPr>
        <w:t xml:space="preserve"> </w:t>
      </w:r>
    </w:p>
    <w:p w:rsidR="00B3085C" w:rsidRDefault="0020416F" w:rsidP="000E3AC8">
      <w:pPr>
        <w:pStyle w:val="Default"/>
        <w:spacing w:line="360" w:lineRule="auto"/>
        <w:jc w:val="both"/>
        <w:rPr>
          <w:rFonts w:ascii="Times New Roman" w:hAnsi="Times New Roman" w:cs="Times New Roman"/>
          <w:color w:val="auto"/>
        </w:rPr>
      </w:pPr>
      <w:hyperlink r:id="rId12" w:history="1">
        <w:r w:rsidR="00162FFC" w:rsidRPr="00437F0E">
          <w:rPr>
            <w:rFonts w:ascii="Times New Roman" w:hAnsi="Times New Roman" w:cs="Times New Roman"/>
            <w:color w:val="0000FF"/>
          </w:rPr>
          <w:t>http://dap.gov.al/2014-03-21-12-52-44/udhezime/426-udhezim-nr-2-date-27-03-2015</w:t>
        </w:r>
      </w:hyperlink>
      <w:r w:rsidR="00F23563">
        <w:t>.</w:t>
      </w:r>
      <w:r w:rsidR="00162FFC" w:rsidRPr="00437F0E">
        <w:rPr>
          <w:rFonts w:ascii="Times New Roman" w:hAnsi="Times New Roman" w:cs="Times New Roman"/>
          <w:color w:val="auto"/>
        </w:rPr>
        <w:t xml:space="preserve">  </w:t>
      </w:r>
    </w:p>
    <w:p w:rsidR="00485955" w:rsidRPr="000E3AC8" w:rsidRDefault="00485955" w:rsidP="000E3AC8">
      <w:pPr>
        <w:pStyle w:val="Default"/>
        <w:spacing w:line="360" w:lineRule="auto"/>
        <w:jc w:val="both"/>
        <w:rPr>
          <w:rFonts w:ascii="Times New Roman" w:hAnsi="Times New Roman" w:cs="Times New Roman"/>
          <w:color w:val="auto"/>
        </w:rPr>
      </w:pPr>
    </w:p>
    <w:tbl>
      <w:tblPr>
        <w:tblStyle w:val="TableGrid"/>
        <w:tblW w:w="0" w:type="auto"/>
        <w:tblInd w:w="108" w:type="dxa"/>
        <w:tblLook w:val="04A0"/>
      </w:tblPr>
      <w:tblGrid>
        <w:gridCol w:w="709"/>
        <w:gridCol w:w="8222"/>
      </w:tblGrid>
      <w:tr w:rsidR="00162FFC" w:rsidRPr="00671E98" w:rsidTr="00751EC6">
        <w:tc>
          <w:tcPr>
            <w:tcW w:w="709" w:type="dxa"/>
            <w:tcBorders>
              <w:top w:val="nil"/>
              <w:left w:val="nil"/>
              <w:bottom w:val="single" w:sz="12" w:space="0" w:color="auto"/>
              <w:right w:val="nil"/>
            </w:tcBorders>
            <w:shd w:val="clear" w:color="auto" w:fill="000000"/>
            <w:vAlign w:val="center"/>
          </w:tcPr>
          <w:p w:rsidR="00162FFC" w:rsidRPr="00671E98" w:rsidRDefault="00162FFC" w:rsidP="00751EC6">
            <w:pPr>
              <w:pStyle w:val="Default"/>
              <w:jc w:val="center"/>
              <w:rPr>
                <w:rFonts w:cs="Times New Roman"/>
                <w:b/>
                <w:color w:val="auto"/>
                <w:sz w:val="28"/>
                <w:szCs w:val="28"/>
              </w:rPr>
            </w:pPr>
            <w:r w:rsidRPr="00671E98">
              <w:rPr>
                <w:rFonts w:cs="Times New Roman"/>
                <w:b/>
                <w:color w:val="auto"/>
                <w:sz w:val="28"/>
                <w:szCs w:val="28"/>
              </w:rPr>
              <w:lastRenderedPageBreak/>
              <w:t>2.6</w:t>
            </w:r>
          </w:p>
        </w:tc>
        <w:tc>
          <w:tcPr>
            <w:tcW w:w="8222" w:type="dxa"/>
            <w:tcBorders>
              <w:top w:val="nil"/>
              <w:left w:val="nil"/>
              <w:bottom w:val="single" w:sz="12" w:space="0" w:color="auto"/>
              <w:right w:val="nil"/>
            </w:tcBorders>
            <w:vAlign w:val="center"/>
          </w:tcPr>
          <w:p w:rsidR="00162FFC" w:rsidRPr="00671E98" w:rsidRDefault="00162FFC" w:rsidP="00751EC6">
            <w:pPr>
              <w:pStyle w:val="Default"/>
              <w:rPr>
                <w:sz w:val="23"/>
                <w:szCs w:val="23"/>
              </w:rPr>
            </w:pPr>
            <w:r w:rsidRPr="00671E98">
              <w:rPr>
                <w:b/>
                <w:bCs/>
                <w:sz w:val="23"/>
                <w:szCs w:val="23"/>
              </w:rPr>
              <w:t xml:space="preserve">DATA E DALJES SË REZULTATEVE TË KONKURIMIT DHE MËNYRA E KOMUNIKIMIT </w:t>
            </w:r>
          </w:p>
        </w:tc>
      </w:tr>
    </w:tbl>
    <w:p w:rsidR="0013635F" w:rsidRDefault="0013635F" w:rsidP="00437F0E">
      <w:pPr>
        <w:pStyle w:val="Default"/>
        <w:spacing w:line="360" w:lineRule="auto"/>
        <w:jc w:val="both"/>
        <w:rPr>
          <w:rFonts w:ascii="Times New Roman" w:hAnsi="Times New Roman" w:cs="Times New Roman"/>
          <w:color w:val="auto"/>
        </w:rPr>
      </w:pPr>
    </w:p>
    <w:p w:rsidR="00CE09FA" w:rsidRDefault="00162FFC" w:rsidP="00437F0E">
      <w:pPr>
        <w:pStyle w:val="Default"/>
        <w:spacing w:line="360" w:lineRule="auto"/>
        <w:jc w:val="both"/>
        <w:rPr>
          <w:rFonts w:ascii="Times New Roman" w:hAnsi="Times New Roman" w:cs="Times New Roman"/>
          <w:color w:val="auto"/>
        </w:rPr>
      </w:pPr>
      <w:r w:rsidRPr="00437F0E">
        <w:rPr>
          <w:rFonts w:ascii="Times New Roman" w:hAnsi="Times New Roman" w:cs="Times New Roman"/>
          <w:color w:val="auto"/>
        </w:rPr>
        <w:t xml:space="preserve">Në përfundim të vlerësimit të kandidatëve, Bashkia </w:t>
      </w:r>
      <w:r w:rsidR="00D50B21">
        <w:rPr>
          <w:rFonts w:ascii="Times New Roman" w:hAnsi="Times New Roman" w:cs="Times New Roman"/>
          <w:color w:val="auto"/>
        </w:rPr>
        <w:t>Pustec</w:t>
      </w:r>
      <w:r w:rsidRPr="00437F0E">
        <w:rPr>
          <w:rFonts w:ascii="Times New Roman" w:hAnsi="Times New Roman" w:cs="Times New Roman"/>
          <w:color w:val="auto"/>
        </w:rPr>
        <w:t xml:space="preserve"> do të shpallë fituesin në faqen zyrtare dhe në portalin “Shërbimi Kombëtar i Punësimit”. Të gjithë kandidatët pjesëmarrës në këtë procedurë do të njoftohen individualisht në mënyrë elektronike për rezultatet </w:t>
      </w:r>
      <w:r w:rsidRPr="00437F0E">
        <w:rPr>
          <w:rFonts w:ascii="Times New Roman" w:hAnsi="Times New Roman" w:cs="Times New Roman"/>
          <w:iCs/>
          <w:color w:val="auto"/>
        </w:rPr>
        <w:t>(nëpërmjet adresës së e-mail)</w:t>
      </w:r>
      <w:r w:rsidRPr="00437F0E">
        <w:rPr>
          <w:rFonts w:ascii="Times New Roman" w:hAnsi="Times New Roman" w:cs="Times New Roman"/>
          <w:color w:val="auto"/>
        </w:rPr>
        <w:t xml:space="preserve">. </w:t>
      </w:r>
    </w:p>
    <w:p w:rsidR="004B486B" w:rsidRPr="00437F0E" w:rsidRDefault="004B486B" w:rsidP="00437F0E">
      <w:pPr>
        <w:pStyle w:val="Default"/>
        <w:spacing w:line="360" w:lineRule="auto"/>
        <w:jc w:val="both"/>
        <w:rPr>
          <w:rFonts w:ascii="Times New Roman" w:hAnsi="Times New Roman" w:cs="Times New Roman"/>
          <w:color w:val="auto"/>
        </w:rPr>
      </w:pPr>
    </w:p>
    <w:p w:rsidR="00162FFC" w:rsidRPr="00437F0E" w:rsidRDefault="00162FFC" w:rsidP="00437F0E">
      <w:pPr>
        <w:pBdr>
          <w:top w:val="single" w:sz="6" w:space="1" w:color="C00000"/>
          <w:left w:val="single" w:sz="6" w:space="4" w:color="C00000"/>
          <w:bottom w:val="single" w:sz="6" w:space="1" w:color="C00000"/>
          <w:right w:val="single" w:sz="6" w:space="4" w:color="C00000"/>
        </w:pBdr>
        <w:shd w:val="clear" w:color="auto" w:fill="FFFFCC"/>
        <w:autoSpaceDE w:val="0"/>
        <w:autoSpaceDN w:val="0"/>
        <w:adjustRightInd w:val="0"/>
        <w:spacing w:after="0" w:line="240" w:lineRule="auto"/>
        <w:jc w:val="both"/>
        <w:rPr>
          <w:rFonts w:ascii="Times New Roman" w:hAnsi="Times New Roman"/>
          <w:i/>
          <w:color w:val="C00000"/>
          <w:sz w:val="23"/>
          <w:szCs w:val="23"/>
        </w:rPr>
      </w:pPr>
      <w:r w:rsidRPr="00437F0E">
        <w:rPr>
          <w:rFonts w:ascii="Times New Roman" w:hAnsi="Times New Roman"/>
          <w:i/>
          <w:color w:val="C00000"/>
          <w:sz w:val="23"/>
          <w:szCs w:val="23"/>
        </w:rPr>
        <w:t xml:space="preserve">Të gjithë kandidatët që aplikojnë për procedurën e </w:t>
      </w:r>
      <w:r w:rsidR="0083375E">
        <w:rPr>
          <w:rFonts w:ascii="Times New Roman" w:hAnsi="Times New Roman"/>
          <w:i/>
          <w:color w:val="C00000"/>
          <w:sz w:val="23"/>
          <w:szCs w:val="23"/>
        </w:rPr>
        <w:t>pranimit n</w:t>
      </w:r>
      <w:r w:rsidR="00B6529B">
        <w:rPr>
          <w:rFonts w:ascii="Times New Roman" w:hAnsi="Times New Roman"/>
          <w:i/>
          <w:color w:val="C00000"/>
          <w:sz w:val="23"/>
          <w:szCs w:val="23"/>
        </w:rPr>
        <w:t>ë</w:t>
      </w:r>
      <w:r w:rsidR="0083375E">
        <w:rPr>
          <w:rFonts w:ascii="Times New Roman" w:hAnsi="Times New Roman"/>
          <w:i/>
          <w:color w:val="C00000"/>
          <w:sz w:val="23"/>
          <w:szCs w:val="23"/>
        </w:rPr>
        <w:t xml:space="preserve"> sh</w:t>
      </w:r>
      <w:r w:rsidR="00B6529B">
        <w:rPr>
          <w:rFonts w:ascii="Times New Roman" w:hAnsi="Times New Roman"/>
          <w:i/>
          <w:color w:val="C00000"/>
          <w:sz w:val="23"/>
          <w:szCs w:val="23"/>
        </w:rPr>
        <w:t>ë</w:t>
      </w:r>
      <w:r w:rsidR="0083375E">
        <w:rPr>
          <w:rFonts w:ascii="Times New Roman" w:hAnsi="Times New Roman"/>
          <w:i/>
          <w:color w:val="C00000"/>
          <w:sz w:val="23"/>
          <w:szCs w:val="23"/>
        </w:rPr>
        <w:t>rbim civil p</w:t>
      </w:r>
      <w:r w:rsidR="00B6529B">
        <w:rPr>
          <w:rFonts w:ascii="Times New Roman" w:hAnsi="Times New Roman"/>
          <w:i/>
          <w:color w:val="C00000"/>
          <w:sz w:val="23"/>
          <w:szCs w:val="23"/>
        </w:rPr>
        <w:t>ë</w:t>
      </w:r>
      <w:r w:rsidR="0083375E">
        <w:rPr>
          <w:rFonts w:ascii="Times New Roman" w:hAnsi="Times New Roman"/>
          <w:i/>
          <w:color w:val="C00000"/>
          <w:sz w:val="23"/>
          <w:szCs w:val="23"/>
        </w:rPr>
        <w:t>r kategorin</w:t>
      </w:r>
      <w:r w:rsidR="00B6529B">
        <w:rPr>
          <w:rFonts w:ascii="Times New Roman" w:hAnsi="Times New Roman"/>
          <w:i/>
          <w:color w:val="C00000"/>
          <w:sz w:val="23"/>
          <w:szCs w:val="23"/>
        </w:rPr>
        <w:t>ë</w:t>
      </w:r>
      <w:r w:rsidR="0083375E">
        <w:rPr>
          <w:rFonts w:ascii="Times New Roman" w:hAnsi="Times New Roman"/>
          <w:i/>
          <w:color w:val="C00000"/>
          <w:sz w:val="23"/>
          <w:szCs w:val="23"/>
        </w:rPr>
        <w:t xml:space="preserve"> ekzekutive</w:t>
      </w:r>
      <w:r w:rsidRPr="00437F0E">
        <w:rPr>
          <w:rFonts w:ascii="Times New Roman" w:hAnsi="Times New Roman"/>
          <w:i/>
          <w:color w:val="C00000"/>
          <w:sz w:val="23"/>
          <w:szCs w:val="23"/>
        </w:rPr>
        <w:t xml:space="preserve">, do të marrin </w:t>
      </w:r>
      <w:r w:rsidR="00D50B21">
        <w:rPr>
          <w:rFonts w:ascii="Times New Roman" w:hAnsi="Times New Roman"/>
          <w:i/>
          <w:color w:val="C00000"/>
          <w:sz w:val="23"/>
          <w:szCs w:val="23"/>
        </w:rPr>
        <w:t>informacion në faqen e Bashkisë Pustec</w:t>
      </w:r>
      <w:r w:rsidRPr="00437F0E">
        <w:rPr>
          <w:rFonts w:ascii="Times New Roman" w:hAnsi="Times New Roman"/>
          <w:i/>
          <w:color w:val="C00000"/>
          <w:sz w:val="23"/>
          <w:szCs w:val="23"/>
        </w:rPr>
        <w:t xml:space="preserve">, për fazat e mëtejshme të procedurës së </w:t>
      </w:r>
      <w:r w:rsidR="0083375E">
        <w:rPr>
          <w:rFonts w:ascii="Times New Roman" w:hAnsi="Times New Roman"/>
          <w:i/>
          <w:color w:val="C00000"/>
          <w:sz w:val="23"/>
          <w:szCs w:val="23"/>
        </w:rPr>
        <w:t>pranimit n</w:t>
      </w:r>
      <w:r w:rsidR="00B6529B">
        <w:rPr>
          <w:rFonts w:ascii="Times New Roman" w:hAnsi="Times New Roman"/>
          <w:i/>
          <w:color w:val="C00000"/>
          <w:sz w:val="23"/>
          <w:szCs w:val="23"/>
        </w:rPr>
        <w:t>ë</w:t>
      </w:r>
      <w:r w:rsidR="0083375E">
        <w:rPr>
          <w:rFonts w:ascii="Times New Roman" w:hAnsi="Times New Roman"/>
          <w:i/>
          <w:color w:val="C00000"/>
          <w:sz w:val="23"/>
          <w:szCs w:val="23"/>
        </w:rPr>
        <w:t xml:space="preserve"> sh</w:t>
      </w:r>
      <w:r w:rsidR="00B6529B">
        <w:rPr>
          <w:rFonts w:ascii="Times New Roman" w:hAnsi="Times New Roman"/>
          <w:i/>
          <w:color w:val="C00000"/>
          <w:sz w:val="23"/>
          <w:szCs w:val="23"/>
        </w:rPr>
        <w:t>ë</w:t>
      </w:r>
      <w:r w:rsidR="0083375E">
        <w:rPr>
          <w:rFonts w:ascii="Times New Roman" w:hAnsi="Times New Roman"/>
          <w:i/>
          <w:color w:val="C00000"/>
          <w:sz w:val="23"/>
          <w:szCs w:val="23"/>
        </w:rPr>
        <w:t>rbim civil p</w:t>
      </w:r>
      <w:r w:rsidR="00B6529B">
        <w:rPr>
          <w:rFonts w:ascii="Times New Roman" w:hAnsi="Times New Roman"/>
          <w:i/>
          <w:color w:val="C00000"/>
          <w:sz w:val="23"/>
          <w:szCs w:val="23"/>
        </w:rPr>
        <w:t>ë</w:t>
      </w:r>
      <w:r w:rsidR="0083375E">
        <w:rPr>
          <w:rFonts w:ascii="Times New Roman" w:hAnsi="Times New Roman"/>
          <w:i/>
          <w:color w:val="C00000"/>
          <w:sz w:val="23"/>
          <w:szCs w:val="23"/>
        </w:rPr>
        <w:t>r kategorin</w:t>
      </w:r>
      <w:r w:rsidR="00B6529B">
        <w:rPr>
          <w:rFonts w:ascii="Times New Roman" w:hAnsi="Times New Roman"/>
          <w:i/>
          <w:color w:val="C00000"/>
          <w:sz w:val="23"/>
          <w:szCs w:val="23"/>
        </w:rPr>
        <w:t>ë</w:t>
      </w:r>
      <w:r w:rsidR="0083375E">
        <w:rPr>
          <w:rFonts w:ascii="Times New Roman" w:hAnsi="Times New Roman"/>
          <w:i/>
          <w:color w:val="C00000"/>
          <w:sz w:val="23"/>
          <w:szCs w:val="23"/>
        </w:rPr>
        <w:t xml:space="preserve"> ekzekutive:</w:t>
      </w:r>
    </w:p>
    <w:p w:rsidR="00162FFC" w:rsidRPr="00437F0E" w:rsidRDefault="00162FFC" w:rsidP="00437F0E">
      <w:pPr>
        <w:pBdr>
          <w:top w:val="single" w:sz="6" w:space="1" w:color="C00000"/>
          <w:left w:val="single" w:sz="6" w:space="4" w:color="C00000"/>
          <w:bottom w:val="single" w:sz="6" w:space="1" w:color="C00000"/>
          <w:right w:val="single" w:sz="6" w:space="4" w:color="C00000"/>
        </w:pBdr>
        <w:shd w:val="clear" w:color="auto" w:fill="FFFFCC"/>
        <w:autoSpaceDE w:val="0"/>
        <w:autoSpaceDN w:val="0"/>
        <w:adjustRightInd w:val="0"/>
        <w:spacing w:after="0" w:line="240" w:lineRule="auto"/>
        <w:jc w:val="both"/>
        <w:rPr>
          <w:rFonts w:ascii="Times New Roman" w:hAnsi="Times New Roman"/>
          <w:i/>
          <w:color w:val="C00000"/>
          <w:sz w:val="23"/>
          <w:szCs w:val="23"/>
        </w:rPr>
      </w:pPr>
      <w:r w:rsidRPr="00437F0E">
        <w:rPr>
          <w:rFonts w:ascii="Times New Roman" w:hAnsi="Times New Roman"/>
          <w:i/>
          <w:color w:val="C00000"/>
          <w:sz w:val="23"/>
          <w:szCs w:val="23"/>
        </w:rPr>
        <w:t xml:space="preserve">- </w:t>
      </w:r>
      <w:r w:rsidR="0016122D" w:rsidRPr="00437F0E">
        <w:rPr>
          <w:rFonts w:ascii="Times New Roman" w:hAnsi="Times New Roman"/>
          <w:i/>
          <w:color w:val="C00000"/>
          <w:sz w:val="23"/>
          <w:szCs w:val="23"/>
        </w:rPr>
        <w:t>P</w:t>
      </w:r>
      <w:r w:rsidRPr="00437F0E">
        <w:rPr>
          <w:rFonts w:ascii="Times New Roman" w:hAnsi="Times New Roman"/>
          <w:i/>
          <w:color w:val="C00000"/>
          <w:sz w:val="23"/>
          <w:szCs w:val="23"/>
        </w:rPr>
        <w:t xml:space="preserve">ër datën e daljes së rezultateve të verifikimit paraprak, </w:t>
      </w:r>
    </w:p>
    <w:p w:rsidR="00162FFC" w:rsidRPr="00437F0E" w:rsidRDefault="00162FFC" w:rsidP="00437F0E">
      <w:pPr>
        <w:pBdr>
          <w:top w:val="single" w:sz="6" w:space="1" w:color="C00000"/>
          <w:left w:val="single" w:sz="6" w:space="4" w:color="C00000"/>
          <w:bottom w:val="single" w:sz="6" w:space="1" w:color="C00000"/>
          <w:right w:val="single" w:sz="6" w:space="4" w:color="C00000"/>
        </w:pBdr>
        <w:shd w:val="clear" w:color="auto" w:fill="FFFFCC"/>
        <w:autoSpaceDE w:val="0"/>
        <w:autoSpaceDN w:val="0"/>
        <w:adjustRightInd w:val="0"/>
        <w:spacing w:after="0" w:line="240" w:lineRule="auto"/>
        <w:jc w:val="both"/>
        <w:rPr>
          <w:rFonts w:ascii="Times New Roman" w:hAnsi="Times New Roman"/>
          <w:i/>
          <w:color w:val="C00000"/>
          <w:sz w:val="23"/>
          <w:szCs w:val="23"/>
        </w:rPr>
      </w:pPr>
      <w:r w:rsidRPr="00437F0E">
        <w:rPr>
          <w:rFonts w:ascii="Times New Roman" w:hAnsi="Times New Roman"/>
          <w:i/>
          <w:color w:val="C00000"/>
          <w:sz w:val="23"/>
          <w:szCs w:val="23"/>
        </w:rPr>
        <w:t xml:space="preserve">- </w:t>
      </w:r>
      <w:r w:rsidR="0016122D" w:rsidRPr="00437F0E">
        <w:rPr>
          <w:rFonts w:ascii="Times New Roman" w:hAnsi="Times New Roman"/>
          <w:i/>
          <w:color w:val="C00000"/>
          <w:sz w:val="23"/>
          <w:szCs w:val="23"/>
        </w:rPr>
        <w:t>D</w:t>
      </w:r>
      <w:r w:rsidRPr="00437F0E">
        <w:rPr>
          <w:rFonts w:ascii="Times New Roman" w:hAnsi="Times New Roman"/>
          <w:i/>
          <w:color w:val="C00000"/>
          <w:sz w:val="23"/>
          <w:szCs w:val="23"/>
        </w:rPr>
        <w:t xml:space="preserve">atën, vendin dhe orën ku do të zhvillohet konkurimi; </w:t>
      </w:r>
    </w:p>
    <w:p w:rsidR="00C43FF7" w:rsidRPr="0083375E" w:rsidRDefault="00162FFC" w:rsidP="0083375E">
      <w:pPr>
        <w:pStyle w:val="Default"/>
        <w:pBdr>
          <w:top w:val="single" w:sz="6" w:space="1" w:color="C00000"/>
          <w:left w:val="single" w:sz="6" w:space="4" w:color="C00000"/>
          <w:bottom w:val="single" w:sz="6" w:space="1" w:color="C00000"/>
          <w:right w:val="single" w:sz="6" w:space="4" w:color="C00000"/>
        </w:pBdr>
        <w:shd w:val="clear" w:color="auto" w:fill="FFFFCC"/>
        <w:jc w:val="both"/>
        <w:rPr>
          <w:rFonts w:ascii="Times New Roman" w:hAnsi="Times New Roman" w:cs="Times New Roman"/>
          <w:i/>
          <w:color w:val="auto"/>
          <w:sz w:val="23"/>
          <w:szCs w:val="23"/>
        </w:rPr>
      </w:pPr>
      <w:r w:rsidRPr="00437F0E">
        <w:rPr>
          <w:rFonts w:ascii="Times New Roman" w:hAnsi="Times New Roman" w:cs="Times New Roman"/>
          <w:i/>
          <w:color w:val="C00000"/>
          <w:sz w:val="23"/>
          <w:szCs w:val="23"/>
        </w:rPr>
        <w:t xml:space="preserve">Për të marrë këtë informacion, kandidatët duhet të vizitojnë në mënyrë të vazhdueshme faqen e Bashkisë </w:t>
      </w:r>
      <w:r w:rsidR="00AF6160">
        <w:rPr>
          <w:rFonts w:ascii="Times New Roman" w:hAnsi="Times New Roman" w:cs="Times New Roman"/>
          <w:i/>
          <w:color w:val="C00000"/>
          <w:sz w:val="23"/>
          <w:szCs w:val="23"/>
        </w:rPr>
        <w:t>Pustec</w:t>
      </w:r>
      <w:r w:rsidRPr="00437F0E">
        <w:rPr>
          <w:rFonts w:ascii="Times New Roman" w:hAnsi="Times New Roman" w:cs="Times New Roman"/>
          <w:i/>
          <w:color w:val="C00000"/>
          <w:sz w:val="23"/>
          <w:szCs w:val="23"/>
        </w:rPr>
        <w:t xml:space="preserve"> duke filluar nga data </w:t>
      </w:r>
      <w:r w:rsidR="00535FF4">
        <w:rPr>
          <w:rFonts w:ascii="Times New Roman" w:hAnsi="Times New Roman" w:cs="Times New Roman"/>
          <w:i/>
          <w:color w:val="C00000"/>
          <w:sz w:val="23"/>
          <w:szCs w:val="23"/>
        </w:rPr>
        <w:t>14.06.2021</w:t>
      </w:r>
      <w:r w:rsidR="00AF6160">
        <w:rPr>
          <w:rFonts w:ascii="Times New Roman" w:hAnsi="Times New Roman" w:cs="Times New Roman"/>
          <w:i/>
          <w:color w:val="C00000"/>
          <w:sz w:val="23"/>
          <w:szCs w:val="23"/>
        </w:rPr>
        <w:t xml:space="preserve"> </w:t>
      </w:r>
      <w:r w:rsidRPr="00437F0E">
        <w:rPr>
          <w:rFonts w:ascii="Times New Roman" w:hAnsi="Times New Roman" w:cs="Times New Roman"/>
          <w:i/>
          <w:color w:val="C00000"/>
          <w:sz w:val="23"/>
          <w:szCs w:val="23"/>
        </w:rPr>
        <w:t xml:space="preserve">. </w:t>
      </w:r>
    </w:p>
    <w:sectPr w:rsidR="00C43FF7" w:rsidRPr="0083375E" w:rsidSect="00A40BA0">
      <w:pgSz w:w="11906" w:h="17338"/>
      <w:pgMar w:top="1440" w:right="1440" w:bottom="1440" w:left="144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7269" w:rsidRDefault="00457269" w:rsidP="00437F0E">
      <w:pPr>
        <w:spacing w:after="0" w:line="240" w:lineRule="auto"/>
      </w:pPr>
      <w:r>
        <w:separator/>
      </w:r>
    </w:p>
  </w:endnote>
  <w:endnote w:type="continuationSeparator" w:id="1">
    <w:p w:rsidR="00457269" w:rsidRDefault="00457269" w:rsidP="00437F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7269" w:rsidRDefault="00457269" w:rsidP="00437F0E">
      <w:pPr>
        <w:spacing w:after="0" w:line="240" w:lineRule="auto"/>
      </w:pPr>
      <w:r>
        <w:separator/>
      </w:r>
    </w:p>
  </w:footnote>
  <w:footnote w:type="continuationSeparator" w:id="1">
    <w:p w:rsidR="00457269" w:rsidRDefault="00457269" w:rsidP="00437F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68.75pt;height:92.1pt;visibility:visible" o:bullet="t">
        <v:imagedata r:id="rId1" o:title=""/>
      </v:shape>
    </w:pict>
  </w:numPicBullet>
  <w:abstractNum w:abstractNumId="0">
    <w:nsid w:val="00D35B1B"/>
    <w:multiLevelType w:val="hybridMultilevel"/>
    <w:tmpl w:val="C6FAF6E6"/>
    <w:lvl w:ilvl="0" w:tplc="04090001">
      <w:start w:val="1"/>
      <w:numFmt w:val="bullet"/>
      <w:lvlText w:val=""/>
      <w:lvlJc w:val="left"/>
      <w:pPr>
        <w:ind w:left="1239" w:hanging="360"/>
      </w:pPr>
      <w:rPr>
        <w:rFonts w:ascii="Symbol" w:hAnsi="Symbol" w:hint="default"/>
      </w:rPr>
    </w:lvl>
    <w:lvl w:ilvl="1" w:tplc="04090003" w:tentative="1">
      <w:start w:val="1"/>
      <w:numFmt w:val="bullet"/>
      <w:lvlText w:val="o"/>
      <w:lvlJc w:val="left"/>
      <w:pPr>
        <w:ind w:left="1959" w:hanging="360"/>
      </w:pPr>
      <w:rPr>
        <w:rFonts w:ascii="Courier New" w:hAnsi="Courier New" w:cs="Courier New" w:hint="default"/>
      </w:rPr>
    </w:lvl>
    <w:lvl w:ilvl="2" w:tplc="04090005" w:tentative="1">
      <w:start w:val="1"/>
      <w:numFmt w:val="bullet"/>
      <w:lvlText w:val=""/>
      <w:lvlJc w:val="left"/>
      <w:pPr>
        <w:ind w:left="2679" w:hanging="360"/>
      </w:pPr>
      <w:rPr>
        <w:rFonts w:ascii="Wingdings" w:hAnsi="Wingdings" w:hint="default"/>
      </w:rPr>
    </w:lvl>
    <w:lvl w:ilvl="3" w:tplc="04090001" w:tentative="1">
      <w:start w:val="1"/>
      <w:numFmt w:val="bullet"/>
      <w:lvlText w:val=""/>
      <w:lvlJc w:val="left"/>
      <w:pPr>
        <w:ind w:left="3399" w:hanging="360"/>
      </w:pPr>
      <w:rPr>
        <w:rFonts w:ascii="Symbol" w:hAnsi="Symbol" w:hint="default"/>
      </w:rPr>
    </w:lvl>
    <w:lvl w:ilvl="4" w:tplc="04090003" w:tentative="1">
      <w:start w:val="1"/>
      <w:numFmt w:val="bullet"/>
      <w:lvlText w:val="o"/>
      <w:lvlJc w:val="left"/>
      <w:pPr>
        <w:ind w:left="4119" w:hanging="360"/>
      </w:pPr>
      <w:rPr>
        <w:rFonts w:ascii="Courier New" w:hAnsi="Courier New" w:cs="Courier New" w:hint="default"/>
      </w:rPr>
    </w:lvl>
    <w:lvl w:ilvl="5" w:tplc="04090005" w:tentative="1">
      <w:start w:val="1"/>
      <w:numFmt w:val="bullet"/>
      <w:lvlText w:val=""/>
      <w:lvlJc w:val="left"/>
      <w:pPr>
        <w:ind w:left="4839" w:hanging="360"/>
      </w:pPr>
      <w:rPr>
        <w:rFonts w:ascii="Wingdings" w:hAnsi="Wingdings" w:hint="default"/>
      </w:rPr>
    </w:lvl>
    <w:lvl w:ilvl="6" w:tplc="04090001" w:tentative="1">
      <w:start w:val="1"/>
      <w:numFmt w:val="bullet"/>
      <w:lvlText w:val=""/>
      <w:lvlJc w:val="left"/>
      <w:pPr>
        <w:ind w:left="5559" w:hanging="360"/>
      </w:pPr>
      <w:rPr>
        <w:rFonts w:ascii="Symbol" w:hAnsi="Symbol" w:hint="default"/>
      </w:rPr>
    </w:lvl>
    <w:lvl w:ilvl="7" w:tplc="04090003" w:tentative="1">
      <w:start w:val="1"/>
      <w:numFmt w:val="bullet"/>
      <w:lvlText w:val="o"/>
      <w:lvlJc w:val="left"/>
      <w:pPr>
        <w:ind w:left="6279" w:hanging="360"/>
      </w:pPr>
      <w:rPr>
        <w:rFonts w:ascii="Courier New" w:hAnsi="Courier New" w:cs="Courier New" w:hint="default"/>
      </w:rPr>
    </w:lvl>
    <w:lvl w:ilvl="8" w:tplc="04090005" w:tentative="1">
      <w:start w:val="1"/>
      <w:numFmt w:val="bullet"/>
      <w:lvlText w:val=""/>
      <w:lvlJc w:val="left"/>
      <w:pPr>
        <w:ind w:left="6999" w:hanging="360"/>
      </w:pPr>
      <w:rPr>
        <w:rFonts w:ascii="Wingdings" w:hAnsi="Wingdings" w:hint="default"/>
      </w:rPr>
    </w:lvl>
  </w:abstractNum>
  <w:abstractNum w:abstractNumId="1">
    <w:nsid w:val="07B44540"/>
    <w:multiLevelType w:val="hybridMultilevel"/>
    <w:tmpl w:val="A37680B8"/>
    <w:lvl w:ilvl="0" w:tplc="2D740C00">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E734B7"/>
    <w:multiLevelType w:val="hybridMultilevel"/>
    <w:tmpl w:val="F7F2882E"/>
    <w:lvl w:ilvl="0" w:tplc="53E01E80">
      <w:numFmt w:val="bullet"/>
      <w:lvlText w:val="-"/>
      <w:lvlJc w:val="left"/>
      <w:pPr>
        <w:ind w:left="360" w:hanging="360"/>
      </w:pPr>
      <w:rPr>
        <w:rFonts w:ascii="Calibri" w:eastAsia="Times New Roman" w:hAnsi="Calibri" w:hint="default"/>
      </w:rPr>
    </w:lvl>
    <w:lvl w:ilvl="1" w:tplc="041C0003" w:tentative="1">
      <w:start w:val="1"/>
      <w:numFmt w:val="bullet"/>
      <w:lvlText w:val="o"/>
      <w:lvlJc w:val="left"/>
      <w:pPr>
        <w:ind w:left="1080" w:hanging="360"/>
      </w:pPr>
      <w:rPr>
        <w:rFonts w:ascii="Courier New" w:hAnsi="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
    <w:nsid w:val="104D185C"/>
    <w:multiLevelType w:val="hybridMultilevel"/>
    <w:tmpl w:val="0BECAA86"/>
    <w:lvl w:ilvl="0" w:tplc="CEC4AD4E">
      <w:start w:val="1"/>
      <w:numFmt w:val="lowerLetter"/>
      <w:lvlText w:val="%1-"/>
      <w:lvlJc w:val="lef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4">
    <w:nsid w:val="13D808B0"/>
    <w:multiLevelType w:val="hybridMultilevel"/>
    <w:tmpl w:val="0ED08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87061B"/>
    <w:multiLevelType w:val="hybridMultilevel"/>
    <w:tmpl w:val="0BECAA86"/>
    <w:lvl w:ilvl="0" w:tplc="CEC4AD4E">
      <w:start w:val="1"/>
      <w:numFmt w:val="lowerLetter"/>
      <w:lvlText w:val="%1-"/>
      <w:lvlJc w:val="lef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6">
    <w:nsid w:val="15B90955"/>
    <w:multiLevelType w:val="hybridMultilevel"/>
    <w:tmpl w:val="7AE075E6"/>
    <w:lvl w:ilvl="0" w:tplc="041C0001">
      <w:start w:val="1"/>
      <w:numFmt w:val="bullet"/>
      <w:lvlText w:val=""/>
      <w:lvlJc w:val="left"/>
      <w:pPr>
        <w:ind w:left="720" w:hanging="360"/>
      </w:pPr>
      <w:rPr>
        <w:rFonts w:ascii="Symbol" w:hAnsi="Symbol" w:hint="default"/>
      </w:rPr>
    </w:lvl>
    <w:lvl w:ilvl="1" w:tplc="53E01E80">
      <w:numFmt w:val="bullet"/>
      <w:lvlText w:val="-"/>
      <w:lvlJc w:val="left"/>
      <w:pPr>
        <w:ind w:left="1440" w:hanging="360"/>
      </w:pPr>
      <w:rPr>
        <w:rFonts w:ascii="Calibri" w:eastAsia="Times New Roman" w:hAnsi="Calibri"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7">
    <w:nsid w:val="16556A90"/>
    <w:multiLevelType w:val="hybridMultilevel"/>
    <w:tmpl w:val="035AF46E"/>
    <w:lvl w:ilvl="0" w:tplc="0409000F">
      <w:start w:val="1"/>
      <w:numFmt w:val="decimal"/>
      <w:lvlText w:val="%1."/>
      <w:lvlJc w:val="left"/>
      <w:pPr>
        <w:ind w:left="772" w:hanging="360"/>
      </w:p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8">
    <w:nsid w:val="232740A8"/>
    <w:multiLevelType w:val="hybridMultilevel"/>
    <w:tmpl w:val="0BECAA86"/>
    <w:lvl w:ilvl="0" w:tplc="CEC4AD4E">
      <w:start w:val="1"/>
      <w:numFmt w:val="lowerLetter"/>
      <w:lvlText w:val="%1-"/>
      <w:lvlJc w:val="left"/>
      <w:pPr>
        <w:ind w:left="1080" w:hanging="360"/>
      </w:pPr>
      <w:rPr>
        <w:rFonts w:cs="Times New Roman" w:hint="default"/>
      </w:rPr>
    </w:lvl>
    <w:lvl w:ilvl="1" w:tplc="041C0019" w:tentative="1">
      <w:start w:val="1"/>
      <w:numFmt w:val="lowerLetter"/>
      <w:lvlText w:val="%2."/>
      <w:lvlJc w:val="left"/>
      <w:pPr>
        <w:ind w:left="1800" w:hanging="360"/>
      </w:pPr>
      <w:rPr>
        <w:rFonts w:cs="Times New Roman"/>
      </w:rPr>
    </w:lvl>
    <w:lvl w:ilvl="2" w:tplc="041C001B" w:tentative="1">
      <w:start w:val="1"/>
      <w:numFmt w:val="lowerRoman"/>
      <w:lvlText w:val="%3."/>
      <w:lvlJc w:val="right"/>
      <w:pPr>
        <w:ind w:left="2520" w:hanging="180"/>
      </w:pPr>
      <w:rPr>
        <w:rFonts w:cs="Times New Roman"/>
      </w:rPr>
    </w:lvl>
    <w:lvl w:ilvl="3" w:tplc="041C000F" w:tentative="1">
      <w:start w:val="1"/>
      <w:numFmt w:val="decimal"/>
      <w:lvlText w:val="%4."/>
      <w:lvlJc w:val="left"/>
      <w:pPr>
        <w:ind w:left="3240" w:hanging="360"/>
      </w:pPr>
      <w:rPr>
        <w:rFonts w:cs="Times New Roman"/>
      </w:rPr>
    </w:lvl>
    <w:lvl w:ilvl="4" w:tplc="041C0019" w:tentative="1">
      <w:start w:val="1"/>
      <w:numFmt w:val="lowerLetter"/>
      <w:lvlText w:val="%5."/>
      <w:lvlJc w:val="left"/>
      <w:pPr>
        <w:ind w:left="3960" w:hanging="360"/>
      </w:pPr>
      <w:rPr>
        <w:rFonts w:cs="Times New Roman"/>
      </w:rPr>
    </w:lvl>
    <w:lvl w:ilvl="5" w:tplc="041C001B" w:tentative="1">
      <w:start w:val="1"/>
      <w:numFmt w:val="lowerRoman"/>
      <w:lvlText w:val="%6."/>
      <w:lvlJc w:val="right"/>
      <w:pPr>
        <w:ind w:left="4680" w:hanging="180"/>
      </w:pPr>
      <w:rPr>
        <w:rFonts w:cs="Times New Roman"/>
      </w:rPr>
    </w:lvl>
    <w:lvl w:ilvl="6" w:tplc="041C000F" w:tentative="1">
      <w:start w:val="1"/>
      <w:numFmt w:val="decimal"/>
      <w:lvlText w:val="%7."/>
      <w:lvlJc w:val="left"/>
      <w:pPr>
        <w:ind w:left="5400" w:hanging="360"/>
      </w:pPr>
      <w:rPr>
        <w:rFonts w:cs="Times New Roman"/>
      </w:rPr>
    </w:lvl>
    <w:lvl w:ilvl="7" w:tplc="041C0019" w:tentative="1">
      <w:start w:val="1"/>
      <w:numFmt w:val="lowerLetter"/>
      <w:lvlText w:val="%8."/>
      <w:lvlJc w:val="left"/>
      <w:pPr>
        <w:ind w:left="6120" w:hanging="360"/>
      </w:pPr>
      <w:rPr>
        <w:rFonts w:cs="Times New Roman"/>
      </w:rPr>
    </w:lvl>
    <w:lvl w:ilvl="8" w:tplc="041C001B" w:tentative="1">
      <w:start w:val="1"/>
      <w:numFmt w:val="lowerRoman"/>
      <w:lvlText w:val="%9."/>
      <w:lvlJc w:val="right"/>
      <w:pPr>
        <w:ind w:left="6840" w:hanging="180"/>
      </w:pPr>
      <w:rPr>
        <w:rFonts w:cs="Times New Roman"/>
      </w:rPr>
    </w:lvl>
  </w:abstractNum>
  <w:abstractNum w:abstractNumId="9">
    <w:nsid w:val="24407735"/>
    <w:multiLevelType w:val="hybridMultilevel"/>
    <w:tmpl w:val="B5AE5840"/>
    <w:lvl w:ilvl="0" w:tplc="313633F6">
      <w:start w:val="1"/>
      <w:numFmt w:val="upperRoman"/>
      <w:lvlText w:val="%1."/>
      <w:lvlJc w:val="righ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10">
    <w:nsid w:val="294F78B6"/>
    <w:multiLevelType w:val="hybridMultilevel"/>
    <w:tmpl w:val="4E24446E"/>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4E1CB0"/>
    <w:multiLevelType w:val="hybridMultilevel"/>
    <w:tmpl w:val="2A6E182A"/>
    <w:lvl w:ilvl="0" w:tplc="D7EE82D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316773BE"/>
    <w:multiLevelType w:val="hybridMultilevel"/>
    <w:tmpl w:val="27288182"/>
    <w:lvl w:ilvl="0" w:tplc="04090001">
      <w:start w:val="1"/>
      <w:numFmt w:val="bullet"/>
      <w:lvlText w:val=""/>
      <w:lvlJc w:val="left"/>
      <w:pPr>
        <w:ind w:left="1370" w:hanging="360"/>
      </w:pPr>
      <w:rPr>
        <w:rFonts w:ascii="Symbol" w:hAnsi="Symbol" w:hint="default"/>
      </w:rPr>
    </w:lvl>
    <w:lvl w:ilvl="1" w:tplc="04090003" w:tentative="1">
      <w:start w:val="1"/>
      <w:numFmt w:val="bullet"/>
      <w:lvlText w:val="o"/>
      <w:lvlJc w:val="left"/>
      <w:pPr>
        <w:ind w:left="2090" w:hanging="360"/>
      </w:pPr>
      <w:rPr>
        <w:rFonts w:ascii="Courier New" w:hAnsi="Courier New" w:cs="Courier New" w:hint="default"/>
      </w:rPr>
    </w:lvl>
    <w:lvl w:ilvl="2" w:tplc="04090005" w:tentative="1">
      <w:start w:val="1"/>
      <w:numFmt w:val="bullet"/>
      <w:lvlText w:val=""/>
      <w:lvlJc w:val="left"/>
      <w:pPr>
        <w:ind w:left="2810" w:hanging="360"/>
      </w:pPr>
      <w:rPr>
        <w:rFonts w:ascii="Wingdings" w:hAnsi="Wingdings" w:hint="default"/>
      </w:rPr>
    </w:lvl>
    <w:lvl w:ilvl="3" w:tplc="04090001" w:tentative="1">
      <w:start w:val="1"/>
      <w:numFmt w:val="bullet"/>
      <w:lvlText w:val=""/>
      <w:lvlJc w:val="left"/>
      <w:pPr>
        <w:ind w:left="3530" w:hanging="360"/>
      </w:pPr>
      <w:rPr>
        <w:rFonts w:ascii="Symbol" w:hAnsi="Symbol" w:hint="default"/>
      </w:rPr>
    </w:lvl>
    <w:lvl w:ilvl="4" w:tplc="04090003" w:tentative="1">
      <w:start w:val="1"/>
      <w:numFmt w:val="bullet"/>
      <w:lvlText w:val="o"/>
      <w:lvlJc w:val="left"/>
      <w:pPr>
        <w:ind w:left="4250" w:hanging="360"/>
      </w:pPr>
      <w:rPr>
        <w:rFonts w:ascii="Courier New" w:hAnsi="Courier New" w:cs="Courier New" w:hint="default"/>
      </w:rPr>
    </w:lvl>
    <w:lvl w:ilvl="5" w:tplc="04090005" w:tentative="1">
      <w:start w:val="1"/>
      <w:numFmt w:val="bullet"/>
      <w:lvlText w:val=""/>
      <w:lvlJc w:val="left"/>
      <w:pPr>
        <w:ind w:left="4970" w:hanging="360"/>
      </w:pPr>
      <w:rPr>
        <w:rFonts w:ascii="Wingdings" w:hAnsi="Wingdings" w:hint="default"/>
      </w:rPr>
    </w:lvl>
    <w:lvl w:ilvl="6" w:tplc="04090001" w:tentative="1">
      <w:start w:val="1"/>
      <w:numFmt w:val="bullet"/>
      <w:lvlText w:val=""/>
      <w:lvlJc w:val="left"/>
      <w:pPr>
        <w:ind w:left="5690" w:hanging="360"/>
      </w:pPr>
      <w:rPr>
        <w:rFonts w:ascii="Symbol" w:hAnsi="Symbol" w:hint="default"/>
      </w:rPr>
    </w:lvl>
    <w:lvl w:ilvl="7" w:tplc="04090003" w:tentative="1">
      <w:start w:val="1"/>
      <w:numFmt w:val="bullet"/>
      <w:lvlText w:val="o"/>
      <w:lvlJc w:val="left"/>
      <w:pPr>
        <w:ind w:left="6410" w:hanging="360"/>
      </w:pPr>
      <w:rPr>
        <w:rFonts w:ascii="Courier New" w:hAnsi="Courier New" w:cs="Courier New" w:hint="default"/>
      </w:rPr>
    </w:lvl>
    <w:lvl w:ilvl="8" w:tplc="04090005" w:tentative="1">
      <w:start w:val="1"/>
      <w:numFmt w:val="bullet"/>
      <w:lvlText w:val=""/>
      <w:lvlJc w:val="left"/>
      <w:pPr>
        <w:ind w:left="7130" w:hanging="360"/>
      </w:pPr>
      <w:rPr>
        <w:rFonts w:ascii="Wingdings" w:hAnsi="Wingdings" w:hint="default"/>
      </w:rPr>
    </w:lvl>
  </w:abstractNum>
  <w:abstractNum w:abstractNumId="13">
    <w:nsid w:val="34D63040"/>
    <w:multiLevelType w:val="hybridMultilevel"/>
    <w:tmpl w:val="CA223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BA1CD3"/>
    <w:multiLevelType w:val="hybridMultilevel"/>
    <w:tmpl w:val="0BECAA86"/>
    <w:lvl w:ilvl="0" w:tplc="CEC4AD4E">
      <w:start w:val="1"/>
      <w:numFmt w:val="lowerLetter"/>
      <w:lvlText w:val="%1-"/>
      <w:lvlJc w:val="lef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15">
    <w:nsid w:val="421C656F"/>
    <w:multiLevelType w:val="hybridMultilevel"/>
    <w:tmpl w:val="0BECAA86"/>
    <w:lvl w:ilvl="0" w:tplc="CEC4AD4E">
      <w:start w:val="1"/>
      <w:numFmt w:val="lowerLetter"/>
      <w:lvlText w:val="%1-"/>
      <w:lvlJc w:val="lef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16">
    <w:nsid w:val="47024FD9"/>
    <w:multiLevelType w:val="hybridMultilevel"/>
    <w:tmpl w:val="4866D5C2"/>
    <w:lvl w:ilvl="0" w:tplc="A3CC66B2">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4F4A8B"/>
    <w:multiLevelType w:val="hybridMultilevel"/>
    <w:tmpl w:val="1758E4C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8">
    <w:nsid w:val="50935888"/>
    <w:multiLevelType w:val="hybridMultilevel"/>
    <w:tmpl w:val="49B62270"/>
    <w:lvl w:ilvl="0" w:tplc="0409000F">
      <w:start w:val="1"/>
      <w:numFmt w:val="decimal"/>
      <w:lvlText w:val="%1."/>
      <w:lvlJc w:val="left"/>
      <w:pPr>
        <w:tabs>
          <w:tab w:val="num" w:pos="900"/>
        </w:tabs>
        <w:ind w:left="900" w:hanging="360"/>
      </w:pPr>
      <w:rPr>
        <w:rFonts w:hint="default"/>
      </w:rPr>
    </w:lvl>
    <w:lvl w:ilvl="1" w:tplc="33A80232" w:tentative="1">
      <w:start w:val="1"/>
      <w:numFmt w:val="bullet"/>
      <w:lvlText w:val=""/>
      <w:lvlJc w:val="left"/>
      <w:pPr>
        <w:tabs>
          <w:tab w:val="num" w:pos="1620"/>
        </w:tabs>
        <w:ind w:left="1620" w:hanging="360"/>
      </w:pPr>
      <w:rPr>
        <w:rFonts w:ascii="Symbol" w:hAnsi="Symbol" w:hint="default"/>
      </w:rPr>
    </w:lvl>
    <w:lvl w:ilvl="2" w:tplc="7780F32E" w:tentative="1">
      <w:start w:val="1"/>
      <w:numFmt w:val="bullet"/>
      <w:lvlText w:val=""/>
      <w:lvlJc w:val="left"/>
      <w:pPr>
        <w:tabs>
          <w:tab w:val="num" w:pos="2340"/>
        </w:tabs>
        <w:ind w:left="2340" w:hanging="360"/>
      </w:pPr>
      <w:rPr>
        <w:rFonts w:ascii="Symbol" w:hAnsi="Symbol" w:hint="default"/>
      </w:rPr>
    </w:lvl>
    <w:lvl w:ilvl="3" w:tplc="AD1695E2" w:tentative="1">
      <w:start w:val="1"/>
      <w:numFmt w:val="bullet"/>
      <w:lvlText w:val=""/>
      <w:lvlJc w:val="left"/>
      <w:pPr>
        <w:tabs>
          <w:tab w:val="num" w:pos="3060"/>
        </w:tabs>
        <w:ind w:left="3060" w:hanging="360"/>
      </w:pPr>
      <w:rPr>
        <w:rFonts w:ascii="Symbol" w:hAnsi="Symbol" w:hint="default"/>
      </w:rPr>
    </w:lvl>
    <w:lvl w:ilvl="4" w:tplc="9AE822DE" w:tentative="1">
      <w:start w:val="1"/>
      <w:numFmt w:val="bullet"/>
      <w:lvlText w:val=""/>
      <w:lvlJc w:val="left"/>
      <w:pPr>
        <w:tabs>
          <w:tab w:val="num" w:pos="3780"/>
        </w:tabs>
        <w:ind w:left="3780" w:hanging="360"/>
      </w:pPr>
      <w:rPr>
        <w:rFonts w:ascii="Symbol" w:hAnsi="Symbol" w:hint="default"/>
      </w:rPr>
    </w:lvl>
    <w:lvl w:ilvl="5" w:tplc="FB7ED8A0" w:tentative="1">
      <w:start w:val="1"/>
      <w:numFmt w:val="bullet"/>
      <w:lvlText w:val=""/>
      <w:lvlJc w:val="left"/>
      <w:pPr>
        <w:tabs>
          <w:tab w:val="num" w:pos="4500"/>
        </w:tabs>
        <w:ind w:left="4500" w:hanging="360"/>
      </w:pPr>
      <w:rPr>
        <w:rFonts w:ascii="Symbol" w:hAnsi="Symbol" w:hint="default"/>
      </w:rPr>
    </w:lvl>
    <w:lvl w:ilvl="6" w:tplc="F4CE3D06" w:tentative="1">
      <w:start w:val="1"/>
      <w:numFmt w:val="bullet"/>
      <w:lvlText w:val=""/>
      <w:lvlJc w:val="left"/>
      <w:pPr>
        <w:tabs>
          <w:tab w:val="num" w:pos="5220"/>
        </w:tabs>
        <w:ind w:left="5220" w:hanging="360"/>
      </w:pPr>
      <w:rPr>
        <w:rFonts w:ascii="Symbol" w:hAnsi="Symbol" w:hint="default"/>
      </w:rPr>
    </w:lvl>
    <w:lvl w:ilvl="7" w:tplc="8D10029A" w:tentative="1">
      <w:start w:val="1"/>
      <w:numFmt w:val="bullet"/>
      <w:lvlText w:val=""/>
      <w:lvlJc w:val="left"/>
      <w:pPr>
        <w:tabs>
          <w:tab w:val="num" w:pos="5940"/>
        </w:tabs>
        <w:ind w:left="5940" w:hanging="360"/>
      </w:pPr>
      <w:rPr>
        <w:rFonts w:ascii="Symbol" w:hAnsi="Symbol" w:hint="default"/>
      </w:rPr>
    </w:lvl>
    <w:lvl w:ilvl="8" w:tplc="35267696" w:tentative="1">
      <w:start w:val="1"/>
      <w:numFmt w:val="bullet"/>
      <w:lvlText w:val=""/>
      <w:lvlJc w:val="left"/>
      <w:pPr>
        <w:tabs>
          <w:tab w:val="num" w:pos="6660"/>
        </w:tabs>
        <w:ind w:left="6660" w:hanging="360"/>
      </w:pPr>
      <w:rPr>
        <w:rFonts w:ascii="Symbol" w:hAnsi="Symbol" w:hint="default"/>
      </w:rPr>
    </w:lvl>
  </w:abstractNum>
  <w:abstractNum w:abstractNumId="19">
    <w:nsid w:val="52C10FD1"/>
    <w:multiLevelType w:val="hybridMultilevel"/>
    <w:tmpl w:val="0D20F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4BD20CC"/>
    <w:multiLevelType w:val="hybridMultilevel"/>
    <w:tmpl w:val="F1362BA0"/>
    <w:lvl w:ilvl="0" w:tplc="CEC4AD4E">
      <w:start w:val="1"/>
      <w:numFmt w:val="lowerLetter"/>
      <w:lvlText w:val="%1-"/>
      <w:lvlJc w:val="lef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21">
    <w:nsid w:val="574533E5"/>
    <w:multiLevelType w:val="hybridMultilevel"/>
    <w:tmpl w:val="2C980910"/>
    <w:lvl w:ilvl="0" w:tplc="04090001">
      <w:start w:val="1"/>
      <w:numFmt w:val="bullet"/>
      <w:lvlText w:val=""/>
      <w:lvlJc w:val="left"/>
      <w:pPr>
        <w:ind w:left="1148" w:hanging="360"/>
      </w:pPr>
      <w:rPr>
        <w:rFonts w:ascii="Symbol" w:hAnsi="Symbol"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22">
    <w:nsid w:val="66895932"/>
    <w:multiLevelType w:val="hybridMultilevel"/>
    <w:tmpl w:val="1CDC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7D36861"/>
    <w:multiLevelType w:val="hybridMultilevel"/>
    <w:tmpl w:val="1E6208FA"/>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4">
    <w:nsid w:val="70857080"/>
    <w:multiLevelType w:val="hybridMultilevel"/>
    <w:tmpl w:val="B81C7CFC"/>
    <w:lvl w:ilvl="0" w:tplc="8BA48C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8D464C"/>
    <w:multiLevelType w:val="hybridMultilevel"/>
    <w:tmpl w:val="B7CA4D3C"/>
    <w:lvl w:ilvl="0" w:tplc="20D4B3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B357941"/>
    <w:multiLevelType w:val="hybridMultilevel"/>
    <w:tmpl w:val="282EC472"/>
    <w:lvl w:ilvl="0" w:tplc="F32438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DD057CF"/>
    <w:multiLevelType w:val="hybridMultilevel"/>
    <w:tmpl w:val="D0E6879E"/>
    <w:lvl w:ilvl="0" w:tplc="4608EF8A">
      <w:start w:val="1"/>
      <w:numFmt w:val="bullet"/>
      <w:lvlText w:val=""/>
      <w:lvlPicBulletId w:val="0"/>
      <w:lvlJc w:val="left"/>
      <w:pPr>
        <w:tabs>
          <w:tab w:val="num" w:pos="900"/>
        </w:tabs>
        <w:ind w:left="900" w:hanging="360"/>
      </w:pPr>
      <w:rPr>
        <w:rFonts w:ascii="Symbol" w:hAnsi="Symbol" w:hint="default"/>
      </w:rPr>
    </w:lvl>
    <w:lvl w:ilvl="1" w:tplc="33A80232" w:tentative="1">
      <w:start w:val="1"/>
      <w:numFmt w:val="bullet"/>
      <w:lvlText w:val=""/>
      <w:lvlJc w:val="left"/>
      <w:pPr>
        <w:tabs>
          <w:tab w:val="num" w:pos="1620"/>
        </w:tabs>
        <w:ind w:left="1620" w:hanging="360"/>
      </w:pPr>
      <w:rPr>
        <w:rFonts w:ascii="Symbol" w:hAnsi="Symbol" w:hint="default"/>
      </w:rPr>
    </w:lvl>
    <w:lvl w:ilvl="2" w:tplc="7780F32E" w:tentative="1">
      <w:start w:val="1"/>
      <w:numFmt w:val="bullet"/>
      <w:lvlText w:val=""/>
      <w:lvlJc w:val="left"/>
      <w:pPr>
        <w:tabs>
          <w:tab w:val="num" w:pos="2340"/>
        </w:tabs>
        <w:ind w:left="2340" w:hanging="360"/>
      </w:pPr>
      <w:rPr>
        <w:rFonts w:ascii="Symbol" w:hAnsi="Symbol" w:hint="default"/>
      </w:rPr>
    </w:lvl>
    <w:lvl w:ilvl="3" w:tplc="AD1695E2" w:tentative="1">
      <w:start w:val="1"/>
      <w:numFmt w:val="bullet"/>
      <w:lvlText w:val=""/>
      <w:lvlJc w:val="left"/>
      <w:pPr>
        <w:tabs>
          <w:tab w:val="num" w:pos="3060"/>
        </w:tabs>
        <w:ind w:left="3060" w:hanging="360"/>
      </w:pPr>
      <w:rPr>
        <w:rFonts w:ascii="Symbol" w:hAnsi="Symbol" w:hint="default"/>
      </w:rPr>
    </w:lvl>
    <w:lvl w:ilvl="4" w:tplc="9AE822DE" w:tentative="1">
      <w:start w:val="1"/>
      <w:numFmt w:val="bullet"/>
      <w:lvlText w:val=""/>
      <w:lvlJc w:val="left"/>
      <w:pPr>
        <w:tabs>
          <w:tab w:val="num" w:pos="3780"/>
        </w:tabs>
        <w:ind w:left="3780" w:hanging="360"/>
      </w:pPr>
      <w:rPr>
        <w:rFonts w:ascii="Symbol" w:hAnsi="Symbol" w:hint="default"/>
      </w:rPr>
    </w:lvl>
    <w:lvl w:ilvl="5" w:tplc="FB7ED8A0" w:tentative="1">
      <w:start w:val="1"/>
      <w:numFmt w:val="bullet"/>
      <w:lvlText w:val=""/>
      <w:lvlJc w:val="left"/>
      <w:pPr>
        <w:tabs>
          <w:tab w:val="num" w:pos="4500"/>
        </w:tabs>
        <w:ind w:left="4500" w:hanging="360"/>
      </w:pPr>
      <w:rPr>
        <w:rFonts w:ascii="Symbol" w:hAnsi="Symbol" w:hint="default"/>
      </w:rPr>
    </w:lvl>
    <w:lvl w:ilvl="6" w:tplc="F4CE3D06" w:tentative="1">
      <w:start w:val="1"/>
      <w:numFmt w:val="bullet"/>
      <w:lvlText w:val=""/>
      <w:lvlJc w:val="left"/>
      <w:pPr>
        <w:tabs>
          <w:tab w:val="num" w:pos="5220"/>
        </w:tabs>
        <w:ind w:left="5220" w:hanging="360"/>
      </w:pPr>
      <w:rPr>
        <w:rFonts w:ascii="Symbol" w:hAnsi="Symbol" w:hint="default"/>
      </w:rPr>
    </w:lvl>
    <w:lvl w:ilvl="7" w:tplc="8D10029A" w:tentative="1">
      <w:start w:val="1"/>
      <w:numFmt w:val="bullet"/>
      <w:lvlText w:val=""/>
      <w:lvlJc w:val="left"/>
      <w:pPr>
        <w:tabs>
          <w:tab w:val="num" w:pos="5940"/>
        </w:tabs>
        <w:ind w:left="5940" w:hanging="360"/>
      </w:pPr>
      <w:rPr>
        <w:rFonts w:ascii="Symbol" w:hAnsi="Symbol" w:hint="default"/>
      </w:rPr>
    </w:lvl>
    <w:lvl w:ilvl="8" w:tplc="35267696" w:tentative="1">
      <w:start w:val="1"/>
      <w:numFmt w:val="bullet"/>
      <w:lvlText w:val=""/>
      <w:lvlJc w:val="left"/>
      <w:pPr>
        <w:tabs>
          <w:tab w:val="num" w:pos="6660"/>
        </w:tabs>
        <w:ind w:left="6660" w:hanging="360"/>
      </w:pPr>
      <w:rPr>
        <w:rFonts w:ascii="Symbol" w:hAnsi="Symbol" w:hint="default"/>
      </w:rPr>
    </w:lvl>
  </w:abstractNum>
  <w:abstractNum w:abstractNumId="28">
    <w:nsid w:val="7E0C5C88"/>
    <w:multiLevelType w:val="hybridMultilevel"/>
    <w:tmpl w:val="83B2A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6"/>
  </w:num>
  <w:num w:numId="4">
    <w:abstractNumId w:val="15"/>
  </w:num>
  <w:num w:numId="5">
    <w:abstractNumId w:val="2"/>
  </w:num>
  <w:num w:numId="6">
    <w:abstractNumId w:val="8"/>
  </w:num>
  <w:num w:numId="7">
    <w:abstractNumId w:val="20"/>
  </w:num>
  <w:num w:numId="8">
    <w:abstractNumId w:val="22"/>
  </w:num>
  <w:num w:numId="9">
    <w:abstractNumId w:val="12"/>
  </w:num>
  <w:num w:numId="10">
    <w:abstractNumId w:val="26"/>
  </w:num>
  <w:num w:numId="11">
    <w:abstractNumId w:val="27"/>
  </w:num>
  <w:num w:numId="12">
    <w:abstractNumId w:val="18"/>
  </w:num>
  <w:num w:numId="13">
    <w:abstractNumId w:val="14"/>
  </w:num>
  <w:num w:numId="14">
    <w:abstractNumId w:val="3"/>
  </w:num>
  <w:num w:numId="15">
    <w:abstractNumId w:val="5"/>
  </w:num>
  <w:num w:numId="16">
    <w:abstractNumId w:val="23"/>
  </w:num>
  <w:num w:numId="17">
    <w:abstractNumId w:val="19"/>
  </w:num>
  <w:num w:numId="18">
    <w:abstractNumId w:val="4"/>
  </w:num>
  <w:num w:numId="19">
    <w:abstractNumId w:val="24"/>
  </w:num>
  <w:num w:numId="20">
    <w:abstractNumId w:val="10"/>
  </w:num>
  <w:num w:numId="21">
    <w:abstractNumId w:val="16"/>
  </w:num>
  <w:num w:numId="22">
    <w:abstractNumId w:val="1"/>
  </w:num>
  <w:num w:numId="23">
    <w:abstractNumId w:val="13"/>
  </w:num>
  <w:num w:numId="24">
    <w:abstractNumId w:val="25"/>
  </w:num>
  <w:num w:numId="25">
    <w:abstractNumId w:val="17"/>
  </w:num>
  <w:num w:numId="26">
    <w:abstractNumId w:val="21"/>
  </w:num>
  <w:num w:numId="27">
    <w:abstractNumId w:val="0"/>
  </w:num>
  <w:num w:numId="28">
    <w:abstractNumId w:val="28"/>
  </w:num>
  <w:num w:numId="2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0"/>
    <w:footnote w:id="1"/>
  </w:footnotePr>
  <w:endnotePr>
    <w:endnote w:id="0"/>
    <w:endnote w:id="1"/>
  </w:endnotePr>
  <w:compat/>
  <w:rsids>
    <w:rsidRoot w:val="00162FFC"/>
    <w:rsid w:val="000514F0"/>
    <w:rsid w:val="000516D5"/>
    <w:rsid w:val="000572A6"/>
    <w:rsid w:val="0009177B"/>
    <w:rsid w:val="000B4DDA"/>
    <w:rsid w:val="000E3AC8"/>
    <w:rsid w:val="000E6A74"/>
    <w:rsid w:val="00102BBC"/>
    <w:rsid w:val="00136001"/>
    <w:rsid w:val="0013635F"/>
    <w:rsid w:val="00140ADA"/>
    <w:rsid w:val="0016122D"/>
    <w:rsid w:val="00162FFC"/>
    <w:rsid w:val="00195CD0"/>
    <w:rsid w:val="001B060C"/>
    <w:rsid w:val="001B6866"/>
    <w:rsid w:val="001C4539"/>
    <w:rsid w:val="001E1D8A"/>
    <w:rsid w:val="0020416F"/>
    <w:rsid w:val="00204D38"/>
    <w:rsid w:val="002167C3"/>
    <w:rsid w:val="00221182"/>
    <w:rsid w:val="00234234"/>
    <w:rsid w:val="00262601"/>
    <w:rsid w:val="0027354E"/>
    <w:rsid w:val="002E11AD"/>
    <w:rsid w:val="002E4595"/>
    <w:rsid w:val="002F0726"/>
    <w:rsid w:val="00300541"/>
    <w:rsid w:val="00303531"/>
    <w:rsid w:val="00303A08"/>
    <w:rsid w:val="00306056"/>
    <w:rsid w:val="00315C9F"/>
    <w:rsid w:val="00331430"/>
    <w:rsid w:val="00336502"/>
    <w:rsid w:val="00352B02"/>
    <w:rsid w:val="00394C1E"/>
    <w:rsid w:val="003C5E4A"/>
    <w:rsid w:val="003D0559"/>
    <w:rsid w:val="003D30EF"/>
    <w:rsid w:val="003D5445"/>
    <w:rsid w:val="003E46DA"/>
    <w:rsid w:val="004031E3"/>
    <w:rsid w:val="00437F0E"/>
    <w:rsid w:val="00456FD6"/>
    <w:rsid w:val="00457269"/>
    <w:rsid w:val="0046192F"/>
    <w:rsid w:val="00463D19"/>
    <w:rsid w:val="00470FA4"/>
    <w:rsid w:val="0047479B"/>
    <w:rsid w:val="00484DBB"/>
    <w:rsid w:val="00485955"/>
    <w:rsid w:val="004B41B9"/>
    <w:rsid w:val="004B486B"/>
    <w:rsid w:val="00515ED4"/>
    <w:rsid w:val="00535FF4"/>
    <w:rsid w:val="0054188D"/>
    <w:rsid w:val="00544934"/>
    <w:rsid w:val="00547D95"/>
    <w:rsid w:val="00550B5D"/>
    <w:rsid w:val="00587489"/>
    <w:rsid w:val="00592588"/>
    <w:rsid w:val="005B020D"/>
    <w:rsid w:val="005B218E"/>
    <w:rsid w:val="005F18A7"/>
    <w:rsid w:val="00600786"/>
    <w:rsid w:val="00601912"/>
    <w:rsid w:val="00605239"/>
    <w:rsid w:val="00611929"/>
    <w:rsid w:val="006209A7"/>
    <w:rsid w:val="00634312"/>
    <w:rsid w:val="00647DFE"/>
    <w:rsid w:val="00650B47"/>
    <w:rsid w:val="00660E24"/>
    <w:rsid w:val="006823C1"/>
    <w:rsid w:val="006A0F9C"/>
    <w:rsid w:val="006B7509"/>
    <w:rsid w:val="006C4660"/>
    <w:rsid w:val="006D46FB"/>
    <w:rsid w:val="007057E5"/>
    <w:rsid w:val="00715758"/>
    <w:rsid w:val="007255B2"/>
    <w:rsid w:val="00745315"/>
    <w:rsid w:val="00754C0E"/>
    <w:rsid w:val="00756F63"/>
    <w:rsid w:val="00776CE0"/>
    <w:rsid w:val="007B1C1A"/>
    <w:rsid w:val="007D29CE"/>
    <w:rsid w:val="007E3738"/>
    <w:rsid w:val="007E39E2"/>
    <w:rsid w:val="007E6EA1"/>
    <w:rsid w:val="00811616"/>
    <w:rsid w:val="008211F7"/>
    <w:rsid w:val="0083375E"/>
    <w:rsid w:val="00842522"/>
    <w:rsid w:val="00871267"/>
    <w:rsid w:val="008733DF"/>
    <w:rsid w:val="00880432"/>
    <w:rsid w:val="008D3D95"/>
    <w:rsid w:val="008D628D"/>
    <w:rsid w:val="00941A6A"/>
    <w:rsid w:val="00944D54"/>
    <w:rsid w:val="00952067"/>
    <w:rsid w:val="00971E80"/>
    <w:rsid w:val="009A5011"/>
    <w:rsid w:val="009C4802"/>
    <w:rsid w:val="009C7018"/>
    <w:rsid w:val="009D6333"/>
    <w:rsid w:val="009D7779"/>
    <w:rsid w:val="009F0B0E"/>
    <w:rsid w:val="00A25CE7"/>
    <w:rsid w:val="00A401A9"/>
    <w:rsid w:val="00A41960"/>
    <w:rsid w:val="00A91422"/>
    <w:rsid w:val="00AA7787"/>
    <w:rsid w:val="00AB088C"/>
    <w:rsid w:val="00AB6FB9"/>
    <w:rsid w:val="00AC1A55"/>
    <w:rsid w:val="00AD7360"/>
    <w:rsid w:val="00AE5326"/>
    <w:rsid w:val="00AE7942"/>
    <w:rsid w:val="00AF1620"/>
    <w:rsid w:val="00AF6160"/>
    <w:rsid w:val="00B0194E"/>
    <w:rsid w:val="00B20DB2"/>
    <w:rsid w:val="00B275DB"/>
    <w:rsid w:val="00B3085C"/>
    <w:rsid w:val="00B34428"/>
    <w:rsid w:val="00B414CD"/>
    <w:rsid w:val="00B6529B"/>
    <w:rsid w:val="00B67241"/>
    <w:rsid w:val="00BD3ED9"/>
    <w:rsid w:val="00BE3A9A"/>
    <w:rsid w:val="00BE413A"/>
    <w:rsid w:val="00BE756C"/>
    <w:rsid w:val="00BF6ADB"/>
    <w:rsid w:val="00C024E8"/>
    <w:rsid w:val="00C06070"/>
    <w:rsid w:val="00C12261"/>
    <w:rsid w:val="00C13318"/>
    <w:rsid w:val="00C16501"/>
    <w:rsid w:val="00C22193"/>
    <w:rsid w:val="00C33A91"/>
    <w:rsid w:val="00C34243"/>
    <w:rsid w:val="00C43FF7"/>
    <w:rsid w:val="00C46C00"/>
    <w:rsid w:val="00C63C3B"/>
    <w:rsid w:val="00C7698F"/>
    <w:rsid w:val="00C819A8"/>
    <w:rsid w:val="00C9456C"/>
    <w:rsid w:val="00C9471F"/>
    <w:rsid w:val="00C977C6"/>
    <w:rsid w:val="00CE09FA"/>
    <w:rsid w:val="00CF78B2"/>
    <w:rsid w:val="00D14F54"/>
    <w:rsid w:val="00D223BF"/>
    <w:rsid w:val="00D23E05"/>
    <w:rsid w:val="00D32611"/>
    <w:rsid w:val="00D36F0F"/>
    <w:rsid w:val="00D50B21"/>
    <w:rsid w:val="00D6149B"/>
    <w:rsid w:val="00D800B1"/>
    <w:rsid w:val="00D9100D"/>
    <w:rsid w:val="00DE776E"/>
    <w:rsid w:val="00DE796B"/>
    <w:rsid w:val="00E056D2"/>
    <w:rsid w:val="00E07688"/>
    <w:rsid w:val="00E4100C"/>
    <w:rsid w:val="00E6272D"/>
    <w:rsid w:val="00E93EB2"/>
    <w:rsid w:val="00EA64A0"/>
    <w:rsid w:val="00EB5E1D"/>
    <w:rsid w:val="00EF408A"/>
    <w:rsid w:val="00EF6C44"/>
    <w:rsid w:val="00F17F12"/>
    <w:rsid w:val="00F23563"/>
    <w:rsid w:val="00F36197"/>
    <w:rsid w:val="00F467C9"/>
    <w:rsid w:val="00F53A46"/>
    <w:rsid w:val="00F54410"/>
    <w:rsid w:val="00F62D8D"/>
    <w:rsid w:val="00FB56FD"/>
    <w:rsid w:val="00FE15D5"/>
    <w:rsid w:val="00FE4B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FFC"/>
    <w:rPr>
      <w:rFonts w:eastAsiaTheme="minorEastAsia" w:cs="Times New Roman"/>
      <w:lang w:val="sq-AL" w:eastAsia="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62FFC"/>
    <w:pPr>
      <w:widowControl w:val="0"/>
      <w:autoSpaceDE w:val="0"/>
      <w:autoSpaceDN w:val="0"/>
      <w:adjustRightInd w:val="0"/>
      <w:spacing w:after="0" w:line="240" w:lineRule="auto"/>
    </w:pPr>
    <w:rPr>
      <w:rFonts w:ascii="Calibri" w:eastAsiaTheme="minorEastAsia" w:hAnsi="Calibri" w:cs="Calibri"/>
      <w:color w:val="000000"/>
      <w:sz w:val="24"/>
      <w:szCs w:val="24"/>
      <w:lang w:val="sq-AL" w:eastAsia="sq-AL"/>
    </w:rPr>
  </w:style>
  <w:style w:type="table" w:styleId="TableGrid">
    <w:name w:val="Table Grid"/>
    <w:basedOn w:val="TableNormal"/>
    <w:uiPriority w:val="59"/>
    <w:rsid w:val="00162FFC"/>
    <w:pPr>
      <w:spacing w:after="0" w:line="240" w:lineRule="auto"/>
    </w:pPr>
    <w:rPr>
      <w:rFonts w:eastAsiaTheme="minorEastAsia" w:cs="Times New Roman"/>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162FFC"/>
    <w:pPr>
      <w:ind w:left="720"/>
      <w:contextualSpacing/>
    </w:pPr>
    <w:rPr>
      <w:rFonts w:ascii="Calibri" w:hAnsi="Calibri"/>
      <w:lang w:eastAsia="en-US"/>
    </w:rPr>
  </w:style>
  <w:style w:type="paragraph" w:styleId="BalloonText">
    <w:name w:val="Balloon Text"/>
    <w:basedOn w:val="Normal"/>
    <w:link w:val="BalloonTextChar"/>
    <w:uiPriority w:val="99"/>
    <w:semiHidden/>
    <w:unhideWhenUsed/>
    <w:rsid w:val="006052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239"/>
    <w:rPr>
      <w:rFonts w:ascii="Tahoma" w:eastAsiaTheme="minorEastAsia" w:hAnsi="Tahoma" w:cs="Tahoma"/>
      <w:sz w:val="16"/>
      <w:szCs w:val="16"/>
      <w:lang w:val="sq-AL" w:eastAsia="sq-AL"/>
    </w:rPr>
  </w:style>
  <w:style w:type="paragraph" w:styleId="Header">
    <w:name w:val="header"/>
    <w:basedOn w:val="Normal"/>
    <w:link w:val="HeaderChar"/>
    <w:uiPriority w:val="99"/>
    <w:semiHidden/>
    <w:unhideWhenUsed/>
    <w:rsid w:val="00437F0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37F0E"/>
    <w:rPr>
      <w:rFonts w:eastAsiaTheme="minorEastAsia" w:cs="Times New Roman"/>
      <w:lang w:val="sq-AL" w:eastAsia="sq-AL"/>
    </w:rPr>
  </w:style>
  <w:style w:type="paragraph" w:styleId="Footer">
    <w:name w:val="footer"/>
    <w:basedOn w:val="Normal"/>
    <w:link w:val="FooterChar"/>
    <w:uiPriority w:val="99"/>
    <w:semiHidden/>
    <w:unhideWhenUsed/>
    <w:rsid w:val="00437F0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37F0E"/>
    <w:rPr>
      <w:rFonts w:eastAsiaTheme="minorEastAsia" w:cs="Times New Roman"/>
      <w:lang w:val="sq-AL" w:eastAsia="sq-AL"/>
    </w:rPr>
  </w:style>
  <w:style w:type="character" w:styleId="Hyperlink">
    <w:name w:val="Hyperlink"/>
    <w:basedOn w:val="DefaultParagraphFont"/>
    <w:uiPriority w:val="99"/>
    <w:unhideWhenUsed/>
    <w:rsid w:val="00F23563"/>
    <w:rPr>
      <w:color w:val="0000FF" w:themeColor="hyperlink"/>
      <w:u w:val="single"/>
    </w:rPr>
  </w:style>
  <w:style w:type="character" w:customStyle="1" w:styleId="ListParagraphChar">
    <w:name w:val="List Paragraph Char"/>
    <w:basedOn w:val="DefaultParagraphFont"/>
    <w:link w:val="ListParagraph"/>
    <w:uiPriority w:val="34"/>
    <w:locked/>
    <w:rsid w:val="00AF6160"/>
    <w:rPr>
      <w:rFonts w:ascii="Calibri" w:eastAsiaTheme="minorEastAsia" w:hAnsi="Calibri" w:cs="Times New Roman"/>
      <w:lang w:val="sq-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hyperlink" Target="http://dap.gov.al/2014-03-21-12-52-44/udhezime/426-udhezim-nr-2-date-27-03-20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p.gov.al" TargetMode="External"/><Relationship Id="rId5" Type="http://schemas.openxmlformats.org/officeDocument/2006/relationships/footnotes" Target="footnotes.xml"/><Relationship Id="rId10" Type="http://schemas.openxmlformats.org/officeDocument/2006/relationships/hyperlink" Target="http://dap.gov.al/vende-vakante/udhezime-dokumenta/219-udhezime-dokumenta" TargetMode="External"/><Relationship Id="rId4" Type="http://schemas.openxmlformats.org/officeDocument/2006/relationships/webSettings" Target="webSettings.xml"/><Relationship Id="rId9" Type="http://schemas.openxmlformats.org/officeDocument/2006/relationships/hyperlink" Target="http://dap.gov.al/2014-03-21-12-52-44/udhezime/426-udhezim-nr-2-dat&#235;-27-03-2015"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2279</Words>
  <Characters>12995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SCM</Company>
  <LinksUpToDate>false</LinksUpToDate>
  <CharactersWithSpaces>15244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bashkia 6</dc:creator>
  <cp:lastModifiedBy>user</cp:lastModifiedBy>
  <cp:revision>2</cp:revision>
  <cp:lastPrinted>2020-02-27T10:11:00Z</cp:lastPrinted>
  <dcterms:created xsi:type="dcterms:W3CDTF">2021-06-01T09:11:00Z</dcterms:created>
  <dcterms:modified xsi:type="dcterms:W3CDTF">2021-06-01T09:11:00Z</dcterms:modified>
</cp:coreProperties>
</file>