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D48" w:rsidRDefault="002F7D48" w:rsidP="002F7D4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2F7D48" w:rsidRDefault="002F7D48" w:rsidP="002F7D4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p>
    <w:p w:rsidR="002F7D48" w:rsidRDefault="00EC13A6" w:rsidP="002F7D48">
      <w:pPr>
        <w:spacing w:after="0"/>
        <w:jc w:val="center"/>
        <w:rPr>
          <w:rFonts w:ascii="Times New Roman" w:hAnsi="Times New Roman"/>
          <w:szCs w:val="24"/>
        </w:rPr>
      </w:pPr>
      <w:r>
        <w:rPr>
          <w:rFonts w:ascii="Times New Roman" w:hAnsi="Times New Roman"/>
          <w:b/>
          <w:sz w:val="28"/>
        </w:rPr>
        <w:t>Lloji i diplomës “Shk</w:t>
      </w:r>
      <w:r w:rsidR="00C54CD3">
        <w:rPr>
          <w:rFonts w:ascii="Times New Roman" w:hAnsi="Times New Roman"/>
          <w:b/>
          <w:sz w:val="28"/>
        </w:rPr>
        <w:t>enca Juridike</w:t>
      </w:r>
      <w:r w:rsidR="002F7D48">
        <w:rPr>
          <w:rFonts w:ascii="Times New Roman" w:hAnsi="Times New Roman"/>
          <w:b/>
          <w:sz w:val="28"/>
        </w:rPr>
        <w:t xml:space="preserve">” niveli minimal i diplomës “Bachelor”ose “Master Shkencor/Profesional” </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003E0ACC" w:rsidRPr="003E0ACC">
        <w:rPr>
          <w:rFonts w:ascii="Times New Roman" w:hAnsi="Times New Roman"/>
          <w:color w:val="FF0000"/>
          <w:sz w:val="24"/>
          <w:szCs w:val="24"/>
        </w:rPr>
        <w:t xml:space="preserve">Institucioni </w:t>
      </w:r>
      <w:r w:rsidRPr="003E0ACC">
        <w:rPr>
          <w:rFonts w:ascii="Times New Roman" w:hAnsi="Times New Roman"/>
          <w:i/>
          <w:color w:val="FF0000"/>
          <w:sz w:val="24"/>
          <w:szCs w:val="24"/>
        </w:rPr>
        <w:t>(</w:t>
      </w:r>
      <w:r w:rsidR="009E0704">
        <w:rPr>
          <w:rFonts w:ascii="Times New Roman" w:hAnsi="Times New Roman"/>
          <w:i/>
          <w:color w:val="FF0000"/>
          <w:sz w:val="24"/>
          <w:szCs w:val="24"/>
        </w:rPr>
        <w:t>Bashkia Belsh</w:t>
      </w:r>
      <w:r>
        <w:rPr>
          <w:rFonts w:ascii="Times New Roman" w:hAnsi="Times New Roman"/>
          <w:i/>
          <w:sz w:val="24"/>
          <w:szCs w:val="24"/>
        </w:rPr>
        <w:t>)</w:t>
      </w:r>
      <w:r w:rsidR="003E0ACC">
        <w:rPr>
          <w:rFonts w:ascii="Times New Roman" w:hAnsi="Times New Roman"/>
          <w:i/>
          <w:sz w:val="24"/>
          <w:szCs w:val="24"/>
        </w:rPr>
        <w:t xml:space="preserve"> </w:t>
      </w:r>
      <w:r>
        <w:rPr>
          <w:rFonts w:ascii="Times New Roman" w:hAnsi="Times New Roman"/>
          <w:sz w:val="24"/>
          <w:szCs w:val="24"/>
        </w:rPr>
        <w:t xml:space="preserve">shpall procedurat e lëvizjes paralele dhe pranimit në shërbimin civil për pozicionet: </w:t>
      </w:r>
    </w:p>
    <w:p w:rsidR="002F7D48" w:rsidRDefault="002F7D48" w:rsidP="002F7D48">
      <w:pPr>
        <w:spacing w:after="0"/>
        <w:jc w:val="both"/>
        <w:rPr>
          <w:rFonts w:ascii="Times New Roman" w:hAnsi="Times New Roman"/>
          <w:color w:val="C00000"/>
          <w:sz w:val="24"/>
          <w:szCs w:val="24"/>
        </w:rPr>
      </w:pPr>
    </w:p>
    <w:p w:rsidR="002F7D48" w:rsidRDefault="002F7D48" w:rsidP="002F7D48">
      <w:pPr>
        <w:spacing w:after="0"/>
        <w:jc w:val="both"/>
        <w:rPr>
          <w:rFonts w:ascii="Times New Roman" w:hAnsi="Times New Roman"/>
          <w:color w:val="C00000"/>
          <w:sz w:val="24"/>
          <w:szCs w:val="24"/>
        </w:rPr>
      </w:pPr>
    </w:p>
    <w:p w:rsidR="002F7D48" w:rsidRDefault="009E0704" w:rsidP="00A23298">
      <w:pPr>
        <w:pStyle w:val="ListParagraph"/>
        <w:numPr>
          <w:ilvl w:val="0"/>
          <w:numId w:val="3"/>
        </w:numPr>
        <w:spacing w:after="0"/>
        <w:rPr>
          <w:rFonts w:ascii="Times New Roman" w:hAnsi="Times New Roman"/>
          <w:color w:val="FF0000"/>
          <w:sz w:val="24"/>
          <w:szCs w:val="24"/>
        </w:rPr>
      </w:pPr>
      <w:r>
        <w:rPr>
          <w:rFonts w:ascii="Times New Roman" w:hAnsi="Times New Roman"/>
          <w:color w:val="FF0000"/>
          <w:sz w:val="24"/>
          <w:szCs w:val="24"/>
        </w:rPr>
        <w:t xml:space="preserve">1 </w:t>
      </w:r>
      <w:r w:rsidR="004A07A1">
        <w:t>Specialist I Teknologjisë së Informacionit</w:t>
      </w:r>
      <w:r w:rsidR="00C54CD3">
        <w:t xml:space="preserve">,  </w:t>
      </w:r>
      <w:r w:rsidR="004A07A1">
        <w:rPr>
          <w:rFonts w:ascii="Times New Roman" w:hAnsi="Times New Roman"/>
          <w:color w:val="FF0000"/>
          <w:sz w:val="24"/>
          <w:szCs w:val="24"/>
        </w:rPr>
        <w:t>Drejtoria e Burimeve Njerëzore.</w:t>
      </w:r>
    </w:p>
    <w:p w:rsidR="002F7D48" w:rsidRDefault="002F7D48" w:rsidP="002F7D48">
      <w:pPr>
        <w:spacing w:after="0"/>
        <w:rPr>
          <w:rFonts w:ascii="Times New Roman" w:hAnsi="Times New Roman"/>
          <w:sz w:val="24"/>
          <w:szCs w:val="24"/>
        </w:rPr>
      </w:pPr>
    </w:p>
    <w:p w:rsidR="002F7D48" w:rsidRDefault="005849DD" w:rsidP="002F7D48">
      <w:pPr>
        <w:spacing w:after="0"/>
        <w:rPr>
          <w:rFonts w:ascii="Times New Roman" w:hAnsi="Times New Roman"/>
          <w:sz w:val="24"/>
          <w:szCs w:val="24"/>
        </w:rPr>
      </w:pPr>
      <w:r>
        <w:rPr>
          <w:rFonts w:ascii="Times New Roman" w:hAnsi="Times New Roman"/>
          <w:sz w:val="24"/>
          <w:szCs w:val="24"/>
        </w:rPr>
        <w:t xml:space="preserve">              </w:t>
      </w:r>
      <w:r w:rsidR="00C54CD3">
        <w:rPr>
          <w:rFonts w:ascii="Times New Roman" w:hAnsi="Times New Roman"/>
          <w:sz w:val="24"/>
          <w:szCs w:val="24"/>
        </w:rPr>
        <w:t xml:space="preserve">          Kategoria e pagës IV-b</w:t>
      </w:r>
      <w:r w:rsidR="002F7D48">
        <w:rPr>
          <w:rFonts w:ascii="Times New Roman" w:hAnsi="Times New Roman"/>
          <w:sz w:val="24"/>
          <w:szCs w:val="24"/>
        </w:rPr>
        <w:t>.</w:t>
      </w:r>
    </w:p>
    <w:p w:rsidR="002F7D48" w:rsidRDefault="002F7D48" w:rsidP="002F7D48">
      <w:pPr>
        <w:spacing w:after="0"/>
        <w:rPr>
          <w:rFonts w:ascii="Times New Roman" w:hAnsi="Times New Roman"/>
          <w:sz w:val="24"/>
          <w:szCs w:val="24"/>
        </w:rPr>
      </w:pPr>
    </w:p>
    <w:p w:rsidR="002F7D48" w:rsidRDefault="002F7D48" w:rsidP="002F7D4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855"/>
      </w:tblGrid>
      <w:tr w:rsidR="002F7D48" w:rsidTr="002F7D48">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2F7D48" w:rsidRDefault="002F7D48">
            <w:pPr>
              <w:spacing w:after="0" w:line="240" w:lineRule="auto"/>
              <w:jc w:val="both"/>
              <w:rPr>
                <w:rFonts w:ascii="Times New Roman" w:hAnsi="Times New Roman"/>
                <w:sz w:val="24"/>
                <w:szCs w:val="24"/>
              </w:rPr>
            </w:pPr>
            <w:r>
              <w:rPr>
                <w:rFonts w:ascii="Times New Roman" w:hAnsi="Times New Roman"/>
                <w:sz w:val="24"/>
                <w:szCs w:val="24"/>
              </w:rPr>
              <w:t>Pozicioni më sipër, u ofrohet fillimisht nëpunësve civilë të së njëjtës kategori për procedurën e lëvizjes paralele!</w:t>
            </w:r>
          </w:p>
          <w:p w:rsidR="002F7D48" w:rsidRDefault="002F7D48">
            <w:pPr>
              <w:jc w:val="both"/>
              <w:rPr>
                <w:rFonts w:ascii="Times New Roman" w:hAnsi="Times New Roman"/>
                <w:sz w:val="24"/>
                <w:szCs w:val="24"/>
              </w:rPr>
            </w:pPr>
            <w:r>
              <w:rPr>
                <w:rFonts w:ascii="Times New Roman"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2F7D48" w:rsidRDefault="002F7D48" w:rsidP="002F7D48">
      <w:pPr>
        <w:jc w:val="center"/>
        <w:rPr>
          <w:rFonts w:ascii="Times New Roman" w:hAnsi="Times New Roman"/>
          <w:sz w:val="24"/>
          <w:szCs w:val="24"/>
        </w:rPr>
      </w:pPr>
    </w:p>
    <w:p w:rsidR="002F7D48" w:rsidRDefault="002F7D48" w:rsidP="002F7D48">
      <w:pPr>
        <w:jc w:val="both"/>
        <w:rPr>
          <w:rFonts w:ascii="Times New Roman" w:hAnsi="Times New Roman"/>
          <w:sz w:val="24"/>
          <w:szCs w:val="24"/>
        </w:rPr>
      </w:pPr>
    </w:p>
    <w:p w:rsidR="002F7D48" w:rsidRDefault="002F7D48" w:rsidP="002F7D48">
      <w:pPr>
        <w:jc w:val="center"/>
        <w:rPr>
          <w:rFonts w:ascii="Times New Roman" w:hAnsi="Times New Roman"/>
          <w:b/>
          <w:sz w:val="24"/>
          <w:szCs w:val="24"/>
        </w:rPr>
      </w:pPr>
      <w:r>
        <w:rPr>
          <w:rFonts w:ascii="Times New Roman" w:hAnsi="Times New Roman"/>
          <w:b/>
          <w:sz w:val="24"/>
          <w:szCs w:val="24"/>
        </w:rPr>
        <w:t xml:space="preserve">Për të dy Procedurat (lëvizje paralele dhe pranim në shërbimin civil) </w:t>
      </w:r>
    </w:p>
    <w:p w:rsidR="002F7D48" w:rsidRDefault="002F7D48" w:rsidP="002F7D48">
      <w:pPr>
        <w:jc w:val="center"/>
        <w:rPr>
          <w:rFonts w:ascii="Times New Roman" w:hAnsi="Times New Roman"/>
          <w:b/>
          <w:sz w:val="24"/>
          <w:szCs w:val="24"/>
        </w:rPr>
      </w:pPr>
      <w:r>
        <w:rPr>
          <w:rFonts w:ascii="Times New Roman" w:hAnsi="Times New Roman"/>
          <w:b/>
          <w:sz w:val="24"/>
          <w:szCs w:val="24"/>
        </w:rPr>
        <w:t>aplikohet në të njëjtën kohë!</w:t>
      </w:r>
    </w:p>
    <w:p w:rsidR="002F7D48" w:rsidRDefault="002F7D48" w:rsidP="002F7D48">
      <w:pPr>
        <w:jc w:val="center"/>
        <w:rPr>
          <w:rFonts w:ascii="Times New Roman" w:hAnsi="Times New Roman"/>
          <w:b/>
          <w:sz w:val="24"/>
          <w:szCs w:val="24"/>
        </w:rPr>
      </w:pPr>
    </w:p>
    <w:p w:rsidR="002F7D48" w:rsidRDefault="002F7D48" w:rsidP="002F7D48">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930"/>
        <w:gridCol w:w="3925"/>
      </w:tblGrid>
      <w:tr w:rsidR="002F7D48" w:rsidTr="002F7D48">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C54CD3" w:rsidRDefault="002F7D48">
            <w:pPr>
              <w:jc w:val="center"/>
              <w:rPr>
                <w:rFonts w:ascii="Times New Roman" w:hAnsi="Times New Roman"/>
                <w:b/>
                <w:sz w:val="24"/>
                <w:szCs w:val="24"/>
              </w:rPr>
            </w:pPr>
            <w:r>
              <w:rPr>
                <w:rFonts w:ascii="Times New Roman" w:hAnsi="Times New Roman"/>
                <w:b/>
                <w:sz w:val="24"/>
                <w:szCs w:val="24"/>
              </w:rPr>
              <w:t xml:space="preserve">Afati për dorëzimin e Dokumenteve: </w:t>
            </w:r>
            <w:r w:rsidR="00814A28">
              <w:rPr>
                <w:rFonts w:ascii="Times New Roman" w:hAnsi="Times New Roman"/>
                <w:b/>
                <w:color w:val="FF0000"/>
                <w:sz w:val="24"/>
                <w:szCs w:val="24"/>
              </w:rPr>
              <w:t>02.06.2021</w:t>
            </w:r>
          </w:p>
          <w:p w:rsidR="002F7D48" w:rsidRPr="00C54CD3" w:rsidRDefault="00C54CD3" w:rsidP="00C54CD3">
            <w:pPr>
              <w:rPr>
                <w:rFonts w:ascii="Times New Roman" w:hAnsi="Times New Roman"/>
                <w:sz w:val="24"/>
                <w:szCs w:val="24"/>
              </w:rPr>
            </w:pPr>
            <w:r>
              <w:rPr>
                <w:rFonts w:ascii="Times New Roman" w:hAnsi="Times New Roman"/>
                <w:b/>
                <w:sz w:val="24"/>
                <w:szCs w:val="24"/>
              </w:rPr>
              <w:t xml:space="preserve">      Afati për dorëzimin e Dokumenteve: </w:t>
            </w:r>
            <w:r w:rsidR="00814A28">
              <w:rPr>
                <w:rFonts w:ascii="Times New Roman" w:hAnsi="Times New Roman"/>
                <w:b/>
                <w:sz w:val="24"/>
                <w:szCs w:val="24"/>
              </w:rPr>
              <w:t>07.06.2021</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2F7D48" w:rsidRDefault="00C54CD3">
            <w:pPr>
              <w:jc w:val="center"/>
              <w:rPr>
                <w:rFonts w:ascii="Times New Roman" w:hAnsi="Times New Roman"/>
                <w:b/>
                <w:color w:val="FF0000"/>
                <w:sz w:val="24"/>
                <w:szCs w:val="24"/>
              </w:rPr>
            </w:pPr>
            <w:r>
              <w:rPr>
                <w:rFonts w:ascii="Times New Roman" w:hAnsi="Times New Roman"/>
                <w:b/>
                <w:color w:val="FF0000"/>
                <w:sz w:val="24"/>
                <w:szCs w:val="24"/>
              </w:rPr>
              <w:t>Levizja paralele</w:t>
            </w:r>
          </w:p>
          <w:p w:rsidR="00C54CD3" w:rsidRDefault="00C54CD3">
            <w:pPr>
              <w:jc w:val="center"/>
              <w:rPr>
                <w:rFonts w:ascii="Times New Roman" w:hAnsi="Times New Roman"/>
                <w:b/>
                <w:color w:val="FF0000"/>
                <w:sz w:val="24"/>
                <w:szCs w:val="24"/>
              </w:rPr>
            </w:pPr>
            <w:r>
              <w:rPr>
                <w:rFonts w:ascii="Times New Roman" w:hAnsi="Times New Roman"/>
                <w:b/>
                <w:color w:val="FF0000"/>
                <w:sz w:val="24"/>
                <w:szCs w:val="24"/>
              </w:rPr>
              <w:t>Pranim në Shërbimin Civil</w:t>
            </w:r>
          </w:p>
        </w:tc>
      </w:tr>
    </w:tbl>
    <w:p w:rsidR="002F7D48" w:rsidRDefault="002F7D48" w:rsidP="002F7D48">
      <w:pPr>
        <w:jc w:val="both"/>
        <w:rPr>
          <w:rFonts w:ascii="Times New Roman" w:hAnsi="Times New Roman"/>
          <w:b/>
          <w:sz w:val="24"/>
          <w:szCs w:val="24"/>
        </w:rPr>
      </w:pPr>
    </w:p>
    <w:p w:rsidR="002F7D48" w:rsidRDefault="002F7D48" w:rsidP="002F7D48">
      <w:pPr>
        <w:jc w:val="both"/>
        <w:rPr>
          <w:rFonts w:ascii="Times New Roman" w:hAnsi="Times New Roman"/>
          <w:b/>
          <w:i/>
          <w:color w:val="FF0000"/>
          <w:sz w:val="24"/>
          <w:szCs w:val="24"/>
        </w:rPr>
      </w:pPr>
      <w:bookmarkStart w:id="0" w:name="_GoBack"/>
      <w:bookmarkEnd w:id="0"/>
    </w:p>
    <w:p w:rsidR="002F7D48" w:rsidRDefault="002F7D48" w:rsidP="002F7D48">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firstRow="1" w:lastRow="0" w:firstColumn="1" w:lastColumn="0" w:noHBand="0" w:noVBand="0"/>
      </w:tblPr>
      <w:tblGrid>
        <w:gridCol w:w="9855"/>
      </w:tblGrid>
      <w:tr w:rsidR="002F7D48" w:rsidTr="002F7D48">
        <w:tc>
          <w:tcPr>
            <w:tcW w:w="9855" w:type="dxa"/>
            <w:shd w:val="clear" w:color="auto" w:fill="C00000"/>
            <w:hideMark/>
          </w:tcPr>
          <w:p w:rsidR="002F7D48" w:rsidRDefault="002F7D48">
            <w:pPr>
              <w:spacing w:after="0" w:line="240" w:lineRule="auto"/>
              <w:rPr>
                <w:rFonts w:ascii="Times New Roman" w:hAnsi="Times New Roman"/>
                <w:b/>
                <w:color w:val="FFFF00"/>
                <w:sz w:val="24"/>
                <w:szCs w:val="24"/>
              </w:rPr>
            </w:pPr>
            <w:r>
              <w:rPr>
                <w:rFonts w:ascii="Times New Roman"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2F7D48" w:rsidRDefault="002F7D48" w:rsidP="002F7D48">
      <w:pPr>
        <w:spacing w:after="0" w:line="240" w:lineRule="auto"/>
        <w:ind w:left="720"/>
        <w:jc w:val="both"/>
        <w:rPr>
          <w:lang w:val="sq-AL"/>
        </w:rPr>
      </w:pPr>
    </w:p>
    <w:p w:rsidR="004A07A1" w:rsidRDefault="004A07A1" w:rsidP="004A07A1">
      <w:pPr>
        <w:tabs>
          <w:tab w:val="left" w:pos="0"/>
        </w:tabs>
        <w:spacing w:after="0" w:line="240" w:lineRule="auto"/>
        <w:ind w:left="-90"/>
        <w:jc w:val="both"/>
        <w:rPr>
          <w:rFonts w:ascii="Times New Roman" w:hAnsi="Times New Roman"/>
          <w:sz w:val="24"/>
          <w:szCs w:val="24"/>
        </w:rPr>
      </w:pPr>
      <w:r>
        <w:rPr>
          <w:rFonts w:ascii="Times New Roman" w:hAnsi="Times New Roman"/>
          <w:sz w:val="24"/>
          <w:szCs w:val="24"/>
        </w:rPr>
        <w:t>Ushtrimi I veprimtaris</w:t>
      </w:r>
      <w:r w:rsidR="00F273EE">
        <w:rPr>
          <w:rFonts w:ascii="Times New Roman" w:hAnsi="Times New Roman"/>
          <w:sz w:val="24"/>
          <w:szCs w:val="24"/>
        </w:rPr>
        <w:t>ë</w:t>
      </w:r>
      <w:r>
        <w:rPr>
          <w:rFonts w:ascii="Times New Roman" w:hAnsi="Times New Roman"/>
          <w:sz w:val="24"/>
          <w:szCs w:val="24"/>
        </w:rPr>
        <w:t xml:space="preserve"> s</w:t>
      </w:r>
      <w:r w:rsidR="00505538">
        <w:rPr>
          <w:rFonts w:ascii="Times New Roman" w:hAnsi="Times New Roman"/>
          <w:sz w:val="24"/>
          <w:szCs w:val="24"/>
        </w:rPr>
        <w:t>ë</w:t>
      </w:r>
      <w:r>
        <w:rPr>
          <w:rFonts w:ascii="Times New Roman" w:hAnsi="Times New Roman"/>
          <w:sz w:val="24"/>
          <w:szCs w:val="24"/>
        </w:rPr>
        <w:t xml:space="preserve"> n</w:t>
      </w:r>
      <w:r w:rsidR="00505538">
        <w:rPr>
          <w:rFonts w:ascii="Times New Roman" w:hAnsi="Times New Roman"/>
          <w:sz w:val="24"/>
          <w:szCs w:val="24"/>
        </w:rPr>
        <w:t>ë</w:t>
      </w:r>
      <w:r>
        <w:rPr>
          <w:rFonts w:ascii="Times New Roman" w:hAnsi="Times New Roman"/>
          <w:sz w:val="24"/>
          <w:szCs w:val="24"/>
        </w:rPr>
        <w:t>pun</w:t>
      </w:r>
      <w:r w:rsidR="00505538">
        <w:rPr>
          <w:rFonts w:ascii="Times New Roman" w:hAnsi="Times New Roman"/>
          <w:sz w:val="24"/>
          <w:szCs w:val="24"/>
        </w:rPr>
        <w:t>ë</w:t>
      </w:r>
      <w:r>
        <w:rPr>
          <w:rFonts w:ascii="Times New Roman" w:hAnsi="Times New Roman"/>
          <w:sz w:val="24"/>
          <w:szCs w:val="24"/>
        </w:rPr>
        <w:t>sit n</w:t>
      </w:r>
      <w:r w:rsidR="00505538">
        <w:rPr>
          <w:rFonts w:ascii="Times New Roman" w:hAnsi="Times New Roman"/>
          <w:sz w:val="24"/>
          <w:szCs w:val="24"/>
        </w:rPr>
        <w:t>ë</w:t>
      </w:r>
      <w:r>
        <w:rPr>
          <w:rFonts w:ascii="Times New Roman" w:hAnsi="Times New Roman"/>
          <w:sz w:val="24"/>
          <w:szCs w:val="24"/>
        </w:rPr>
        <w:t xml:space="preserve"> zbatim t</w:t>
      </w:r>
      <w:r w:rsidR="00505538">
        <w:rPr>
          <w:rFonts w:ascii="Times New Roman" w:hAnsi="Times New Roman"/>
          <w:sz w:val="24"/>
          <w:szCs w:val="24"/>
        </w:rPr>
        <w:t>ë</w:t>
      </w:r>
      <w:r>
        <w:rPr>
          <w:rFonts w:ascii="Times New Roman" w:hAnsi="Times New Roman"/>
          <w:sz w:val="24"/>
          <w:szCs w:val="24"/>
        </w:rPr>
        <w:t xml:space="preserve"> parimeve dhe praktikave m</w:t>
      </w:r>
      <w:r w:rsidR="00505538">
        <w:rPr>
          <w:rFonts w:ascii="Times New Roman" w:hAnsi="Times New Roman"/>
          <w:sz w:val="24"/>
          <w:szCs w:val="24"/>
        </w:rPr>
        <w:t>ë</w:t>
      </w:r>
      <w:r>
        <w:rPr>
          <w:rFonts w:ascii="Times New Roman" w:hAnsi="Times New Roman"/>
          <w:sz w:val="24"/>
          <w:szCs w:val="24"/>
        </w:rPr>
        <w:t xml:space="preserve"> t</w:t>
      </w:r>
      <w:r w:rsidR="00505538">
        <w:rPr>
          <w:rFonts w:ascii="Times New Roman" w:hAnsi="Times New Roman"/>
          <w:sz w:val="24"/>
          <w:szCs w:val="24"/>
        </w:rPr>
        <w:t>ë</w:t>
      </w:r>
      <w:r>
        <w:rPr>
          <w:rFonts w:ascii="Times New Roman" w:hAnsi="Times New Roman"/>
          <w:sz w:val="24"/>
          <w:szCs w:val="24"/>
        </w:rPr>
        <w:t xml:space="preserve"> mira q</w:t>
      </w:r>
      <w:r w:rsidR="00505538">
        <w:rPr>
          <w:rFonts w:ascii="Times New Roman" w:hAnsi="Times New Roman"/>
          <w:sz w:val="24"/>
          <w:szCs w:val="24"/>
        </w:rPr>
        <w:t>ë</w:t>
      </w:r>
      <w:r>
        <w:rPr>
          <w:rFonts w:ascii="Times New Roman" w:hAnsi="Times New Roman"/>
          <w:sz w:val="24"/>
          <w:szCs w:val="24"/>
        </w:rPr>
        <w:t xml:space="preserve"> lidhen me planifikimin,zhvillimin,mb</w:t>
      </w:r>
      <w:r w:rsidR="00505538">
        <w:rPr>
          <w:rFonts w:ascii="Times New Roman" w:hAnsi="Times New Roman"/>
          <w:sz w:val="24"/>
          <w:szCs w:val="24"/>
        </w:rPr>
        <w:t>ë</w:t>
      </w:r>
      <w:r>
        <w:rPr>
          <w:rFonts w:ascii="Times New Roman" w:hAnsi="Times New Roman"/>
          <w:sz w:val="24"/>
          <w:szCs w:val="24"/>
        </w:rPr>
        <w:t>shtetjen dhe mir</w:t>
      </w:r>
      <w:r w:rsidR="00505538">
        <w:rPr>
          <w:rFonts w:ascii="Times New Roman" w:hAnsi="Times New Roman"/>
          <w:sz w:val="24"/>
          <w:szCs w:val="24"/>
        </w:rPr>
        <w:t>ë</w:t>
      </w:r>
      <w:r>
        <w:rPr>
          <w:rFonts w:ascii="Times New Roman" w:hAnsi="Times New Roman"/>
          <w:sz w:val="24"/>
          <w:szCs w:val="24"/>
        </w:rPr>
        <w:t>mbajtjen e menaxhimin e struktur</w:t>
      </w:r>
      <w:r w:rsidR="00505538">
        <w:rPr>
          <w:rFonts w:ascii="Times New Roman" w:hAnsi="Times New Roman"/>
          <w:sz w:val="24"/>
          <w:szCs w:val="24"/>
        </w:rPr>
        <w:t>ë</w:t>
      </w:r>
      <w:r>
        <w:rPr>
          <w:rFonts w:ascii="Times New Roman" w:hAnsi="Times New Roman"/>
          <w:sz w:val="24"/>
          <w:szCs w:val="24"/>
        </w:rPr>
        <w:t>s s</w:t>
      </w:r>
      <w:r w:rsidR="00505538">
        <w:rPr>
          <w:rFonts w:ascii="Times New Roman" w:hAnsi="Times New Roman"/>
          <w:sz w:val="24"/>
          <w:szCs w:val="24"/>
        </w:rPr>
        <w:t>ë</w:t>
      </w:r>
      <w:r>
        <w:rPr>
          <w:rFonts w:ascii="Times New Roman" w:hAnsi="Times New Roman"/>
          <w:sz w:val="24"/>
          <w:szCs w:val="24"/>
        </w:rPr>
        <w:t xml:space="preserve"> teknollogjis</w:t>
      </w:r>
      <w:r w:rsidR="00505538">
        <w:rPr>
          <w:rFonts w:ascii="Times New Roman" w:hAnsi="Times New Roman"/>
          <w:sz w:val="24"/>
          <w:szCs w:val="24"/>
        </w:rPr>
        <w:t>ë</w:t>
      </w:r>
      <w:r>
        <w:rPr>
          <w:rFonts w:ascii="Times New Roman" w:hAnsi="Times New Roman"/>
          <w:sz w:val="24"/>
          <w:szCs w:val="24"/>
        </w:rPr>
        <w:t xml:space="preserve"> s</w:t>
      </w:r>
      <w:r w:rsidR="00505538">
        <w:rPr>
          <w:rFonts w:ascii="Times New Roman" w:hAnsi="Times New Roman"/>
          <w:sz w:val="24"/>
          <w:szCs w:val="24"/>
        </w:rPr>
        <w:t>ë</w:t>
      </w:r>
      <w:r>
        <w:rPr>
          <w:rFonts w:ascii="Times New Roman" w:hAnsi="Times New Roman"/>
          <w:sz w:val="24"/>
          <w:szCs w:val="24"/>
        </w:rPr>
        <w:t xml:space="preserve"> informacionit,plot</w:t>
      </w:r>
      <w:r w:rsidR="00505538">
        <w:rPr>
          <w:rFonts w:ascii="Times New Roman" w:hAnsi="Times New Roman"/>
          <w:sz w:val="24"/>
          <w:szCs w:val="24"/>
        </w:rPr>
        <w:t>ë</w:t>
      </w:r>
      <w:r>
        <w:rPr>
          <w:rFonts w:ascii="Times New Roman" w:hAnsi="Times New Roman"/>
          <w:sz w:val="24"/>
          <w:szCs w:val="24"/>
        </w:rPr>
        <w:t>simt</w:t>
      </w:r>
      <w:r w:rsidR="00505538">
        <w:rPr>
          <w:rFonts w:ascii="Times New Roman" w:hAnsi="Times New Roman"/>
          <w:sz w:val="24"/>
          <w:szCs w:val="24"/>
        </w:rPr>
        <w:t>ë</w:t>
      </w:r>
      <w:r>
        <w:rPr>
          <w:rFonts w:ascii="Times New Roman" w:hAnsi="Times New Roman"/>
          <w:sz w:val="24"/>
          <w:szCs w:val="24"/>
        </w:rPr>
        <w:t xml:space="preserve"> funksioneve dhe nevojave t</w:t>
      </w:r>
      <w:r w:rsidR="00505538">
        <w:rPr>
          <w:rFonts w:ascii="Times New Roman" w:hAnsi="Times New Roman"/>
          <w:sz w:val="24"/>
          <w:szCs w:val="24"/>
        </w:rPr>
        <w:t>ë</w:t>
      </w:r>
      <w:r>
        <w:rPr>
          <w:rFonts w:ascii="Times New Roman" w:hAnsi="Times New Roman"/>
          <w:sz w:val="24"/>
          <w:szCs w:val="24"/>
        </w:rPr>
        <w:t xml:space="preserve"> institucionit.</w:t>
      </w:r>
    </w:p>
    <w:p w:rsidR="00B6462D" w:rsidRDefault="004A07A1" w:rsidP="004A07A1">
      <w:pPr>
        <w:tabs>
          <w:tab w:val="left" w:pos="0"/>
        </w:tabs>
        <w:spacing w:after="0" w:line="240" w:lineRule="auto"/>
        <w:ind w:left="-90"/>
        <w:jc w:val="both"/>
        <w:rPr>
          <w:rFonts w:ascii="Times New Roman" w:hAnsi="Times New Roman"/>
          <w:sz w:val="24"/>
          <w:szCs w:val="24"/>
        </w:rPr>
      </w:pPr>
      <w:r>
        <w:rPr>
          <w:rFonts w:ascii="Times New Roman" w:hAnsi="Times New Roman"/>
          <w:sz w:val="24"/>
          <w:szCs w:val="24"/>
        </w:rPr>
        <w:t>M</w:t>
      </w:r>
      <w:r w:rsidR="00505538">
        <w:rPr>
          <w:rFonts w:ascii="Times New Roman" w:hAnsi="Times New Roman"/>
          <w:sz w:val="24"/>
          <w:szCs w:val="24"/>
        </w:rPr>
        <w:t>ë</w:t>
      </w:r>
      <w:r>
        <w:rPr>
          <w:rFonts w:ascii="Times New Roman" w:hAnsi="Times New Roman"/>
          <w:sz w:val="24"/>
          <w:szCs w:val="24"/>
        </w:rPr>
        <w:t xml:space="preserve"> konkretisht:</w:t>
      </w:r>
    </w:p>
    <w:p w:rsidR="004A07A1" w:rsidRDefault="004A07A1" w:rsidP="004A07A1">
      <w:pPr>
        <w:tabs>
          <w:tab w:val="left" w:pos="0"/>
        </w:tabs>
        <w:spacing w:after="0" w:line="240" w:lineRule="auto"/>
        <w:ind w:left="-90"/>
        <w:jc w:val="both"/>
        <w:rPr>
          <w:rFonts w:ascii="Times New Roman" w:hAnsi="Times New Roman"/>
          <w:sz w:val="24"/>
          <w:szCs w:val="24"/>
        </w:rPr>
      </w:pPr>
    </w:p>
    <w:p w:rsidR="00B6462D" w:rsidRDefault="004A07A1" w:rsidP="00A23298">
      <w:pPr>
        <w:pStyle w:val="ListParagraph"/>
        <w:numPr>
          <w:ilvl w:val="0"/>
          <w:numId w:val="11"/>
        </w:numPr>
        <w:tabs>
          <w:tab w:val="left" w:pos="0"/>
        </w:tabs>
        <w:spacing w:after="0" w:line="240" w:lineRule="auto"/>
        <w:jc w:val="both"/>
        <w:rPr>
          <w:rFonts w:ascii="Times New Roman" w:hAnsi="Times New Roman"/>
          <w:sz w:val="24"/>
          <w:szCs w:val="24"/>
        </w:rPr>
      </w:pPr>
      <w:r>
        <w:rPr>
          <w:rFonts w:ascii="Times New Roman" w:hAnsi="Times New Roman"/>
          <w:sz w:val="24"/>
          <w:szCs w:val="24"/>
        </w:rPr>
        <w:t>Mledh dhe zhvillon k</w:t>
      </w:r>
      <w:r w:rsidR="00505538">
        <w:rPr>
          <w:rFonts w:ascii="Times New Roman" w:hAnsi="Times New Roman"/>
          <w:sz w:val="24"/>
          <w:szCs w:val="24"/>
        </w:rPr>
        <w:t>ë</w:t>
      </w:r>
      <w:r>
        <w:rPr>
          <w:rFonts w:ascii="Times New Roman" w:hAnsi="Times New Roman"/>
          <w:sz w:val="24"/>
          <w:szCs w:val="24"/>
        </w:rPr>
        <w:t>rkesat p</w:t>
      </w:r>
      <w:r w:rsidR="00505538">
        <w:rPr>
          <w:rFonts w:ascii="Times New Roman" w:hAnsi="Times New Roman"/>
          <w:sz w:val="24"/>
          <w:szCs w:val="24"/>
        </w:rPr>
        <w:t>ë</w:t>
      </w:r>
      <w:r>
        <w:rPr>
          <w:rFonts w:ascii="Times New Roman" w:hAnsi="Times New Roman"/>
          <w:sz w:val="24"/>
          <w:szCs w:val="24"/>
        </w:rPr>
        <w:t>r teknollogjin</w:t>
      </w:r>
      <w:r w:rsidR="00505538">
        <w:rPr>
          <w:rFonts w:ascii="Times New Roman" w:hAnsi="Times New Roman"/>
          <w:sz w:val="24"/>
          <w:szCs w:val="24"/>
        </w:rPr>
        <w:t>ë</w:t>
      </w:r>
      <w:r>
        <w:rPr>
          <w:rFonts w:ascii="Times New Roman" w:hAnsi="Times New Roman"/>
          <w:sz w:val="24"/>
          <w:szCs w:val="24"/>
        </w:rPr>
        <w:t xml:space="preserve"> e informacionit, koncepton,vler</w:t>
      </w:r>
      <w:r w:rsidR="00505538">
        <w:rPr>
          <w:rFonts w:ascii="Times New Roman" w:hAnsi="Times New Roman"/>
          <w:sz w:val="24"/>
          <w:szCs w:val="24"/>
        </w:rPr>
        <w:t>ë</w:t>
      </w:r>
      <w:r>
        <w:rPr>
          <w:rFonts w:ascii="Times New Roman" w:hAnsi="Times New Roman"/>
          <w:sz w:val="24"/>
          <w:szCs w:val="24"/>
        </w:rPr>
        <w:t>son alternativat dhe rekomandon zgjidhje p</w:t>
      </w:r>
      <w:r w:rsidR="00505538">
        <w:rPr>
          <w:rFonts w:ascii="Times New Roman" w:hAnsi="Times New Roman"/>
          <w:sz w:val="24"/>
          <w:szCs w:val="24"/>
        </w:rPr>
        <w:t>ë</w:t>
      </w:r>
      <w:r>
        <w:rPr>
          <w:rFonts w:ascii="Times New Roman" w:hAnsi="Times New Roman"/>
          <w:sz w:val="24"/>
          <w:szCs w:val="24"/>
        </w:rPr>
        <w:t>r p</w:t>
      </w:r>
      <w:r w:rsidR="00505538">
        <w:rPr>
          <w:rFonts w:ascii="Times New Roman" w:hAnsi="Times New Roman"/>
          <w:sz w:val="24"/>
          <w:szCs w:val="24"/>
        </w:rPr>
        <w:t>ë</w:t>
      </w:r>
      <w:r>
        <w:rPr>
          <w:rFonts w:ascii="Times New Roman" w:hAnsi="Times New Roman"/>
          <w:sz w:val="24"/>
          <w:szCs w:val="24"/>
        </w:rPr>
        <w:t>rdorimin efektiv t</w:t>
      </w:r>
      <w:r w:rsidR="00505538">
        <w:rPr>
          <w:rFonts w:ascii="Times New Roman" w:hAnsi="Times New Roman"/>
          <w:sz w:val="24"/>
          <w:szCs w:val="24"/>
        </w:rPr>
        <w:t>ë</w:t>
      </w:r>
      <w:r>
        <w:rPr>
          <w:rFonts w:ascii="Times New Roman" w:hAnsi="Times New Roman"/>
          <w:sz w:val="24"/>
          <w:szCs w:val="24"/>
        </w:rPr>
        <w:t xml:space="preserve"> teknollogjis</w:t>
      </w:r>
      <w:r w:rsidR="00505538">
        <w:rPr>
          <w:rFonts w:ascii="Times New Roman" w:hAnsi="Times New Roman"/>
          <w:sz w:val="24"/>
          <w:szCs w:val="24"/>
        </w:rPr>
        <w:t>ë</w:t>
      </w:r>
      <w:r>
        <w:rPr>
          <w:rFonts w:ascii="Times New Roman" w:hAnsi="Times New Roman"/>
          <w:sz w:val="24"/>
          <w:szCs w:val="24"/>
        </w:rPr>
        <w:t xml:space="preserve"> s</w:t>
      </w:r>
      <w:r w:rsidR="00505538">
        <w:rPr>
          <w:rFonts w:ascii="Times New Roman" w:hAnsi="Times New Roman"/>
          <w:sz w:val="24"/>
          <w:szCs w:val="24"/>
        </w:rPr>
        <w:t>ë</w:t>
      </w:r>
      <w:r>
        <w:rPr>
          <w:rFonts w:ascii="Times New Roman" w:hAnsi="Times New Roman"/>
          <w:sz w:val="24"/>
          <w:szCs w:val="24"/>
        </w:rPr>
        <w:t xml:space="preserve"> informacionit</w:t>
      </w:r>
      <w:r w:rsidR="00B6462D">
        <w:rPr>
          <w:rFonts w:ascii="Times New Roman" w:hAnsi="Times New Roman"/>
          <w:sz w:val="24"/>
          <w:szCs w:val="24"/>
        </w:rPr>
        <w:t>.</w:t>
      </w:r>
    </w:p>
    <w:p w:rsidR="00B6462D" w:rsidRDefault="00A85DEE" w:rsidP="00A23298">
      <w:pPr>
        <w:pStyle w:val="ListParagraph"/>
        <w:numPr>
          <w:ilvl w:val="0"/>
          <w:numId w:val="11"/>
        </w:numPr>
        <w:tabs>
          <w:tab w:val="left" w:pos="0"/>
        </w:tabs>
        <w:spacing w:after="0" w:line="240" w:lineRule="auto"/>
        <w:jc w:val="both"/>
        <w:rPr>
          <w:rFonts w:ascii="Times New Roman" w:hAnsi="Times New Roman"/>
          <w:sz w:val="24"/>
          <w:szCs w:val="24"/>
        </w:rPr>
      </w:pPr>
      <w:r>
        <w:rPr>
          <w:rFonts w:ascii="Times New Roman" w:hAnsi="Times New Roman"/>
          <w:sz w:val="24"/>
          <w:szCs w:val="24"/>
        </w:rPr>
        <w:t>P</w:t>
      </w:r>
      <w:r w:rsidR="00505538">
        <w:rPr>
          <w:rFonts w:ascii="Times New Roman" w:hAnsi="Times New Roman"/>
          <w:sz w:val="24"/>
          <w:szCs w:val="24"/>
        </w:rPr>
        <w:t>ë</w:t>
      </w:r>
      <w:r>
        <w:rPr>
          <w:rFonts w:ascii="Times New Roman" w:hAnsi="Times New Roman"/>
          <w:sz w:val="24"/>
          <w:szCs w:val="24"/>
        </w:rPr>
        <w:t>rcakton paisjet dhe programet q</w:t>
      </w:r>
      <w:r w:rsidR="00505538">
        <w:rPr>
          <w:rFonts w:ascii="Times New Roman" w:hAnsi="Times New Roman"/>
          <w:sz w:val="24"/>
          <w:szCs w:val="24"/>
        </w:rPr>
        <w:t>ë</w:t>
      </w:r>
      <w:r>
        <w:rPr>
          <w:rFonts w:ascii="Times New Roman" w:hAnsi="Times New Roman"/>
          <w:sz w:val="24"/>
          <w:szCs w:val="24"/>
        </w:rPr>
        <w:t xml:space="preserve"> do t</w:t>
      </w:r>
      <w:r w:rsidR="00505538">
        <w:rPr>
          <w:rFonts w:ascii="Times New Roman" w:hAnsi="Times New Roman"/>
          <w:sz w:val="24"/>
          <w:szCs w:val="24"/>
        </w:rPr>
        <w:t>ë</w:t>
      </w:r>
      <w:r>
        <w:rPr>
          <w:rFonts w:ascii="Times New Roman" w:hAnsi="Times New Roman"/>
          <w:sz w:val="24"/>
          <w:szCs w:val="24"/>
        </w:rPr>
        <w:t xml:space="preserve"> p</w:t>
      </w:r>
      <w:r w:rsidR="00505538">
        <w:rPr>
          <w:rFonts w:ascii="Times New Roman" w:hAnsi="Times New Roman"/>
          <w:sz w:val="24"/>
          <w:szCs w:val="24"/>
        </w:rPr>
        <w:t>ë</w:t>
      </w:r>
      <w:r>
        <w:rPr>
          <w:rFonts w:ascii="Times New Roman" w:hAnsi="Times New Roman"/>
          <w:sz w:val="24"/>
          <w:szCs w:val="24"/>
        </w:rPr>
        <w:t>rdoren n</w:t>
      </w:r>
      <w:r w:rsidR="00505538">
        <w:rPr>
          <w:rFonts w:ascii="Times New Roman" w:hAnsi="Times New Roman"/>
          <w:sz w:val="24"/>
          <w:szCs w:val="24"/>
        </w:rPr>
        <w:t>ë</w:t>
      </w:r>
      <w:r>
        <w:rPr>
          <w:rFonts w:ascii="Times New Roman" w:hAnsi="Times New Roman"/>
          <w:sz w:val="24"/>
          <w:szCs w:val="24"/>
        </w:rPr>
        <w:t xml:space="preserve"> sistemet e teknollogjis</w:t>
      </w:r>
      <w:r w:rsidR="00505538">
        <w:rPr>
          <w:rFonts w:ascii="Times New Roman" w:hAnsi="Times New Roman"/>
          <w:sz w:val="24"/>
          <w:szCs w:val="24"/>
        </w:rPr>
        <w:t>ë</w:t>
      </w:r>
      <w:r>
        <w:rPr>
          <w:rFonts w:ascii="Times New Roman" w:hAnsi="Times New Roman"/>
          <w:sz w:val="24"/>
          <w:szCs w:val="24"/>
        </w:rPr>
        <w:t xml:space="preserve"> s</w:t>
      </w:r>
      <w:r w:rsidR="00505538">
        <w:rPr>
          <w:rFonts w:ascii="Times New Roman" w:hAnsi="Times New Roman"/>
          <w:sz w:val="24"/>
          <w:szCs w:val="24"/>
        </w:rPr>
        <w:t>ë</w:t>
      </w:r>
      <w:r>
        <w:rPr>
          <w:rFonts w:ascii="Times New Roman" w:hAnsi="Times New Roman"/>
          <w:sz w:val="24"/>
          <w:szCs w:val="24"/>
        </w:rPr>
        <w:t xml:space="preserve"> informacinonit p</w:t>
      </w:r>
      <w:r w:rsidR="00505538">
        <w:rPr>
          <w:rFonts w:ascii="Times New Roman" w:hAnsi="Times New Roman"/>
          <w:sz w:val="24"/>
          <w:szCs w:val="24"/>
        </w:rPr>
        <w:t>ë</w:t>
      </w:r>
      <w:r>
        <w:rPr>
          <w:rFonts w:ascii="Times New Roman" w:hAnsi="Times New Roman"/>
          <w:sz w:val="24"/>
          <w:szCs w:val="24"/>
        </w:rPr>
        <w:t>r t’I sh</w:t>
      </w:r>
      <w:r w:rsidR="00505538">
        <w:rPr>
          <w:rFonts w:ascii="Times New Roman" w:hAnsi="Times New Roman"/>
          <w:sz w:val="24"/>
          <w:szCs w:val="24"/>
        </w:rPr>
        <w:t>ë</w:t>
      </w:r>
      <w:r>
        <w:rPr>
          <w:rFonts w:ascii="Times New Roman" w:hAnsi="Times New Roman"/>
          <w:sz w:val="24"/>
          <w:szCs w:val="24"/>
        </w:rPr>
        <w:t>rbyer q</w:t>
      </w:r>
      <w:r w:rsidR="00505538">
        <w:rPr>
          <w:rFonts w:ascii="Times New Roman" w:hAnsi="Times New Roman"/>
          <w:sz w:val="24"/>
          <w:szCs w:val="24"/>
        </w:rPr>
        <w:t>ë</w:t>
      </w:r>
      <w:r>
        <w:rPr>
          <w:rFonts w:ascii="Times New Roman" w:hAnsi="Times New Roman"/>
          <w:sz w:val="24"/>
          <w:szCs w:val="24"/>
        </w:rPr>
        <w:t>llimeve dhe nevijave t</w:t>
      </w:r>
      <w:r w:rsidR="00505538">
        <w:rPr>
          <w:rFonts w:ascii="Times New Roman" w:hAnsi="Times New Roman"/>
          <w:sz w:val="24"/>
          <w:szCs w:val="24"/>
        </w:rPr>
        <w:t>ë</w:t>
      </w:r>
      <w:r>
        <w:rPr>
          <w:rFonts w:ascii="Times New Roman" w:hAnsi="Times New Roman"/>
          <w:sz w:val="24"/>
          <w:szCs w:val="24"/>
        </w:rPr>
        <w:t xml:space="preserve"> institucionit</w:t>
      </w:r>
      <w:r w:rsidR="00B6462D">
        <w:rPr>
          <w:rFonts w:ascii="Times New Roman" w:hAnsi="Times New Roman"/>
          <w:sz w:val="24"/>
          <w:szCs w:val="24"/>
        </w:rPr>
        <w:t>.</w:t>
      </w:r>
    </w:p>
    <w:p w:rsidR="00B6462D" w:rsidRDefault="00A85DEE" w:rsidP="00A23298">
      <w:pPr>
        <w:pStyle w:val="ListParagraph"/>
        <w:numPr>
          <w:ilvl w:val="0"/>
          <w:numId w:val="11"/>
        </w:numPr>
        <w:tabs>
          <w:tab w:val="left" w:pos="0"/>
        </w:tabs>
        <w:spacing w:after="0" w:line="240" w:lineRule="auto"/>
        <w:jc w:val="both"/>
        <w:rPr>
          <w:rFonts w:ascii="Times New Roman" w:hAnsi="Times New Roman"/>
          <w:sz w:val="24"/>
          <w:szCs w:val="24"/>
        </w:rPr>
      </w:pPr>
      <w:r>
        <w:rPr>
          <w:rFonts w:ascii="Times New Roman" w:hAnsi="Times New Roman"/>
          <w:sz w:val="24"/>
          <w:szCs w:val="24"/>
        </w:rPr>
        <w:t>P</w:t>
      </w:r>
      <w:r w:rsidR="00505538">
        <w:rPr>
          <w:rFonts w:ascii="Times New Roman" w:hAnsi="Times New Roman"/>
          <w:sz w:val="24"/>
          <w:szCs w:val="24"/>
        </w:rPr>
        <w:t>ë</w:t>
      </w:r>
      <w:r>
        <w:rPr>
          <w:rFonts w:ascii="Times New Roman" w:hAnsi="Times New Roman"/>
          <w:sz w:val="24"/>
          <w:szCs w:val="24"/>
        </w:rPr>
        <w:t>rcakton se si do t</w:t>
      </w:r>
      <w:r w:rsidR="00505538">
        <w:rPr>
          <w:rFonts w:ascii="Times New Roman" w:hAnsi="Times New Roman"/>
          <w:sz w:val="24"/>
          <w:szCs w:val="24"/>
        </w:rPr>
        <w:t>ë</w:t>
      </w:r>
      <w:r>
        <w:rPr>
          <w:rFonts w:ascii="Times New Roman" w:hAnsi="Times New Roman"/>
          <w:sz w:val="24"/>
          <w:szCs w:val="24"/>
        </w:rPr>
        <w:t xml:space="preserve"> merren dhe ruhen t</w:t>
      </w:r>
      <w:r w:rsidR="00505538">
        <w:rPr>
          <w:rFonts w:ascii="Times New Roman" w:hAnsi="Times New Roman"/>
          <w:sz w:val="24"/>
          <w:szCs w:val="24"/>
        </w:rPr>
        <w:t>ë</w:t>
      </w:r>
      <w:r>
        <w:rPr>
          <w:rFonts w:ascii="Times New Roman" w:hAnsi="Times New Roman"/>
          <w:sz w:val="24"/>
          <w:szCs w:val="24"/>
        </w:rPr>
        <w:t xml:space="preserve"> dh</w:t>
      </w:r>
      <w:r w:rsidR="00505538">
        <w:rPr>
          <w:rFonts w:ascii="Times New Roman" w:hAnsi="Times New Roman"/>
          <w:sz w:val="24"/>
          <w:szCs w:val="24"/>
        </w:rPr>
        <w:t>ë</w:t>
      </w:r>
      <w:r>
        <w:rPr>
          <w:rFonts w:ascii="Times New Roman" w:hAnsi="Times New Roman"/>
          <w:sz w:val="24"/>
          <w:szCs w:val="24"/>
        </w:rPr>
        <w:t>na, arkivimin, mbrojtjen, shp</w:t>
      </w:r>
      <w:r w:rsidR="00505538">
        <w:rPr>
          <w:rFonts w:ascii="Times New Roman" w:hAnsi="Times New Roman"/>
          <w:sz w:val="24"/>
          <w:szCs w:val="24"/>
        </w:rPr>
        <w:t>ë</w:t>
      </w:r>
      <w:r>
        <w:rPr>
          <w:rFonts w:ascii="Times New Roman" w:hAnsi="Times New Roman"/>
          <w:sz w:val="24"/>
          <w:szCs w:val="24"/>
        </w:rPr>
        <w:t>rndarjen, sigurin</w:t>
      </w:r>
      <w:r w:rsidR="00505538">
        <w:rPr>
          <w:rFonts w:ascii="Times New Roman" w:hAnsi="Times New Roman"/>
          <w:sz w:val="24"/>
          <w:szCs w:val="24"/>
        </w:rPr>
        <w:t>ë</w:t>
      </w:r>
      <w:r>
        <w:rPr>
          <w:rFonts w:ascii="Times New Roman" w:hAnsi="Times New Roman"/>
          <w:sz w:val="24"/>
          <w:szCs w:val="24"/>
        </w:rPr>
        <w:t xml:space="preserve"> e sistemit, si dhe p</w:t>
      </w:r>
      <w:r w:rsidR="00505538">
        <w:rPr>
          <w:rFonts w:ascii="Times New Roman" w:hAnsi="Times New Roman"/>
          <w:sz w:val="24"/>
          <w:szCs w:val="24"/>
        </w:rPr>
        <w:t>ë</w:t>
      </w:r>
      <w:r>
        <w:rPr>
          <w:rFonts w:ascii="Times New Roman" w:hAnsi="Times New Roman"/>
          <w:sz w:val="24"/>
          <w:szCs w:val="24"/>
        </w:rPr>
        <w:t>rcakton cil</w:t>
      </w:r>
      <w:r w:rsidR="00505538">
        <w:rPr>
          <w:rFonts w:ascii="Times New Roman" w:hAnsi="Times New Roman"/>
          <w:sz w:val="24"/>
          <w:szCs w:val="24"/>
        </w:rPr>
        <w:t>ë</w:t>
      </w:r>
      <w:r>
        <w:rPr>
          <w:rFonts w:ascii="Times New Roman" w:hAnsi="Times New Roman"/>
          <w:sz w:val="24"/>
          <w:szCs w:val="24"/>
        </w:rPr>
        <w:t>t do t</w:t>
      </w:r>
      <w:r w:rsidR="00505538">
        <w:rPr>
          <w:rFonts w:ascii="Times New Roman" w:hAnsi="Times New Roman"/>
          <w:sz w:val="24"/>
          <w:szCs w:val="24"/>
        </w:rPr>
        <w:t>ë</w:t>
      </w:r>
      <w:r>
        <w:rPr>
          <w:rFonts w:ascii="Times New Roman" w:hAnsi="Times New Roman"/>
          <w:sz w:val="24"/>
          <w:szCs w:val="24"/>
        </w:rPr>
        <w:t xml:space="preserve"> hyjn</w:t>
      </w:r>
      <w:r w:rsidR="00505538">
        <w:rPr>
          <w:rFonts w:ascii="Times New Roman" w:hAnsi="Times New Roman"/>
          <w:sz w:val="24"/>
          <w:szCs w:val="24"/>
        </w:rPr>
        <w:t>ë</w:t>
      </w:r>
      <w:r>
        <w:rPr>
          <w:rFonts w:ascii="Times New Roman" w:hAnsi="Times New Roman"/>
          <w:sz w:val="24"/>
          <w:szCs w:val="24"/>
        </w:rPr>
        <w:t xml:space="preserve"> dhe n</w:t>
      </w:r>
      <w:r w:rsidR="00505538">
        <w:rPr>
          <w:rFonts w:ascii="Times New Roman" w:hAnsi="Times New Roman"/>
          <w:sz w:val="24"/>
          <w:szCs w:val="24"/>
        </w:rPr>
        <w:t>ë</w:t>
      </w:r>
      <w:r>
        <w:rPr>
          <w:rFonts w:ascii="Times New Roman" w:hAnsi="Times New Roman"/>
          <w:sz w:val="24"/>
          <w:szCs w:val="24"/>
        </w:rPr>
        <w:t xml:space="preserve"> cilat t</w:t>
      </w:r>
      <w:r w:rsidR="00505538">
        <w:rPr>
          <w:rFonts w:ascii="Times New Roman" w:hAnsi="Times New Roman"/>
          <w:sz w:val="24"/>
          <w:szCs w:val="24"/>
        </w:rPr>
        <w:t>ë</w:t>
      </w:r>
      <w:r>
        <w:rPr>
          <w:rFonts w:ascii="Times New Roman" w:hAnsi="Times New Roman"/>
          <w:sz w:val="24"/>
          <w:szCs w:val="24"/>
        </w:rPr>
        <w:t xml:space="preserve"> dh</w:t>
      </w:r>
      <w:r w:rsidR="00505538">
        <w:rPr>
          <w:rFonts w:ascii="Times New Roman" w:hAnsi="Times New Roman"/>
          <w:sz w:val="24"/>
          <w:szCs w:val="24"/>
        </w:rPr>
        <w:t>ë</w:t>
      </w:r>
      <w:r>
        <w:rPr>
          <w:rFonts w:ascii="Times New Roman" w:hAnsi="Times New Roman"/>
          <w:sz w:val="24"/>
          <w:szCs w:val="24"/>
        </w:rPr>
        <w:t>na</w:t>
      </w:r>
      <w:r w:rsidR="00B6462D">
        <w:rPr>
          <w:rFonts w:ascii="Times New Roman" w:hAnsi="Times New Roman"/>
          <w:sz w:val="24"/>
          <w:szCs w:val="24"/>
        </w:rPr>
        <w:t>.</w:t>
      </w:r>
    </w:p>
    <w:p w:rsidR="00B6462D" w:rsidRDefault="00A85DEE" w:rsidP="00A23298">
      <w:pPr>
        <w:pStyle w:val="ListParagraph"/>
        <w:numPr>
          <w:ilvl w:val="0"/>
          <w:numId w:val="11"/>
        </w:numPr>
        <w:tabs>
          <w:tab w:val="left" w:pos="0"/>
        </w:tabs>
        <w:spacing w:after="0" w:line="240" w:lineRule="auto"/>
        <w:jc w:val="both"/>
        <w:rPr>
          <w:rFonts w:ascii="Times New Roman" w:hAnsi="Times New Roman"/>
          <w:sz w:val="24"/>
          <w:szCs w:val="24"/>
        </w:rPr>
      </w:pPr>
      <w:r>
        <w:rPr>
          <w:rFonts w:ascii="Times New Roman" w:hAnsi="Times New Roman"/>
          <w:sz w:val="24"/>
          <w:szCs w:val="24"/>
        </w:rPr>
        <w:t>Siguron edukimin e p</w:t>
      </w:r>
      <w:r w:rsidR="00505538">
        <w:rPr>
          <w:rFonts w:ascii="Times New Roman" w:hAnsi="Times New Roman"/>
          <w:sz w:val="24"/>
          <w:szCs w:val="24"/>
        </w:rPr>
        <w:t>ë</w:t>
      </w:r>
      <w:r>
        <w:rPr>
          <w:rFonts w:ascii="Times New Roman" w:hAnsi="Times New Roman"/>
          <w:sz w:val="24"/>
          <w:szCs w:val="24"/>
        </w:rPr>
        <w:t xml:space="preserve">rdoruesve mbi funksionet e sistemeve dhe se sit </w:t>
      </w:r>
      <w:r w:rsidR="00505538">
        <w:rPr>
          <w:rFonts w:ascii="Times New Roman" w:hAnsi="Times New Roman"/>
          <w:sz w:val="24"/>
          <w:szCs w:val="24"/>
        </w:rPr>
        <w:t>ë</w:t>
      </w:r>
      <w:r>
        <w:rPr>
          <w:rFonts w:ascii="Times New Roman" w:hAnsi="Times New Roman"/>
          <w:sz w:val="24"/>
          <w:szCs w:val="24"/>
        </w:rPr>
        <w:t xml:space="preserve"> p</w:t>
      </w:r>
      <w:r w:rsidR="00505538">
        <w:rPr>
          <w:rFonts w:ascii="Times New Roman" w:hAnsi="Times New Roman"/>
          <w:sz w:val="24"/>
          <w:szCs w:val="24"/>
        </w:rPr>
        <w:t>ë</w:t>
      </w:r>
      <w:r>
        <w:rPr>
          <w:rFonts w:ascii="Times New Roman" w:hAnsi="Times New Roman"/>
          <w:sz w:val="24"/>
          <w:szCs w:val="24"/>
        </w:rPr>
        <w:t>rdorin me efektivitetpajisjet dhe programet p</w:t>
      </w:r>
      <w:r w:rsidR="00505538">
        <w:rPr>
          <w:rFonts w:ascii="Times New Roman" w:hAnsi="Times New Roman"/>
          <w:sz w:val="24"/>
          <w:szCs w:val="24"/>
        </w:rPr>
        <w:t>ë</w:t>
      </w:r>
      <w:r>
        <w:rPr>
          <w:rFonts w:ascii="Times New Roman" w:hAnsi="Times New Roman"/>
          <w:sz w:val="24"/>
          <w:szCs w:val="24"/>
        </w:rPr>
        <w:t>r kryerjen  e detyrave t</w:t>
      </w:r>
      <w:r w:rsidR="00505538">
        <w:rPr>
          <w:rFonts w:ascii="Times New Roman" w:hAnsi="Times New Roman"/>
          <w:sz w:val="24"/>
          <w:szCs w:val="24"/>
        </w:rPr>
        <w:t>ë</w:t>
      </w:r>
      <w:r>
        <w:rPr>
          <w:rFonts w:ascii="Times New Roman" w:hAnsi="Times New Roman"/>
          <w:sz w:val="24"/>
          <w:szCs w:val="24"/>
        </w:rPr>
        <w:t xml:space="preserve"> ngarkuara.</w:t>
      </w:r>
    </w:p>
    <w:p w:rsidR="00B6462D" w:rsidRDefault="00A85DEE" w:rsidP="00A23298">
      <w:pPr>
        <w:pStyle w:val="ListParagraph"/>
        <w:numPr>
          <w:ilvl w:val="0"/>
          <w:numId w:val="11"/>
        </w:numPr>
        <w:tabs>
          <w:tab w:val="left" w:pos="0"/>
        </w:tabs>
        <w:spacing w:after="0" w:line="240" w:lineRule="auto"/>
        <w:jc w:val="both"/>
        <w:rPr>
          <w:rFonts w:ascii="Times New Roman" w:hAnsi="Times New Roman"/>
          <w:sz w:val="24"/>
          <w:szCs w:val="24"/>
        </w:rPr>
      </w:pPr>
      <w:r>
        <w:rPr>
          <w:rFonts w:ascii="Times New Roman" w:hAnsi="Times New Roman"/>
          <w:sz w:val="24"/>
          <w:szCs w:val="24"/>
        </w:rPr>
        <w:t>Siguron monitorimin,riparimin,modifikimin apo p</w:t>
      </w:r>
      <w:r w:rsidR="00505538">
        <w:rPr>
          <w:rFonts w:ascii="Times New Roman" w:hAnsi="Times New Roman"/>
          <w:sz w:val="24"/>
          <w:szCs w:val="24"/>
        </w:rPr>
        <w:t>ë</w:t>
      </w:r>
      <w:r>
        <w:rPr>
          <w:rFonts w:ascii="Times New Roman" w:hAnsi="Times New Roman"/>
          <w:sz w:val="24"/>
          <w:szCs w:val="24"/>
        </w:rPr>
        <w:t>rmir</w:t>
      </w:r>
      <w:r w:rsidR="00505538">
        <w:rPr>
          <w:rFonts w:ascii="Times New Roman" w:hAnsi="Times New Roman"/>
          <w:sz w:val="24"/>
          <w:szCs w:val="24"/>
        </w:rPr>
        <w:t>ë</w:t>
      </w:r>
      <w:r>
        <w:rPr>
          <w:rFonts w:ascii="Times New Roman" w:hAnsi="Times New Roman"/>
          <w:sz w:val="24"/>
          <w:szCs w:val="24"/>
        </w:rPr>
        <w:t>simin e paisjeve apo programeve ekzistues, duke p</w:t>
      </w:r>
      <w:r w:rsidR="00505538">
        <w:rPr>
          <w:rFonts w:ascii="Times New Roman" w:hAnsi="Times New Roman"/>
          <w:sz w:val="24"/>
          <w:szCs w:val="24"/>
        </w:rPr>
        <w:t>ë</w:t>
      </w:r>
      <w:r>
        <w:rPr>
          <w:rFonts w:ascii="Times New Roman" w:hAnsi="Times New Roman"/>
          <w:sz w:val="24"/>
          <w:szCs w:val="24"/>
        </w:rPr>
        <w:t>rfshir</w:t>
      </w:r>
      <w:r w:rsidR="00505538">
        <w:rPr>
          <w:rFonts w:ascii="Times New Roman" w:hAnsi="Times New Roman"/>
          <w:sz w:val="24"/>
          <w:szCs w:val="24"/>
        </w:rPr>
        <w:t>ë</w:t>
      </w:r>
      <w:r>
        <w:rPr>
          <w:rFonts w:ascii="Times New Roman" w:hAnsi="Times New Roman"/>
          <w:sz w:val="24"/>
          <w:szCs w:val="24"/>
        </w:rPr>
        <w:t xml:space="preserve"> k</w:t>
      </w:r>
      <w:r w:rsidR="00505538">
        <w:rPr>
          <w:rFonts w:ascii="Times New Roman" w:hAnsi="Times New Roman"/>
          <w:sz w:val="24"/>
          <w:szCs w:val="24"/>
        </w:rPr>
        <w:t>ë</w:t>
      </w:r>
      <w:r>
        <w:rPr>
          <w:rFonts w:ascii="Times New Roman" w:hAnsi="Times New Roman"/>
          <w:sz w:val="24"/>
          <w:szCs w:val="24"/>
        </w:rPr>
        <w:t>tu mir</w:t>
      </w:r>
      <w:r w:rsidR="00505538">
        <w:rPr>
          <w:rFonts w:ascii="Times New Roman" w:hAnsi="Times New Roman"/>
          <w:sz w:val="24"/>
          <w:szCs w:val="24"/>
        </w:rPr>
        <w:t>ë</w:t>
      </w:r>
      <w:r>
        <w:rPr>
          <w:rFonts w:ascii="Times New Roman" w:hAnsi="Times New Roman"/>
          <w:sz w:val="24"/>
          <w:szCs w:val="24"/>
        </w:rPr>
        <w:t>mbajtjen dhe kujdesinperiodik p</w:t>
      </w:r>
      <w:r w:rsidR="00505538">
        <w:rPr>
          <w:rFonts w:ascii="Times New Roman" w:hAnsi="Times New Roman"/>
          <w:sz w:val="24"/>
          <w:szCs w:val="24"/>
        </w:rPr>
        <w:t>ë</w:t>
      </w:r>
      <w:r>
        <w:rPr>
          <w:rFonts w:ascii="Times New Roman" w:hAnsi="Times New Roman"/>
          <w:sz w:val="24"/>
          <w:szCs w:val="24"/>
        </w:rPr>
        <w:t>r paisjet dhe t</w:t>
      </w:r>
      <w:r w:rsidR="00505538">
        <w:rPr>
          <w:rFonts w:ascii="Times New Roman" w:hAnsi="Times New Roman"/>
          <w:sz w:val="24"/>
          <w:szCs w:val="24"/>
        </w:rPr>
        <w:t>ë</w:t>
      </w:r>
      <w:r>
        <w:rPr>
          <w:rFonts w:ascii="Times New Roman" w:hAnsi="Times New Roman"/>
          <w:sz w:val="24"/>
          <w:szCs w:val="24"/>
        </w:rPr>
        <w:t xml:space="preserve"> dh</w:t>
      </w:r>
      <w:r w:rsidR="00505538">
        <w:rPr>
          <w:rFonts w:ascii="Times New Roman" w:hAnsi="Times New Roman"/>
          <w:sz w:val="24"/>
          <w:szCs w:val="24"/>
        </w:rPr>
        <w:t>ë</w:t>
      </w:r>
      <w:r>
        <w:rPr>
          <w:rFonts w:ascii="Times New Roman" w:hAnsi="Times New Roman"/>
          <w:sz w:val="24"/>
          <w:szCs w:val="24"/>
        </w:rPr>
        <w:t>nat.</w:t>
      </w:r>
    </w:p>
    <w:p w:rsidR="00B6462D" w:rsidRDefault="00F273EE" w:rsidP="00A23298">
      <w:pPr>
        <w:pStyle w:val="ListParagraph"/>
        <w:numPr>
          <w:ilvl w:val="0"/>
          <w:numId w:val="11"/>
        </w:numPr>
        <w:tabs>
          <w:tab w:val="left" w:pos="0"/>
        </w:tabs>
        <w:spacing w:after="0" w:line="240" w:lineRule="auto"/>
        <w:jc w:val="both"/>
        <w:rPr>
          <w:rFonts w:ascii="Times New Roman" w:hAnsi="Times New Roman"/>
          <w:sz w:val="24"/>
          <w:szCs w:val="24"/>
        </w:rPr>
      </w:pPr>
      <w:r>
        <w:rPr>
          <w:rFonts w:ascii="Times New Roman" w:hAnsi="Times New Roman"/>
          <w:sz w:val="24"/>
          <w:szCs w:val="24"/>
        </w:rPr>
        <w:t>Ndihmon p</w:t>
      </w:r>
      <w:r w:rsidR="00505538">
        <w:rPr>
          <w:rFonts w:ascii="Times New Roman" w:hAnsi="Times New Roman"/>
          <w:sz w:val="24"/>
          <w:szCs w:val="24"/>
        </w:rPr>
        <w:t>ë</w:t>
      </w:r>
      <w:r>
        <w:rPr>
          <w:rFonts w:ascii="Times New Roman" w:hAnsi="Times New Roman"/>
          <w:sz w:val="24"/>
          <w:szCs w:val="24"/>
        </w:rPr>
        <w:t>rdoruesit p</w:t>
      </w:r>
      <w:r w:rsidR="00505538">
        <w:rPr>
          <w:rFonts w:ascii="Times New Roman" w:hAnsi="Times New Roman"/>
          <w:sz w:val="24"/>
          <w:szCs w:val="24"/>
        </w:rPr>
        <w:t>ë</w:t>
      </w:r>
      <w:r>
        <w:rPr>
          <w:rFonts w:ascii="Times New Roman" w:hAnsi="Times New Roman"/>
          <w:sz w:val="24"/>
          <w:szCs w:val="24"/>
        </w:rPr>
        <w:t>r p</w:t>
      </w:r>
      <w:r w:rsidR="00505538">
        <w:rPr>
          <w:rFonts w:ascii="Times New Roman" w:hAnsi="Times New Roman"/>
          <w:sz w:val="24"/>
          <w:szCs w:val="24"/>
        </w:rPr>
        <w:t>ë</w:t>
      </w:r>
      <w:r>
        <w:rPr>
          <w:rFonts w:ascii="Times New Roman" w:hAnsi="Times New Roman"/>
          <w:sz w:val="24"/>
          <w:szCs w:val="24"/>
        </w:rPr>
        <w:t>rdorimin e sistemeve dhe funksioneve t</w:t>
      </w:r>
      <w:r w:rsidR="00505538">
        <w:rPr>
          <w:rFonts w:ascii="Times New Roman" w:hAnsi="Times New Roman"/>
          <w:sz w:val="24"/>
          <w:szCs w:val="24"/>
        </w:rPr>
        <w:t>ë</w:t>
      </w:r>
      <w:r>
        <w:rPr>
          <w:rFonts w:ascii="Times New Roman" w:hAnsi="Times New Roman"/>
          <w:sz w:val="24"/>
          <w:szCs w:val="24"/>
        </w:rPr>
        <w:t xml:space="preserve"> teknollogjis</w:t>
      </w:r>
      <w:r w:rsidR="00505538">
        <w:rPr>
          <w:rFonts w:ascii="Times New Roman" w:hAnsi="Times New Roman"/>
          <w:sz w:val="24"/>
          <w:szCs w:val="24"/>
        </w:rPr>
        <w:t>ë</w:t>
      </w:r>
      <w:r>
        <w:rPr>
          <w:rFonts w:ascii="Times New Roman" w:hAnsi="Times New Roman"/>
          <w:sz w:val="24"/>
          <w:szCs w:val="24"/>
        </w:rPr>
        <w:t xml:space="preserve"> s</w:t>
      </w:r>
      <w:r w:rsidR="00505538">
        <w:rPr>
          <w:rFonts w:ascii="Times New Roman" w:hAnsi="Times New Roman"/>
          <w:sz w:val="24"/>
          <w:szCs w:val="24"/>
        </w:rPr>
        <w:t>ë</w:t>
      </w:r>
      <w:r>
        <w:rPr>
          <w:rFonts w:ascii="Times New Roman" w:hAnsi="Times New Roman"/>
          <w:sz w:val="24"/>
          <w:szCs w:val="24"/>
        </w:rPr>
        <w:t xml:space="preserve"> informacionit n</w:t>
      </w:r>
      <w:r w:rsidR="00505538">
        <w:rPr>
          <w:rFonts w:ascii="Times New Roman" w:hAnsi="Times New Roman"/>
          <w:sz w:val="24"/>
          <w:szCs w:val="24"/>
        </w:rPr>
        <w:t>ë</w:t>
      </w:r>
      <w:r>
        <w:rPr>
          <w:rFonts w:ascii="Times New Roman" w:hAnsi="Times New Roman"/>
          <w:sz w:val="24"/>
          <w:szCs w:val="24"/>
        </w:rPr>
        <w:t xml:space="preserve"> mynyr</w:t>
      </w:r>
      <w:r w:rsidR="00505538">
        <w:rPr>
          <w:rFonts w:ascii="Times New Roman" w:hAnsi="Times New Roman"/>
          <w:sz w:val="24"/>
          <w:szCs w:val="24"/>
        </w:rPr>
        <w:t>ë</w:t>
      </w:r>
      <w:r>
        <w:rPr>
          <w:rFonts w:ascii="Times New Roman" w:hAnsi="Times New Roman"/>
          <w:sz w:val="24"/>
          <w:szCs w:val="24"/>
        </w:rPr>
        <w:t xml:space="preserve"> t</w:t>
      </w:r>
      <w:r w:rsidR="00505538">
        <w:rPr>
          <w:rFonts w:ascii="Times New Roman" w:hAnsi="Times New Roman"/>
          <w:sz w:val="24"/>
          <w:szCs w:val="24"/>
        </w:rPr>
        <w:t>ë</w:t>
      </w:r>
      <w:r>
        <w:rPr>
          <w:rFonts w:ascii="Times New Roman" w:hAnsi="Times New Roman"/>
          <w:sz w:val="24"/>
          <w:szCs w:val="24"/>
        </w:rPr>
        <w:t xml:space="preserve"> drejtp</w:t>
      </w:r>
      <w:r w:rsidR="00505538">
        <w:rPr>
          <w:rFonts w:ascii="Times New Roman" w:hAnsi="Times New Roman"/>
          <w:sz w:val="24"/>
          <w:szCs w:val="24"/>
        </w:rPr>
        <w:t>ë</w:t>
      </w:r>
      <w:r>
        <w:rPr>
          <w:rFonts w:ascii="Times New Roman" w:hAnsi="Times New Roman"/>
          <w:sz w:val="24"/>
          <w:szCs w:val="24"/>
        </w:rPr>
        <w:t>rdrejt</w:t>
      </w:r>
      <w:r w:rsidR="00505538">
        <w:rPr>
          <w:rFonts w:ascii="Times New Roman" w:hAnsi="Times New Roman"/>
          <w:sz w:val="24"/>
          <w:szCs w:val="24"/>
        </w:rPr>
        <w:t>ë</w:t>
      </w:r>
      <w:r>
        <w:rPr>
          <w:rFonts w:ascii="Times New Roman" w:hAnsi="Times New Roman"/>
          <w:sz w:val="24"/>
          <w:szCs w:val="24"/>
        </w:rPr>
        <w:t>, ose p</w:t>
      </w:r>
      <w:r w:rsidR="00505538">
        <w:rPr>
          <w:rFonts w:ascii="Times New Roman" w:hAnsi="Times New Roman"/>
          <w:sz w:val="24"/>
          <w:szCs w:val="24"/>
        </w:rPr>
        <w:t>ë</w:t>
      </w:r>
      <w:r>
        <w:rPr>
          <w:rFonts w:ascii="Times New Roman" w:hAnsi="Times New Roman"/>
          <w:sz w:val="24"/>
          <w:szCs w:val="24"/>
        </w:rPr>
        <w:t>rmeszgjidhjes s</w:t>
      </w:r>
      <w:r w:rsidR="00505538">
        <w:rPr>
          <w:rFonts w:ascii="Times New Roman" w:hAnsi="Times New Roman"/>
          <w:sz w:val="24"/>
          <w:szCs w:val="24"/>
        </w:rPr>
        <w:t>ë</w:t>
      </w:r>
      <w:r>
        <w:rPr>
          <w:rFonts w:ascii="Times New Roman" w:hAnsi="Times New Roman"/>
          <w:sz w:val="24"/>
          <w:szCs w:val="24"/>
        </w:rPr>
        <w:t xml:space="preserve"> problematikave.</w:t>
      </w:r>
      <w:r w:rsidR="00F618ED">
        <w:rPr>
          <w:rFonts w:ascii="Times New Roman" w:hAnsi="Times New Roman"/>
          <w:sz w:val="24"/>
          <w:szCs w:val="24"/>
        </w:rPr>
        <w:t>.</w:t>
      </w:r>
    </w:p>
    <w:p w:rsidR="00F618ED" w:rsidRPr="00B6462D" w:rsidRDefault="00F618ED" w:rsidP="00F618ED">
      <w:pPr>
        <w:pStyle w:val="ListParagraph"/>
        <w:tabs>
          <w:tab w:val="left" w:pos="0"/>
        </w:tabs>
        <w:spacing w:after="0" w:line="240" w:lineRule="auto"/>
        <w:ind w:left="630"/>
        <w:jc w:val="both"/>
        <w:rPr>
          <w:rFonts w:ascii="Times New Roman" w:hAnsi="Times New Roman"/>
          <w:sz w:val="24"/>
          <w:szCs w:val="24"/>
        </w:rPr>
      </w:pPr>
    </w:p>
    <w:p w:rsidR="002F7D48" w:rsidRDefault="002F7D48" w:rsidP="002F7D48">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2F7D48" w:rsidRDefault="002F7D48" w:rsidP="002F7D48">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2F7D48" w:rsidRDefault="002F7D48" w:rsidP="002F7D48">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2F7D48" w:rsidRDefault="002F7D48" w:rsidP="00A23298">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w:t>
      </w:r>
      <w:r w:rsidR="00A55770">
        <w:rPr>
          <w:rFonts w:ascii="Times New Roman" w:hAnsi="Times New Roman"/>
          <w:sz w:val="24"/>
          <w:szCs w:val="24"/>
        </w:rPr>
        <w:t>ndryshuar) (niveli i pagës IV-b</w:t>
      </w:r>
      <w:r>
        <w:rPr>
          <w:rFonts w:ascii="Times New Roman" w:hAnsi="Times New Roman"/>
          <w:sz w:val="24"/>
          <w:szCs w:val="24"/>
        </w:rPr>
        <w:t xml:space="preserve">), </w:t>
      </w:r>
    </w:p>
    <w:p w:rsidR="002F7D48" w:rsidRDefault="002F7D48" w:rsidP="00A23298">
      <w:pPr>
        <w:pStyle w:val="ListParagraph"/>
        <w:numPr>
          <w:ilvl w:val="0"/>
          <w:numId w:val="4"/>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2F7D48" w:rsidRDefault="002F7D48" w:rsidP="00A23298">
      <w:pPr>
        <w:pStyle w:val="ListParagraph"/>
        <w:numPr>
          <w:ilvl w:val="0"/>
          <w:numId w:val="4"/>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2F7D48" w:rsidRDefault="002F7D48" w:rsidP="00A23298">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w:t>
      </w:r>
      <w:r w:rsidR="00CA246E">
        <w:rPr>
          <w:rFonts w:ascii="Times New Roman" w:hAnsi="Times New Roman"/>
          <w:color w:val="000000"/>
          <w:sz w:val="24"/>
          <w:szCs w:val="24"/>
        </w:rPr>
        <w:t>r apo Profesional” në degën Shk</w:t>
      </w:r>
      <w:r w:rsidR="00F273EE">
        <w:rPr>
          <w:rFonts w:ascii="Times New Roman" w:hAnsi="Times New Roman"/>
          <w:color w:val="000000"/>
          <w:sz w:val="24"/>
          <w:szCs w:val="24"/>
        </w:rPr>
        <w:t>enca komjuterike/inxhnieri elektronike/informatike/informatik</w:t>
      </w:r>
      <w:r w:rsidR="00505538">
        <w:rPr>
          <w:rFonts w:ascii="Times New Roman" w:hAnsi="Times New Roman"/>
          <w:color w:val="000000"/>
          <w:sz w:val="24"/>
          <w:szCs w:val="24"/>
        </w:rPr>
        <w:t>ë</w:t>
      </w:r>
      <w:r w:rsidR="00F273EE">
        <w:rPr>
          <w:rFonts w:ascii="Times New Roman" w:hAnsi="Times New Roman"/>
          <w:color w:val="000000"/>
          <w:sz w:val="24"/>
          <w:szCs w:val="24"/>
        </w:rPr>
        <w:t xml:space="preserve"> ekonomike/teknollogji informacioni.</w:t>
      </w:r>
      <w:r>
        <w:rPr>
          <w:rFonts w:ascii="Times New Roman" w:hAnsi="Times New Roman"/>
          <w:color w:val="000000"/>
          <w:sz w:val="24"/>
          <w:szCs w:val="24"/>
        </w:rPr>
        <w:t xml:space="preserv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F7D48" w:rsidRDefault="002F7D48" w:rsidP="00A23298">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lastRenderedPageBreak/>
        <w:t xml:space="preserve">Të kenë eksperiencë pune jo më pak se </w:t>
      </w:r>
      <w:r w:rsidR="00CA246E">
        <w:rPr>
          <w:rFonts w:ascii="Times New Roman" w:hAnsi="Times New Roman"/>
          <w:color w:val="FF0000"/>
          <w:sz w:val="24"/>
          <w:szCs w:val="24"/>
        </w:rPr>
        <w:t>2 vite</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dhe/ose institucionet </w:t>
      </w:r>
      <w:r w:rsidR="001816AC">
        <w:rPr>
          <w:rFonts w:ascii="Times New Roman" w:hAnsi="Times New Roman"/>
          <w:sz w:val="24"/>
          <w:szCs w:val="24"/>
        </w:rPr>
        <w:t>e tjera publike</w:t>
      </w:r>
      <w:r w:rsidR="001816AC">
        <w:rPr>
          <w:rFonts w:ascii="Times New Roman" w:hAnsi="Times New Roman"/>
          <w:color w:val="FF0000"/>
          <w:sz w:val="24"/>
          <w:szCs w:val="24"/>
        </w:rPr>
        <w:t>.</w:t>
      </w:r>
    </w:p>
    <w:p w:rsidR="002F7D48" w:rsidRDefault="002F7D48" w:rsidP="00A23298">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2F7D48" w:rsidRDefault="002F7D48" w:rsidP="00A23298">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2F7D48" w:rsidRDefault="002F7D48" w:rsidP="002F7D48">
      <w:pPr>
        <w:pStyle w:val="ListParagraph"/>
        <w:jc w:val="both"/>
        <w:rPr>
          <w:rFonts w:ascii="Times New Roman" w:hAnsi="Times New Roman"/>
          <w:color w:val="000000"/>
          <w:sz w:val="24"/>
          <w:szCs w:val="24"/>
        </w:rPr>
      </w:pPr>
    </w:p>
    <w:tbl>
      <w:tblPr>
        <w:tblW w:w="0" w:type="auto"/>
        <w:tblBorders>
          <w:bottom w:val="single" w:sz="8" w:space="0" w:color="auto"/>
        </w:tblBorders>
        <w:tblLook w:val="00A0" w:firstRow="1" w:lastRow="0" w:firstColumn="1" w:lastColumn="0" w:noHBand="0" w:noVBand="0"/>
      </w:tblPr>
      <w:tblGrid>
        <w:gridCol w:w="817"/>
        <w:gridCol w:w="9038"/>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duhet të dorëzojnë pranë njësisë së burimeve njerëzore të </w:t>
      </w:r>
      <w:r w:rsidR="001816AC">
        <w:rPr>
          <w:rFonts w:ascii="Times New Roman" w:hAnsi="Times New Roman"/>
          <w:i/>
          <w:sz w:val="24"/>
          <w:szCs w:val="24"/>
        </w:rPr>
        <w:t>Bashkise Belsh</w:t>
      </w:r>
      <w:r>
        <w:rPr>
          <w:rFonts w:ascii="Times New Roman" w:hAnsi="Times New Roman"/>
          <w:sz w:val="24"/>
          <w:szCs w:val="24"/>
        </w:rPr>
        <w:t xml:space="preserve"> ku ndodhet pozicioni për të cilin ata dëshirojnë të aplikojnë, dokumentet si më poshtë:</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F7D48" w:rsidRDefault="002F7D48" w:rsidP="00A23298">
      <w:pPr>
        <w:pStyle w:val="ListParagraph"/>
        <w:numPr>
          <w:ilvl w:val="0"/>
          <w:numId w:val="5"/>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9062A4" w:rsidP="002F7D48">
      <w:pPr>
        <w:pStyle w:val="ListParagraph"/>
        <w:ind w:left="360"/>
        <w:rPr>
          <w:rFonts w:ascii="Times New Roman" w:hAnsi="Times New Roman"/>
          <w:color w:val="0000FF"/>
          <w:sz w:val="24"/>
          <w:szCs w:val="24"/>
          <w:u w:val="single"/>
        </w:rPr>
      </w:pPr>
      <w:hyperlink r:id="rId7" w:history="1">
        <w:r w:rsidR="002F7D48">
          <w:rPr>
            <w:rStyle w:val="Hyperlink"/>
            <w:sz w:val="24"/>
            <w:szCs w:val="24"/>
          </w:rPr>
          <w:t>http://dap.gov.al/vende-vakante/udhezime-Dokumente/219-udhezime-Dokumente</w:t>
        </w:r>
      </w:hyperlink>
    </w:p>
    <w:p w:rsidR="002F7D48" w:rsidRDefault="002F7D48" w:rsidP="00A23298">
      <w:pPr>
        <w:pStyle w:val="ListParagraph"/>
        <w:numPr>
          <w:ilvl w:val="0"/>
          <w:numId w:val="5"/>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A23298">
      <w:pPr>
        <w:pStyle w:val="ListParagraph"/>
        <w:numPr>
          <w:ilvl w:val="0"/>
          <w:numId w:val="5"/>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A23298">
      <w:pPr>
        <w:pStyle w:val="ListParagraph"/>
        <w:numPr>
          <w:ilvl w:val="0"/>
          <w:numId w:val="5"/>
        </w:numPr>
        <w:rPr>
          <w:rFonts w:ascii="Times New Roman" w:hAnsi="Times New Roman"/>
          <w:sz w:val="24"/>
          <w:szCs w:val="24"/>
        </w:rPr>
      </w:pPr>
      <w:r>
        <w:rPr>
          <w:rFonts w:ascii="Times New Roman" w:hAnsi="Times New Roman"/>
          <w:sz w:val="24"/>
          <w:szCs w:val="24"/>
        </w:rPr>
        <w:t>Fotokopje të letërnjoftimit (ID);</w:t>
      </w:r>
    </w:p>
    <w:p w:rsidR="002F7D48" w:rsidRDefault="002F7D48" w:rsidP="00A23298">
      <w:pPr>
        <w:pStyle w:val="ListParagraph"/>
        <w:numPr>
          <w:ilvl w:val="0"/>
          <w:numId w:val="5"/>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A23298">
      <w:pPr>
        <w:pStyle w:val="ListParagraph"/>
        <w:numPr>
          <w:ilvl w:val="0"/>
          <w:numId w:val="5"/>
        </w:numPr>
        <w:rPr>
          <w:rFonts w:ascii="Times New Roman" w:hAnsi="Times New Roman"/>
          <w:sz w:val="24"/>
          <w:szCs w:val="24"/>
        </w:rPr>
      </w:pPr>
      <w:r>
        <w:rPr>
          <w:rFonts w:ascii="Times New Roman" w:hAnsi="Times New Roman"/>
          <w:sz w:val="24"/>
          <w:szCs w:val="24"/>
        </w:rPr>
        <w:t xml:space="preserve">Vetëdeklarim të gjëndjes gjyqësore; </w:t>
      </w:r>
    </w:p>
    <w:p w:rsidR="002F7D48" w:rsidRDefault="002F7D48" w:rsidP="00A23298">
      <w:pPr>
        <w:pStyle w:val="ListParagraph"/>
        <w:numPr>
          <w:ilvl w:val="0"/>
          <w:numId w:val="5"/>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A23298">
      <w:pPr>
        <w:pStyle w:val="ListParagraph"/>
        <w:numPr>
          <w:ilvl w:val="0"/>
          <w:numId w:val="5"/>
        </w:numPr>
        <w:rPr>
          <w:rFonts w:ascii="Times New Roman" w:hAnsi="Times New Roman"/>
          <w:sz w:val="24"/>
          <w:szCs w:val="24"/>
        </w:rPr>
      </w:pPr>
      <w:r>
        <w:rPr>
          <w:rFonts w:ascii="Times New Roman" w:hAnsi="Times New Roman"/>
          <w:sz w:val="24"/>
          <w:szCs w:val="24"/>
        </w:rPr>
        <w:t>Vërtetim nga Institucioni qe nuk ka masë displinore në fuqi.</w:t>
      </w:r>
    </w:p>
    <w:p w:rsidR="002F7D48" w:rsidRDefault="002F7D48" w:rsidP="00A23298">
      <w:pPr>
        <w:pStyle w:val="ListParagraph"/>
        <w:numPr>
          <w:ilvl w:val="0"/>
          <w:numId w:val="5"/>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w:t>
      </w:r>
      <w:r w:rsidR="00F618ED">
        <w:rPr>
          <w:rFonts w:ascii="Times New Roman" w:hAnsi="Times New Roman"/>
          <w:b/>
          <w:i/>
          <w:sz w:val="24"/>
          <w:szCs w:val="24"/>
        </w:rPr>
        <w:t xml:space="preserve">titucion, brenda datës </w:t>
      </w:r>
      <w:r w:rsidR="00BD19BB">
        <w:rPr>
          <w:rFonts w:ascii="Times New Roman" w:hAnsi="Times New Roman"/>
          <w:b/>
          <w:sz w:val="24"/>
          <w:szCs w:val="24"/>
        </w:rPr>
        <w:t>02.06.2021.</w:t>
      </w:r>
    </w:p>
    <w:p w:rsidR="002F7D48" w:rsidRDefault="002F7D48" w:rsidP="002F7D48">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datën </w:t>
      </w:r>
      <w:r w:rsidR="00BD19BB">
        <w:rPr>
          <w:rFonts w:ascii="Times New Roman" w:hAnsi="Times New Roman"/>
          <w:b/>
          <w:sz w:val="24"/>
          <w:szCs w:val="24"/>
        </w:rPr>
        <w:t xml:space="preserve">04.06.2021, </w:t>
      </w:r>
      <w:r>
        <w:rPr>
          <w:rFonts w:ascii="Times New Roman" w:hAnsi="Times New Roman"/>
          <w:sz w:val="24"/>
          <w:szCs w:val="24"/>
        </w:rPr>
        <w:t xml:space="preserve">njësia e menaxhimit të burimeve njerëzore të </w:t>
      </w:r>
      <w:r>
        <w:rPr>
          <w:rFonts w:ascii="Times New Roman" w:hAnsi="Times New Roman"/>
          <w:color w:val="FF0000"/>
          <w:sz w:val="24"/>
          <w:szCs w:val="24"/>
        </w:rPr>
        <w:t>Institucionit</w:t>
      </w:r>
      <w:r w:rsidR="00777E81">
        <w:rPr>
          <w:rFonts w:ascii="Times New Roman" w:hAnsi="Times New Roman"/>
          <w:color w:val="FF0000"/>
          <w:sz w:val="24"/>
          <w:szCs w:val="24"/>
        </w:rPr>
        <w:t xml:space="preserve"> Bashkia Belsh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2F7D48" w:rsidRDefault="002F7D48" w:rsidP="002F7D48">
      <w:pPr>
        <w:ind w:right="-81"/>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lastRenderedPageBreak/>
        <w:t>Kandidatët do të vlerësohen në lidhje me:</w:t>
      </w:r>
    </w:p>
    <w:p w:rsidR="002F7D48" w:rsidRDefault="002F7D48" w:rsidP="00A23298">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2F7D48" w:rsidRPr="00F273EE" w:rsidRDefault="002F7D48" w:rsidP="00A23298">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2F7D48" w:rsidRPr="00F618ED" w:rsidRDefault="002F7D48" w:rsidP="00A23298">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w:t>
      </w:r>
      <w:r w:rsidR="00F273EE">
        <w:rPr>
          <w:rFonts w:ascii="Times New Roman" w:hAnsi="Times New Roman"/>
          <w:sz w:val="24"/>
          <w:szCs w:val="24"/>
        </w:rPr>
        <w:t xml:space="preserve"> e thell</w:t>
      </w:r>
      <w:r w:rsidR="00505538">
        <w:rPr>
          <w:rFonts w:ascii="Times New Roman" w:hAnsi="Times New Roman"/>
          <w:sz w:val="24"/>
          <w:szCs w:val="24"/>
        </w:rPr>
        <w:t>ë</w:t>
      </w:r>
      <w:r w:rsidR="00F273EE">
        <w:rPr>
          <w:rFonts w:ascii="Times New Roman" w:hAnsi="Times New Roman"/>
          <w:sz w:val="24"/>
          <w:szCs w:val="24"/>
        </w:rPr>
        <w:t xml:space="preserve"> mbi Teknollogjin</w:t>
      </w:r>
      <w:r w:rsidR="00505538">
        <w:rPr>
          <w:rFonts w:ascii="Times New Roman" w:hAnsi="Times New Roman"/>
          <w:sz w:val="24"/>
          <w:szCs w:val="24"/>
        </w:rPr>
        <w:t>ë</w:t>
      </w:r>
      <w:r w:rsidR="00F273EE">
        <w:rPr>
          <w:rFonts w:ascii="Times New Roman" w:hAnsi="Times New Roman"/>
          <w:sz w:val="24"/>
          <w:szCs w:val="24"/>
        </w:rPr>
        <w:t xml:space="preserve"> e Informacionit dhe Komunikimit.</w:t>
      </w:r>
    </w:p>
    <w:p w:rsidR="00F618ED" w:rsidRDefault="00F273EE" w:rsidP="00A23298">
      <w:pPr>
        <w:pStyle w:val="ListParagraph"/>
        <w:numPr>
          <w:ilvl w:val="0"/>
          <w:numId w:val="1"/>
        </w:numPr>
        <w:ind w:right="-81"/>
        <w:jc w:val="both"/>
        <w:rPr>
          <w:rFonts w:ascii="Times New Roman" w:hAnsi="Times New Roman"/>
          <w:sz w:val="24"/>
          <w:szCs w:val="24"/>
        </w:rPr>
      </w:pPr>
      <w:r>
        <w:rPr>
          <w:rFonts w:ascii="Times New Roman" w:hAnsi="Times New Roman"/>
          <w:color w:val="FF0000"/>
          <w:sz w:val="24"/>
          <w:szCs w:val="24"/>
        </w:rPr>
        <w:t>Njohuri e thell</w:t>
      </w:r>
      <w:r w:rsidR="00505538">
        <w:rPr>
          <w:rFonts w:ascii="Times New Roman" w:hAnsi="Times New Roman"/>
          <w:color w:val="FF0000"/>
          <w:sz w:val="24"/>
          <w:szCs w:val="24"/>
        </w:rPr>
        <w:t>ë</w:t>
      </w:r>
      <w:r>
        <w:rPr>
          <w:rFonts w:ascii="Times New Roman" w:hAnsi="Times New Roman"/>
          <w:color w:val="FF0000"/>
          <w:sz w:val="24"/>
          <w:szCs w:val="24"/>
        </w:rPr>
        <w:t xml:space="preserve"> mbi teknikat e nd</w:t>
      </w:r>
      <w:r w:rsidR="00505538">
        <w:rPr>
          <w:rFonts w:ascii="Times New Roman" w:hAnsi="Times New Roman"/>
          <w:color w:val="FF0000"/>
          <w:sz w:val="24"/>
          <w:szCs w:val="24"/>
        </w:rPr>
        <w:t>ë</w:t>
      </w:r>
      <w:r>
        <w:rPr>
          <w:rFonts w:ascii="Times New Roman" w:hAnsi="Times New Roman"/>
          <w:color w:val="FF0000"/>
          <w:sz w:val="24"/>
          <w:szCs w:val="24"/>
        </w:rPr>
        <w:t>rtimit t</w:t>
      </w:r>
      <w:r w:rsidR="00505538">
        <w:rPr>
          <w:rFonts w:ascii="Times New Roman" w:hAnsi="Times New Roman"/>
          <w:color w:val="FF0000"/>
          <w:sz w:val="24"/>
          <w:szCs w:val="24"/>
        </w:rPr>
        <w:t>ë</w:t>
      </w:r>
      <w:r>
        <w:rPr>
          <w:rFonts w:ascii="Times New Roman" w:hAnsi="Times New Roman"/>
          <w:color w:val="FF0000"/>
          <w:sz w:val="24"/>
          <w:szCs w:val="24"/>
        </w:rPr>
        <w:t xml:space="preserve"> soft</w:t>
      </w:r>
      <w:r w:rsidR="00505538">
        <w:rPr>
          <w:rFonts w:ascii="Times New Roman" w:hAnsi="Times New Roman"/>
          <w:color w:val="FF0000"/>
          <w:sz w:val="24"/>
          <w:szCs w:val="24"/>
        </w:rPr>
        <w:t>ë</w:t>
      </w:r>
      <w:r>
        <w:rPr>
          <w:rFonts w:ascii="Times New Roman" w:hAnsi="Times New Roman"/>
          <w:color w:val="FF0000"/>
          <w:sz w:val="24"/>
          <w:szCs w:val="24"/>
        </w:rPr>
        <w:t>are-ve</w:t>
      </w:r>
    </w:p>
    <w:p w:rsidR="002F7D48" w:rsidRDefault="002F7D48" w:rsidP="00A23298">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 xml:space="preserve">Njohuritë mbi Ligjin </w:t>
      </w:r>
      <w:r>
        <w:rPr>
          <w:rFonts w:ascii="Times New Roman" w:hAnsi="Times New Roman"/>
          <w:color w:val="FF0000"/>
          <w:sz w:val="24"/>
          <w:szCs w:val="24"/>
        </w:rPr>
        <w:t>Nr.</w:t>
      </w:r>
      <w:r w:rsidR="00F618ED">
        <w:rPr>
          <w:rFonts w:ascii="Times New Roman" w:hAnsi="Times New Roman"/>
          <w:color w:val="FF0000"/>
          <w:sz w:val="24"/>
          <w:szCs w:val="24"/>
        </w:rPr>
        <w:t xml:space="preserve"> 139/2015 p</w:t>
      </w:r>
      <w:r w:rsidR="00F00966">
        <w:rPr>
          <w:rFonts w:ascii="Times New Roman" w:hAnsi="Times New Roman"/>
          <w:color w:val="FF0000"/>
          <w:sz w:val="24"/>
          <w:szCs w:val="24"/>
        </w:rPr>
        <w:t>ër Vetë</w:t>
      </w:r>
      <w:r w:rsidR="00A23207">
        <w:rPr>
          <w:rFonts w:ascii="Times New Roman" w:hAnsi="Times New Roman"/>
          <w:color w:val="FF0000"/>
          <w:sz w:val="24"/>
          <w:szCs w:val="24"/>
        </w:rPr>
        <w:t>qeverisjen Vendore</w:t>
      </w:r>
    </w:p>
    <w:p w:rsidR="002F7D48" w:rsidRDefault="002F7D48" w:rsidP="002F7D48">
      <w:pPr>
        <w:pStyle w:val="ListParagraph"/>
        <w:ind w:right="-81"/>
        <w:jc w:val="both"/>
        <w:rPr>
          <w:rFonts w:ascii="Times New Roman" w:hAnsi="Times New Roman"/>
          <w:sz w:val="24"/>
          <w:szCs w:val="24"/>
        </w:rPr>
      </w:pP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2F7D48" w:rsidRDefault="002F7D48" w:rsidP="002F7D48">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2F7D48" w:rsidRDefault="002F7D48" w:rsidP="00A23298">
      <w:pPr>
        <w:pStyle w:val="ListParagraph"/>
        <w:numPr>
          <w:ilvl w:val="0"/>
          <w:numId w:val="6"/>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2F7D48" w:rsidRDefault="002F7D48" w:rsidP="00A23298">
      <w:pPr>
        <w:pStyle w:val="ListParagraph"/>
        <w:numPr>
          <w:ilvl w:val="0"/>
          <w:numId w:val="6"/>
        </w:numPr>
        <w:jc w:val="both"/>
        <w:rPr>
          <w:rFonts w:ascii="Times New Roman" w:hAnsi="Times New Roman"/>
          <w:sz w:val="24"/>
          <w:szCs w:val="24"/>
        </w:rPr>
      </w:pPr>
      <w:r>
        <w:rPr>
          <w:rFonts w:ascii="Times New Roman" w:hAnsi="Times New Roman"/>
          <w:sz w:val="24"/>
          <w:szCs w:val="24"/>
        </w:rPr>
        <w:t>Eksperiencën e tyre të mëparshme;</w:t>
      </w:r>
    </w:p>
    <w:p w:rsidR="002F7D48" w:rsidRDefault="002F7D48" w:rsidP="00A23298">
      <w:pPr>
        <w:pStyle w:val="ListParagraph"/>
        <w:numPr>
          <w:ilvl w:val="0"/>
          <w:numId w:val="6"/>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2F7D48" w:rsidRDefault="002F7D48" w:rsidP="002F7D48">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8" w:history="1">
        <w:r w:rsidR="00F00966">
          <w:rPr>
            <w:rStyle w:val="Hyperlink"/>
            <w:sz w:val="24"/>
            <w:szCs w:val="24"/>
          </w:rPr>
          <w:t>ëëë</w:t>
        </w:r>
        <w:r w:rsidRPr="003710E4">
          <w:rPr>
            <w:rStyle w:val="Hyperlink"/>
            <w:sz w:val="24"/>
            <w:szCs w:val="24"/>
          </w:rPr>
          <w:t>.dap.gov.al</w:t>
        </w:r>
      </w:hyperlink>
      <w:r>
        <w:rPr>
          <w:rFonts w:ascii="Times New Roman" w:hAnsi="Times New Roman"/>
          <w:sz w:val="24"/>
          <w:szCs w:val="24"/>
        </w:rPr>
        <w:t>.</w:t>
      </w:r>
    </w:p>
    <w:p w:rsidR="002F7D48" w:rsidRDefault="009062A4" w:rsidP="002F7D48">
      <w:pPr>
        <w:jc w:val="both"/>
        <w:rPr>
          <w:rFonts w:ascii="Times New Roman" w:hAnsi="Times New Roman"/>
          <w:sz w:val="24"/>
          <w:szCs w:val="24"/>
        </w:rPr>
      </w:pPr>
      <w:hyperlink r:id="rId9" w:history="1">
        <w:r w:rsidR="002F7D48">
          <w:rPr>
            <w:rStyle w:val="Hyperlink"/>
            <w:sz w:val="24"/>
            <w:szCs w:val="24"/>
          </w:rPr>
          <w:t>http://dap.gov.al/2014-03-21-12-52-44/udhezime/426-udhezim-nr-2-date-27-03-2015</w:t>
        </w:r>
      </w:hyperlink>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346A44">
        <w:rPr>
          <w:rFonts w:ascii="Times New Roman" w:hAnsi="Times New Roman"/>
          <w:i/>
          <w:sz w:val="24"/>
          <w:szCs w:val="24"/>
        </w:rPr>
        <w:t>Bashkia Belsh</w:t>
      </w:r>
      <w:r>
        <w:rPr>
          <w:rFonts w:ascii="Times New Roman" w:hAnsi="Times New Roman"/>
          <w:sz w:val="24"/>
          <w:szCs w:val="24"/>
        </w:rPr>
        <w:t xml:space="preserve"> do të shpallë fituesin në portalin “Shërbimi Kombëtar i Punësimit”. Të gjithë kandidatët pjesëmarrës në këtë procedurë do të njoftohen në mënyrë elektronike për datën e saktë të shpalljes së fituesit.</w:t>
      </w:r>
    </w:p>
    <w:p w:rsidR="002F7D48" w:rsidRDefault="002F7D48" w:rsidP="002F7D48">
      <w:pPr>
        <w:jc w:val="both"/>
        <w:rPr>
          <w:rFonts w:ascii="Times New Roman" w:hAnsi="Times New Roman"/>
          <w:sz w:val="24"/>
          <w:szCs w:val="24"/>
        </w:rPr>
      </w:pPr>
    </w:p>
    <w:p w:rsidR="002F7D48" w:rsidRDefault="002F7D48" w:rsidP="002F7D48">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i/>
                <w:sz w:val="24"/>
                <w:szCs w:val="24"/>
              </w:rPr>
            </w:pPr>
            <w:r>
              <w:rPr>
                <w:rFonts w:ascii="Times New Roman" w:hAnsi="Times New Roman"/>
                <w:i/>
                <w:sz w:val="24"/>
                <w:szCs w:val="24"/>
              </w:rPr>
              <w:lastRenderedPageBreak/>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2F7D48" w:rsidRDefault="002F7D48" w:rsidP="002F7D48">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2F7D48" w:rsidRDefault="002F7D48" w:rsidP="002F7D48">
      <w:pPr>
        <w:jc w:val="both"/>
        <w:rPr>
          <w:rFonts w:ascii="Times New Roman" w:hAnsi="Times New Roman"/>
          <w:b/>
          <w:sz w:val="24"/>
          <w:szCs w:val="24"/>
        </w:rPr>
      </w:pPr>
    </w:p>
    <w:p w:rsidR="002F7D48" w:rsidRDefault="002F7D48" w:rsidP="002F7D48">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2F7D48" w:rsidRDefault="002F7D48" w:rsidP="00A23298">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2F7D48" w:rsidRDefault="002F7D48" w:rsidP="00A23298">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2F7D48" w:rsidRDefault="002F7D48" w:rsidP="00A23298">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2F7D48" w:rsidRDefault="002F7D48" w:rsidP="00A23298">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2F7D48" w:rsidRDefault="002F7D48" w:rsidP="00A23298">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2F7D48" w:rsidRDefault="002F7D48" w:rsidP="00A23298">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2F7D48" w:rsidRDefault="002F7D48" w:rsidP="002F7D48">
      <w:pPr>
        <w:pStyle w:val="ListParagraph"/>
        <w:ind w:left="0"/>
        <w:jc w:val="both"/>
        <w:rPr>
          <w:rFonts w:ascii="Times New Roman" w:hAnsi="Times New Roman"/>
          <w:b/>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2F7D48" w:rsidRDefault="002F7D48" w:rsidP="00A23298">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F7D48" w:rsidRDefault="002F7D48" w:rsidP="00A23298">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w:t>
      </w:r>
      <w:r>
        <w:rPr>
          <w:rFonts w:ascii="Times New Roman" w:hAnsi="Times New Roman"/>
          <w:color w:val="FF0000"/>
          <w:sz w:val="24"/>
          <w:szCs w:val="24"/>
        </w:rPr>
        <w:t>,</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dhe/ose </w:t>
      </w:r>
      <w:r w:rsidR="005A3890">
        <w:rPr>
          <w:rFonts w:ascii="Times New Roman" w:hAnsi="Times New Roman"/>
          <w:color w:val="FF0000"/>
          <w:sz w:val="24"/>
          <w:szCs w:val="24"/>
        </w:rPr>
        <w:t>institucionet e tjera publike.</w:t>
      </w:r>
    </w:p>
    <w:p w:rsidR="002F7D48" w:rsidRDefault="002F7D48" w:rsidP="00A23298">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2F7D48" w:rsidRDefault="002F7D48" w:rsidP="00A23298">
      <w:pPr>
        <w:pStyle w:val="ListParagraph"/>
        <w:numPr>
          <w:ilvl w:val="0"/>
          <w:numId w:val="7"/>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F618ED" w:rsidRDefault="00F618ED" w:rsidP="00A23298">
      <w:pPr>
        <w:pStyle w:val="ListParagraph"/>
        <w:numPr>
          <w:ilvl w:val="0"/>
          <w:numId w:val="7"/>
        </w:numPr>
        <w:jc w:val="both"/>
        <w:rPr>
          <w:rFonts w:ascii="Times New Roman" w:hAnsi="Times New Roman"/>
          <w:sz w:val="24"/>
          <w:szCs w:val="24"/>
        </w:rPr>
      </w:pPr>
      <w:r>
        <w:rPr>
          <w:rFonts w:ascii="Times New Roman" w:hAnsi="Times New Roman"/>
          <w:sz w:val="24"/>
          <w:szCs w:val="24"/>
        </w:rPr>
        <w:t>T</w:t>
      </w:r>
      <w:r w:rsidR="00F00966">
        <w:rPr>
          <w:rFonts w:ascii="Times New Roman" w:hAnsi="Times New Roman"/>
          <w:sz w:val="24"/>
          <w:szCs w:val="24"/>
        </w:rPr>
        <w:t>ë</w:t>
      </w:r>
      <w:r>
        <w:rPr>
          <w:rFonts w:ascii="Times New Roman" w:hAnsi="Times New Roman"/>
          <w:sz w:val="24"/>
          <w:szCs w:val="24"/>
        </w:rPr>
        <w:t xml:space="preserve"> b</w:t>
      </w:r>
      <w:r w:rsidR="00F00966">
        <w:rPr>
          <w:rFonts w:ascii="Times New Roman" w:hAnsi="Times New Roman"/>
          <w:sz w:val="24"/>
          <w:szCs w:val="24"/>
        </w:rPr>
        <w:t>ë</w:t>
      </w:r>
      <w:r>
        <w:rPr>
          <w:rFonts w:ascii="Times New Roman" w:hAnsi="Times New Roman"/>
          <w:sz w:val="24"/>
          <w:szCs w:val="24"/>
        </w:rPr>
        <w:t>j</w:t>
      </w:r>
      <w:r w:rsidR="00F00966">
        <w:rPr>
          <w:rFonts w:ascii="Times New Roman" w:hAnsi="Times New Roman"/>
          <w:sz w:val="24"/>
          <w:szCs w:val="24"/>
        </w:rPr>
        <w:t>ë</w:t>
      </w:r>
      <w:r>
        <w:rPr>
          <w:rFonts w:ascii="Times New Roman" w:hAnsi="Times New Roman"/>
          <w:sz w:val="24"/>
          <w:szCs w:val="24"/>
        </w:rPr>
        <w:t xml:space="preserve"> analiz</w:t>
      </w:r>
      <w:r w:rsidR="00F00966">
        <w:rPr>
          <w:rFonts w:ascii="Times New Roman" w:hAnsi="Times New Roman"/>
          <w:sz w:val="24"/>
          <w:szCs w:val="24"/>
        </w:rPr>
        <w:t>ë</w:t>
      </w:r>
      <w:r>
        <w:rPr>
          <w:rFonts w:ascii="Times New Roman" w:hAnsi="Times New Roman"/>
          <w:sz w:val="24"/>
          <w:szCs w:val="24"/>
        </w:rPr>
        <w:t xml:space="preserve"> t</w:t>
      </w:r>
      <w:r w:rsidR="00F00966">
        <w:rPr>
          <w:rFonts w:ascii="Times New Roman" w:hAnsi="Times New Roman"/>
          <w:sz w:val="24"/>
          <w:szCs w:val="24"/>
        </w:rPr>
        <w:t>ë</w:t>
      </w:r>
      <w:r>
        <w:rPr>
          <w:rFonts w:ascii="Times New Roman" w:hAnsi="Times New Roman"/>
          <w:sz w:val="24"/>
          <w:szCs w:val="24"/>
        </w:rPr>
        <w:t xml:space="preserve"> kombinuar t</w:t>
      </w:r>
      <w:r w:rsidR="00F00966">
        <w:rPr>
          <w:rFonts w:ascii="Times New Roman" w:hAnsi="Times New Roman"/>
          <w:sz w:val="24"/>
          <w:szCs w:val="24"/>
        </w:rPr>
        <w:t>ë</w:t>
      </w:r>
      <w:r>
        <w:rPr>
          <w:rFonts w:ascii="Times New Roman" w:hAnsi="Times New Roman"/>
          <w:sz w:val="24"/>
          <w:szCs w:val="24"/>
        </w:rPr>
        <w:t xml:space="preserve"> hierakis</w:t>
      </w:r>
      <w:r w:rsidR="00F00966">
        <w:rPr>
          <w:rFonts w:ascii="Times New Roman" w:hAnsi="Times New Roman"/>
          <w:sz w:val="24"/>
          <w:szCs w:val="24"/>
        </w:rPr>
        <w:t>ë</w:t>
      </w:r>
      <w:r>
        <w:rPr>
          <w:rFonts w:ascii="Times New Roman" w:hAnsi="Times New Roman"/>
          <w:sz w:val="24"/>
          <w:szCs w:val="24"/>
        </w:rPr>
        <w:t xml:space="preserve"> s</w:t>
      </w:r>
      <w:r w:rsidR="00F00966">
        <w:rPr>
          <w:rFonts w:ascii="Times New Roman" w:hAnsi="Times New Roman"/>
          <w:sz w:val="24"/>
          <w:szCs w:val="24"/>
        </w:rPr>
        <w:t>ë</w:t>
      </w:r>
      <w:r>
        <w:rPr>
          <w:rFonts w:ascii="Times New Roman" w:hAnsi="Times New Roman"/>
          <w:sz w:val="24"/>
          <w:szCs w:val="24"/>
        </w:rPr>
        <w:t xml:space="preserve"> normave ligjore.</w:t>
      </w:r>
    </w:p>
    <w:p w:rsidR="00F618ED" w:rsidRDefault="00F618ED" w:rsidP="00A23298">
      <w:pPr>
        <w:pStyle w:val="ListParagraph"/>
        <w:numPr>
          <w:ilvl w:val="0"/>
          <w:numId w:val="7"/>
        </w:numPr>
        <w:jc w:val="both"/>
        <w:rPr>
          <w:rFonts w:ascii="Times New Roman" w:hAnsi="Times New Roman"/>
          <w:sz w:val="24"/>
          <w:szCs w:val="24"/>
        </w:rPr>
      </w:pPr>
      <w:r>
        <w:rPr>
          <w:rFonts w:ascii="Times New Roman" w:hAnsi="Times New Roman"/>
          <w:sz w:val="24"/>
          <w:szCs w:val="24"/>
        </w:rPr>
        <w:t>T</w:t>
      </w:r>
      <w:r w:rsidR="00F00966">
        <w:rPr>
          <w:rFonts w:ascii="Times New Roman" w:hAnsi="Times New Roman"/>
          <w:sz w:val="24"/>
          <w:szCs w:val="24"/>
        </w:rPr>
        <w:t>ë</w:t>
      </w:r>
      <w:r>
        <w:rPr>
          <w:rFonts w:ascii="Times New Roman" w:hAnsi="Times New Roman"/>
          <w:sz w:val="24"/>
          <w:szCs w:val="24"/>
        </w:rPr>
        <w:t xml:space="preserve"> p</w:t>
      </w:r>
      <w:r w:rsidR="00F00966">
        <w:rPr>
          <w:rFonts w:ascii="Times New Roman" w:hAnsi="Times New Roman"/>
          <w:sz w:val="24"/>
          <w:szCs w:val="24"/>
        </w:rPr>
        <w:t>ë</w:t>
      </w:r>
      <w:r>
        <w:rPr>
          <w:rFonts w:ascii="Times New Roman" w:hAnsi="Times New Roman"/>
          <w:sz w:val="24"/>
          <w:szCs w:val="24"/>
        </w:rPr>
        <w:t>rshtatet me kompleksitetin e kuadrit ligjor</w:t>
      </w:r>
      <w:r w:rsidR="00F00966">
        <w:rPr>
          <w:rFonts w:ascii="Times New Roman" w:hAnsi="Times New Roman"/>
          <w:sz w:val="24"/>
          <w:szCs w:val="24"/>
        </w:rPr>
        <w:t>ë</w:t>
      </w:r>
      <w:r>
        <w:rPr>
          <w:rFonts w:ascii="Times New Roman" w:hAnsi="Times New Roman"/>
          <w:sz w:val="24"/>
          <w:szCs w:val="24"/>
        </w:rPr>
        <w:t>.</w:t>
      </w:r>
    </w:p>
    <w:p w:rsidR="002F7D48" w:rsidRDefault="002F7D48" w:rsidP="002F7D48">
      <w:pPr>
        <w:pStyle w:val="ListParagraph"/>
        <w:jc w:val="both"/>
        <w:rPr>
          <w:rFonts w:ascii="Times New Roman" w:hAnsi="Times New Roman"/>
          <w:sz w:val="24"/>
          <w:szCs w:val="24"/>
        </w:rPr>
      </w:pPr>
    </w:p>
    <w:p w:rsidR="002F7D48" w:rsidRDefault="002F7D48" w:rsidP="002F7D48">
      <w:pPr>
        <w:pStyle w:val="ListParagraph"/>
        <w:jc w:val="both"/>
        <w:rPr>
          <w:rFonts w:ascii="Times New Roman" w:hAnsi="Times New Roman"/>
          <w:color w:val="000000"/>
          <w:sz w:val="24"/>
          <w:szCs w:val="24"/>
        </w:rPr>
      </w:pPr>
    </w:p>
    <w:p w:rsidR="002F7D48" w:rsidRDefault="002F7D48" w:rsidP="002F7D48">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lastRenderedPageBreak/>
        <w:t xml:space="preserve">Kandidatët që aplikojnë duhet të dorëzojnë Dokumentet si më poshtë: </w:t>
      </w:r>
    </w:p>
    <w:p w:rsidR="002F7D48" w:rsidRDefault="002F7D48" w:rsidP="00A23298">
      <w:pPr>
        <w:pStyle w:val="ListParagraph"/>
        <w:numPr>
          <w:ilvl w:val="0"/>
          <w:numId w:val="8"/>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9062A4" w:rsidP="002F7D48">
      <w:pPr>
        <w:pStyle w:val="ListParagraph"/>
        <w:ind w:left="360"/>
        <w:rPr>
          <w:rFonts w:ascii="Times New Roman" w:hAnsi="Times New Roman"/>
          <w:color w:val="0000FF"/>
          <w:sz w:val="24"/>
          <w:szCs w:val="24"/>
          <w:u w:val="single"/>
        </w:rPr>
      </w:pPr>
      <w:hyperlink r:id="rId10" w:history="1">
        <w:r w:rsidR="002F7D48">
          <w:rPr>
            <w:rStyle w:val="Hyperlink"/>
            <w:sz w:val="24"/>
            <w:szCs w:val="24"/>
          </w:rPr>
          <w:t>http://dap.gov.al/vende-vakante/udhezime-Dokumente/219-udhezime-Dokumente</w:t>
        </w:r>
      </w:hyperlink>
    </w:p>
    <w:p w:rsidR="002F7D48" w:rsidRDefault="002F7D48" w:rsidP="00A23298">
      <w:pPr>
        <w:pStyle w:val="ListParagraph"/>
        <w:numPr>
          <w:ilvl w:val="0"/>
          <w:numId w:val="8"/>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A23298">
      <w:pPr>
        <w:pStyle w:val="ListParagraph"/>
        <w:numPr>
          <w:ilvl w:val="0"/>
          <w:numId w:val="8"/>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A23298">
      <w:pPr>
        <w:pStyle w:val="ListParagraph"/>
        <w:numPr>
          <w:ilvl w:val="0"/>
          <w:numId w:val="8"/>
        </w:numPr>
        <w:rPr>
          <w:rFonts w:ascii="Times New Roman" w:hAnsi="Times New Roman"/>
          <w:sz w:val="24"/>
          <w:szCs w:val="24"/>
        </w:rPr>
      </w:pPr>
      <w:r>
        <w:rPr>
          <w:rFonts w:ascii="Times New Roman" w:hAnsi="Times New Roman"/>
          <w:sz w:val="24"/>
          <w:szCs w:val="24"/>
        </w:rPr>
        <w:t>Fotokopje të letërnjoftimit (ID);</w:t>
      </w:r>
    </w:p>
    <w:p w:rsidR="002F7D48" w:rsidRDefault="002F7D48" w:rsidP="00A23298">
      <w:pPr>
        <w:pStyle w:val="ListParagraph"/>
        <w:numPr>
          <w:ilvl w:val="0"/>
          <w:numId w:val="8"/>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A23298">
      <w:pPr>
        <w:pStyle w:val="ListParagraph"/>
        <w:numPr>
          <w:ilvl w:val="0"/>
          <w:numId w:val="8"/>
        </w:numPr>
        <w:rPr>
          <w:rFonts w:ascii="Times New Roman" w:hAnsi="Times New Roman"/>
          <w:sz w:val="24"/>
          <w:szCs w:val="24"/>
        </w:rPr>
      </w:pPr>
      <w:r>
        <w:rPr>
          <w:rFonts w:ascii="Times New Roman" w:hAnsi="Times New Roman"/>
          <w:sz w:val="24"/>
          <w:szCs w:val="24"/>
        </w:rPr>
        <w:t>Vetëdeklarim të gjëndjes gjyqësore;</w:t>
      </w:r>
    </w:p>
    <w:p w:rsidR="002F7D48" w:rsidRDefault="002F7D48" w:rsidP="00A23298">
      <w:pPr>
        <w:pStyle w:val="ListParagraph"/>
        <w:numPr>
          <w:ilvl w:val="0"/>
          <w:numId w:val="8"/>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A23298">
      <w:pPr>
        <w:pStyle w:val="ListParagraph"/>
        <w:numPr>
          <w:ilvl w:val="0"/>
          <w:numId w:val="8"/>
        </w:numPr>
        <w:rPr>
          <w:rFonts w:ascii="Times New Roman" w:hAnsi="Times New Roman"/>
          <w:sz w:val="24"/>
          <w:szCs w:val="24"/>
        </w:rPr>
      </w:pPr>
      <w:r>
        <w:rPr>
          <w:rFonts w:ascii="Times New Roman" w:hAnsi="Times New Roman"/>
          <w:sz w:val="24"/>
          <w:szCs w:val="24"/>
        </w:rPr>
        <w:t>Vërtetim nga Institucioni që nuk ka masë displinore në fuqi;</w:t>
      </w:r>
    </w:p>
    <w:p w:rsidR="002F7D48" w:rsidRDefault="002F7D48" w:rsidP="00A23298">
      <w:pPr>
        <w:pStyle w:val="ListParagraph"/>
        <w:numPr>
          <w:ilvl w:val="0"/>
          <w:numId w:val="8"/>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2F7D48" w:rsidRDefault="002F7D48" w:rsidP="002F7D48">
      <w:pPr>
        <w:pStyle w:val="ListParagraph"/>
        <w:ind w:left="360"/>
        <w:rPr>
          <w:rFonts w:ascii="Times New Roman" w:hAnsi="Times New Roman"/>
          <w:sz w:val="24"/>
          <w:szCs w:val="24"/>
        </w:rPr>
      </w:pP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BD19BB">
        <w:rPr>
          <w:rFonts w:ascii="Times New Roman" w:hAnsi="Times New Roman"/>
          <w:sz w:val="24"/>
          <w:szCs w:val="24"/>
        </w:rPr>
        <w:t>0</w:t>
      </w:r>
      <w:r w:rsidR="00BD19BB">
        <w:rPr>
          <w:rFonts w:ascii="Times New Roman" w:hAnsi="Times New Roman"/>
          <w:b/>
          <w:sz w:val="24"/>
          <w:szCs w:val="24"/>
        </w:rPr>
        <w:t>7.06.2021</w:t>
      </w:r>
      <w:r>
        <w:rPr>
          <w:rFonts w:ascii="Times New Roman" w:hAnsi="Times New Roman"/>
          <w:b/>
          <w:i/>
          <w:sz w:val="24"/>
          <w:szCs w:val="24"/>
        </w:rPr>
        <w:t>,</w:t>
      </w:r>
      <w:r>
        <w:rPr>
          <w:rFonts w:ascii="Times New Roman" w:hAnsi="Times New Roman"/>
          <w:b/>
          <w:i/>
          <w:color w:val="FF0000"/>
          <w:sz w:val="24"/>
          <w:szCs w:val="24"/>
        </w:rPr>
        <w:t xml:space="preserve"> </w:t>
      </w:r>
      <w:r w:rsidR="00635844">
        <w:rPr>
          <w:rFonts w:ascii="Times New Roman" w:hAnsi="Times New Roman"/>
          <w:b/>
          <w:i/>
          <w:sz w:val="24"/>
          <w:szCs w:val="24"/>
        </w:rPr>
        <w:t xml:space="preserve"> në Institucionin Bashkia Belsh</w:t>
      </w:r>
      <w:r>
        <w:rPr>
          <w:rFonts w:ascii="Times New Roman" w:hAnsi="Times New Roman"/>
          <w:b/>
          <w:i/>
          <w:sz w:val="24"/>
          <w:szCs w:val="24"/>
        </w:rPr>
        <w:t>.</w:t>
      </w:r>
    </w:p>
    <w:p w:rsidR="002F7D48" w:rsidRDefault="002F7D48" w:rsidP="002F7D48">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2F7D48" w:rsidRDefault="002F7D48" w:rsidP="00A23298">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2F7D48" w:rsidRDefault="002F7D48" w:rsidP="00A23298">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2F7D48" w:rsidRDefault="002F7D48" w:rsidP="00A23298">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datën </w:t>
      </w:r>
      <w:r w:rsidR="00BD19BB">
        <w:rPr>
          <w:rFonts w:ascii="Times New Roman" w:hAnsi="Times New Roman"/>
          <w:sz w:val="24"/>
          <w:szCs w:val="24"/>
        </w:rPr>
        <w:t>1</w:t>
      </w:r>
      <w:r w:rsidR="00BD19BB">
        <w:rPr>
          <w:rFonts w:ascii="Times New Roman" w:hAnsi="Times New Roman"/>
          <w:b/>
          <w:sz w:val="24"/>
          <w:szCs w:val="24"/>
        </w:rPr>
        <w:t>7.06.2021</w:t>
      </w:r>
      <w:r>
        <w:rPr>
          <w:rFonts w:ascii="Times New Roman" w:hAnsi="Times New Roman"/>
          <w:i/>
          <w:sz w:val="24"/>
          <w:szCs w:val="24"/>
        </w:rPr>
        <w:t>,</w:t>
      </w:r>
      <w:r w:rsidR="00BD19BB">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000B0CFD">
        <w:rPr>
          <w:rFonts w:ascii="Times New Roman" w:hAnsi="Times New Roman"/>
          <w:color w:val="FF0000"/>
          <w:sz w:val="24"/>
          <w:szCs w:val="24"/>
        </w:rPr>
        <w:t>Institucionit Bashkia Belsh</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2F7D48" w:rsidRDefault="002F7D48" w:rsidP="002F7D48">
      <w:pPr>
        <w:jc w:val="both"/>
        <w:rPr>
          <w:rFonts w:ascii="Times New Roman" w:hAnsi="Times New Roman"/>
          <w:sz w:val="24"/>
          <w:szCs w:val="24"/>
        </w:rPr>
      </w:pPr>
    </w:p>
    <w:p w:rsidR="00E1723A" w:rsidRDefault="00E1723A" w:rsidP="00E1723A">
      <w:pPr>
        <w:ind w:right="-81"/>
        <w:jc w:val="both"/>
        <w:rPr>
          <w:rFonts w:ascii="Times New Roman" w:hAnsi="Times New Roman"/>
          <w:sz w:val="24"/>
          <w:szCs w:val="24"/>
        </w:rPr>
      </w:pPr>
      <w:r>
        <w:rPr>
          <w:rFonts w:ascii="Times New Roman" w:hAnsi="Times New Roman"/>
          <w:sz w:val="24"/>
          <w:szCs w:val="24"/>
        </w:rPr>
        <w:t>Kandidatët do të vlerësohen në lidhje me:</w:t>
      </w:r>
    </w:p>
    <w:p w:rsidR="00F273EE" w:rsidRDefault="00F273EE" w:rsidP="00A23298">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lastRenderedPageBreak/>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F273EE" w:rsidRPr="00F273EE" w:rsidRDefault="00F273EE" w:rsidP="00A23298">
      <w:pPr>
        <w:pStyle w:val="ListParagraph"/>
        <w:numPr>
          <w:ilvl w:val="0"/>
          <w:numId w:val="12"/>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F273EE" w:rsidRPr="00F618ED" w:rsidRDefault="00F273EE" w:rsidP="00A23298">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t>Njohuri e thell</w:t>
      </w:r>
      <w:r w:rsidR="00505538">
        <w:rPr>
          <w:rFonts w:ascii="Times New Roman" w:hAnsi="Times New Roman"/>
          <w:sz w:val="24"/>
          <w:szCs w:val="24"/>
        </w:rPr>
        <w:t>ë</w:t>
      </w:r>
      <w:r>
        <w:rPr>
          <w:rFonts w:ascii="Times New Roman" w:hAnsi="Times New Roman"/>
          <w:sz w:val="24"/>
          <w:szCs w:val="24"/>
        </w:rPr>
        <w:t xml:space="preserve"> mbi Teknollogjin</w:t>
      </w:r>
      <w:r w:rsidR="00505538">
        <w:rPr>
          <w:rFonts w:ascii="Times New Roman" w:hAnsi="Times New Roman"/>
          <w:sz w:val="24"/>
          <w:szCs w:val="24"/>
        </w:rPr>
        <w:t>ë</w:t>
      </w:r>
      <w:r>
        <w:rPr>
          <w:rFonts w:ascii="Times New Roman" w:hAnsi="Times New Roman"/>
          <w:sz w:val="24"/>
          <w:szCs w:val="24"/>
        </w:rPr>
        <w:t xml:space="preserve"> e Informacionit dhe Komunikimit.</w:t>
      </w:r>
    </w:p>
    <w:p w:rsidR="00F273EE" w:rsidRDefault="00F273EE" w:rsidP="00A23298">
      <w:pPr>
        <w:pStyle w:val="ListParagraph"/>
        <w:numPr>
          <w:ilvl w:val="0"/>
          <w:numId w:val="12"/>
        </w:numPr>
        <w:ind w:right="-81"/>
        <w:jc w:val="both"/>
        <w:rPr>
          <w:rFonts w:ascii="Times New Roman" w:hAnsi="Times New Roman"/>
          <w:sz w:val="24"/>
          <w:szCs w:val="24"/>
        </w:rPr>
      </w:pPr>
      <w:r>
        <w:rPr>
          <w:rFonts w:ascii="Times New Roman" w:hAnsi="Times New Roman"/>
          <w:color w:val="FF0000"/>
          <w:sz w:val="24"/>
          <w:szCs w:val="24"/>
        </w:rPr>
        <w:t>Njohuri e thell</w:t>
      </w:r>
      <w:r w:rsidR="00505538">
        <w:rPr>
          <w:rFonts w:ascii="Times New Roman" w:hAnsi="Times New Roman"/>
          <w:color w:val="FF0000"/>
          <w:sz w:val="24"/>
          <w:szCs w:val="24"/>
        </w:rPr>
        <w:t>ë</w:t>
      </w:r>
      <w:r>
        <w:rPr>
          <w:rFonts w:ascii="Times New Roman" w:hAnsi="Times New Roman"/>
          <w:color w:val="FF0000"/>
          <w:sz w:val="24"/>
          <w:szCs w:val="24"/>
        </w:rPr>
        <w:t xml:space="preserve"> mbi teknikat e nd</w:t>
      </w:r>
      <w:r w:rsidR="00505538">
        <w:rPr>
          <w:rFonts w:ascii="Times New Roman" w:hAnsi="Times New Roman"/>
          <w:color w:val="FF0000"/>
          <w:sz w:val="24"/>
          <w:szCs w:val="24"/>
        </w:rPr>
        <w:t>ë</w:t>
      </w:r>
      <w:r>
        <w:rPr>
          <w:rFonts w:ascii="Times New Roman" w:hAnsi="Times New Roman"/>
          <w:color w:val="FF0000"/>
          <w:sz w:val="24"/>
          <w:szCs w:val="24"/>
        </w:rPr>
        <w:t>rtimit t</w:t>
      </w:r>
      <w:r w:rsidR="00505538">
        <w:rPr>
          <w:rFonts w:ascii="Times New Roman" w:hAnsi="Times New Roman"/>
          <w:color w:val="FF0000"/>
          <w:sz w:val="24"/>
          <w:szCs w:val="24"/>
        </w:rPr>
        <w:t>ë</w:t>
      </w:r>
      <w:r>
        <w:rPr>
          <w:rFonts w:ascii="Times New Roman" w:hAnsi="Times New Roman"/>
          <w:color w:val="FF0000"/>
          <w:sz w:val="24"/>
          <w:szCs w:val="24"/>
        </w:rPr>
        <w:t xml:space="preserve"> soft</w:t>
      </w:r>
      <w:r w:rsidR="00505538">
        <w:rPr>
          <w:rFonts w:ascii="Times New Roman" w:hAnsi="Times New Roman"/>
          <w:color w:val="FF0000"/>
          <w:sz w:val="24"/>
          <w:szCs w:val="24"/>
        </w:rPr>
        <w:t>ë</w:t>
      </w:r>
      <w:r>
        <w:rPr>
          <w:rFonts w:ascii="Times New Roman" w:hAnsi="Times New Roman"/>
          <w:color w:val="FF0000"/>
          <w:sz w:val="24"/>
          <w:szCs w:val="24"/>
        </w:rPr>
        <w:t>are-ve</w:t>
      </w:r>
    </w:p>
    <w:p w:rsidR="00F273EE" w:rsidRDefault="00F273EE" w:rsidP="00A23298">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t xml:space="preserve">Njohuritë mbi Ligjin </w:t>
      </w:r>
      <w:r>
        <w:rPr>
          <w:rFonts w:ascii="Times New Roman" w:hAnsi="Times New Roman"/>
          <w:color w:val="FF0000"/>
          <w:sz w:val="24"/>
          <w:szCs w:val="24"/>
        </w:rPr>
        <w:t>Nr. 139/2015 për Vetëqeverisjen Vendore</w:t>
      </w:r>
    </w:p>
    <w:p w:rsidR="00F273EE" w:rsidRDefault="00F273EE" w:rsidP="00F273EE">
      <w:pPr>
        <w:pStyle w:val="ListParagraph"/>
        <w:ind w:right="-81"/>
        <w:jc w:val="both"/>
        <w:rPr>
          <w:rFonts w:ascii="Times New Roman" w:hAnsi="Times New Roman"/>
          <w:sz w:val="24"/>
          <w:szCs w:val="24"/>
        </w:rPr>
      </w:pPr>
    </w:p>
    <w:p w:rsidR="002F7D48" w:rsidRDefault="002F7D48" w:rsidP="002F7D48">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2F7D48" w:rsidRDefault="002F7D48" w:rsidP="002F7D48">
      <w:pPr>
        <w:pStyle w:val="ListParagraph"/>
        <w:ind w:right="-81"/>
        <w:jc w:val="both"/>
        <w:rPr>
          <w:rFonts w:ascii="Times New Roman" w:hAnsi="Times New Roman"/>
          <w:sz w:val="24"/>
          <w:szCs w:val="24"/>
        </w:rPr>
      </w:pPr>
    </w:p>
    <w:p w:rsidR="002F7D48" w:rsidRDefault="002F7D48" w:rsidP="002F7D48">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2F7D48" w:rsidRDefault="002F7D48" w:rsidP="00A23298">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rsidR="002F7D48" w:rsidRDefault="002F7D48" w:rsidP="00A23298">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2F7D48" w:rsidRDefault="002F7D48" w:rsidP="00A23298">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F7D48" w:rsidRDefault="002F7D48" w:rsidP="002F7D48">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sidR="00F00966">
          <w:rPr>
            <w:rStyle w:val="Hyperlink"/>
            <w:sz w:val="24"/>
          </w:rPr>
          <w:t>ëëë</w:t>
        </w:r>
        <w:r w:rsidRPr="003710E4">
          <w:rPr>
            <w:rStyle w:val="Hyperlink"/>
            <w:sz w:val="24"/>
          </w:rPr>
          <w:t>.dap.gov.al</w:t>
        </w:r>
      </w:hyperlink>
    </w:p>
    <w:p w:rsidR="002F7D48" w:rsidRDefault="009062A4" w:rsidP="002F7D48">
      <w:pPr>
        <w:ind w:left="720" w:right="-81"/>
        <w:jc w:val="both"/>
        <w:rPr>
          <w:rFonts w:ascii="Times New Roman" w:hAnsi="Times New Roman"/>
          <w:sz w:val="28"/>
          <w:szCs w:val="24"/>
        </w:rPr>
      </w:pPr>
      <w:hyperlink r:id="rId12" w:history="1">
        <w:r w:rsidR="002F7D48">
          <w:rPr>
            <w:rStyle w:val="Hyperlink"/>
            <w:sz w:val="24"/>
          </w:rPr>
          <w:t>http://dap.gov.al/2014-03-21-12-52-44/udhezime/426-udhezim-nr-2-date-27-03-2015</w:t>
        </w:r>
      </w:hyperlink>
    </w:p>
    <w:p w:rsidR="002F7D48" w:rsidRDefault="002F7D48" w:rsidP="002F7D48">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2F7D48" w:rsidTr="002F7D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3E0ACC" w:rsidRPr="00E1723A">
        <w:rPr>
          <w:rFonts w:ascii="Times New Roman" w:hAnsi="Times New Roman"/>
          <w:color w:val="FF0000"/>
          <w:sz w:val="24"/>
          <w:szCs w:val="24"/>
          <w:highlight w:val="yellow"/>
        </w:rPr>
        <w:t xml:space="preserve">Institucioni </w:t>
      </w:r>
      <w:r w:rsidR="00504D88" w:rsidRPr="00E1723A">
        <w:rPr>
          <w:rFonts w:ascii="Times New Roman" w:hAnsi="Times New Roman"/>
          <w:color w:val="FF0000"/>
          <w:sz w:val="24"/>
          <w:szCs w:val="24"/>
          <w:highlight w:val="yellow"/>
        </w:rPr>
        <w:t>Bashkia Belsh</w:t>
      </w:r>
      <w:r w:rsidR="00504D88">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r w:rsidR="00BD19BB" w:rsidRPr="00BD19BB">
        <w:rPr>
          <w:rFonts w:ascii="Times New Roman" w:hAnsi="Times New Roman"/>
          <w:sz w:val="24"/>
          <w:szCs w:val="24"/>
        </w:rPr>
        <w:t xml:space="preserve"> </w:t>
      </w:r>
      <w:r w:rsidR="00BD19BB" w:rsidRPr="0093306A">
        <w:rPr>
          <w:rFonts w:ascii="Times New Roman" w:hAnsi="Times New Roman"/>
          <w:sz w:val="24"/>
          <w:szCs w:val="24"/>
        </w:rPr>
        <w:t xml:space="preserve">Për të marrë këtë informacion, kandidatët duhet të vizitojnë në mënyrë të vazhdueshme faqen e </w:t>
      </w:r>
      <w:r w:rsidR="00BD19BB">
        <w:rPr>
          <w:rFonts w:ascii="Times New Roman" w:hAnsi="Times New Roman"/>
          <w:sz w:val="24"/>
          <w:szCs w:val="24"/>
        </w:rPr>
        <w:t xml:space="preserve">Bashkisë Belsh </w:t>
      </w:r>
      <w:r w:rsidR="00BD19BB" w:rsidRPr="0093306A">
        <w:rPr>
          <w:rFonts w:ascii="Times New Roman" w:hAnsi="Times New Roman"/>
          <w:sz w:val="24"/>
          <w:szCs w:val="24"/>
        </w:rPr>
        <w:t>duke filluar nga data</w:t>
      </w:r>
      <w:r w:rsidR="00BD19BB">
        <w:rPr>
          <w:rFonts w:ascii="Times New Roman" w:hAnsi="Times New Roman"/>
          <w:sz w:val="24"/>
          <w:szCs w:val="24"/>
        </w:rPr>
        <w:t xml:space="preserve"> </w:t>
      </w:r>
      <w:r w:rsidR="00BD19BB">
        <w:rPr>
          <w:rFonts w:ascii="Times New Roman" w:hAnsi="Times New Roman"/>
          <w:b/>
          <w:sz w:val="24"/>
          <w:szCs w:val="24"/>
        </w:rPr>
        <w:t>17.06</w:t>
      </w:r>
      <w:r w:rsidR="00BD19BB">
        <w:rPr>
          <w:rFonts w:ascii="Times New Roman" w:hAnsi="Times New Roman"/>
          <w:b/>
          <w:bCs/>
          <w:color w:val="000000" w:themeColor="text1"/>
          <w:position w:val="1"/>
          <w:sz w:val="24"/>
          <w:szCs w:val="24"/>
        </w:rPr>
        <w:t>.2021.</w:t>
      </w:r>
    </w:p>
    <w:p w:rsidR="00BD19BB" w:rsidRPr="005832C5" w:rsidRDefault="00BD19BB" w:rsidP="00BD19BB">
      <w:pPr>
        <w:ind w:right="-81"/>
        <w:jc w:val="both"/>
        <w:rPr>
          <w:rFonts w:ascii="Times New Roman" w:hAnsi="Times New Roman"/>
          <w:sz w:val="24"/>
          <w:szCs w:val="24"/>
        </w:rPr>
      </w:pPr>
    </w:p>
    <w:p w:rsidR="00BD19BB" w:rsidRPr="005832C5" w:rsidRDefault="00BD19BB" w:rsidP="00BD19BB">
      <w:pPr>
        <w:ind w:right="-81"/>
        <w:jc w:val="both"/>
        <w:rPr>
          <w:rFonts w:ascii="Times New Roman" w:hAnsi="Times New Roman"/>
          <w:sz w:val="24"/>
          <w:szCs w:val="24"/>
        </w:rPr>
      </w:pPr>
      <w:r w:rsidRPr="005832C5">
        <w:rPr>
          <w:rFonts w:ascii="Times New Roman" w:hAnsi="Times New Roman"/>
          <w:sz w:val="24"/>
          <w:szCs w:val="24"/>
        </w:rPr>
        <w:t xml:space="preserve">Drejtori i Burimeve Njerëzore                                                                  </w:t>
      </w:r>
      <w:r>
        <w:rPr>
          <w:rFonts w:ascii="Times New Roman" w:hAnsi="Times New Roman"/>
          <w:sz w:val="24"/>
          <w:szCs w:val="24"/>
        </w:rPr>
        <w:t xml:space="preserve">     </w:t>
      </w:r>
      <w:r w:rsidRPr="005832C5">
        <w:rPr>
          <w:rFonts w:ascii="Times New Roman" w:hAnsi="Times New Roman"/>
          <w:sz w:val="24"/>
          <w:szCs w:val="24"/>
        </w:rPr>
        <w:t xml:space="preserve"> Kryetari i Bashkisë</w:t>
      </w:r>
    </w:p>
    <w:p w:rsidR="00BD19BB" w:rsidRPr="005832C5" w:rsidRDefault="00B87159" w:rsidP="00BD19BB">
      <w:pPr>
        <w:ind w:right="-81"/>
        <w:jc w:val="both"/>
        <w:rPr>
          <w:rFonts w:ascii="Times New Roman" w:hAnsi="Times New Roman"/>
          <w:sz w:val="24"/>
          <w:szCs w:val="24"/>
        </w:rPr>
      </w:pPr>
      <w:r>
        <w:rPr>
          <w:rFonts w:ascii="Times New Roman" w:hAnsi="Times New Roman"/>
          <w:sz w:val="24"/>
          <w:szCs w:val="24"/>
        </w:rPr>
        <w:t xml:space="preserve">       </w:t>
      </w:r>
      <w:r w:rsidR="00BD19BB" w:rsidRPr="005832C5">
        <w:rPr>
          <w:rFonts w:ascii="Times New Roman" w:hAnsi="Times New Roman"/>
          <w:sz w:val="24"/>
          <w:szCs w:val="24"/>
        </w:rPr>
        <w:t xml:space="preserve">Agron SINA                                                                 </w:t>
      </w:r>
      <w:r>
        <w:rPr>
          <w:rFonts w:ascii="Times New Roman" w:hAnsi="Times New Roman"/>
          <w:sz w:val="24"/>
          <w:szCs w:val="24"/>
        </w:rPr>
        <w:t xml:space="preserve">                               </w:t>
      </w:r>
      <w:r w:rsidR="00BD19BB" w:rsidRPr="005832C5">
        <w:rPr>
          <w:rFonts w:ascii="Times New Roman" w:hAnsi="Times New Roman"/>
          <w:sz w:val="24"/>
          <w:szCs w:val="24"/>
        </w:rPr>
        <w:t xml:space="preserve"> Arif TAFANI</w:t>
      </w:r>
    </w:p>
    <w:p w:rsidR="00BD19BB" w:rsidRDefault="00BD19BB" w:rsidP="00BD19BB">
      <w:pPr>
        <w:rPr>
          <w:szCs w:val="24"/>
        </w:rPr>
      </w:pPr>
      <w:r>
        <w:rPr>
          <w:szCs w:val="24"/>
        </w:rPr>
        <w:t xml:space="preserve">                                                                                                                                              Në mungesë dhe me porosi</w:t>
      </w:r>
    </w:p>
    <w:p w:rsidR="00BD19BB" w:rsidRDefault="00BD19BB" w:rsidP="00BD19BB">
      <w:pPr>
        <w:rPr>
          <w:szCs w:val="24"/>
        </w:rPr>
      </w:pPr>
      <w:r>
        <w:rPr>
          <w:szCs w:val="24"/>
        </w:rPr>
        <w:t xml:space="preserve">                                                                                                                                                Sekretari i Përgjithshëm</w:t>
      </w:r>
    </w:p>
    <w:p w:rsidR="00BD19BB" w:rsidRPr="002F7D48" w:rsidRDefault="00BD19BB" w:rsidP="00BD19BB">
      <w:pPr>
        <w:rPr>
          <w:szCs w:val="24"/>
        </w:rPr>
      </w:pPr>
      <w:r>
        <w:rPr>
          <w:szCs w:val="24"/>
        </w:rPr>
        <w:t xml:space="preserve">                                                                                                                                                      Mustafa ÇARÇIU</w:t>
      </w:r>
    </w:p>
    <w:p w:rsidR="007447BB" w:rsidRPr="002F7D48" w:rsidRDefault="007447BB" w:rsidP="00BD19BB">
      <w:pPr>
        <w:ind w:right="-81"/>
        <w:jc w:val="both"/>
        <w:rPr>
          <w:szCs w:val="24"/>
        </w:rPr>
      </w:pPr>
    </w:p>
    <w:sectPr w:rsidR="007447BB" w:rsidRPr="002F7D48" w:rsidSect="009C0327">
      <w:headerReference w:type="default" r:id="rId13"/>
      <w:footerReference w:type="default" r:id="rId14"/>
      <w:headerReference w:type="first" r:id="rId15"/>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2A4" w:rsidRDefault="009062A4" w:rsidP="00386E9F">
      <w:pPr>
        <w:spacing w:after="0" w:line="240" w:lineRule="auto"/>
      </w:pPr>
      <w:r>
        <w:separator/>
      </w:r>
    </w:p>
  </w:endnote>
  <w:endnote w:type="continuationSeparator" w:id="0">
    <w:p w:rsidR="009062A4" w:rsidRDefault="009062A4"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513217" w:rsidRDefault="003A2B8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1B498E"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1B498E" w:rsidRPr="00513217">
      <w:rPr>
        <w:rFonts w:ascii="Times New Roman" w:hAnsi="Times New Roman"/>
        <w:sz w:val="20"/>
        <w:szCs w:val="20"/>
      </w:rPr>
      <w:fldChar w:fldCharType="separate"/>
    </w:r>
    <w:r w:rsidR="00D14115">
      <w:rPr>
        <w:rFonts w:ascii="Times New Roman" w:hAnsi="Times New Roman"/>
        <w:noProof/>
        <w:sz w:val="20"/>
        <w:szCs w:val="20"/>
      </w:rPr>
      <w:t>2</w:t>
    </w:r>
    <w:r w:rsidR="001B498E" w:rsidRPr="0051321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2A4" w:rsidRDefault="009062A4" w:rsidP="00386E9F">
      <w:pPr>
        <w:spacing w:after="0" w:line="240" w:lineRule="auto"/>
      </w:pPr>
      <w:r>
        <w:separator/>
      </w:r>
    </w:p>
  </w:footnote>
  <w:footnote w:type="continuationSeparator" w:id="0">
    <w:p w:rsidR="009062A4" w:rsidRDefault="009062A4"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FC6A93" w:rsidRDefault="003A2B8A" w:rsidP="00034F24">
    <w:pPr>
      <w:pStyle w:val="Header"/>
      <w:jc w:val="right"/>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6A7" w:rsidRDefault="00D276A7" w:rsidP="00D276A7">
    <w:pPr>
      <w:spacing w:after="0" w:line="240" w:lineRule="auto"/>
      <w:jc w:val="center"/>
      <w:rPr>
        <w:rFonts w:ascii="Times New Roman" w:hAnsi="Times New Roman"/>
        <w:b/>
        <w:sz w:val="24"/>
        <w:szCs w:val="24"/>
        <w:lang w:val="it-IT"/>
      </w:rPr>
    </w:pPr>
    <w:r>
      <w:rPr>
        <w:noProof/>
      </w:rPr>
      <w:drawing>
        <wp:inline distT="0" distB="0" distL="0" distR="0" wp14:anchorId="50487E5B" wp14:editId="08244287">
          <wp:extent cx="5274945" cy="584045"/>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t="6818" b="21591"/>
                  <a:stretch>
                    <a:fillRect/>
                  </a:stretch>
                </pic:blipFill>
                <pic:spPr bwMode="auto">
                  <a:xfrm>
                    <a:off x="0" y="0"/>
                    <a:ext cx="5274945" cy="584045"/>
                  </a:xfrm>
                  <a:prstGeom prst="rect">
                    <a:avLst/>
                  </a:prstGeom>
                  <a:noFill/>
                  <a:ln w="9525">
                    <a:noFill/>
                    <a:miter lim="800000"/>
                    <a:headEnd/>
                    <a:tailEnd/>
                  </a:ln>
                </pic:spPr>
              </pic:pic>
            </a:graphicData>
          </a:graphic>
        </wp:inline>
      </w:drawing>
    </w:r>
  </w:p>
  <w:p w:rsidR="00D276A7" w:rsidRPr="00A06BB9" w:rsidRDefault="00D276A7" w:rsidP="00D276A7">
    <w:pPr>
      <w:spacing w:after="0" w:line="240" w:lineRule="auto"/>
      <w:jc w:val="center"/>
      <w:rPr>
        <w:rFonts w:ascii="Times New Roman" w:hAnsi="Times New Roman"/>
        <w:sz w:val="20"/>
        <w:szCs w:val="20"/>
      </w:rPr>
    </w:pPr>
    <w:r w:rsidRPr="00AC7655">
      <w:rPr>
        <w:rFonts w:ascii="Times New Roman" w:hAnsi="Times New Roman"/>
        <w:b/>
        <w:sz w:val="24"/>
        <w:szCs w:val="24"/>
        <w:lang w:val="it-IT"/>
      </w:rPr>
      <w:t>REPUBLIKA E SHQIPËRISË</w:t>
    </w:r>
    <w:r>
      <w:rPr>
        <w:rFonts w:ascii="Times New Roman" w:hAnsi="Times New Roman"/>
        <w:b/>
        <w:sz w:val="24"/>
        <w:szCs w:val="24"/>
        <w:lang w:val="it-IT"/>
      </w:rPr>
      <w:br/>
    </w:r>
    <w:r w:rsidRPr="00AC7655">
      <w:rPr>
        <w:rFonts w:ascii="Times New Roman" w:hAnsi="Times New Roman"/>
        <w:b/>
        <w:sz w:val="24"/>
        <w:szCs w:val="24"/>
        <w:lang w:val="it-IT"/>
      </w:rPr>
      <w:t>BASHKIA BELSH</w:t>
    </w:r>
  </w:p>
  <w:p w:rsidR="00D276A7" w:rsidRDefault="00D276A7" w:rsidP="00D276A7">
    <w:pPr>
      <w:jc w:val="center"/>
      <w:rPr>
        <w:rFonts w:ascii="Times New Roman" w:hAnsi="Times New Roman"/>
        <w:b/>
        <w:sz w:val="24"/>
        <w:szCs w:val="24"/>
        <w:lang w:val="it-IT"/>
      </w:rPr>
    </w:pPr>
    <w:r>
      <w:rPr>
        <w:rFonts w:ascii="Times New Roman" w:hAnsi="Times New Roman"/>
        <w:b/>
        <w:sz w:val="24"/>
        <w:szCs w:val="24"/>
        <w:lang w:val="it-IT"/>
      </w:rPr>
      <w:t>DREJTORIA E BURIMEVE NJERËZORE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1D6A"/>
    <w:multiLevelType w:val="hybridMultilevel"/>
    <w:tmpl w:val="291EBC7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9"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DD435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D5045"/>
    <w:rsid w:val="00002C3F"/>
    <w:rsid w:val="000041E3"/>
    <w:rsid w:val="00005475"/>
    <w:rsid w:val="000057D2"/>
    <w:rsid w:val="00020BE3"/>
    <w:rsid w:val="000219B7"/>
    <w:rsid w:val="00033B81"/>
    <w:rsid w:val="00034F24"/>
    <w:rsid w:val="00036593"/>
    <w:rsid w:val="00037191"/>
    <w:rsid w:val="000445FA"/>
    <w:rsid w:val="000511B0"/>
    <w:rsid w:val="00054212"/>
    <w:rsid w:val="00055A9A"/>
    <w:rsid w:val="00057ABD"/>
    <w:rsid w:val="00057FE2"/>
    <w:rsid w:val="00065CE7"/>
    <w:rsid w:val="00074DDC"/>
    <w:rsid w:val="000773E6"/>
    <w:rsid w:val="00081190"/>
    <w:rsid w:val="00087974"/>
    <w:rsid w:val="00090C30"/>
    <w:rsid w:val="00092BE5"/>
    <w:rsid w:val="000B0CFD"/>
    <w:rsid w:val="000D18A5"/>
    <w:rsid w:val="000D3392"/>
    <w:rsid w:val="000F77DD"/>
    <w:rsid w:val="001145E7"/>
    <w:rsid w:val="00116C2F"/>
    <w:rsid w:val="00121F5B"/>
    <w:rsid w:val="001249D6"/>
    <w:rsid w:val="001310F8"/>
    <w:rsid w:val="001321A3"/>
    <w:rsid w:val="001435C2"/>
    <w:rsid w:val="00144FE4"/>
    <w:rsid w:val="001470A4"/>
    <w:rsid w:val="001511F8"/>
    <w:rsid w:val="001549AF"/>
    <w:rsid w:val="00157269"/>
    <w:rsid w:val="00166769"/>
    <w:rsid w:val="00170C86"/>
    <w:rsid w:val="00173FEA"/>
    <w:rsid w:val="0017737D"/>
    <w:rsid w:val="001816AC"/>
    <w:rsid w:val="001A11D1"/>
    <w:rsid w:val="001A2ED3"/>
    <w:rsid w:val="001B450D"/>
    <w:rsid w:val="001B498E"/>
    <w:rsid w:val="001B69B2"/>
    <w:rsid w:val="001B7143"/>
    <w:rsid w:val="001C0ACE"/>
    <w:rsid w:val="001C3431"/>
    <w:rsid w:val="001C4E76"/>
    <w:rsid w:val="001D05FF"/>
    <w:rsid w:val="001D10BC"/>
    <w:rsid w:val="001F018A"/>
    <w:rsid w:val="001F61C0"/>
    <w:rsid w:val="00204DD1"/>
    <w:rsid w:val="00212FE6"/>
    <w:rsid w:val="00213141"/>
    <w:rsid w:val="002168F0"/>
    <w:rsid w:val="00227507"/>
    <w:rsid w:val="0023138D"/>
    <w:rsid w:val="00234C38"/>
    <w:rsid w:val="00236C0A"/>
    <w:rsid w:val="00254710"/>
    <w:rsid w:val="00263494"/>
    <w:rsid w:val="00264069"/>
    <w:rsid w:val="00265FC0"/>
    <w:rsid w:val="00267E69"/>
    <w:rsid w:val="00271B6C"/>
    <w:rsid w:val="00274515"/>
    <w:rsid w:val="00275D3B"/>
    <w:rsid w:val="00294F1A"/>
    <w:rsid w:val="00295E42"/>
    <w:rsid w:val="002976DE"/>
    <w:rsid w:val="002A2371"/>
    <w:rsid w:val="002B5992"/>
    <w:rsid w:val="002B5C39"/>
    <w:rsid w:val="002E3693"/>
    <w:rsid w:val="002F3B1E"/>
    <w:rsid w:val="002F633E"/>
    <w:rsid w:val="002F74E3"/>
    <w:rsid w:val="002F7D48"/>
    <w:rsid w:val="00300E6D"/>
    <w:rsid w:val="00304875"/>
    <w:rsid w:val="00314382"/>
    <w:rsid w:val="00324DEE"/>
    <w:rsid w:val="003254D0"/>
    <w:rsid w:val="003277A8"/>
    <w:rsid w:val="0034081F"/>
    <w:rsid w:val="0034285E"/>
    <w:rsid w:val="00346A44"/>
    <w:rsid w:val="003524E9"/>
    <w:rsid w:val="00354B6B"/>
    <w:rsid w:val="003556CF"/>
    <w:rsid w:val="0035656C"/>
    <w:rsid w:val="00366D0E"/>
    <w:rsid w:val="003739FA"/>
    <w:rsid w:val="00376924"/>
    <w:rsid w:val="0037757F"/>
    <w:rsid w:val="00386E9F"/>
    <w:rsid w:val="003969C2"/>
    <w:rsid w:val="00396D48"/>
    <w:rsid w:val="003A2B8A"/>
    <w:rsid w:val="003A7CCA"/>
    <w:rsid w:val="003B3799"/>
    <w:rsid w:val="003B544D"/>
    <w:rsid w:val="003C5641"/>
    <w:rsid w:val="003D21EE"/>
    <w:rsid w:val="003D5045"/>
    <w:rsid w:val="003D76EC"/>
    <w:rsid w:val="003E0ACC"/>
    <w:rsid w:val="003E1F9C"/>
    <w:rsid w:val="003E3E73"/>
    <w:rsid w:val="003E560B"/>
    <w:rsid w:val="003F153F"/>
    <w:rsid w:val="003F3A2C"/>
    <w:rsid w:val="0040057F"/>
    <w:rsid w:val="00402B42"/>
    <w:rsid w:val="0041165D"/>
    <w:rsid w:val="004117F3"/>
    <w:rsid w:val="00414C0B"/>
    <w:rsid w:val="00421B2C"/>
    <w:rsid w:val="00424E94"/>
    <w:rsid w:val="00427420"/>
    <w:rsid w:val="00430364"/>
    <w:rsid w:val="00432EDC"/>
    <w:rsid w:val="00434873"/>
    <w:rsid w:val="00440314"/>
    <w:rsid w:val="00441570"/>
    <w:rsid w:val="004446BD"/>
    <w:rsid w:val="00444997"/>
    <w:rsid w:val="00452AF3"/>
    <w:rsid w:val="00452D02"/>
    <w:rsid w:val="004544EE"/>
    <w:rsid w:val="004558B4"/>
    <w:rsid w:val="00461090"/>
    <w:rsid w:val="00462D35"/>
    <w:rsid w:val="00465ACE"/>
    <w:rsid w:val="00465FF3"/>
    <w:rsid w:val="004717AE"/>
    <w:rsid w:val="00471BE8"/>
    <w:rsid w:val="00471D01"/>
    <w:rsid w:val="00472946"/>
    <w:rsid w:val="00473B26"/>
    <w:rsid w:val="00474066"/>
    <w:rsid w:val="00491CCA"/>
    <w:rsid w:val="004A07A1"/>
    <w:rsid w:val="004D1621"/>
    <w:rsid w:val="004F2F33"/>
    <w:rsid w:val="00504D88"/>
    <w:rsid w:val="00505538"/>
    <w:rsid w:val="00512CAF"/>
    <w:rsid w:val="00513217"/>
    <w:rsid w:val="00514E3E"/>
    <w:rsid w:val="00515B4B"/>
    <w:rsid w:val="005240A9"/>
    <w:rsid w:val="0052420A"/>
    <w:rsid w:val="0053073E"/>
    <w:rsid w:val="005514DB"/>
    <w:rsid w:val="0055706F"/>
    <w:rsid w:val="00561B3C"/>
    <w:rsid w:val="00562B95"/>
    <w:rsid w:val="0056347C"/>
    <w:rsid w:val="00566E7A"/>
    <w:rsid w:val="005772B6"/>
    <w:rsid w:val="00577E6A"/>
    <w:rsid w:val="00582E38"/>
    <w:rsid w:val="00583EE1"/>
    <w:rsid w:val="005849DD"/>
    <w:rsid w:val="00584F72"/>
    <w:rsid w:val="0059377F"/>
    <w:rsid w:val="005956E4"/>
    <w:rsid w:val="005978FD"/>
    <w:rsid w:val="005A3890"/>
    <w:rsid w:val="005A7A83"/>
    <w:rsid w:val="005B1424"/>
    <w:rsid w:val="005B4F11"/>
    <w:rsid w:val="005B5F54"/>
    <w:rsid w:val="005C772F"/>
    <w:rsid w:val="005D7815"/>
    <w:rsid w:val="005E0312"/>
    <w:rsid w:val="005E3544"/>
    <w:rsid w:val="005F5855"/>
    <w:rsid w:val="005F7D6B"/>
    <w:rsid w:val="0062048A"/>
    <w:rsid w:val="006218B2"/>
    <w:rsid w:val="00623A85"/>
    <w:rsid w:val="006240AA"/>
    <w:rsid w:val="0062791F"/>
    <w:rsid w:val="00627A64"/>
    <w:rsid w:val="0063241A"/>
    <w:rsid w:val="00632DA1"/>
    <w:rsid w:val="00635844"/>
    <w:rsid w:val="006362D8"/>
    <w:rsid w:val="00637AD9"/>
    <w:rsid w:val="00640DE6"/>
    <w:rsid w:val="00641A79"/>
    <w:rsid w:val="00653183"/>
    <w:rsid w:val="00655D12"/>
    <w:rsid w:val="00656427"/>
    <w:rsid w:val="00661FBD"/>
    <w:rsid w:val="00667FFD"/>
    <w:rsid w:val="00672DB6"/>
    <w:rsid w:val="0068006D"/>
    <w:rsid w:val="00680F12"/>
    <w:rsid w:val="00692562"/>
    <w:rsid w:val="00697FE1"/>
    <w:rsid w:val="006A17E9"/>
    <w:rsid w:val="006A6B5B"/>
    <w:rsid w:val="006B3E5C"/>
    <w:rsid w:val="006B6673"/>
    <w:rsid w:val="006C7592"/>
    <w:rsid w:val="006D21E1"/>
    <w:rsid w:val="006D434F"/>
    <w:rsid w:val="006F04E3"/>
    <w:rsid w:val="006F2FD7"/>
    <w:rsid w:val="00704181"/>
    <w:rsid w:val="00713A5D"/>
    <w:rsid w:val="00714059"/>
    <w:rsid w:val="007147FD"/>
    <w:rsid w:val="007233BB"/>
    <w:rsid w:val="0072340C"/>
    <w:rsid w:val="00723D7F"/>
    <w:rsid w:val="00733B09"/>
    <w:rsid w:val="007447BB"/>
    <w:rsid w:val="00755175"/>
    <w:rsid w:val="007556FD"/>
    <w:rsid w:val="007616B5"/>
    <w:rsid w:val="007624E5"/>
    <w:rsid w:val="00775990"/>
    <w:rsid w:val="00777B2D"/>
    <w:rsid w:val="00777E81"/>
    <w:rsid w:val="00781D7C"/>
    <w:rsid w:val="007854B3"/>
    <w:rsid w:val="00785A2B"/>
    <w:rsid w:val="00791B28"/>
    <w:rsid w:val="00796B90"/>
    <w:rsid w:val="007A44E7"/>
    <w:rsid w:val="007B30BC"/>
    <w:rsid w:val="007C1575"/>
    <w:rsid w:val="007C5B61"/>
    <w:rsid w:val="007F2B30"/>
    <w:rsid w:val="00801F26"/>
    <w:rsid w:val="00805A8E"/>
    <w:rsid w:val="00806F6B"/>
    <w:rsid w:val="00814A28"/>
    <w:rsid w:val="00814E98"/>
    <w:rsid w:val="0081564A"/>
    <w:rsid w:val="008352B4"/>
    <w:rsid w:val="00840391"/>
    <w:rsid w:val="008425DF"/>
    <w:rsid w:val="008433C9"/>
    <w:rsid w:val="00844A15"/>
    <w:rsid w:val="008804E7"/>
    <w:rsid w:val="008849EF"/>
    <w:rsid w:val="008A0EE4"/>
    <w:rsid w:val="008B0293"/>
    <w:rsid w:val="008C149D"/>
    <w:rsid w:val="008C5425"/>
    <w:rsid w:val="008C6F26"/>
    <w:rsid w:val="008C71A1"/>
    <w:rsid w:val="008D1ECB"/>
    <w:rsid w:val="009043A7"/>
    <w:rsid w:val="009062A4"/>
    <w:rsid w:val="009102F8"/>
    <w:rsid w:val="00912CF8"/>
    <w:rsid w:val="00917A24"/>
    <w:rsid w:val="0092030E"/>
    <w:rsid w:val="009224D6"/>
    <w:rsid w:val="00922C6D"/>
    <w:rsid w:val="009327EE"/>
    <w:rsid w:val="00933825"/>
    <w:rsid w:val="0093612F"/>
    <w:rsid w:val="00937798"/>
    <w:rsid w:val="00937C58"/>
    <w:rsid w:val="00940651"/>
    <w:rsid w:val="00962F5F"/>
    <w:rsid w:val="00963898"/>
    <w:rsid w:val="00966FFB"/>
    <w:rsid w:val="00990CE5"/>
    <w:rsid w:val="0099292D"/>
    <w:rsid w:val="009A01A5"/>
    <w:rsid w:val="009A1841"/>
    <w:rsid w:val="009A56E7"/>
    <w:rsid w:val="009A63DD"/>
    <w:rsid w:val="009A72B7"/>
    <w:rsid w:val="009B5960"/>
    <w:rsid w:val="009C0327"/>
    <w:rsid w:val="009D0BCA"/>
    <w:rsid w:val="009D30E3"/>
    <w:rsid w:val="009E0600"/>
    <w:rsid w:val="009E0704"/>
    <w:rsid w:val="009E07D3"/>
    <w:rsid w:val="009F59D4"/>
    <w:rsid w:val="009F61AD"/>
    <w:rsid w:val="00A02086"/>
    <w:rsid w:val="00A024B2"/>
    <w:rsid w:val="00A071FA"/>
    <w:rsid w:val="00A07DB7"/>
    <w:rsid w:val="00A10FAC"/>
    <w:rsid w:val="00A1334C"/>
    <w:rsid w:val="00A23207"/>
    <w:rsid w:val="00A23298"/>
    <w:rsid w:val="00A27750"/>
    <w:rsid w:val="00A36D03"/>
    <w:rsid w:val="00A405D4"/>
    <w:rsid w:val="00A4192A"/>
    <w:rsid w:val="00A4327A"/>
    <w:rsid w:val="00A44140"/>
    <w:rsid w:val="00A4550E"/>
    <w:rsid w:val="00A537F9"/>
    <w:rsid w:val="00A53E8B"/>
    <w:rsid w:val="00A55770"/>
    <w:rsid w:val="00A56C63"/>
    <w:rsid w:val="00A65542"/>
    <w:rsid w:val="00A662F7"/>
    <w:rsid w:val="00A67FEF"/>
    <w:rsid w:val="00A71930"/>
    <w:rsid w:val="00A71E1C"/>
    <w:rsid w:val="00A734E9"/>
    <w:rsid w:val="00A749A5"/>
    <w:rsid w:val="00A75008"/>
    <w:rsid w:val="00A812C3"/>
    <w:rsid w:val="00A8543C"/>
    <w:rsid w:val="00A85D51"/>
    <w:rsid w:val="00A85DEE"/>
    <w:rsid w:val="00A87EA1"/>
    <w:rsid w:val="00A9637A"/>
    <w:rsid w:val="00AA371C"/>
    <w:rsid w:val="00AA6E5E"/>
    <w:rsid w:val="00AB6380"/>
    <w:rsid w:val="00AC25A5"/>
    <w:rsid w:val="00AC2C7B"/>
    <w:rsid w:val="00AC2EF4"/>
    <w:rsid w:val="00AC7B8D"/>
    <w:rsid w:val="00AD05D2"/>
    <w:rsid w:val="00AD1434"/>
    <w:rsid w:val="00AD7FAF"/>
    <w:rsid w:val="00AE09DF"/>
    <w:rsid w:val="00AE1137"/>
    <w:rsid w:val="00AE4C45"/>
    <w:rsid w:val="00AE7702"/>
    <w:rsid w:val="00AF2013"/>
    <w:rsid w:val="00AF4BD9"/>
    <w:rsid w:val="00AF7DC5"/>
    <w:rsid w:val="00B033F4"/>
    <w:rsid w:val="00B160A0"/>
    <w:rsid w:val="00B26F41"/>
    <w:rsid w:val="00B32D73"/>
    <w:rsid w:val="00B43328"/>
    <w:rsid w:val="00B44286"/>
    <w:rsid w:val="00B5465F"/>
    <w:rsid w:val="00B61C3B"/>
    <w:rsid w:val="00B6249D"/>
    <w:rsid w:val="00B630C0"/>
    <w:rsid w:val="00B6462D"/>
    <w:rsid w:val="00B86C51"/>
    <w:rsid w:val="00B87159"/>
    <w:rsid w:val="00BA03F3"/>
    <w:rsid w:val="00BA36D5"/>
    <w:rsid w:val="00BD19BB"/>
    <w:rsid w:val="00BD56BE"/>
    <w:rsid w:val="00BD792A"/>
    <w:rsid w:val="00BE428D"/>
    <w:rsid w:val="00BE4952"/>
    <w:rsid w:val="00BE49FF"/>
    <w:rsid w:val="00BE6727"/>
    <w:rsid w:val="00BF3C15"/>
    <w:rsid w:val="00BF7053"/>
    <w:rsid w:val="00C10C3D"/>
    <w:rsid w:val="00C21DD9"/>
    <w:rsid w:val="00C34416"/>
    <w:rsid w:val="00C41E38"/>
    <w:rsid w:val="00C549FA"/>
    <w:rsid w:val="00C54CD3"/>
    <w:rsid w:val="00C616B0"/>
    <w:rsid w:val="00C63E96"/>
    <w:rsid w:val="00C66024"/>
    <w:rsid w:val="00C66489"/>
    <w:rsid w:val="00C73EFA"/>
    <w:rsid w:val="00C77821"/>
    <w:rsid w:val="00C81C0C"/>
    <w:rsid w:val="00C8768C"/>
    <w:rsid w:val="00CA246E"/>
    <w:rsid w:val="00CA3BB6"/>
    <w:rsid w:val="00CA581E"/>
    <w:rsid w:val="00CB2226"/>
    <w:rsid w:val="00CB48EB"/>
    <w:rsid w:val="00CC0751"/>
    <w:rsid w:val="00CD008E"/>
    <w:rsid w:val="00CD2351"/>
    <w:rsid w:val="00CE1534"/>
    <w:rsid w:val="00CE292E"/>
    <w:rsid w:val="00CF16FC"/>
    <w:rsid w:val="00CF431B"/>
    <w:rsid w:val="00D01FC5"/>
    <w:rsid w:val="00D0776D"/>
    <w:rsid w:val="00D14115"/>
    <w:rsid w:val="00D16F06"/>
    <w:rsid w:val="00D16FF3"/>
    <w:rsid w:val="00D206F3"/>
    <w:rsid w:val="00D20796"/>
    <w:rsid w:val="00D24BB6"/>
    <w:rsid w:val="00D24DD1"/>
    <w:rsid w:val="00D276A7"/>
    <w:rsid w:val="00D31656"/>
    <w:rsid w:val="00D37607"/>
    <w:rsid w:val="00D43A2E"/>
    <w:rsid w:val="00D564B5"/>
    <w:rsid w:val="00D61BAC"/>
    <w:rsid w:val="00D63EBE"/>
    <w:rsid w:val="00D663D0"/>
    <w:rsid w:val="00D70530"/>
    <w:rsid w:val="00D840B2"/>
    <w:rsid w:val="00D84E76"/>
    <w:rsid w:val="00D90DE7"/>
    <w:rsid w:val="00D949AE"/>
    <w:rsid w:val="00DB1362"/>
    <w:rsid w:val="00DB2FE6"/>
    <w:rsid w:val="00DB34B5"/>
    <w:rsid w:val="00DB4D14"/>
    <w:rsid w:val="00DB54D2"/>
    <w:rsid w:val="00DB7789"/>
    <w:rsid w:val="00DF2D23"/>
    <w:rsid w:val="00E024BA"/>
    <w:rsid w:val="00E0561C"/>
    <w:rsid w:val="00E1133C"/>
    <w:rsid w:val="00E1723A"/>
    <w:rsid w:val="00E230DE"/>
    <w:rsid w:val="00E24A82"/>
    <w:rsid w:val="00E276AF"/>
    <w:rsid w:val="00E338B9"/>
    <w:rsid w:val="00E34C11"/>
    <w:rsid w:val="00E3553E"/>
    <w:rsid w:val="00E52675"/>
    <w:rsid w:val="00E67FB8"/>
    <w:rsid w:val="00E800E2"/>
    <w:rsid w:val="00E82761"/>
    <w:rsid w:val="00E86089"/>
    <w:rsid w:val="00E8756D"/>
    <w:rsid w:val="00EA39BF"/>
    <w:rsid w:val="00EB3685"/>
    <w:rsid w:val="00EB78CB"/>
    <w:rsid w:val="00EC0B57"/>
    <w:rsid w:val="00EC13A6"/>
    <w:rsid w:val="00ED0554"/>
    <w:rsid w:val="00ED3497"/>
    <w:rsid w:val="00ED37AD"/>
    <w:rsid w:val="00ED3847"/>
    <w:rsid w:val="00EE3349"/>
    <w:rsid w:val="00EE5850"/>
    <w:rsid w:val="00EF02F4"/>
    <w:rsid w:val="00EF29D9"/>
    <w:rsid w:val="00EF78CB"/>
    <w:rsid w:val="00F00966"/>
    <w:rsid w:val="00F01D07"/>
    <w:rsid w:val="00F14CEC"/>
    <w:rsid w:val="00F273EE"/>
    <w:rsid w:val="00F36A8F"/>
    <w:rsid w:val="00F4096E"/>
    <w:rsid w:val="00F41FEA"/>
    <w:rsid w:val="00F47F75"/>
    <w:rsid w:val="00F5521D"/>
    <w:rsid w:val="00F618ED"/>
    <w:rsid w:val="00F7246A"/>
    <w:rsid w:val="00F80440"/>
    <w:rsid w:val="00F830FA"/>
    <w:rsid w:val="00F860CD"/>
    <w:rsid w:val="00F9125F"/>
    <w:rsid w:val="00FA7201"/>
    <w:rsid w:val="00FB2C76"/>
    <w:rsid w:val="00FC0C55"/>
    <w:rsid w:val="00FC6A93"/>
    <w:rsid w:val="00FC7BBD"/>
    <w:rsid w:val="00FD479C"/>
    <w:rsid w:val="00FD7A22"/>
    <w:rsid w:val="00FE63FE"/>
    <w:rsid w:val="00FF08CE"/>
    <w:rsid w:val="00FF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5626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1522544755">
      <w:bodyDiv w:val="1"/>
      <w:marLeft w:val="0"/>
      <w:marRight w:val="0"/>
      <w:marTop w:val="0"/>
      <w:marBottom w:val="0"/>
      <w:divBdr>
        <w:top w:val="none" w:sz="0" w:space="0" w:color="auto"/>
        <w:left w:val="none" w:sz="0" w:space="0" w:color="auto"/>
        <w:bottom w:val="none" w:sz="0" w:space="0" w:color="auto"/>
        <w:right w:val="none" w:sz="0" w:space="0" w:color="auto"/>
      </w:divBdr>
    </w:div>
    <w:div w:id="165513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2169</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2019-09-27T09:24:00Z</dcterms:created>
  <dcterms:modified xsi:type="dcterms:W3CDTF">2021-05-20T12:45:00Z</dcterms:modified>
</cp:coreProperties>
</file>