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F29" w:rsidRDefault="00E73F29" w:rsidP="00E73F29">
      <w:pPr>
        <w:pBdr>
          <w:bottom w:val="single" w:sz="12" w:space="4" w:color="C00000"/>
        </w:pBdr>
        <w:shd w:val="clear" w:color="auto" w:fill="C00000"/>
        <w:tabs>
          <w:tab w:val="center" w:pos="4819"/>
        </w:tabs>
        <w:spacing w:after="0"/>
        <w:rPr>
          <w:rFonts w:ascii="Times New Roman" w:hAnsi="Times New Roman"/>
          <w:b/>
          <w:color w:val="FFFF00"/>
          <w:sz w:val="24"/>
          <w:szCs w:val="24"/>
        </w:rPr>
      </w:pPr>
      <w:r>
        <w:rPr>
          <w:rFonts w:ascii="Times New Roman" w:hAnsi="Times New Roman"/>
          <w:b/>
          <w:color w:val="FFFF00"/>
          <w:sz w:val="24"/>
          <w:szCs w:val="24"/>
        </w:rPr>
        <w:tab/>
        <w:t>SHPALLJE PËR NËPUNËS CIVIL,</w:t>
      </w:r>
    </w:p>
    <w:p w:rsidR="00E73F29" w:rsidRDefault="00E73F29" w:rsidP="00E73F29">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E73F29" w:rsidRDefault="00E73F29" w:rsidP="00E73F29">
      <w:pPr>
        <w:spacing w:after="0"/>
        <w:jc w:val="center"/>
        <w:rPr>
          <w:rFonts w:ascii="Times New Roman" w:hAnsi="Times New Roman"/>
          <w:color w:val="C00000"/>
          <w:sz w:val="24"/>
          <w:szCs w:val="24"/>
        </w:rPr>
      </w:pPr>
    </w:p>
    <w:p w:rsidR="00E73F29" w:rsidRDefault="00E73F29" w:rsidP="00E73F29">
      <w:pPr>
        <w:spacing w:after="0"/>
        <w:jc w:val="center"/>
        <w:rPr>
          <w:rFonts w:ascii="Times New Roman" w:hAnsi="Times New Roman"/>
          <w:color w:val="C00000"/>
          <w:sz w:val="24"/>
          <w:szCs w:val="24"/>
        </w:rPr>
      </w:pPr>
    </w:p>
    <w:p w:rsidR="00E82C4D" w:rsidRDefault="00E82C4D" w:rsidP="00E82C4D">
      <w:pPr>
        <w:spacing w:after="0"/>
        <w:jc w:val="center"/>
        <w:rPr>
          <w:rFonts w:ascii="Times New Roman" w:hAnsi="Times New Roman"/>
          <w:szCs w:val="24"/>
        </w:rPr>
      </w:pPr>
      <w:r>
        <w:rPr>
          <w:rFonts w:ascii="Times New Roman" w:hAnsi="Times New Roman"/>
          <w:b/>
          <w:sz w:val="28"/>
        </w:rPr>
        <w:t>Lloji i diplomës “Shkenca Ekonomike</w:t>
      </w:r>
      <w:r w:rsidR="007B6688">
        <w:rPr>
          <w:rFonts w:ascii="Times New Roman" w:hAnsi="Times New Roman"/>
          <w:b/>
          <w:sz w:val="28"/>
        </w:rPr>
        <w:t>/Juridike</w:t>
      </w:r>
      <w:r>
        <w:rPr>
          <w:rFonts w:ascii="Times New Roman" w:hAnsi="Times New Roman"/>
          <w:b/>
          <w:sz w:val="28"/>
        </w:rPr>
        <w:t>” niveli minimal i diplomës “Bachelor”</w:t>
      </w:r>
    </w:p>
    <w:p w:rsidR="00E73F29" w:rsidRDefault="00E73F29" w:rsidP="00E73F29">
      <w:pPr>
        <w:tabs>
          <w:tab w:val="left" w:pos="3255"/>
        </w:tabs>
        <w:spacing w:after="0"/>
        <w:rPr>
          <w:rFonts w:ascii="Times New Roman" w:hAnsi="Times New Roman"/>
          <w:color w:val="C00000"/>
          <w:sz w:val="24"/>
          <w:szCs w:val="24"/>
        </w:rPr>
      </w:pPr>
    </w:p>
    <w:p w:rsidR="00E73F29" w:rsidRDefault="00E73F29" w:rsidP="00E73F29">
      <w:pPr>
        <w:spacing w:after="0"/>
        <w:jc w:val="both"/>
        <w:rPr>
          <w:rFonts w:ascii="Times New Roman" w:hAnsi="Times New Roman"/>
          <w:sz w:val="24"/>
          <w:szCs w:val="24"/>
        </w:rPr>
      </w:pPr>
      <w:r>
        <w:rPr>
          <w:rFonts w:ascii="Times New Roman" w:hAnsi="Times New Roman"/>
          <w:sz w:val="24"/>
          <w:szCs w:val="24"/>
        </w:rPr>
        <w:t xml:space="preserve">Në zbatim të nenit 22 dhe të nenit 25, të </w:t>
      </w:r>
      <w:r w:rsidR="008F271E">
        <w:rPr>
          <w:rFonts w:ascii="Times New Roman" w:hAnsi="Times New Roman"/>
          <w:sz w:val="24"/>
          <w:szCs w:val="24"/>
        </w:rPr>
        <w:t>l</w:t>
      </w:r>
      <w:r>
        <w:rPr>
          <w:rFonts w:ascii="Times New Roman" w:hAnsi="Times New Roman"/>
          <w:sz w:val="24"/>
          <w:szCs w:val="24"/>
        </w:rPr>
        <w:t xml:space="preserve">igjit </w:t>
      </w:r>
      <w:r w:rsidR="008F271E">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sidR="008F271E">
        <w:rPr>
          <w:rFonts w:ascii="Times New Roman" w:hAnsi="Times New Roman"/>
          <w:sz w:val="24"/>
          <w:szCs w:val="24"/>
        </w:rPr>
        <w:t>”, i ndryshuar, si dhe të kreut II, III, IV dhe VII, të vendimit nr. 243, datë 18.03.</w:t>
      </w:r>
      <w:r>
        <w:rPr>
          <w:rFonts w:ascii="Times New Roman" w:hAnsi="Times New Roman"/>
          <w:sz w:val="24"/>
          <w:szCs w:val="24"/>
        </w:rPr>
        <w:t xml:space="preserve">2015, </w:t>
      </w:r>
      <w:r w:rsidR="00884E5F" w:rsidRPr="00884E5F">
        <w:rPr>
          <w:rFonts w:ascii="Times New Roman" w:hAnsi="Times New Roman"/>
          <w:sz w:val="24"/>
          <w:szCs w:val="24"/>
        </w:rPr>
        <w:t>Bashkia Himarë</w:t>
      </w:r>
      <w:r>
        <w:rPr>
          <w:rFonts w:ascii="Times New Roman" w:hAnsi="Times New Roman"/>
          <w:i/>
          <w:sz w:val="24"/>
          <w:szCs w:val="24"/>
        </w:rPr>
        <w:t xml:space="preserve"> </w:t>
      </w:r>
      <w:r w:rsidR="00691561">
        <w:rPr>
          <w:rFonts w:ascii="Times New Roman" w:hAnsi="Times New Roman"/>
          <w:sz w:val="24"/>
          <w:szCs w:val="24"/>
        </w:rPr>
        <w:t>shpall procedurën</w:t>
      </w:r>
      <w:r>
        <w:rPr>
          <w:rFonts w:ascii="Times New Roman" w:hAnsi="Times New Roman"/>
          <w:sz w:val="24"/>
          <w:szCs w:val="24"/>
        </w:rPr>
        <w:t xml:space="preserve"> e lëvizjes paralele dhe pranimit në shërbimin civil për pozicio</w:t>
      </w:r>
      <w:r w:rsidR="00E82C4D">
        <w:rPr>
          <w:rFonts w:ascii="Times New Roman" w:hAnsi="Times New Roman"/>
          <w:sz w:val="24"/>
          <w:szCs w:val="24"/>
        </w:rPr>
        <w:t>nin</w:t>
      </w:r>
      <w:r>
        <w:rPr>
          <w:rFonts w:ascii="Times New Roman" w:hAnsi="Times New Roman"/>
          <w:sz w:val="24"/>
          <w:szCs w:val="24"/>
        </w:rPr>
        <w:t xml:space="preserve">: </w:t>
      </w:r>
    </w:p>
    <w:p w:rsidR="00E73F29" w:rsidRDefault="00E73F29" w:rsidP="00E73F29">
      <w:pPr>
        <w:spacing w:after="0"/>
        <w:jc w:val="both"/>
        <w:rPr>
          <w:rFonts w:ascii="Times New Roman" w:hAnsi="Times New Roman"/>
          <w:color w:val="C00000"/>
          <w:sz w:val="24"/>
          <w:szCs w:val="24"/>
        </w:rPr>
      </w:pPr>
    </w:p>
    <w:p w:rsidR="00884E5F" w:rsidRPr="00BE0043" w:rsidRDefault="00DF23A2" w:rsidP="00DF23A2">
      <w:pPr>
        <w:pStyle w:val="ListParagraph"/>
        <w:numPr>
          <w:ilvl w:val="0"/>
          <w:numId w:val="44"/>
        </w:numPr>
        <w:spacing w:after="0" w:line="240" w:lineRule="auto"/>
        <w:rPr>
          <w:rFonts w:ascii="Times New Roman" w:hAnsi="Times New Roman"/>
          <w:b/>
          <w:sz w:val="28"/>
          <w:szCs w:val="28"/>
        </w:rPr>
      </w:pPr>
      <w:r>
        <w:rPr>
          <w:rFonts w:ascii="Times New Roman" w:hAnsi="Times New Roman"/>
          <w:b/>
          <w:sz w:val="28"/>
          <w:szCs w:val="28"/>
        </w:rPr>
        <w:t>1 (një</w:t>
      </w:r>
      <w:r w:rsidR="00E82C4D">
        <w:rPr>
          <w:rFonts w:ascii="Times New Roman" w:hAnsi="Times New Roman"/>
          <w:b/>
          <w:sz w:val="28"/>
          <w:szCs w:val="28"/>
        </w:rPr>
        <w:t>)</w:t>
      </w:r>
      <w:r w:rsidR="00E82C4D" w:rsidRPr="00FB7E19">
        <w:rPr>
          <w:rFonts w:ascii="Times New Roman" w:hAnsi="Times New Roman"/>
          <w:b/>
          <w:sz w:val="28"/>
          <w:szCs w:val="28"/>
        </w:rPr>
        <w:t xml:space="preserve"> </w:t>
      </w:r>
      <w:r>
        <w:rPr>
          <w:rFonts w:ascii="Times New Roman" w:hAnsi="Times New Roman"/>
          <w:b/>
          <w:sz w:val="28"/>
          <w:szCs w:val="28"/>
        </w:rPr>
        <w:t xml:space="preserve">Specialist për projektet e BE-së </w:t>
      </w:r>
      <w:r w:rsidR="001477A6" w:rsidRPr="00BE0043">
        <w:rPr>
          <w:rFonts w:ascii="Times New Roman" w:hAnsi="Times New Roman"/>
          <w:b/>
          <w:sz w:val="28"/>
          <w:szCs w:val="28"/>
          <w:lang w:val="it-IT"/>
        </w:rPr>
        <w:t>,</w:t>
      </w:r>
      <w:r w:rsidR="00E82C4D">
        <w:rPr>
          <w:rFonts w:ascii="Times New Roman" w:hAnsi="Times New Roman"/>
          <w:b/>
          <w:sz w:val="28"/>
          <w:szCs w:val="28"/>
          <w:lang w:val="it-IT"/>
        </w:rPr>
        <w:t xml:space="preserve"> në </w:t>
      </w:r>
      <w:r>
        <w:rPr>
          <w:rFonts w:ascii="Times New Roman" w:hAnsi="Times New Roman"/>
          <w:b/>
          <w:sz w:val="28"/>
          <w:szCs w:val="28"/>
          <w:lang w:val="it-IT"/>
        </w:rPr>
        <w:t>njësinë</w:t>
      </w:r>
      <w:r w:rsidRPr="00DF23A2">
        <w:rPr>
          <w:rFonts w:ascii="Times New Roman" w:hAnsi="Times New Roman"/>
          <w:b/>
          <w:sz w:val="28"/>
          <w:szCs w:val="28"/>
          <w:lang w:val="it-IT"/>
        </w:rPr>
        <w:t xml:space="preserve"> e </w:t>
      </w:r>
      <w:r>
        <w:rPr>
          <w:rFonts w:ascii="Times New Roman" w:hAnsi="Times New Roman"/>
          <w:b/>
          <w:sz w:val="28"/>
          <w:szCs w:val="28"/>
          <w:lang w:val="it-IT"/>
        </w:rPr>
        <w:t>i</w:t>
      </w:r>
      <w:r w:rsidRPr="00DF23A2">
        <w:rPr>
          <w:rFonts w:ascii="Times New Roman" w:hAnsi="Times New Roman"/>
          <w:b/>
          <w:sz w:val="28"/>
          <w:szCs w:val="28"/>
          <w:lang w:val="it-IT"/>
        </w:rPr>
        <w:t xml:space="preserve">ntegrimit </w:t>
      </w:r>
      <w:r>
        <w:rPr>
          <w:rFonts w:ascii="Times New Roman" w:hAnsi="Times New Roman"/>
          <w:b/>
          <w:sz w:val="28"/>
          <w:szCs w:val="28"/>
          <w:lang w:val="it-IT"/>
        </w:rPr>
        <w:t>e</w:t>
      </w:r>
      <w:r w:rsidRPr="00DF23A2">
        <w:rPr>
          <w:rFonts w:ascii="Times New Roman" w:hAnsi="Times New Roman"/>
          <w:b/>
          <w:sz w:val="28"/>
          <w:szCs w:val="28"/>
          <w:lang w:val="it-IT"/>
        </w:rPr>
        <w:t xml:space="preserve">vropian dhe </w:t>
      </w:r>
      <w:r>
        <w:rPr>
          <w:rFonts w:ascii="Times New Roman" w:hAnsi="Times New Roman"/>
          <w:b/>
          <w:sz w:val="28"/>
          <w:szCs w:val="28"/>
          <w:lang w:val="it-IT"/>
        </w:rPr>
        <w:t>i</w:t>
      </w:r>
      <w:r w:rsidRPr="00DF23A2">
        <w:rPr>
          <w:rFonts w:ascii="Times New Roman" w:hAnsi="Times New Roman"/>
          <w:b/>
          <w:sz w:val="28"/>
          <w:szCs w:val="28"/>
          <w:lang w:val="it-IT"/>
        </w:rPr>
        <w:t xml:space="preserve">nvestimeve të </w:t>
      </w:r>
      <w:r>
        <w:rPr>
          <w:rFonts w:ascii="Times New Roman" w:hAnsi="Times New Roman"/>
          <w:b/>
          <w:sz w:val="28"/>
          <w:szCs w:val="28"/>
          <w:lang w:val="it-IT"/>
        </w:rPr>
        <w:t>h</w:t>
      </w:r>
      <w:r w:rsidRPr="00DF23A2">
        <w:rPr>
          <w:rFonts w:ascii="Times New Roman" w:hAnsi="Times New Roman"/>
          <w:b/>
          <w:sz w:val="28"/>
          <w:szCs w:val="28"/>
          <w:lang w:val="it-IT"/>
        </w:rPr>
        <w:t>uaja</w:t>
      </w:r>
      <w:r>
        <w:rPr>
          <w:rFonts w:ascii="Times New Roman" w:hAnsi="Times New Roman"/>
          <w:b/>
          <w:sz w:val="28"/>
          <w:szCs w:val="28"/>
          <w:lang w:val="it-IT"/>
        </w:rPr>
        <w:t>, në drejtorinë</w:t>
      </w:r>
      <w:r w:rsidRPr="00DF23A2">
        <w:rPr>
          <w:rFonts w:ascii="Times New Roman" w:hAnsi="Times New Roman"/>
          <w:b/>
          <w:sz w:val="28"/>
          <w:szCs w:val="28"/>
          <w:lang w:val="it-IT"/>
        </w:rPr>
        <w:t xml:space="preserve"> e </w:t>
      </w:r>
      <w:r>
        <w:rPr>
          <w:rFonts w:ascii="Times New Roman" w:hAnsi="Times New Roman"/>
          <w:b/>
          <w:sz w:val="28"/>
          <w:szCs w:val="28"/>
          <w:lang w:val="it-IT"/>
        </w:rPr>
        <w:t>i</w:t>
      </w:r>
      <w:r w:rsidRPr="00DF23A2">
        <w:rPr>
          <w:rFonts w:ascii="Times New Roman" w:hAnsi="Times New Roman"/>
          <w:b/>
          <w:sz w:val="28"/>
          <w:szCs w:val="28"/>
          <w:lang w:val="it-IT"/>
        </w:rPr>
        <w:t xml:space="preserve">ntegrimit dhe </w:t>
      </w:r>
      <w:r>
        <w:rPr>
          <w:rFonts w:ascii="Times New Roman" w:hAnsi="Times New Roman"/>
          <w:b/>
          <w:sz w:val="28"/>
          <w:szCs w:val="28"/>
          <w:lang w:val="it-IT"/>
        </w:rPr>
        <w:t>z</w:t>
      </w:r>
      <w:r w:rsidRPr="00DF23A2">
        <w:rPr>
          <w:rFonts w:ascii="Times New Roman" w:hAnsi="Times New Roman"/>
          <w:b/>
          <w:sz w:val="28"/>
          <w:szCs w:val="28"/>
          <w:lang w:val="it-IT"/>
        </w:rPr>
        <w:t xml:space="preserve">hvillimit </w:t>
      </w:r>
      <w:r>
        <w:rPr>
          <w:rFonts w:ascii="Times New Roman" w:hAnsi="Times New Roman"/>
          <w:b/>
          <w:sz w:val="28"/>
          <w:szCs w:val="28"/>
          <w:lang w:val="it-IT"/>
        </w:rPr>
        <w:t>e</w:t>
      </w:r>
      <w:r w:rsidRPr="00DF23A2">
        <w:rPr>
          <w:rFonts w:ascii="Times New Roman" w:hAnsi="Times New Roman"/>
          <w:b/>
          <w:sz w:val="28"/>
          <w:szCs w:val="28"/>
          <w:lang w:val="it-IT"/>
        </w:rPr>
        <w:t xml:space="preserve">konomik dhe </w:t>
      </w:r>
      <w:r>
        <w:rPr>
          <w:rFonts w:ascii="Times New Roman" w:hAnsi="Times New Roman"/>
          <w:b/>
          <w:sz w:val="28"/>
          <w:szCs w:val="28"/>
          <w:lang w:val="it-IT"/>
        </w:rPr>
        <w:t>s</w:t>
      </w:r>
      <w:r w:rsidRPr="00DF23A2">
        <w:rPr>
          <w:rFonts w:ascii="Times New Roman" w:hAnsi="Times New Roman"/>
          <w:b/>
          <w:sz w:val="28"/>
          <w:szCs w:val="28"/>
          <w:lang w:val="it-IT"/>
        </w:rPr>
        <w:t xml:space="preserve">ocial </w:t>
      </w:r>
      <w:r w:rsidR="001477A6" w:rsidRPr="00BE0043">
        <w:rPr>
          <w:rFonts w:ascii="Times New Roman" w:hAnsi="Times New Roman"/>
          <w:sz w:val="28"/>
          <w:szCs w:val="28"/>
        </w:rPr>
        <w:t xml:space="preserve">- </w:t>
      </w:r>
      <w:r w:rsidR="00884E5F" w:rsidRPr="00BE0043">
        <w:rPr>
          <w:rFonts w:ascii="Times New Roman" w:hAnsi="Times New Roman"/>
          <w:b/>
          <w:sz w:val="28"/>
          <w:szCs w:val="28"/>
        </w:rPr>
        <w:t>Kategoria</w:t>
      </w:r>
      <w:r w:rsidR="001477A6" w:rsidRPr="00BE0043">
        <w:rPr>
          <w:rFonts w:ascii="Times New Roman" w:hAnsi="Times New Roman"/>
          <w:b/>
          <w:sz w:val="28"/>
          <w:szCs w:val="28"/>
        </w:rPr>
        <w:t xml:space="preserve"> </w:t>
      </w:r>
      <w:r w:rsidR="00390945">
        <w:rPr>
          <w:rFonts w:ascii="Times New Roman" w:hAnsi="Times New Roman"/>
          <w:b/>
          <w:sz w:val="28"/>
          <w:szCs w:val="28"/>
        </w:rPr>
        <w:t>e pagës  IV</w:t>
      </w:r>
      <w:r w:rsidR="00884E5F" w:rsidRPr="00BE0043">
        <w:rPr>
          <w:rFonts w:ascii="Times New Roman" w:hAnsi="Times New Roman"/>
          <w:b/>
          <w:sz w:val="28"/>
          <w:szCs w:val="28"/>
        </w:rPr>
        <w:t>-a</w:t>
      </w:r>
      <w:r w:rsidR="00A57729" w:rsidRPr="00BE0043">
        <w:rPr>
          <w:rFonts w:ascii="Times New Roman" w:hAnsi="Times New Roman"/>
          <w:b/>
          <w:sz w:val="28"/>
          <w:szCs w:val="28"/>
        </w:rPr>
        <w:t>.</w:t>
      </w:r>
    </w:p>
    <w:p w:rsidR="00E73F29" w:rsidRDefault="00E73F29" w:rsidP="00E73F29">
      <w:pPr>
        <w:spacing w:after="0"/>
        <w:rPr>
          <w:rFonts w:ascii="Times New Roman" w:hAnsi="Times New Roman"/>
          <w:sz w:val="24"/>
          <w:szCs w:val="24"/>
        </w:rPr>
      </w:pPr>
    </w:p>
    <w:p w:rsidR="00E73F29" w:rsidRDefault="00E73F29" w:rsidP="00E73F29">
      <w:pPr>
        <w:spacing w:after="0"/>
        <w:rPr>
          <w:rFonts w:ascii="Times New Roman" w:hAnsi="Times New Roman"/>
          <w:sz w:val="24"/>
          <w:szCs w:val="24"/>
        </w:rPr>
      </w:pP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10156"/>
      </w:tblGrid>
      <w:tr w:rsidR="00E73F29" w:rsidTr="001477A6">
        <w:trPr>
          <w:trHeight w:val="1278"/>
        </w:trPr>
        <w:tc>
          <w:tcPr>
            <w:tcW w:w="10156" w:type="dxa"/>
            <w:tcBorders>
              <w:top w:val="single" w:sz="4" w:space="0" w:color="auto"/>
              <w:left w:val="single" w:sz="4" w:space="0" w:color="auto"/>
              <w:bottom w:val="single" w:sz="4" w:space="0" w:color="auto"/>
              <w:right w:val="single" w:sz="4" w:space="0" w:color="auto"/>
            </w:tcBorders>
            <w:shd w:val="clear" w:color="auto" w:fill="auto"/>
            <w:hideMark/>
          </w:tcPr>
          <w:p w:rsidR="00E73F29" w:rsidRPr="001477A6" w:rsidRDefault="00E73F29" w:rsidP="00582DB2">
            <w:pPr>
              <w:spacing w:after="0" w:line="240" w:lineRule="auto"/>
              <w:jc w:val="both"/>
              <w:rPr>
                <w:rFonts w:ascii="Times New Roman" w:hAnsi="Times New Roman"/>
                <w:sz w:val="24"/>
                <w:szCs w:val="24"/>
              </w:rPr>
            </w:pPr>
            <w:r w:rsidRPr="001477A6">
              <w:rPr>
                <w:rFonts w:ascii="Times New Roman" w:hAnsi="Times New Roman"/>
                <w:sz w:val="24"/>
                <w:szCs w:val="24"/>
              </w:rPr>
              <w:t>Pozicioni më sipër, u ofrohet fillimisht nëpunësve civilë të së njëjtës kategori për procedurën e lëvizjes paralele!</w:t>
            </w:r>
          </w:p>
          <w:p w:rsidR="00E73F29" w:rsidRDefault="00E73F29" w:rsidP="00582DB2">
            <w:pPr>
              <w:jc w:val="both"/>
              <w:rPr>
                <w:rFonts w:ascii="Times New Roman" w:hAnsi="Times New Roman"/>
                <w:sz w:val="24"/>
                <w:szCs w:val="24"/>
              </w:rPr>
            </w:pPr>
            <w:r w:rsidRPr="001477A6">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E73F29" w:rsidRDefault="00E73F29" w:rsidP="00E73F29">
      <w:pPr>
        <w:jc w:val="both"/>
        <w:rPr>
          <w:rFonts w:ascii="Times New Roman" w:hAnsi="Times New Roman"/>
          <w:sz w:val="24"/>
          <w:szCs w:val="24"/>
        </w:rPr>
      </w:pPr>
    </w:p>
    <w:p w:rsidR="00E73F29" w:rsidRDefault="00E73F29" w:rsidP="00DD07B2">
      <w:pPr>
        <w:spacing w:after="0" w:line="240" w:lineRule="auto"/>
        <w:jc w:val="center"/>
        <w:rPr>
          <w:rFonts w:ascii="Times New Roman" w:hAnsi="Times New Roman"/>
          <w:b/>
          <w:sz w:val="24"/>
          <w:szCs w:val="24"/>
        </w:rPr>
      </w:pPr>
      <w:r>
        <w:rPr>
          <w:rFonts w:ascii="Times New Roman" w:hAnsi="Times New Roman"/>
          <w:b/>
          <w:sz w:val="24"/>
          <w:szCs w:val="24"/>
        </w:rPr>
        <w:t xml:space="preserve">Për të </w:t>
      </w:r>
      <w:proofErr w:type="gramStart"/>
      <w:r>
        <w:rPr>
          <w:rFonts w:ascii="Times New Roman" w:hAnsi="Times New Roman"/>
          <w:b/>
          <w:sz w:val="24"/>
          <w:szCs w:val="24"/>
        </w:rPr>
        <w:t>dy</w:t>
      </w:r>
      <w:proofErr w:type="gramEnd"/>
      <w:r>
        <w:rPr>
          <w:rFonts w:ascii="Times New Roman" w:hAnsi="Times New Roman"/>
          <w:b/>
          <w:sz w:val="24"/>
          <w:szCs w:val="24"/>
        </w:rPr>
        <w:t xml:space="preserve"> </w:t>
      </w:r>
      <w:r w:rsidR="00DF23A2">
        <w:rPr>
          <w:rFonts w:ascii="Times New Roman" w:hAnsi="Times New Roman"/>
          <w:b/>
          <w:sz w:val="24"/>
          <w:szCs w:val="24"/>
        </w:rPr>
        <w:t>p</w:t>
      </w:r>
      <w:r>
        <w:rPr>
          <w:rFonts w:ascii="Times New Roman" w:hAnsi="Times New Roman"/>
          <w:b/>
          <w:sz w:val="24"/>
          <w:szCs w:val="24"/>
        </w:rPr>
        <w:t xml:space="preserve">rocedurat (lëvizje paralele dhe pranim në shërbimin civil) </w:t>
      </w:r>
    </w:p>
    <w:p w:rsidR="001477A6" w:rsidRDefault="00E73F29" w:rsidP="00DD07B2">
      <w:pPr>
        <w:spacing w:after="0" w:line="240" w:lineRule="auto"/>
        <w:jc w:val="center"/>
        <w:rPr>
          <w:rFonts w:ascii="Times New Roman" w:hAnsi="Times New Roman"/>
          <w:b/>
          <w:sz w:val="24"/>
          <w:szCs w:val="24"/>
        </w:rPr>
      </w:pPr>
      <w:proofErr w:type="gramStart"/>
      <w:r>
        <w:rPr>
          <w:rFonts w:ascii="Times New Roman" w:hAnsi="Times New Roman"/>
          <w:b/>
          <w:sz w:val="24"/>
          <w:szCs w:val="24"/>
        </w:rPr>
        <w:t>aplikohet</w:t>
      </w:r>
      <w:proofErr w:type="gramEnd"/>
      <w:r>
        <w:rPr>
          <w:rFonts w:ascii="Times New Roman" w:hAnsi="Times New Roman"/>
          <w:b/>
          <w:sz w:val="24"/>
          <w:szCs w:val="24"/>
        </w:rPr>
        <w:t xml:space="preserve"> në të njëjtën kohë!</w:t>
      </w:r>
    </w:p>
    <w:p w:rsidR="00DD07B2" w:rsidRDefault="00DD07B2" w:rsidP="00DD07B2">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1477A6" w:rsidTr="00D22AD1">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1477A6" w:rsidP="00D22AD1">
            <w:pPr>
              <w:rPr>
                <w:rFonts w:ascii="Times New Roman" w:hAnsi="Times New Roman"/>
                <w:b/>
                <w:sz w:val="28"/>
                <w:szCs w:val="28"/>
              </w:rPr>
            </w:pPr>
            <w:r w:rsidRPr="00C4621A">
              <w:rPr>
                <w:rFonts w:ascii="Times New Roman" w:hAnsi="Times New Roman"/>
                <w:b/>
                <w:sz w:val="28"/>
                <w:szCs w:val="28"/>
              </w:rPr>
              <w:t xml:space="preserve">Afati për dorëzimin e </w:t>
            </w:r>
            <w:r w:rsidR="00DF23A2">
              <w:rPr>
                <w:rFonts w:ascii="Times New Roman" w:hAnsi="Times New Roman"/>
                <w:b/>
                <w:sz w:val="28"/>
                <w:szCs w:val="28"/>
              </w:rPr>
              <w:t>d</w:t>
            </w:r>
            <w:r w:rsidRPr="00C4621A">
              <w:rPr>
                <w:rFonts w:ascii="Times New Roman" w:hAnsi="Times New Roman"/>
                <w:b/>
                <w:sz w:val="28"/>
                <w:szCs w:val="28"/>
              </w:rPr>
              <w:t>okument</w:t>
            </w:r>
            <w:r w:rsidR="00487B44">
              <w:rPr>
                <w:rFonts w:ascii="Times New Roman" w:hAnsi="Times New Roman"/>
                <w:b/>
                <w:sz w:val="28"/>
                <w:szCs w:val="28"/>
              </w:rPr>
              <w:t>e</w:t>
            </w:r>
            <w:r w:rsidRPr="00C4621A">
              <w:rPr>
                <w:rFonts w:ascii="Times New Roman" w:hAnsi="Times New Roman"/>
                <w:b/>
                <w:sz w:val="28"/>
                <w:szCs w:val="28"/>
              </w:rPr>
              <w:t xml:space="preserve">ve: </w:t>
            </w:r>
            <w:r w:rsidR="007877A5">
              <w:rPr>
                <w:rFonts w:ascii="Times New Roman" w:hAnsi="Times New Roman"/>
                <w:b/>
                <w:sz w:val="28"/>
                <w:szCs w:val="28"/>
              </w:rPr>
              <w:t xml:space="preserve">       </w:t>
            </w:r>
            <w:r w:rsidR="00D640DD">
              <w:rPr>
                <w:rFonts w:ascii="Times New Roman" w:hAnsi="Times New Roman"/>
                <w:b/>
                <w:sz w:val="28"/>
                <w:szCs w:val="28"/>
              </w:rPr>
              <w:t>04</w:t>
            </w:r>
            <w:r w:rsidR="00E82C4D">
              <w:rPr>
                <w:rFonts w:ascii="Times New Roman" w:hAnsi="Times New Roman"/>
                <w:b/>
                <w:sz w:val="28"/>
                <w:szCs w:val="28"/>
              </w:rPr>
              <w:t>.0</w:t>
            </w:r>
            <w:r w:rsidR="00D640DD">
              <w:rPr>
                <w:rFonts w:ascii="Times New Roman" w:hAnsi="Times New Roman"/>
                <w:b/>
                <w:sz w:val="28"/>
                <w:szCs w:val="28"/>
              </w:rPr>
              <w:t>2</w:t>
            </w:r>
            <w:r>
              <w:rPr>
                <w:rFonts w:ascii="Times New Roman" w:hAnsi="Times New Roman"/>
                <w:b/>
                <w:sz w:val="28"/>
                <w:szCs w:val="28"/>
              </w:rPr>
              <w:t>.</w:t>
            </w:r>
            <w:r w:rsidR="00E82C4D">
              <w:rPr>
                <w:rFonts w:ascii="Times New Roman" w:hAnsi="Times New Roman"/>
                <w:b/>
                <w:sz w:val="28"/>
                <w:szCs w:val="28"/>
              </w:rPr>
              <w:t>202</w:t>
            </w:r>
            <w:r w:rsidR="00D640DD">
              <w:rPr>
                <w:rFonts w:ascii="Times New Roman" w:hAnsi="Times New Roman"/>
                <w:b/>
                <w:sz w:val="28"/>
                <w:szCs w:val="28"/>
              </w:rPr>
              <w:t>1</w:t>
            </w:r>
          </w:p>
          <w:p w:rsidR="001477A6" w:rsidRPr="00F52676" w:rsidRDefault="001477A6" w:rsidP="00D22AD1">
            <w:pPr>
              <w:rPr>
                <w:rFonts w:ascii="Times New Roman" w:hAnsi="Times New Roman"/>
                <w:b/>
                <w:sz w:val="24"/>
                <w:szCs w:val="24"/>
              </w:rPr>
            </w:pPr>
            <w:r w:rsidRPr="00F52676">
              <w:rPr>
                <w:rFonts w:ascii="Times New Roman" w:hAnsi="Times New Roman"/>
                <w:b/>
                <w:sz w:val="28"/>
                <w:szCs w:val="28"/>
              </w:rPr>
              <w:t>LËVIZJE PARALELE</w:t>
            </w:r>
          </w:p>
        </w:tc>
      </w:tr>
    </w:tbl>
    <w:p w:rsidR="001477A6" w:rsidRDefault="001477A6" w:rsidP="001477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1477A6" w:rsidTr="00D22AD1">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1477A6" w:rsidP="00D22AD1">
            <w:pPr>
              <w:rPr>
                <w:rFonts w:ascii="Times New Roman" w:hAnsi="Times New Roman"/>
                <w:b/>
                <w:sz w:val="28"/>
                <w:szCs w:val="28"/>
              </w:rPr>
            </w:pPr>
            <w:r w:rsidRPr="00C4621A">
              <w:rPr>
                <w:rFonts w:ascii="Times New Roman" w:hAnsi="Times New Roman"/>
                <w:b/>
                <w:sz w:val="28"/>
                <w:szCs w:val="28"/>
              </w:rPr>
              <w:t xml:space="preserve">Afati për dorëzimin e </w:t>
            </w:r>
            <w:r w:rsidR="00DF23A2">
              <w:rPr>
                <w:rFonts w:ascii="Times New Roman" w:hAnsi="Times New Roman"/>
                <w:b/>
                <w:sz w:val="28"/>
                <w:szCs w:val="28"/>
              </w:rPr>
              <w:t>d</w:t>
            </w:r>
            <w:r w:rsidRPr="00C4621A">
              <w:rPr>
                <w:rFonts w:ascii="Times New Roman" w:hAnsi="Times New Roman"/>
                <w:b/>
                <w:sz w:val="28"/>
                <w:szCs w:val="28"/>
              </w:rPr>
              <w:t>okument</w:t>
            </w:r>
            <w:r w:rsidR="00487B44">
              <w:rPr>
                <w:rFonts w:ascii="Times New Roman" w:hAnsi="Times New Roman"/>
                <w:b/>
                <w:sz w:val="28"/>
                <w:szCs w:val="28"/>
              </w:rPr>
              <w:t>e</w:t>
            </w:r>
            <w:r w:rsidRPr="00C4621A">
              <w:rPr>
                <w:rFonts w:ascii="Times New Roman" w:hAnsi="Times New Roman"/>
                <w:b/>
                <w:sz w:val="28"/>
                <w:szCs w:val="28"/>
              </w:rPr>
              <w:t xml:space="preserve">ve: </w:t>
            </w:r>
            <w:r w:rsidR="00390945">
              <w:rPr>
                <w:rFonts w:ascii="Times New Roman" w:hAnsi="Times New Roman"/>
                <w:b/>
                <w:sz w:val="28"/>
                <w:szCs w:val="28"/>
              </w:rPr>
              <w:t xml:space="preserve">       </w:t>
            </w:r>
            <w:r w:rsidR="00D640DD">
              <w:rPr>
                <w:rFonts w:ascii="Times New Roman" w:hAnsi="Times New Roman"/>
                <w:b/>
                <w:sz w:val="28"/>
                <w:szCs w:val="28"/>
              </w:rPr>
              <w:t>09</w:t>
            </w:r>
            <w:r w:rsidR="00E82C4D">
              <w:rPr>
                <w:rFonts w:ascii="Times New Roman" w:hAnsi="Times New Roman"/>
                <w:b/>
                <w:sz w:val="28"/>
                <w:szCs w:val="28"/>
              </w:rPr>
              <w:t>.0</w:t>
            </w:r>
            <w:r w:rsidR="00D640DD">
              <w:rPr>
                <w:rFonts w:ascii="Times New Roman" w:hAnsi="Times New Roman"/>
                <w:b/>
                <w:sz w:val="28"/>
                <w:szCs w:val="28"/>
              </w:rPr>
              <w:t>2</w:t>
            </w:r>
            <w:r>
              <w:rPr>
                <w:rFonts w:ascii="Times New Roman" w:hAnsi="Times New Roman"/>
                <w:b/>
                <w:sz w:val="28"/>
                <w:szCs w:val="28"/>
              </w:rPr>
              <w:t>.</w:t>
            </w:r>
            <w:r w:rsidR="00E82C4D">
              <w:rPr>
                <w:rFonts w:ascii="Times New Roman" w:hAnsi="Times New Roman"/>
                <w:b/>
                <w:sz w:val="28"/>
                <w:szCs w:val="28"/>
              </w:rPr>
              <w:t>202</w:t>
            </w:r>
            <w:r w:rsidR="00D640DD">
              <w:rPr>
                <w:rFonts w:ascii="Times New Roman" w:hAnsi="Times New Roman"/>
                <w:b/>
                <w:sz w:val="28"/>
                <w:szCs w:val="28"/>
              </w:rPr>
              <w:t>1</w:t>
            </w:r>
          </w:p>
          <w:p w:rsidR="001477A6" w:rsidRPr="00F52676" w:rsidRDefault="00EA1A85" w:rsidP="00D22AD1">
            <w:pPr>
              <w:tabs>
                <w:tab w:val="right" w:pos="9515"/>
              </w:tabs>
              <w:rPr>
                <w:rFonts w:ascii="Times New Roman" w:hAnsi="Times New Roman"/>
                <w:b/>
                <w:sz w:val="24"/>
                <w:szCs w:val="24"/>
              </w:rPr>
            </w:pPr>
            <w:r>
              <w:rPr>
                <w:rFonts w:ascii="Times New Roman" w:hAnsi="Times New Roman"/>
                <w:b/>
                <w:sz w:val="28"/>
                <w:szCs w:val="28"/>
              </w:rPr>
              <w:t>PRANIM NGA JASHTË SHËRBIMIT CIVIL</w:t>
            </w:r>
            <w:r w:rsidR="001477A6" w:rsidRPr="00F52676">
              <w:rPr>
                <w:rFonts w:ascii="Times New Roman" w:hAnsi="Times New Roman"/>
                <w:b/>
                <w:sz w:val="28"/>
                <w:szCs w:val="28"/>
              </w:rPr>
              <w:tab/>
            </w:r>
          </w:p>
        </w:tc>
      </w:tr>
    </w:tbl>
    <w:p w:rsidR="00E73F29" w:rsidRDefault="00E73F29" w:rsidP="00E73F29">
      <w:pPr>
        <w:jc w:val="both"/>
        <w:rPr>
          <w:rFonts w:ascii="Times New Roman" w:hAnsi="Times New Roman"/>
          <w:b/>
          <w:i/>
          <w:color w:val="FF0000"/>
          <w:sz w:val="24"/>
          <w:szCs w:val="24"/>
        </w:rPr>
      </w:pPr>
    </w:p>
    <w:tbl>
      <w:tblPr>
        <w:tblpPr w:leftFromText="180" w:rightFromText="180" w:vertAnchor="text" w:horzAnchor="margin" w:tblpY="-529"/>
        <w:tblW w:w="0" w:type="auto"/>
        <w:tblCellMar>
          <w:top w:w="113" w:type="dxa"/>
          <w:bottom w:w="113" w:type="dxa"/>
        </w:tblCellMar>
        <w:tblLook w:val="00A0" w:firstRow="1" w:lastRow="0" w:firstColumn="1" w:lastColumn="0" w:noHBand="0" w:noVBand="0"/>
      </w:tblPr>
      <w:tblGrid>
        <w:gridCol w:w="9639"/>
      </w:tblGrid>
      <w:tr w:rsidR="00496B1A" w:rsidTr="003755BD">
        <w:tc>
          <w:tcPr>
            <w:tcW w:w="9639" w:type="dxa"/>
            <w:shd w:val="clear" w:color="auto" w:fill="C00000"/>
            <w:hideMark/>
          </w:tcPr>
          <w:p w:rsidR="00496B1A" w:rsidRDefault="00496B1A" w:rsidP="00496B1A">
            <w:pPr>
              <w:spacing w:after="0" w:line="240" w:lineRule="auto"/>
              <w:rPr>
                <w:rFonts w:ascii="Times New Roman" w:hAnsi="Times New Roman"/>
                <w:b/>
                <w:color w:val="FFFF00"/>
                <w:sz w:val="24"/>
                <w:szCs w:val="24"/>
              </w:rPr>
            </w:pPr>
            <w:r>
              <w:rPr>
                <w:rFonts w:ascii="Times New Roman"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3755BD" w:rsidRDefault="003755BD" w:rsidP="003755BD">
      <w:pPr>
        <w:pStyle w:val="ListParagraph"/>
        <w:numPr>
          <w:ilvl w:val="0"/>
          <w:numId w:val="41"/>
        </w:numPr>
        <w:rPr>
          <w:rFonts w:ascii="Times New Roman" w:hAnsi="Times New Roman"/>
          <w:sz w:val="24"/>
          <w:szCs w:val="24"/>
        </w:rPr>
      </w:pPr>
      <w:r>
        <w:rPr>
          <w:rFonts w:ascii="Times New Roman" w:hAnsi="Times New Roman"/>
          <w:sz w:val="24"/>
          <w:szCs w:val="24"/>
        </w:rPr>
        <w:t xml:space="preserve">Përgatit </w:t>
      </w:r>
      <w:r w:rsidR="008F7758">
        <w:rPr>
          <w:rFonts w:ascii="Times New Roman" w:hAnsi="Times New Roman"/>
          <w:sz w:val="24"/>
          <w:szCs w:val="24"/>
        </w:rPr>
        <w:t xml:space="preserve">projekt ide </w:t>
      </w:r>
      <w:r w:rsidRPr="003755BD">
        <w:rPr>
          <w:rFonts w:ascii="Times New Roman" w:hAnsi="Times New Roman"/>
          <w:sz w:val="24"/>
          <w:szCs w:val="24"/>
        </w:rPr>
        <w:t>me të gjithë elementët e rëndësishëm që duhet të përmbajë</w:t>
      </w:r>
      <w:r>
        <w:rPr>
          <w:rFonts w:ascii="Times New Roman" w:hAnsi="Times New Roman"/>
          <w:sz w:val="24"/>
          <w:szCs w:val="24"/>
        </w:rPr>
        <w:t xml:space="preserve"> </w:t>
      </w:r>
      <w:r w:rsidRPr="003755BD">
        <w:rPr>
          <w:rFonts w:ascii="Times New Roman" w:hAnsi="Times New Roman"/>
          <w:sz w:val="24"/>
          <w:szCs w:val="24"/>
        </w:rPr>
        <w:t>një projekt i mirë, cilësor dhe i besueshëm për</w:t>
      </w:r>
      <w:r w:rsidR="008F7758">
        <w:rPr>
          <w:rFonts w:ascii="Times New Roman" w:hAnsi="Times New Roman"/>
          <w:sz w:val="24"/>
          <w:szCs w:val="24"/>
        </w:rPr>
        <w:t xml:space="preserve"> financim;</w:t>
      </w:r>
    </w:p>
    <w:p w:rsidR="008F7758" w:rsidRPr="008F7758" w:rsidRDefault="008F7758" w:rsidP="002F4766">
      <w:pPr>
        <w:pStyle w:val="ListParagraph"/>
        <w:numPr>
          <w:ilvl w:val="0"/>
          <w:numId w:val="41"/>
        </w:numPr>
        <w:rPr>
          <w:rFonts w:ascii="Times New Roman" w:hAnsi="Times New Roman"/>
          <w:sz w:val="24"/>
          <w:szCs w:val="24"/>
        </w:rPr>
      </w:pPr>
      <w:r>
        <w:rPr>
          <w:rFonts w:ascii="Times New Roman" w:hAnsi="Times New Roman"/>
          <w:sz w:val="24"/>
          <w:szCs w:val="24"/>
        </w:rPr>
        <w:t>Përgatit e kërkesa</w:t>
      </w:r>
      <w:r w:rsidRPr="008F7758">
        <w:rPr>
          <w:rFonts w:ascii="Times New Roman" w:hAnsi="Times New Roman"/>
          <w:sz w:val="24"/>
          <w:szCs w:val="24"/>
        </w:rPr>
        <w:t xml:space="preserve"> zyrtare për</w:t>
      </w:r>
      <w:r w:rsidR="002F4766">
        <w:rPr>
          <w:rFonts w:ascii="Times New Roman" w:hAnsi="Times New Roman"/>
          <w:sz w:val="24"/>
          <w:szCs w:val="24"/>
        </w:rPr>
        <w:t xml:space="preserve"> </w:t>
      </w:r>
      <w:r w:rsidR="004D617A">
        <w:rPr>
          <w:rFonts w:ascii="Times New Roman" w:hAnsi="Times New Roman"/>
          <w:sz w:val="24"/>
          <w:szCs w:val="24"/>
        </w:rPr>
        <w:t>Ministrin</w:t>
      </w:r>
      <w:r w:rsidR="002F4766" w:rsidRPr="002F4766">
        <w:rPr>
          <w:rFonts w:ascii="Times New Roman" w:hAnsi="Times New Roman"/>
          <w:sz w:val="24"/>
          <w:szCs w:val="24"/>
        </w:rPr>
        <w:t>ë për Evropën dhe Punët e Jashtme</w:t>
      </w:r>
      <w:r w:rsidR="004D617A">
        <w:rPr>
          <w:rFonts w:ascii="Times New Roman" w:hAnsi="Times New Roman"/>
          <w:sz w:val="24"/>
          <w:szCs w:val="24"/>
        </w:rPr>
        <w:t xml:space="preserve"> dhe </w:t>
      </w:r>
      <w:r w:rsidRPr="008F7758">
        <w:rPr>
          <w:rFonts w:ascii="Times New Roman" w:hAnsi="Times New Roman"/>
          <w:sz w:val="24"/>
          <w:szCs w:val="24"/>
        </w:rPr>
        <w:t>Ministrinë</w:t>
      </w:r>
      <w:r w:rsidR="004D617A">
        <w:rPr>
          <w:rFonts w:ascii="Times New Roman" w:hAnsi="Times New Roman"/>
          <w:sz w:val="24"/>
          <w:szCs w:val="24"/>
        </w:rPr>
        <w:t xml:space="preserve"> e Financave dhe Ekonomisë ku</w:t>
      </w:r>
      <w:r>
        <w:rPr>
          <w:rFonts w:ascii="Times New Roman" w:hAnsi="Times New Roman"/>
          <w:sz w:val="24"/>
          <w:szCs w:val="24"/>
        </w:rPr>
        <w:t xml:space="preserve"> </w:t>
      </w:r>
      <w:r w:rsidRPr="008F7758">
        <w:rPr>
          <w:rFonts w:ascii="Times New Roman" w:hAnsi="Times New Roman"/>
          <w:sz w:val="24"/>
          <w:szCs w:val="24"/>
        </w:rPr>
        <w:t>shpjego</w:t>
      </w:r>
      <w:r w:rsidR="004D617A">
        <w:rPr>
          <w:rFonts w:ascii="Times New Roman" w:hAnsi="Times New Roman"/>
          <w:sz w:val="24"/>
          <w:szCs w:val="24"/>
        </w:rPr>
        <w:t>het nevoja për financime të huaja.</w:t>
      </w:r>
    </w:p>
    <w:p w:rsidR="008F7758" w:rsidRPr="003755BD" w:rsidRDefault="008F7758" w:rsidP="003755BD">
      <w:pPr>
        <w:pStyle w:val="ListParagraph"/>
        <w:numPr>
          <w:ilvl w:val="0"/>
          <w:numId w:val="41"/>
        </w:numPr>
        <w:rPr>
          <w:rFonts w:ascii="Times New Roman" w:hAnsi="Times New Roman"/>
          <w:sz w:val="24"/>
          <w:szCs w:val="24"/>
        </w:rPr>
      </w:pPr>
      <w:r>
        <w:rPr>
          <w:rFonts w:ascii="Times New Roman" w:hAnsi="Times New Roman"/>
          <w:sz w:val="24"/>
          <w:szCs w:val="24"/>
        </w:rPr>
        <w:t xml:space="preserve">Përgatit dokumentacionin e nevojshëm për zbatimin e projekteve të përfituara nga Bashkimi Evropian. </w:t>
      </w:r>
    </w:p>
    <w:p w:rsidR="00830372" w:rsidRPr="00830372" w:rsidRDefault="002F4766" w:rsidP="00F31C9C">
      <w:pPr>
        <w:pStyle w:val="ListParagraph"/>
        <w:numPr>
          <w:ilvl w:val="0"/>
          <w:numId w:val="41"/>
        </w:numPr>
        <w:rPr>
          <w:rFonts w:ascii="Times New Roman" w:hAnsi="Times New Roman"/>
          <w:sz w:val="24"/>
          <w:szCs w:val="24"/>
        </w:rPr>
      </w:pPr>
      <w:r>
        <w:rPr>
          <w:rFonts w:ascii="Times New Roman" w:hAnsi="Times New Roman"/>
          <w:color w:val="000000"/>
          <w:sz w:val="24"/>
          <w:szCs w:val="24"/>
        </w:rPr>
        <w:t>Bashkëpunon me</w:t>
      </w:r>
      <w:r w:rsidR="008E50E5">
        <w:rPr>
          <w:rFonts w:ascii="Times New Roman" w:hAnsi="Times New Roman"/>
          <w:color w:val="000000"/>
          <w:sz w:val="24"/>
          <w:szCs w:val="24"/>
        </w:rPr>
        <w:t xml:space="preserve"> </w:t>
      </w:r>
      <w:r>
        <w:rPr>
          <w:rFonts w:ascii="Times New Roman" w:hAnsi="Times New Roman"/>
          <w:color w:val="000000"/>
          <w:sz w:val="24"/>
          <w:szCs w:val="24"/>
        </w:rPr>
        <w:t>strukturat</w:t>
      </w:r>
      <w:r w:rsidR="008E50E5">
        <w:rPr>
          <w:rFonts w:ascii="Times New Roman" w:hAnsi="Times New Roman"/>
          <w:color w:val="000000"/>
          <w:sz w:val="24"/>
          <w:szCs w:val="24"/>
        </w:rPr>
        <w:t xml:space="preserve"> </w:t>
      </w:r>
      <w:r w:rsidR="00441E8A">
        <w:rPr>
          <w:rFonts w:ascii="Times New Roman" w:hAnsi="Times New Roman"/>
          <w:color w:val="000000"/>
          <w:sz w:val="24"/>
          <w:szCs w:val="24"/>
        </w:rPr>
        <w:t>administrative të bashkisë për zbatimin e politikave, të legjislacionit, të invenstimeve</w:t>
      </w:r>
      <w:r>
        <w:rPr>
          <w:rFonts w:ascii="Times New Roman" w:hAnsi="Times New Roman"/>
          <w:color w:val="000000"/>
          <w:sz w:val="24"/>
          <w:szCs w:val="24"/>
        </w:rPr>
        <w:t xml:space="preserve"> dhe të projekteve të BE-së</w:t>
      </w:r>
      <w:r w:rsidR="00441E8A">
        <w:rPr>
          <w:rFonts w:ascii="Times New Roman" w:hAnsi="Times New Roman"/>
          <w:color w:val="000000"/>
          <w:sz w:val="24"/>
          <w:szCs w:val="24"/>
        </w:rPr>
        <w:t xml:space="preserve"> </w:t>
      </w:r>
      <w:r w:rsidR="00830372">
        <w:rPr>
          <w:rFonts w:ascii="Times New Roman" w:hAnsi="Times New Roman"/>
          <w:color w:val="000000"/>
          <w:sz w:val="24"/>
          <w:szCs w:val="24"/>
        </w:rPr>
        <w:t>në nivel vend</w:t>
      </w:r>
      <w:r w:rsidR="001E57CB">
        <w:rPr>
          <w:rFonts w:ascii="Times New Roman" w:hAnsi="Times New Roman"/>
          <w:color w:val="000000"/>
          <w:sz w:val="24"/>
          <w:szCs w:val="24"/>
        </w:rPr>
        <w:t>o</w:t>
      </w:r>
      <w:r w:rsidR="00830372">
        <w:rPr>
          <w:rFonts w:ascii="Times New Roman" w:hAnsi="Times New Roman"/>
          <w:color w:val="000000"/>
          <w:sz w:val="24"/>
          <w:szCs w:val="24"/>
        </w:rPr>
        <w:t>r</w:t>
      </w:r>
      <w:r>
        <w:rPr>
          <w:rFonts w:ascii="Times New Roman" w:hAnsi="Times New Roman"/>
          <w:color w:val="000000"/>
          <w:sz w:val="24"/>
          <w:szCs w:val="24"/>
        </w:rPr>
        <w:t>;</w:t>
      </w:r>
    </w:p>
    <w:p w:rsidR="000B4E8C" w:rsidRPr="001E57CB" w:rsidRDefault="007E0702" w:rsidP="007E0702">
      <w:pPr>
        <w:pStyle w:val="ListParagraph"/>
        <w:numPr>
          <w:ilvl w:val="0"/>
          <w:numId w:val="41"/>
        </w:numPr>
        <w:rPr>
          <w:rFonts w:ascii="Times New Roman" w:hAnsi="Times New Roman"/>
          <w:sz w:val="24"/>
          <w:szCs w:val="24"/>
        </w:rPr>
      </w:pPr>
      <w:r>
        <w:rPr>
          <w:rFonts w:ascii="Times New Roman" w:hAnsi="Times New Roman"/>
          <w:color w:val="000000"/>
          <w:sz w:val="24"/>
          <w:szCs w:val="24"/>
        </w:rPr>
        <w:t>B</w:t>
      </w:r>
      <w:r w:rsidR="00C52B78">
        <w:rPr>
          <w:rFonts w:ascii="Times New Roman" w:hAnsi="Times New Roman"/>
          <w:color w:val="000000"/>
          <w:sz w:val="24"/>
          <w:szCs w:val="24"/>
        </w:rPr>
        <w:t>ë</w:t>
      </w:r>
      <w:r>
        <w:rPr>
          <w:rFonts w:ascii="Times New Roman" w:hAnsi="Times New Roman"/>
          <w:color w:val="000000"/>
          <w:sz w:val="24"/>
          <w:szCs w:val="24"/>
        </w:rPr>
        <w:t>n mbështetjen dhe drejtimin e strukturave administrative të bashkisë për përgatitjen, zbatimin, monitorimin, vlerësimin dhe informimin për projektet e financuara nga progr</w:t>
      </w:r>
      <w:r w:rsidR="00B6210D">
        <w:rPr>
          <w:rFonts w:ascii="Times New Roman" w:hAnsi="Times New Roman"/>
          <w:color w:val="000000"/>
          <w:sz w:val="24"/>
          <w:szCs w:val="24"/>
        </w:rPr>
        <w:t>a</w:t>
      </w:r>
      <w:r>
        <w:rPr>
          <w:rFonts w:ascii="Times New Roman" w:hAnsi="Times New Roman"/>
          <w:color w:val="000000"/>
          <w:sz w:val="24"/>
          <w:szCs w:val="24"/>
        </w:rPr>
        <w:t>met e asistencë</w:t>
      </w:r>
      <w:r w:rsidR="00C52B78">
        <w:rPr>
          <w:rFonts w:ascii="Times New Roman" w:hAnsi="Times New Roman"/>
          <w:color w:val="000000"/>
          <w:sz w:val="24"/>
          <w:szCs w:val="24"/>
        </w:rPr>
        <w:t>s</w:t>
      </w:r>
      <w:r>
        <w:rPr>
          <w:rFonts w:ascii="Times New Roman" w:hAnsi="Times New Roman"/>
          <w:color w:val="000000"/>
          <w:sz w:val="24"/>
          <w:szCs w:val="24"/>
        </w:rPr>
        <w:t xml:space="preserve"> së </w:t>
      </w:r>
      <w:r w:rsidR="00131528">
        <w:rPr>
          <w:rFonts w:ascii="Times New Roman" w:hAnsi="Times New Roman"/>
          <w:color w:val="000000"/>
          <w:sz w:val="24"/>
          <w:szCs w:val="24"/>
        </w:rPr>
        <w:t>Bashkimit Evropian për procesin e integrimit evropian n</w:t>
      </w:r>
      <w:r w:rsidR="000A1D06">
        <w:rPr>
          <w:rFonts w:ascii="Times New Roman" w:hAnsi="Times New Roman"/>
          <w:color w:val="000000"/>
          <w:sz w:val="24"/>
          <w:szCs w:val="24"/>
        </w:rPr>
        <w:t>ë</w:t>
      </w:r>
      <w:r w:rsidR="00131528">
        <w:rPr>
          <w:rFonts w:ascii="Times New Roman" w:hAnsi="Times New Roman"/>
          <w:color w:val="000000"/>
          <w:sz w:val="24"/>
          <w:szCs w:val="24"/>
        </w:rPr>
        <w:t xml:space="preserve"> nivel vendor</w:t>
      </w:r>
      <w:r w:rsidR="002F4766">
        <w:rPr>
          <w:rFonts w:ascii="Times New Roman" w:hAnsi="Times New Roman"/>
          <w:color w:val="000000"/>
          <w:sz w:val="24"/>
          <w:szCs w:val="24"/>
        </w:rPr>
        <w:t>;</w:t>
      </w:r>
      <w:r w:rsidRPr="007E0702">
        <w:rPr>
          <w:rFonts w:ascii="Times New Roman" w:hAnsi="Times New Roman"/>
          <w:color w:val="000000"/>
          <w:sz w:val="24"/>
          <w:szCs w:val="24"/>
        </w:rPr>
        <w:t xml:space="preserve"> </w:t>
      </w:r>
    </w:p>
    <w:p w:rsidR="00B6779E" w:rsidRPr="000A1D06" w:rsidRDefault="00B6779E" w:rsidP="00B6779E">
      <w:pPr>
        <w:pStyle w:val="ListParagraph"/>
        <w:rPr>
          <w:rFonts w:ascii="Times New Roman" w:hAnsi="Times New Roman"/>
          <w:sz w:val="24"/>
          <w:szCs w:val="24"/>
        </w:rPr>
      </w:pPr>
    </w:p>
    <w:p w:rsidR="00E73F29" w:rsidRDefault="00250710" w:rsidP="00E73F29">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E73F29" w:rsidRDefault="00E73F29" w:rsidP="00E73F29">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F047C4" w:rsidRDefault="00F047C4" w:rsidP="00E73F29">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w:t>
      </w:r>
      <w:r w:rsidR="00390945">
        <w:rPr>
          <w:rFonts w:ascii="Times New Roman" w:hAnsi="Times New Roman"/>
          <w:sz w:val="24"/>
          <w:szCs w:val="24"/>
        </w:rPr>
        <w:t>i ndryshuar) (niveli i pagës IV</w:t>
      </w:r>
      <w:r>
        <w:rPr>
          <w:rFonts w:ascii="Times New Roman" w:hAnsi="Times New Roman"/>
          <w:sz w:val="24"/>
          <w:szCs w:val="24"/>
        </w:rPr>
        <w:t xml:space="preserve">-a), </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B6779E" w:rsidRPr="00B6779E" w:rsidRDefault="00E73F29" w:rsidP="00B6779E">
      <w:pPr>
        <w:pStyle w:val="ListParagraph"/>
        <w:numPr>
          <w:ilvl w:val="0"/>
          <w:numId w:val="3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E73F29" w:rsidRDefault="00E73F29" w:rsidP="000A1D06">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r w:rsidR="00F95547" w:rsidRPr="00F95547">
        <w:rPr>
          <w:rFonts w:ascii="Times New Roman" w:hAnsi="Times New Roman"/>
          <w:color w:val="000000"/>
          <w:sz w:val="24"/>
          <w:szCs w:val="24"/>
        </w:rPr>
        <w:t xml:space="preserve"> </w:t>
      </w:r>
      <w:r w:rsidR="00264964">
        <w:rPr>
          <w:rFonts w:ascii="Times New Roman" w:hAnsi="Times New Roman"/>
          <w:color w:val="000000"/>
          <w:sz w:val="24"/>
          <w:szCs w:val="24"/>
        </w:rPr>
        <w:t xml:space="preserve">“Master Shkencor apo </w:t>
      </w:r>
      <w:r w:rsidR="00F95547">
        <w:rPr>
          <w:rFonts w:ascii="Times New Roman" w:hAnsi="Times New Roman"/>
          <w:color w:val="000000"/>
          <w:sz w:val="24"/>
          <w:szCs w:val="24"/>
        </w:rPr>
        <w:t xml:space="preserve">Profesional”  në </w:t>
      </w:r>
      <w:r w:rsidR="00264964">
        <w:rPr>
          <w:rFonts w:ascii="Times New Roman" w:hAnsi="Times New Roman"/>
          <w:color w:val="000000"/>
          <w:sz w:val="24"/>
          <w:szCs w:val="24"/>
        </w:rPr>
        <w:t xml:space="preserve">Shkenca Ekonomike/Juridike </w:t>
      </w:r>
      <w:r>
        <w:rPr>
          <w:rFonts w:ascii="Times New Roman" w:hAnsi="Times New Roman"/>
          <w:color w:val="000000"/>
          <w:sz w:val="24"/>
          <w:szCs w:val="24"/>
        </w:rPr>
        <w:t>edhe diploma e nivelit “Bachelor” duhet të jetë në të njëjtën fushë.</w:t>
      </w:r>
      <w:r w:rsidR="00DE1F20">
        <w:rPr>
          <w:rFonts w:ascii="Times New Roman" w:hAnsi="Times New Roman"/>
          <w:color w:val="000000"/>
          <w:sz w:val="24"/>
          <w:szCs w:val="24"/>
        </w:rPr>
        <w:t xml:space="preserve"> </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96B1A" w:rsidRPr="00E07214" w:rsidRDefault="00496B1A" w:rsidP="00496B1A">
      <w:pPr>
        <w:pStyle w:val="ListParagraph"/>
        <w:numPr>
          <w:ilvl w:val="0"/>
          <w:numId w:val="9"/>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kenë eksperiencë pune jo më pak </w:t>
      </w:r>
      <w:r w:rsidR="00033E36">
        <w:rPr>
          <w:rFonts w:ascii="Times New Roman" w:hAnsi="Times New Roman"/>
          <w:sz w:val="24"/>
          <w:szCs w:val="24"/>
        </w:rPr>
        <w:t xml:space="preserve">se </w:t>
      </w:r>
      <w:r w:rsidR="00DE1F20">
        <w:rPr>
          <w:rFonts w:ascii="Times New Roman" w:hAnsi="Times New Roman"/>
          <w:sz w:val="24"/>
          <w:szCs w:val="24"/>
        </w:rPr>
        <w:t>3</w:t>
      </w:r>
      <w:r w:rsidR="00C74880">
        <w:rPr>
          <w:rFonts w:ascii="Times New Roman" w:hAnsi="Times New Roman"/>
          <w:sz w:val="24"/>
          <w:szCs w:val="24"/>
        </w:rPr>
        <w:t xml:space="preserve"> vit</w:t>
      </w:r>
      <w:r w:rsidR="00264964">
        <w:rPr>
          <w:rFonts w:ascii="Times New Roman" w:hAnsi="Times New Roman"/>
          <w:sz w:val="24"/>
          <w:szCs w:val="24"/>
        </w:rPr>
        <w:t>e</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 dhe/ose institucionet e tjera, në profesion.</w:t>
      </w:r>
    </w:p>
    <w:p w:rsidR="00496B1A" w:rsidRPr="00EE2B17" w:rsidRDefault="00496B1A" w:rsidP="00496B1A">
      <w:pPr>
        <w:pStyle w:val="ListParagraph"/>
        <w:numPr>
          <w:ilvl w:val="0"/>
          <w:numId w:val="9"/>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496B1A" w:rsidRDefault="00496B1A" w:rsidP="00496B1A">
      <w:pPr>
        <w:pStyle w:val="ListParagraph"/>
        <w:numPr>
          <w:ilvl w:val="0"/>
          <w:numId w:val="9"/>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F047C4" w:rsidRPr="00496B1A" w:rsidRDefault="00F047C4" w:rsidP="00E73F29">
      <w:pPr>
        <w:pStyle w:val="ListParagraph"/>
        <w:jc w:val="both"/>
        <w:rPr>
          <w:rFonts w:ascii="Times New Roman" w:hAnsi="Times New Roman"/>
          <w:color w:val="000000"/>
          <w:sz w:val="24"/>
          <w:szCs w:val="24"/>
          <w:lang w:val="de-DE"/>
        </w:rPr>
      </w:pPr>
    </w:p>
    <w:tbl>
      <w:tblPr>
        <w:tblW w:w="0" w:type="auto"/>
        <w:tblBorders>
          <w:bottom w:val="single" w:sz="8" w:space="0" w:color="auto"/>
        </w:tblBorders>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lastRenderedPageBreak/>
              <w:t>1.2</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që aplikojnë duhet të dorëzojnë </w:t>
      </w:r>
      <w:r w:rsidR="00264964">
        <w:rPr>
          <w:rFonts w:ascii="Times New Roman" w:hAnsi="Times New Roman"/>
          <w:sz w:val="24"/>
          <w:szCs w:val="24"/>
        </w:rPr>
        <w:t>d</w:t>
      </w:r>
      <w:r>
        <w:rPr>
          <w:rFonts w:ascii="Times New Roman" w:hAnsi="Times New Roman"/>
          <w:sz w:val="24"/>
          <w:szCs w:val="24"/>
        </w:rPr>
        <w:t>okument</w:t>
      </w:r>
      <w:r w:rsidR="0075018B">
        <w:rPr>
          <w:rFonts w:ascii="Times New Roman" w:hAnsi="Times New Roman"/>
          <w:sz w:val="24"/>
          <w:szCs w:val="24"/>
        </w:rPr>
        <w:t>a</w:t>
      </w:r>
      <w:r>
        <w:rPr>
          <w:rFonts w:ascii="Times New Roman" w:hAnsi="Times New Roman"/>
          <w:sz w:val="24"/>
          <w:szCs w:val="24"/>
        </w:rPr>
        <w:t xml:space="preserve">t si më poshtë: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73F29" w:rsidRDefault="00AC7D12" w:rsidP="00E73F29">
      <w:pPr>
        <w:pStyle w:val="ListParagraph"/>
        <w:ind w:left="360"/>
        <w:rPr>
          <w:rFonts w:ascii="Times New Roman" w:hAnsi="Times New Roman"/>
          <w:color w:val="0000FF"/>
          <w:sz w:val="24"/>
          <w:szCs w:val="24"/>
          <w:u w:val="single"/>
        </w:rPr>
      </w:pPr>
      <w:hyperlink r:id="rId7" w:history="1">
        <w:r w:rsidR="00B6779E" w:rsidRPr="009D540B">
          <w:rPr>
            <w:rStyle w:val="Hyperlink"/>
            <w:sz w:val="24"/>
            <w:szCs w:val="24"/>
          </w:rPr>
          <w:t>http://dap.gov.al/vende-vakante/udhezime-dokumente/219-udhezime-dokumente</w:t>
        </w:r>
      </w:hyperlink>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 xml:space="preserve">Vetëdeklarim të gjëndjes gjyqësore;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 xml:space="preserve">Vërtetim nga </w:t>
      </w:r>
      <w:r w:rsidR="00DE1F20">
        <w:rPr>
          <w:rFonts w:ascii="Times New Roman" w:hAnsi="Times New Roman"/>
          <w:sz w:val="24"/>
          <w:szCs w:val="24"/>
        </w:rPr>
        <w:t>i</w:t>
      </w:r>
      <w:r>
        <w:rPr>
          <w:rFonts w:ascii="Times New Roman" w:hAnsi="Times New Roman"/>
          <w:sz w:val="24"/>
          <w:szCs w:val="24"/>
        </w:rPr>
        <w:t>nstitucioni q</w:t>
      </w:r>
      <w:r w:rsidR="00DE1F20">
        <w:rPr>
          <w:rFonts w:ascii="Times New Roman" w:hAnsi="Times New Roman"/>
          <w:sz w:val="24"/>
          <w:szCs w:val="24"/>
        </w:rPr>
        <w:t>ë</w:t>
      </w:r>
      <w:r>
        <w:rPr>
          <w:rFonts w:ascii="Times New Roman" w:hAnsi="Times New Roman"/>
          <w:sz w:val="24"/>
          <w:szCs w:val="24"/>
        </w:rPr>
        <w:t xml:space="preserve"> nuk ka masë displinore në fuqi.</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E73F29" w:rsidRDefault="00496B1A" w:rsidP="00E73F29">
      <w:pPr>
        <w:jc w:val="both"/>
        <w:rPr>
          <w:rFonts w:ascii="Times New Roman" w:hAnsi="Times New Roman"/>
          <w:b/>
          <w:i/>
          <w:sz w:val="24"/>
          <w:szCs w:val="24"/>
          <w:lang w:val="de-DE"/>
        </w:rPr>
      </w:pPr>
      <w:r>
        <w:rPr>
          <w:rFonts w:ascii="Times New Roman" w:hAnsi="Times New Roman"/>
          <w:b/>
          <w:i/>
          <w:sz w:val="24"/>
          <w:szCs w:val="24"/>
          <w:lang w:val="de-DE"/>
        </w:rPr>
        <w:t>Dokumenta</w:t>
      </w:r>
      <w:r w:rsidRPr="00496B1A">
        <w:rPr>
          <w:rFonts w:ascii="Times New Roman" w:hAnsi="Times New Roman"/>
          <w:b/>
          <w:i/>
          <w:sz w:val="24"/>
          <w:szCs w:val="24"/>
          <w:lang w:val="de-DE"/>
        </w:rPr>
        <w:t>t duhet të dorëzohen</w:t>
      </w:r>
      <w:r w:rsidR="00DE1F20">
        <w:rPr>
          <w:rFonts w:ascii="Times New Roman" w:hAnsi="Times New Roman"/>
          <w:b/>
          <w:i/>
          <w:sz w:val="24"/>
          <w:szCs w:val="24"/>
          <w:lang w:val="de-DE"/>
        </w:rPr>
        <w:t xml:space="preserve"> me postë apo drejtpërsëdrejti </w:t>
      </w:r>
      <w:r w:rsidRPr="00496B1A">
        <w:rPr>
          <w:rFonts w:ascii="Times New Roman" w:hAnsi="Times New Roman"/>
          <w:b/>
          <w:i/>
          <w:sz w:val="24"/>
          <w:szCs w:val="24"/>
          <w:lang w:val="de-DE"/>
        </w:rPr>
        <w:t xml:space="preserve">pranë </w:t>
      </w:r>
      <w:r w:rsidR="007877A5">
        <w:rPr>
          <w:rFonts w:ascii="Times New Roman" w:hAnsi="Times New Roman"/>
          <w:b/>
          <w:i/>
          <w:sz w:val="24"/>
          <w:szCs w:val="24"/>
          <w:lang w:val="de-DE"/>
        </w:rPr>
        <w:t xml:space="preserve">Bashkisë Himarë, brenda datës </w:t>
      </w:r>
      <w:r w:rsidR="00D640DD">
        <w:rPr>
          <w:rFonts w:ascii="Times New Roman" w:hAnsi="Times New Roman"/>
          <w:b/>
          <w:i/>
          <w:sz w:val="24"/>
          <w:szCs w:val="24"/>
          <w:lang w:val="de-DE"/>
        </w:rPr>
        <w:t>04</w:t>
      </w:r>
      <w:r w:rsidR="000776DE">
        <w:rPr>
          <w:rFonts w:ascii="Times New Roman" w:hAnsi="Times New Roman"/>
          <w:b/>
          <w:i/>
          <w:sz w:val="24"/>
          <w:szCs w:val="24"/>
          <w:lang w:val="de-DE"/>
        </w:rPr>
        <w:t>.0</w:t>
      </w:r>
      <w:r w:rsidR="00DE1F20">
        <w:rPr>
          <w:rFonts w:ascii="Times New Roman" w:hAnsi="Times New Roman"/>
          <w:b/>
          <w:i/>
          <w:sz w:val="24"/>
          <w:szCs w:val="24"/>
          <w:lang w:val="de-DE"/>
        </w:rPr>
        <w:t>2</w:t>
      </w:r>
      <w:r w:rsidR="00C74880">
        <w:rPr>
          <w:rFonts w:ascii="Times New Roman" w:hAnsi="Times New Roman"/>
          <w:b/>
          <w:i/>
          <w:sz w:val="24"/>
          <w:szCs w:val="24"/>
          <w:lang w:val="de-DE"/>
        </w:rPr>
        <w:t>.202</w:t>
      </w:r>
      <w:r w:rsidR="00DE1F20">
        <w:rPr>
          <w:rFonts w:ascii="Times New Roman" w:hAnsi="Times New Roman"/>
          <w:b/>
          <w:i/>
          <w:sz w:val="24"/>
          <w:szCs w:val="24"/>
          <w:lang w:val="de-DE"/>
        </w:rPr>
        <w:t>1</w:t>
      </w:r>
      <w:r w:rsidRPr="00496B1A">
        <w:rPr>
          <w:rFonts w:ascii="Times New Roman" w:hAnsi="Times New Roman"/>
          <w:b/>
          <w:i/>
          <w:sz w:val="24"/>
          <w:szCs w:val="24"/>
          <w:lang w:val="de-DE"/>
        </w:rPr>
        <w:t xml:space="preserve">. </w:t>
      </w:r>
    </w:p>
    <w:p w:rsidR="00DE1F20" w:rsidRPr="00496B1A" w:rsidRDefault="00DE1F20" w:rsidP="00E73F29">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496B1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1.3</w:t>
            </w:r>
          </w:p>
        </w:tc>
        <w:tc>
          <w:tcPr>
            <w:tcW w:w="8994"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496B1A" w:rsidRDefault="00496B1A" w:rsidP="00496B1A">
      <w:pPr>
        <w:jc w:val="both"/>
        <w:rPr>
          <w:rFonts w:ascii="Times New Roman" w:hAnsi="Times New Roman"/>
          <w:sz w:val="24"/>
          <w:szCs w:val="24"/>
          <w:lang w:val="de-DE"/>
        </w:rPr>
      </w:pPr>
    </w:p>
    <w:p w:rsidR="00496B1A" w:rsidRDefault="00496B1A" w:rsidP="00496B1A">
      <w:pPr>
        <w:jc w:val="both"/>
        <w:rPr>
          <w:rFonts w:ascii="Times New Roman" w:hAnsi="Times New Roman"/>
          <w:sz w:val="24"/>
          <w:szCs w:val="24"/>
          <w:lang w:val="de-DE"/>
        </w:rPr>
      </w:pPr>
      <w:r>
        <w:rPr>
          <w:rFonts w:ascii="Times New Roman" w:hAnsi="Times New Roman"/>
          <w:sz w:val="24"/>
          <w:szCs w:val="24"/>
          <w:lang w:val="de-DE"/>
        </w:rPr>
        <w:t xml:space="preserve">Në datën </w:t>
      </w:r>
      <w:r w:rsidR="00D640DD">
        <w:rPr>
          <w:rFonts w:ascii="Times New Roman" w:hAnsi="Times New Roman"/>
          <w:b/>
          <w:sz w:val="24"/>
          <w:szCs w:val="24"/>
          <w:lang w:val="de-DE"/>
        </w:rPr>
        <w:t>05</w:t>
      </w:r>
      <w:r w:rsidR="00C74880">
        <w:rPr>
          <w:rFonts w:ascii="Times New Roman" w:hAnsi="Times New Roman"/>
          <w:b/>
          <w:sz w:val="24"/>
          <w:szCs w:val="24"/>
          <w:lang w:val="de-DE"/>
        </w:rPr>
        <w:t>.0</w:t>
      </w:r>
      <w:r w:rsidR="00DE1F20">
        <w:rPr>
          <w:rFonts w:ascii="Times New Roman" w:hAnsi="Times New Roman"/>
          <w:b/>
          <w:sz w:val="24"/>
          <w:szCs w:val="24"/>
          <w:lang w:val="de-DE"/>
        </w:rPr>
        <w:t>2</w:t>
      </w:r>
      <w:r w:rsidR="00C74880">
        <w:rPr>
          <w:rFonts w:ascii="Times New Roman" w:hAnsi="Times New Roman"/>
          <w:b/>
          <w:sz w:val="24"/>
          <w:szCs w:val="24"/>
          <w:lang w:val="de-DE"/>
        </w:rPr>
        <w:t>.202</w:t>
      </w:r>
      <w:r w:rsidR="00DE1F20">
        <w:rPr>
          <w:rFonts w:ascii="Times New Roman" w:hAnsi="Times New Roman"/>
          <w:b/>
          <w:sz w:val="24"/>
          <w:szCs w:val="24"/>
          <w:lang w:val="de-DE"/>
        </w:rPr>
        <w:t>1</w:t>
      </w:r>
      <w:r w:rsidRPr="00F5258F">
        <w:rPr>
          <w:rFonts w:ascii="Times New Roman" w:hAnsi="Times New Roman"/>
          <w:sz w:val="24"/>
          <w:szCs w:val="24"/>
          <w:lang w:val="de-DE"/>
        </w:rPr>
        <w:t xml:space="preserve"> </w:t>
      </w:r>
      <w:r w:rsidR="007B6688">
        <w:rPr>
          <w:rFonts w:ascii="Times New Roman" w:eastAsiaTheme="minorHAnsi" w:hAnsi="Times New Roman"/>
          <w:sz w:val="24"/>
          <w:szCs w:val="24"/>
          <w:lang w:val="de-DE"/>
        </w:rPr>
        <w:t>d</w:t>
      </w:r>
      <w:r w:rsidR="00BE0043" w:rsidRPr="00BE0043">
        <w:rPr>
          <w:rFonts w:ascii="Times New Roman" w:eastAsiaTheme="minorHAnsi" w:hAnsi="Times New Roman"/>
          <w:sz w:val="24"/>
          <w:szCs w:val="24"/>
          <w:lang w:val="de-DE"/>
        </w:rPr>
        <w:t xml:space="preserve">rejtoria e </w:t>
      </w:r>
      <w:r w:rsidR="007B6688">
        <w:rPr>
          <w:rFonts w:ascii="Times New Roman" w:eastAsiaTheme="minorHAnsi" w:hAnsi="Times New Roman"/>
          <w:sz w:val="24"/>
          <w:szCs w:val="24"/>
          <w:lang w:val="de-DE"/>
        </w:rPr>
        <w:t>burimeve njerëzore dhe s</w:t>
      </w:r>
      <w:r w:rsidR="00BE0043" w:rsidRPr="00BE0043">
        <w:rPr>
          <w:rFonts w:ascii="Times New Roman" w:eastAsiaTheme="minorHAnsi" w:hAnsi="Times New Roman"/>
          <w:sz w:val="24"/>
          <w:szCs w:val="24"/>
          <w:lang w:val="de-DE"/>
        </w:rPr>
        <w:t>hërbime</w:t>
      </w:r>
      <w:r w:rsidR="00BE0043">
        <w:rPr>
          <w:rFonts w:ascii="Times New Roman" w:eastAsiaTheme="minorHAnsi" w:hAnsi="Times New Roman"/>
          <w:sz w:val="24"/>
          <w:szCs w:val="24"/>
          <w:lang w:val="de-DE"/>
        </w:rPr>
        <w:t xml:space="preserve">ve </w:t>
      </w:r>
      <w:r w:rsidR="007B6688">
        <w:rPr>
          <w:rFonts w:ascii="Times New Roman" w:eastAsiaTheme="minorHAnsi" w:hAnsi="Times New Roman"/>
          <w:sz w:val="24"/>
          <w:szCs w:val="24"/>
          <w:lang w:val="de-DE"/>
        </w:rPr>
        <w:t>m</w:t>
      </w:r>
      <w:r w:rsidR="00BE0043">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3C5FC3">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7B6688">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7B6688">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7B6688">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w:t>
      </w:r>
    </w:p>
    <w:p w:rsidR="00496B1A" w:rsidRDefault="00496B1A" w:rsidP="00496B1A">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w:t>
      </w:r>
      <w:r w:rsidR="007B6688">
        <w:rPr>
          <w:rFonts w:ascii="Times New Roman" w:eastAsiaTheme="minorHAnsi" w:hAnsi="Times New Roman"/>
          <w:sz w:val="24"/>
          <w:szCs w:val="24"/>
          <w:lang w:val="de-DE"/>
        </w:rPr>
        <w:t>d</w:t>
      </w:r>
      <w:r w:rsidR="00BE0043" w:rsidRPr="00BE0043">
        <w:rPr>
          <w:rFonts w:ascii="Times New Roman" w:eastAsiaTheme="minorHAnsi" w:hAnsi="Times New Roman"/>
          <w:sz w:val="24"/>
          <w:szCs w:val="24"/>
          <w:lang w:val="de-DE"/>
        </w:rPr>
        <w:t>rejtoria e</w:t>
      </w:r>
      <w:r w:rsidR="007B6688">
        <w:rPr>
          <w:rFonts w:ascii="Times New Roman" w:eastAsiaTheme="minorHAnsi" w:hAnsi="Times New Roman"/>
          <w:sz w:val="24"/>
          <w:szCs w:val="24"/>
          <w:lang w:val="de-DE"/>
        </w:rPr>
        <w:t xml:space="preserve"> burimeve njerëzore dhe</w:t>
      </w:r>
      <w:r w:rsidR="00BE0043" w:rsidRPr="00BE0043">
        <w:rPr>
          <w:rFonts w:ascii="Times New Roman" w:eastAsiaTheme="minorHAnsi" w:hAnsi="Times New Roman"/>
          <w:sz w:val="24"/>
          <w:szCs w:val="24"/>
          <w:lang w:val="de-DE"/>
        </w:rPr>
        <w:t xml:space="preserve"> </w:t>
      </w:r>
      <w:r w:rsidR="007B6688">
        <w:rPr>
          <w:rFonts w:ascii="Times New Roman" w:eastAsiaTheme="minorHAnsi" w:hAnsi="Times New Roman"/>
          <w:sz w:val="24"/>
          <w:szCs w:val="24"/>
          <w:lang w:val="de-DE"/>
        </w:rPr>
        <w:t>s</w:t>
      </w:r>
      <w:r w:rsidR="00BE0043" w:rsidRPr="00BE0043">
        <w:rPr>
          <w:rFonts w:ascii="Times New Roman" w:eastAsiaTheme="minorHAnsi" w:hAnsi="Times New Roman"/>
          <w:sz w:val="24"/>
          <w:szCs w:val="24"/>
          <w:lang w:val="de-DE"/>
        </w:rPr>
        <w:t xml:space="preserve">hërbimeve </w:t>
      </w:r>
      <w:r w:rsidR="007B6688">
        <w:rPr>
          <w:rFonts w:ascii="Times New Roman" w:eastAsiaTheme="minorHAnsi" w:hAnsi="Times New Roman"/>
          <w:sz w:val="24"/>
          <w:szCs w:val="24"/>
          <w:lang w:val="de-DE"/>
        </w:rPr>
        <w:t>m</w:t>
      </w:r>
      <w:r w:rsidR="003F4629">
        <w:rPr>
          <w:rFonts w:ascii="Times New Roman" w:eastAsiaTheme="minorHAnsi" w:hAnsi="Times New Roman"/>
          <w:sz w:val="24"/>
          <w:szCs w:val="24"/>
          <w:lang w:val="de-DE"/>
        </w:rPr>
        <w:t>bështetës</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CF073D" w:rsidRPr="00496B1A" w:rsidRDefault="00CF073D" w:rsidP="00E73F29">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E73F29" w:rsidRDefault="00E73F29" w:rsidP="00E73F29">
      <w:pPr>
        <w:ind w:right="-81"/>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DE1F20">
      <w:pPr>
        <w:pStyle w:val="ListParagraph"/>
        <w:numPr>
          <w:ilvl w:val="0"/>
          <w:numId w:val="8"/>
        </w:numPr>
        <w:ind w:right="-81"/>
        <w:rPr>
          <w:rFonts w:ascii="Times New Roman" w:hAnsi="Times New Roman"/>
          <w:sz w:val="24"/>
          <w:szCs w:val="24"/>
        </w:rPr>
      </w:pPr>
      <w:r>
        <w:rPr>
          <w:rFonts w:ascii="Times New Roman" w:hAnsi="Times New Roman"/>
          <w:sz w:val="24"/>
          <w:szCs w:val="24"/>
        </w:rPr>
        <w:t xml:space="preserve">Njohuritë mbi </w:t>
      </w:r>
      <w:r w:rsidR="00DE1F20">
        <w:rPr>
          <w:rFonts w:ascii="Times New Roman" w:hAnsi="Times New Roman"/>
          <w:sz w:val="24"/>
          <w:szCs w:val="24"/>
        </w:rPr>
        <w:t>l</w:t>
      </w:r>
      <w:r>
        <w:rPr>
          <w:rFonts w:ascii="Times New Roman" w:hAnsi="Times New Roman"/>
          <w:sz w:val="24"/>
          <w:szCs w:val="24"/>
        </w:rPr>
        <w:t xml:space="preserve">igjin </w:t>
      </w:r>
      <w:r w:rsidR="00DE1F20">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r w:rsidR="00DE1F20">
        <w:rPr>
          <w:rFonts w:ascii="Times New Roman" w:hAnsi="Times New Roman"/>
          <w:sz w:val="24"/>
          <w:szCs w:val="24"/>
        </w:rPr>
        <w:t>;</w:t>
      </w:r>
      <w:r w:rsidR="0091283B">
        <w:rPr>
          <w:rFonts w:ascii="Times New Roman" w:hAnsi="Times New Roman"/>
          <w:sz w:val="24"/>
          <w:szCs w:val="24"/>
        </w:rPr>
        <w:t xml:space="preserve"> </w:t>
      </w:r>
    </w:p>
    <w:p w:rsidR="007B4A44" w:rsidRPr="0073235E" w:rsidRDefault="007B4A44" w:rsidP="00DE1F20">
      <w:pPr>
        <w:pStyle w:val="ListParagraph"/>
        <w:numPr>
          <w:ilvl w:val="0"/>
          <w:numId w:val="8"/>
        </w:numPr>
        <w:ind w:right="-81"/>
        <w:rPr>
          <w:rFonts w:ascii="Times New Roman" w:hAnsi="Times New Roman"/>
          <w:i/>
          <w:sz w:val="24"/>
          <w:szCs w:val="24"/>
        </w:rPr>
      </w:pPr>
      <w:r>
        <w:rPr>
          <w:rFonts w:ascii="Times New Roman" w:hAnsi="Times New Roman"/>
          <w:sz w:val="24"/>
          <w:szCs w:val="24"/>
        </w:rPr>
        <w:t xml:space="preserve">Njohuritë mbi </w:t>
      </w:r>
      <w:r w:rsidR="00DE1F20">
        <w:rPr>
          <w:rFonts w:ascii="Times New Roman" w:hAnsi="Times New Roman"/>
          <w:sz w:val="24"/>
          <w:szCs w:val="24"/>
        </w:rPr>
        <w:t>l</w:t>
      </w:r>
      <w:r>
        <w:rPr>
          <w:rFonts w:ascii="Times New Roman" w:hAnsi="Times New Roman"/>
          <w:sz w:val="24"/>
          <w:szCs w:val="24"/>
        </w:rPr>
        <w:t xml:space="preserve">igjin </w:t>
      </w:r>
      <w:r w:rsidR="00DE1F20">
        <w:rPr>
          <w:rFonts w:ascii="Times New Roman" w:hAnsi="Times New Roman"/>
          <w:sz w:val="24"/>
          <w:szCs w:val="24"/>
        </w:rPr>
        <w:t>n</w:t>
      </w:r>
      <w:r>
        <w:rPr>
          <w:rFonts w:ascii="Times New Roman" w:hAnsi="Times New Roman"/>
          <w:sz w:val="24"/>
          <w:szCs w:val="24"/>
        </w:rPr>
        <w:t>r. 9131, datë 08.09.2003,</w:t>
      </w:r>
      <w:r>
        <w:rPr>
          <w:rFonts w:ascii="Times New Roman" w:hAnsi="Times New Roman"/>
          <w:i/>
          <w:sz w:val="24"/>
          <w:szCs w:val="24"/>
        </w:rPr>
        <w:t>“Për rregullat e etikës në administratën publike”</w:t>
      </w:r>
      <w:r w:rsidR="00DE1F20">
        <w:rPr>
          <w:rFonts w:ascii="Times New Roman" w:hAnsi="Times New Roman"/>
          <w:sz w:val="24"/>
          <w:szCs w:val="24"/>
        </w:rPr>
        <w:t>;</w:t>
      </w:r>
    </w:p>
    <w:p w:rsidR="007B4A44" w:rsidRPr="0073235E" w:rsidRDefault="007B4A44" w:rsidP="00DE1F20">
      <w:pPr>
        <w:pStyle w:val="ListParagraph"/>
        <w:numPr>
          <w:ilvl w:val="0"/>
          <w:numId w:val="8"/>
        </w:numPr>
        <w:ind w:right="-81"/>
        <w:rPr>
          <w:rFonts w:ascii="Times New Roman" w:hAnsi="Times New Roman"/>
          <w:i/>
          <w:sz w:val="24"/>
          <w:szCs w:val="24"/>
        </w:rPr>
      </w:pPr>
      <w:r>
        <w:rPr>
          <w:rFonts w:ascii="Times New Roman" w:hAnsi="Times New Roman"/>
          <w:sz w:val="24"/>
          <w:szCs w:val="24"/>
        </w:rPr>
        <w:t xml:space="preserve">Njohuritë mbi </w:t>
      </w:r>
      <w:r w:rsidR="00B6779E">
        <w:rPr>
          <w:rFonts w:ascii="Times New Roman" w:hAnsi="Times New Roman"/>
          <w:sz w:val="24"/>
          <w:szCs w:val="24"/>
        </w:rPr>
        <w:t>l</w:t>
      </w:r>
      <w:r>
        <w:rPr>
          <w:rFonts w:ascii="Times New Roman" w:hAnsi="Times New Roman"/>
          <w:sz w:val="24"/>
          <w:szCs w:val="24"/>
        </w:rPr>
        <w:t xml:space="preserve">igjin </w:t>
      </w:r>
      <w:r w:rsidR="00B6779E">
        <w:rPr>
          <w:rFonts w:ascii="Times New Roman" w:hAnsi="Times New Roman"/>
          <w:sz w:val="24"/>
          <w:szCs w:val="24"/>
        </w:rPr>
        <w:t>n</w:t>
      </w:r>
      <w:r>
        <w:rPr>
          <w:rFonts w:ascii="Times New Roman" w:hAnsi="Times New Roman"/>
          <w:sz w:val="24"/>
          <w:szCs w:val="24"/>
        </w:rPr>
        <w:t>r. 139</w:t>
      </w:r>
      <w:r w:rsidR="00DA261E">
        <w:rPr>
          <w:rFonts w:ascii="Times New Roman" w:hAnsi="Times New Roman"/>
          <w:sz w:val="24"/>
          <w:szCs w:val="24"/>
        </w:rPr>
        <w:t>/2015,</w:t>
      </w:r>
      <w:r>
        <w:rPr>
          <w:rFonts w:ascii="Times New Roman" w:hAnsi="Times New Roman"/>
          <w:sz w:val="24"/>
          <w:szCs w:val="24"/>
        </w:rPr>
        <w:t xml:space="preserve"> d</w:t>
      </w:r>
      <w:r w:rsidRPr="005B4D1D">
        <w:rPr>
          <w:rFonts w:ascii="Times New Roman" w:hAnsi="Times New Roman"/>
          <w:sz w:val="24"/>
          <w:szCs w:val="24"/>
        </w:rPr>
        <w:t>at</w:t>
      </w:r>
      <w:r>
        <w:rPr>
          <w:rFonts w:ascii="Times New Roman" w:hAnsi="Times New Roman"/>
          <w:sz w:val="24"/>
          <w:szCs w:val="24"/>
        </w:rPr>
        <w:t>ë</w:t>
      </w:r>
      <w:r w:rsidR="003979E6">
        <w:rPr>
          <w:rFonts w:ascii="Times New Roman" w:hAnsi="Times New Roman"/>
          <w:sz w:val="24"/>
          <w:szCs w:val="24"/>
        </w:rPr>
        <w:t xml:space="preserve">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Pr>
          <w:rFonts w:ascii="Times New Roman" w:hAnsi="Times New Roman"/>
          <w:i/>
          <w:sz w:val="24"/>
          <w:szCs w:val="24"/>
        </w:rPr>
        <w:t>ë</w:t>
      </w:r>
      <w:r w:rsidR="003979E6">
        <w:rPr>
          <w:rFonts w:ascii="Times New Roman" w:hAnsi="Times New Roman"/>
          <w:i/>
          <w:sz w:val="24"/>
          <w:szCs w:val="24"/>
        </w:rPr>
        <w:t>qeverisjen vendore”</w:t>
      </w:r>
      <w:r w:rsidR="00B6779E">
        <w:rPr>
          <w:rFonts w:ascii="Times New Roman" w:hAnsi="Times New Roman"/>
          <w:i/>
          <w:sz w:val="24"/>
          <w:szCs w:val="24"/>
        </w:rPr>
        <w:t>;</w:t>
      </w:r>
    </w:p>
    <w:p w:rsidR="00DA261E" w:rsidRPr="0043683A" w:rsidRDefault="007B4A44" w:rsidP="00DE1F20">
      <w:pPr>
        <w:pStyle w:val="ListParagraph"/>
        <w:numPr>
          <w:ilvl w:val="0"/>
          <w:numId w:val="8"/>
        </w:numPr>
        <w:ind w:right="-81"/>
        <w:rPr>
          <w:rFonts w:ascii="Times New Roman" w:hAnsi="Times New Roman"/>
          <w:i/>
          <w:sz w:val="24"/>
          <w:szCs w:val="24"/>
        </w:rPr>
      </w:pPr>
      <w:r>
        <w:rPr>
          <w:rFonts w:ascii="Times New Roman" w:hAnsi="Times New Roman"/>
          <w:sz w:val="24"/>
          <w:szCs w:val="24"/>
        </w:rPr>
        <w:lastRenderedPageBreak/>
        <w:t xml:space="preserve">Njohuritë mbi </w:t>
      </w:r>
      <w:r w:rsidR="00B6779E">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B6779E">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w:t>
      </w:r>
      <w:r w:rsidR="00DA261E">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Pr="000654E6">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B6779E">
        <w:rPr>
          <w:rFonts w:ascii="Times New Roman" w:hAnsi="Times New Roman"/>
          <w:sz w:val="24"/>
          <w:szCs w:val="24"/>
          <w:lang w:val="sq-AL"/>
        </w:rPr>
        <w:t>;</w:t>
      </w:r>
    </w:p>
    <w:p w:rsidR="0043683A" w:rsidRPr="0043683A" w:rsidRDefault="0043683A" w:rsidP="0043683A">
      <w:pPr>
        <w:pStyle w:val="ListParagraph"/>
        <w:numPr>
          <w:ilvl w:val="0"/>
          <w:numId w:val="8"/>
        </w:numPr>
        <w:rPr>
          <w:rFonts w:ascii="Times New Roman" w:hAnsi="Times New Roman"/>
          <w:i/>
          <w:sz w:val="24"/>
          <w:szCs w:val="24"/>
        </w:rPr>
      </w:pPr>
      <w:r w:rsidRPr="00B6779E">
        <w:rPr>
          <w:rFonts w:ascii="Times New Roman" w:hAnsi="Times New Roman"/>
          <w:sz w:val="24"/>
          <w:szCs w:val="24"/>
        </w:rPr>
        <w:t>Njohuritë mbi ligjin nr.</w:t>
      </w:r>
      <w:r w:rsidRPr="00B6779E">
        <w:rPr>
          <w:rFonts w:ascii="Times New Roman" w:hAnsi="Times New Roman"/>
          <w:i/>
          <w:sz w:val="24"/>
          <w:szCs w:val="24"/>
        </w:rPr>
        <w:t xml:space="preserve"> </w:t>
      </w:r>
      <w:r w:rsidRPr="004D617A">
        <w:rPr>
          <w:rFonts w:ascii="Times New Roman" w:hAnsi="Times New Roman"/>
          <w:sz w:val="24"/>
          <w:szCs w:val="24"/>
        </w:rPr>
        <w:t xml:space="preserve">68/2017 </w:t>
      </w:r>
      <w:r w:rsidRPr="00B6779E">
        <w:rPr>
          <w:rFonts w:ascii="Times New Roman" w:hAnsi="Times New Roman"/>
          <w:i/>
          <w:sz w:val="24"/>
          <w:szCs w:val="24"/>
        </w:rPr>
        <w:t>“Për fin</w:t>
      </w:r>
      <w:r>
        <w:rPr>
          <w:rFonts w:ascii="Times New Roman" w:hAnsi="Times New Roman"/>
          <w:i/>
          <w:sz w:val="24"/>
          <w:szCs w:val="24"/>
        </w:rPr>
        <w:t>ancat e vetëqeverisjes vendore”;</w:t>
      </w:r>
    </w:p>
    <w:p w:rsidR="00AE1EA9" w:rsidRPr="0043683A" w:rsidRDefault="00AE1EA9" w:rsidP="0043683A">
      <w:pPr>
        <w:pStyle w:val="ListParagraph"/>
        <w:numPr>
          <w:ilvl w:val="0"/>
          <w:numId w:val="8"/>
        </w:numPr>
        <w:ind w:right="-81"/>
        <w:rPr>
          <w:rFonts w:ascii="Times New Roman" w:hAnsi="Times New Roman"/>
          <w:i/>
          <w:sz w:val="24"/>
          <w:szCs w:val="24"/>
        </w:rPr>
      </w:pPr>
      <w:r>
        <w:rPr>
          <w:rFonts w:ascii="Times New Roman" w:hAnsi="Times New Roman"/>
          <w:sz w:val="24"/>
          <w:szCs w:val="24"/>
        </w:rPr>
        <w:t>Njohuritë mbi l</w:t>
      </w:r>
      <w:r w:rsidRPr="00AE1EA9">
        <w:rPr>
          <w:rFonts w:ascii="Times New Roman" w:hAnsi="Times New Roman"/>
          <w:sz w:val="24"/>
          <w:szCs w:val="24"/>
        </w:rPr>
        <w:t>igji</w:t>
      </w:r>
      <w:r>
        <w:rPr>
          <w:rFonts w:ascii="Times New Roman" w:hAnsi="Times New Roman"/>
          <w:sz w:val="24"/>
          <w:szCs w:val="24"/>
        </w:rPr>
        <w:t>n</w:t>
      </w:r>
      <w:r w:rsidR="0043683A">
        <w:rPr>
          <w:rFonts w:ascii="Times New Roman" w:hAnsi="Times New Roman"/>
          <w:sz w:val="24"/>
          <w:szCs w:val="24"/>
        </w:rPr>
        <w:t xml:space="preserve"> nr. 43, </w:t>
      </w:r>
      <w:r w:rsidRPr="00AE1EA9">
        <w:rPr>
          <w:rFonts w:ascii="Times New Roman" w:hAnsi="Times New Roman"/>
          <w:sz w:val="24"/>
          <w:szCs w:val="24"/>
        </w:rPr>
        <w:t>datë 21.04 2016</w:t>
      </w:r>
      <w:r w:rsidRPr="00AE1EA9">
        <w:rPr>
          <w:rFonts w:ascii="Times New Roman" w:hAnsi="Times New Roman"/>
          <w:i/>
          <w:sz w:val="24"/>
          <w:szCs w:val="24"/>
        </w:rPr>
        <w:t xml:space="preserve"> “Për </w:t>
      </w:r>
      <w:r w:rsidR="00F047C4">
        <w:rPr>
          <w:rFonts w:ascii="Times New Roman" w:hAnsi="Times New Roman"/>
          <w:i/>
          <w:sz w:val="24"/>
          <w:szCs w:val="24"/>
        </w:rPr>
        <w:t>m</w:t>
      </w:r>
      <w:r w:rsidRPr="00AE1EA9">
        <w:rPr>
          <w:rFonts w:ascii="Times New Roman" w:hAnsi="Times New Roman"/>
          <w:i/>
          <w:sz w:val="24"/>
          <w:szCs w:val="24"/>
        </w:rPr>
        <w:t>arrëveshjet ndërkombëtare në Republikën e</w:t>
      </w:r>
      <w:r w:rsidR="0043683A">
        <w:rPr>
          <w:rFonts w:ascii="Times New Roman" w:hAnsi="Times New Roman"/>
          <w:i/>
          <w:sz w:val="24"/>
          <w:szCs w:val="24"/>
        </w:rPr>
        <w:t xml:space="preserve"> Shqipërisë”;</w:t>
      </w:r>
    </w:p>
    <w:p w:rsidR="0043683A" w:rsidRPr="0043683A" w:rsidRDefault="0043683A" w:rsidP="0043683A">
      <w:pPr>
        <w:pStyle w:val="ListParagraph"/>
        <w:numPr>
          <w:ilvl w:val="0"/>
          <w:numId w:val="8"/>
        </w:numPr>
        <w:rPr>
          <w:rFonts w:ascii="Times New Roman" w:hAnsi="Times New Roman"/>
          <w:i/>
          <w:sz w:val="24"/>
          <w:szCs w:val="24"/>
        </w:rPr>
      </w:pPr>
      <w:r w:rsidRPr="0043683A">
        <w:rPr>
          <w:rFonts w:ascii="Times New Roman" w:hAnsi="Times New Roman"/>
          <w:sz w:val="24"/>
          <w:szCs w:val="24"/>
        </w:rPr>
        <w:t>Njohuritë mbi VKM nr.</w:t>
      </w:r>
      <w:r>
        <w:rPr>
          <w:rFonts w:ascii="Times New Roman" w:hAnsi="Times New Roman"/>
          <w:sz w:val="24"/>
          <w:szCs w:val="24"/>
        </w:rPr>
        <w:t xml:space="preserve"> </w:t>
      </w:r>
      <w:r w:rsidRPr="0043683A">
        <w:rPr>
          <w:rFonts w:ascii="Times New Roman" w:hAnsi="Times New Roman"/>
          <w:sz w:val="24"/>
          <w:szCs w:val="24"/>
        </w:rPr>
        <w:t>775 datë 24.09.2010</w:t>
      </w:r>
      <w:r w:rsidRPr="0043683A">
        <w:rPr>
          <w:rFonts w:ascii="Times New Roman" w:hAnsi="Times New Roman"/>
          <w:i/>
          <w:sz w:val="24"/>
          <w:szCs w:val="24"/>
        </w:rPr>
        <w:t xml:space="preserve"> “Për </w:t>
      </w:r>
      <w:r>
        <w:rPr>
          <w:rFonts w:ascii="Times New Roman" w:hAnsi="Times New Roman"/>
          <w:i/>
          <w:sz w:val="24"/>
          <w:szCs w:val="24"/>
        </w:rPr>
        <w:t>a</w:t>
      </w:r>
      <w:r w:rsidRPr="0043683A">
        <w:rPr>
          <w:rFonts w:ascii="Times New Roman" w:hAnsi="Times New Roman"/>
          <w:i/>
          <w:sz w:val="24"/>
          <w:szCs w:val="24"/>
        </w:rPr>
        <w:t xml:space="preserve">dministrimin e </w:t>
      </w:r>
      <w:r>
        <w:rPr>
          <w:rFonts w:ascii="Times New Roman" w:hAnsi="Times New Roman"/>
          <w:i/>
          <w:sz w:val="24"/>
          <w:szCs w:val="24"/>
        </w:rPr>
        <w:t>f</w:t>
      </w:r>
      <w:r w:rsidRPr="0043683A">
        <w:rPr>
          <w:rFonts w:ascii="Times New Roman" w:hAnsi="Times New Roman"/>
          <w:i/>
          <w:sz w:val="24"/>
          <w:szCs w:val="24"/>
        </w:rPr>
        <w:t xml:space="preserve">inancimeve të </w:t>
      </w:r>
      <w:r>
        <w:rPr>
          <w:rFonts w:ascii="Times New Roman" w:hAnsi="Times New Roman"/>
          <w:i/>
          <w:sz w:val="24"/>
          <w:szCs w:val="24"/>
        </w:rPr>
        <w:t>h</w:t>
      </w:r>
      <w:r w:rsidRPr="0043683A">
        <w:rPr>
          <w:rFonts w:ascii="Times New Roman" w:hAnsi="Times New Roman"/>
          <w:i/>
          <w:sz w:val="24"/>
          <w:szCs w:val="24"/>
        </w:rPr>
        <w:t>uaja në</w:t>
      </w:r>
      <w:r>
        <w:rPr>
          <w:rFonts w:ascii="Times New Roman" w:hAnsi="Times New Roman"/>
          <w:i/>
          <w:sz w:val="24"/>
          <w:szCs w:val="24"/>
        </w:rPr>
        <w:t xml:space="preserve"> </w:t>
      </w:r>
      <w:r w:rsidRPr="0043683A">
        <w:rPr>
          <w:rFonts w:ascii="Times New Roman" w:hAnsi="Times New Roman"/>
          <w:i/>
          <w:sz w:val="24"/>
          <w:szCs w:val="24"/>
        </w:rPr>
        <w:t>Republikën e Shqipërisë”;</w:t>
      </w:r>
    </w:p>
    <w:p w:rsidR="00E73F29" w:rsidRPr="005264BC" w:rsidRDefault="005264BC" w:rsidP="00DE1F20">
      <w:pPr>
        <w:pStyle w:val="ListParagraph"/>
        <w:numPr>
          <w:ilvl w:val="0"/>
          <w:numId w:val="8"/>
        </w:numPr>
        <w:ind w:right="-81"/>
        <w:rPr>
          <w:rFonts w:ascii="Times New Roman" w:hAnsi="Times New Roman"/>
          <w:i/>
          <w:sz w:val="24"/>
          <w:szCs w:val="24"/>
        </w:rPr>
      </w:pPr>
      <w:r>
        <w:rPr>
          <w:rFonts w:ascii="Times New Roman" w:hAnsi="Times New Roman"/>
          <w:sz w:val="24"/>
          <w:szCs w:val="24"/>
          <w:lang w:val="sq-AL"/>
        </w:rPr>
        <w:t xml:space="preserve">Njohuritë mbi VKM </w:t>
      </w:r>
      <w:r w:rsidR="00B6779E">
        <w:rPr>
          <w:rFonts w:ascii="Times New Roman" w:hAnsi="Times New Roman"/>
          <w:sz w:val="24"/>
          <w:szCs w:val="24"/>
          <w:lang w:val="sq-AL"/>
        </w:rPr>
        <w:t>n</w:t>
      </w:r>
      <w:r>
        <w:rPr>
          <w:rFonts w:ascii="Times New Roman" w:hAnsi="Times New Roman"/>
          <w:sz w:val="24"/>
          <w:szCs w:val="24"/>
          <w:lang w:val="sq-AL"/>
        </w:rPr>
        <w:t xml:space="preserve">r. 450, datë 26.07.2018 </w:t>
      </w:r>
      <w:r w:rsidRPr="005264BC">
        <w:rPr>
          <w:rFonts w:ascii="Times New Roman" w:hAnsi="Times New Roman"/>
          <w:i/>
          <w:sz w:val="24"/>
          <w:szCs w:val="24"/>
          <w:lang w:val="sq-AL"/>
        </w:rPr>
        <w:t>“Për bashkërendimin dhe koordinimin e procesit të</w:t>
      </w:r>
      <w:r>
        <w:rPr>
          <w:rFonts w:ascii="Times New Roman" w:hAnsi="Times New Roman"/>
          <w:i/>
          <w:sz w:val="24"/>
          <w:szCs w:val="24"/>
          <w:lang w:val="sq-AL"/>
        </w:rPr>
        <w:t xml:space="preserve"> integrimit evro</w:t>
      </w:r>
      <w:r w:rsidRPr="005264BC">
        <w:rPr>
          <w:rFonts w:ascii="Times New Roman" w:hAnsi="Times New Roman"/>
          <w:i/>
          <w:sz w:val="24"/>
          <w:szCs w:val="24"/>
          <w:lang w:val="sq-AL"/>
        </w:rPr>
        <w:t>pian, ndërmjet qeverisjes qendrore dhe njësi</w:t>
      </w:r>
      <w:r>
        <w:rPr>
          <w:rFonts w:ascii="Times New Roman" w:hAnsi="Times New Roman"/>
          <w:i/>
          <w:sz w:val="24"/>
          <w:szCs w:val="24"/>
          <w:lang w:val="sq-AL"/>
        </w:rPr>
        <w:t>ve</w:t>
      </w:r>
      <w:r w:rsidRPr="005264BC">
        <w:rPr>
          <w:rFonts w:ascii="Times New Roman" w:hAnsi="Times New Roman"/>
          <w:i/>
          <w:sz w:val="24"/>
          <w:szCs w:val="24"/>
          <w:lang w:val="sq-AL"/>
        </w:rPr>
        <w:t xml:space="preserve"> të vetëqeverisjes vendore”</w:t>
      </w:r>
      <w:r w:rsidR="00B6779E">
        <w:rPr>
          <w:rFonts w:ascii="Times New Roman" w:hAnsi="Times New Roman"/>
          <w:i/>
          <w:sz w:val="24"/>
          <w:szCs w:val="24"/>
          <w:lang w:val="sq-AL"/>
        </w:rP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E73F29" w:rsidRDefault="00E73F29" w:rsidP="00E73F29">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Eksperiencën e tyre të mëparshme;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E73F29" w:rsidRDefault="00E73F29" w:rsidP="00E73F29">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E73F29" w:rsidRDefault="00E73F29" w:rsidP="00E73F29">
      <w:pPr>
        <w:jc w:val="both"/>
        <w:rPr>
          <w:rStyle w:val="Hyperlink"/>
          <w:sz w:val="24"/>
          <w:szCs w:val="24"/>
        </w:rPr>
      </w:pPr>
      <w:r>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B6779E">
        <w:rPr>
          <w:rFonts w:ascii="Times New Roman" w:hAnsi="Times New Roman"/>
          <w:sz w:val="24"/>
          <w:szCs w:val="24"/>
        </w:rPr>
        <w:t>u</w:t>
      </w:r>
      <w:r>
        <w:rPr>
          <w:rFonts w:ascii="Times New Roman" w:hAnsi="Times New Roman"/>
          <w:sz w:val="24"/>
          <w:szCs w:val="24"/>
        </w:rPr>
        <w:t xml:space="preserve">dhëzimin </w:t>
      </w:r>
      <w:r w:rsidR="00B6779E">
        <w:rPr>
          <w:rFonts w:ascii="Times New Roman" w:hAnsi="Times New Roman"/>
          <w:sz w:val="24"/>
          <w:szCs w:val="24"/>
        </w:rPr>
        <w:t>n</w:t>
      </w:r>
      <w:r>
        <w:rPr>
          <w:rFonts w:ascii="Times New Roman" w:hAnsi="Times New Roman"/>
          <w:sz w:val="24"/>
          <w:szCs w:val="24"/>
        </w:rPr>
        <w:t>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proofErr w:type="gramStart"/>
      <w:r>
        <w:t>,</w:t>
      </w:r>
      <w:r>
        <w:rPr>
          <w:rFonts w:ascii="Times New Roman" w:hAnsi="Times New Roman"/>
          <w:sz w:val="24"/>
          <w:szCs w:val="24"/>
        </w:rPr>
        <w:t>të</w:t>
      </w:r>
      <w:proofErr w:type="gramEnd"/>
      <w:r>
        <w:rPr>
          <w:rFonts w:ascii="Times New Roman" w:hAnsi="Times New Roman"/>
          <w:sz w:val="24"/>
          <w:szCs w:val="24"/>
        </w:rPr>
        <w:t xml:space="preserve">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r w:rsidR="00250710">
        <w:rPr>
          <w:rFonts w:ascii="Times New Roman" w:hAnsi="Times New Roman"/>
          <w:sz w:val="24"/>
          <w:szCs w:val="24"/>
        </w:rPr>
        <w:t xml:space="preserve"> </w:t>
      </w:r>
      <w:hyperlink r:id="rId9" w:history="1">
        <w:r>
          <w:rPr>
            <w:rStyle w:val="Hyperlink"/>
            <w:sz w:val="24"/>
            <w:szCs w:val="24"/>
          </w:rPr>
          <w:t>http://dap.gov.al/2014-03-21-12-52-44/udhezime/426-udhezim-nr-2-date-27-03-2015</w:t>
        </w:r>
      </w:hyperlink>
    </w:p>
    <w:p w:rsidR="00F047C4" w:rsidRPr="007B4A44" w:rsidRDefault="00F047C4" w:rsidP="00E73F29">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E73F29" w:rsidRDefault="00E73F29" w:rsidP="00E73F29">
      <w:pPr>
        <w:jc w:val="both"/>
        <w:rPr>
          <w:rFonts w:ascii="Times New Roman" w:hAnsi="Times New Roman"/>
          <w:sz w:val="24"/>
          <w:szCs w:val="24"/>
        </w:rPr>
      </w:pPr>
    </w:p>
    <w:p w:rsidR="003979E6" w:rsidRDefault="00250710" w:rsidP="00E73F29">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B6779E">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B6779E">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B6779E">
        <w:rPr>
          <w:rFonts w:ascii="Times New Roman" w:eastAsiaTheme="minorHAnsi" w:hAnsi="Times New Roman"/>
          <w:sz w:val="24"/>
          <w:szCs w:val="24"/>
        </w:rPr>
        <w:t>b</w:t>
      </w:r>
      <w:r>
        <w:rPr>
          <w:rFonts w:ascii="Times New Roman" w:eastAsiaTheme="minorHAnsi" w:hAnsi="Times New Roman"/>
          <w:sz w:val="24"/>
          <w:szCs w:val="24"/>
        </w:rPr>
        <w:t xml:space="preserve">ashkisë </w:t>
      </w:r>
      <w:r w:rsidRPr="00CD7FB1">
        <w:rPr>
          <w:rFonts w:ascii="Times New Roman" w:eastAsiaTheme="minorHAnsi" w:hAnsi="Times New Roman"/>
          <w:sz w:val="24"/>
          <w:szCs w:val="24"/>
        </w:rPr>
        <w:t>dhe 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B6779E" w:rsidRDefault="00B6779E" w:rsidP="00E73F29">
      <w:pPr>
        <w:jc w:val="both"/>
        <w:rPr>
          <w:rFonts w:ascii="Times New Roman" w:hAnsi="Times New Roman"/>
          <w:sz w:val="24"/>
          <w:szCs w:val="24"/>
        </w:rPr>
      </w:pPr>
    </w:p>
    <w:p w:rsidR="00F047C4" w:rsidRDefault="00F047C4" w:rsidP="00E73F29">
      <w:pPr>
        <w:jc w:val="both"/>
        <w:rPr>
          <w:rFonts w:ascii="Times New Roman" w:hAnsi="Times New Roman"/>
          <w:sz w:val="24"/>
          <w:szCs w:val="24"/>
        </w:rPr>
      </w:pPr>
    </w:p>
    <w:p w:rsidR="00E73F29" w:rsidRPr="00250710" w:rsidRDefault="00250710" w:rsidP="00E73F29">
      <w:pPr>
        <w:pBdr>
          <w:bottom w:val="single" w:sz="8" w:space="1" w:color="C00000"/>
        </w:pBdr>
        <w:jc w:val="both"/>
        <w:rPr>
          <w:rFonts w:ascii="Times New Roman" w:hAnsi="Times New Roman"/>
          <w:b/>
          <w:color w:val="FF0000"/>
          <w:sz w:val="24"/>
          <w:szCs w:val="24"/>
        </w:rPr>
      </w:pPr>
      <w:r w:rsidRPr="00250710">
        <w:rPr>
          <w:rFonts w:ascii="Times New Roman" w:hAnsi="Times New Roman"/>
          <w:b/>
          <w:color w:val="FF0000"/>
          <w:sz w:val="24"/>
          <w:szCs w:val="24"/>
        </w:rPr>
        <w:lastRenderedPageBreak/>
        <w:t>2- PRANIMI NË SHËRBIMIN CIVIL</w:t>
      </w:r>
    </w:p>
    <w:tbl>
      <w:tblPr>
        <w:tblW w:w="9579" w:type="dxa"/>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579"/>
      </w:tblGrid>
      <w:tr w:rsidR="00E73F29" w:rsidTr="00F047C4">
        <w:trPr>
          <w:trHeight w:val="353"/>
        </w:trPr>
        <w:tc>
          <w:tcPr>
            <w:tcW w:w="9579"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E73F29" w:rsidRDefault="00E73F29" w:rsidP="00582DB2">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w:t>
      </w:r>
      <w:r w:rsidR="00B6779E">
        <w:rPr>
          <w:rFonts w:ascii="Times New Roman" w:hAnsi="Times New Roman"/>
          <w:i/>
          <w:sz w:val="24"/>
          <w:szCs w:val="24"/>
        </w:rPr>
        <w:t>l</w:t>
      </w:r>
      <w:r>
        <w:rPr>
          <w:rFonts w:ascii="Times New Roman" w:hAnsi="Times New Roman"/>
          <w:i/>
          <w:sz w:val="24"/>
          <w:szCs w:val="24"/>
        </w:rPr>
        <w:t xml:space="preserve">igjit </w:t>
      </w:r>
      <w:r w:rsidR="00B6779E">
        <w:rPr>
          <w:rFonts w:ascii="Times New Roman" w:hAnsi="Times New Roman"/>
          <w:i/>
          <w:sz w:val="24"/>
          <w:szCs w:val="24"/>
        </w:rPr>
        <w:t>n</w:t>
      </w:r>
      <w:r>
        <w:rPr>
          <w:rFonts w:ascii="Times New Roman" w:hAnsi="Times New Roman"/>
          <w:i/>
          <w:sz w:val="24"/>
          <w:szCs w:val="24"/>
        </w:rPr>
        <w:t>r. 152/2013, “Për n</w:t>
      </w:r>
      <w:r w:rsidR="00B6779E">
        <w:rPr>
          <w:rFonts w:ascii="Times New Roman" w:hAnsi="Times New Roman"/>
          <w:i/>
          <w:sz w:val="24"/>
          <w:szCs w:val="24"/>
        </w:rPr>
        <w:t>ë</w:t>
      </w:r>
      <w:r>
        <w:rPr>
          <w:rFonts w:ascii="Times New Roman" w:hAnsi="Times New Roman"/>
          <w:i/>
          <w:sz w:val="24"/>
          <w:szCs w:val="24"/>
        </w:rPr>
        <w:t>punesi</w:t>
      </w:r>
      <w:r w:rsidR="00B6779E">
        <w:rPr>
          <w:rFonts w:ascii="Times New Roman" w:hAnsi="Times New Roman"/>
          <w:i/>
          <w:sz w:val="24"/>
          <w:szCs w:val="24"/>
        </w:rPr>
        <w:t>n</w:t>
      </w:r>
      <w:r>
        <w:rPr>
          <w:rFonts w:ascii="Times New Roman" w:hAnsi="Times New Roman"/>
          <w:i/>
          <w:sz w:val="24"/>
          <w:szCs w:val="24"/>
        </w:rPr>
        <w:t xml:space="preserve"> civil”, i ndryshuar.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E73F29" w:rsidRDefault="00E73F29" w:rsidP="00E73F29">
      <w:pPr>
        <w:jc w:val="both"/>
        <w:rPr>
          <w:rFonts w:ascii="Times New Roman" w:hAnsi="Times New Roman"/>
          <w:b/>
          <w:sz w:val="24"/>
          <w:szCs w:val="24"/>
        </w:rPr>
      </w:pPr>
    </w:p>
    <w:p w:rsidR="00E73F29" w:rsidRDefault="00E73F29" w:rsidP="00E73F2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shtetas shqiptar;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ketë zotësi të plotë për të vepruar;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zotërojë gjuhën shqipe, të shkruar dhe të folur;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 xml:space="preserve">sipas  </w:t>
      </w:r>
      <w:r w:rsidR="00B6779E">
        <w:rPr>
          <w:rFonts w:ascii="Times New Roman" w:hAnsi="Times New Roman"/>
          <w:sz w:val="24"/>
          <w:szCs w:val="24"/>
        </w:rPr>
        <w:t>l</w:t>
      </w:r>
      <w:r>
        <w:rPr>
          <w:rFonts w:ascii="Times New Roman" w:hAnsi="Times New Roman"/>
          <w:sz w:val="24"/>
          <w:szCs w:val="24"/>
        </w:rPr>
        <w:t>igjit</w:t>
      </w:r>
      <w:proofErr w:type="gramEnd"/>
      <w:r>
        <w:rPr>
          <w:rFonts w:ascii="Times New Roman" w:hAnsi="Times New Roman"/>
          <w:sz w:val="24"/>
          <w:szCs w:val="24"/>
        </w:rPr>
        <w:t xml:space="preserve"> </w:t>
      </w:r>
      <w:r w:rsidR="00B6779E">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Pr>
          <w:rFonts w:ascii="Times New Roman" w:hAnsi="Times New Roman"/>
          <w:sz w:val="24"/>
          <w:szCs w:val="24"/>
        </w:rPr>
        <w:t>”, i ndryshuar.</w:t>
      </w:r>
    </w:p>
    <w:p w:rsidR="00E73F29" w:rsidRDefault="00E73F29" w:rsidP="00E73F29">
      <w:pPr>
        <w:pStyle w:val="ListParagraph"/>
        <w:ind w:left="0"/>
        <w:jc w:val="both"/>
        <w:rPr>
          <w:rFonts w:ascii="Times New Roman" w:hAnsi="Times New Roman"/>
          <w:b/>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E73F29" w:rsidRDefault="00E73F29" w:rsidP="005264BC">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r w:rsidR="000B5C9D">
        <w:rPr>
          <w:rFonts w:ascii="Times New Roman" w:hAnsi="Times New Roman"/>
          <w:color w:val="000000"/>
          <w:sz w:val="24"/>
          <w:szCs w:val="24"/>
        </w:rPr>
        <w:t xml:space="preserve"> </w:t>
      </w:r>
      <w:r>
        <w:rPr>
          <w:rFonts w:ascii="Times New Roman" w:hAnsi="Times New Roman"/>
          <w:color w:val="000000"/>
          <w:sz w:val="24"/>
          <w:szCs w:val="24"/>
        </w:rPr>
        <w:t>ose “Master Shkenc</w:t>
      </w:r>
      <w:r w:rsidR="00B6779E">
        <w:rPr>
          <w:rFonts w:ascii="Times New Roman" w:hAnsi="Times New Roman"/>
          <w:color w:val="000000"/>
          <w:sz w:val="24"/>
          <w:szCs w:val="24"/>
        </w:rPr>
        <w:t>or</w:t>
      </w:r>
      <w:r w:rsidR="0075018B">
        <w:rPr>
          <w:rFonts w:ascii="Times New Roman" w:hAnsi="Times New Roman"/>
          <w:color w:val="000000"/>
          <w:sz w:val="24"/>
          <w:szCs w:val="24"/>
        </w:rPr>
        <w:t xml:space="preserve"> apo </w:t>
      </w:r>
      <w:r w:rsidR="003979E6">
        <w:rPr>
          <w:rFonts w:ascii="Times New Roman" w:hAnsi="Times New Roman"/>
          <w:color w:val="000000"/>
          <w:sz w:val="24"/>
          <w:szCs w:val="24"/>
        </w:rPr>
        <w:t>Profesional”</w:t>
      </w:r>
      <w:r w:rsidR="00F95547">
        <w:rPr>
          <w:rFonts w:ascii="Times New Roman" w:hAnsi="Times New Roman"/>
          <w:color w:val="000000"/>
          <w:sz w:val="24"/>
          <w:szCs w:val="24"/>
        </w:rPr>
        <w:t xml:space="preserve"> në</w:t>
      </w:r>
      <w:r w:rsidR="003979E6">
        <w:rPr>
          <w:rFonts w:ascii="Times New Roman" w:hAnsi="Times New Roman"/>
          <w:color w:val="000000"/>
          <w:sz w:val="24"/>
          <w:szCs w:val="24"/>
        </w:rPr>
        <w:t xml:space="preserve"> </w:t>
      </w:r>
      <w:r w:rsidR="005264BC">
        <w:rPr>
          <w:rFonts w:ascii="Times New Roman" w:hAnsi="Times New Roman"/>
          <w:color w:val="000000"/>
          <w:sz w:val="24"/>
          <w:szCs w:val="24"/>
        </w:rPr>
        <w:t xml:space="preserve">  </w:t>
      </w:r>
      <w:r w:rsidR="00B6779E">
        <w:rPr>
          <w:rFonts w:ascii="Times New Roman" w:hAnsi="Times New Roman"/>
          <w:color w:val="000000"/>
          <w:sz w:val="24"/>
          <w:szCs w:val="24"/>
        </w:rPr>
        <w:t>Shkenca Ekonomike/Juridike</w:t>
      </w:r>
      <w:r w:rsidR="005264BC">
        <w:rPr>
          <w:rFonts w:ascii="Times New Roman" w:hAnsi="Times New Roman"/>
          <w:color w:val="000000"/>
          <w:sz w:val="24"/>
          <w:szCs w:val="24"/>
        </w:rPr>
        <w:t>,</w:t>
      </w:r>
      <w:r>
        <w:rPr>
          <w:rFonts w:ascii="Times New Roman" w:hAnsi="Times New Roman"/>
          <w:color w:val="000000"/>
          <w:sz w:val="24"/>
          <w:szCs w:val="24"/>
        </w:rPr>
        <w:t xml:space="preserve"> edhe diploma e nivelit “Bachelor” duhet të jetë në të njëjtën fushë.</w:t>
      </w:r>
      <w:r w:rsidR="0075018B">
        <w:rPr>
          <w:rFonts w:ascii="Times New Roman" w:hAnsi="Times New Roman"/>
          <w:color w:val="000000"/>
          <w:sz w:val="24"/>
          <w:szCs w:val="24"/>
        </w:rPr>
        <w:t xml:space="preserve"> </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50710" w:rsidRPr="00E07214" w:rsidRDefault="00250710" w:rsidP="00250710">
      <w:pPr>
        <w:pStyle w:val="ListParagraph"/>
        <w:numPr>
          <w:ilvl w:val="0"/>
          <w:numId w:val="20"/>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kenë eksperiencë pune jo më pak </w:t>
      </w:r>
      <w:r>
        <w:rPr>
          <w:rFonts w:ascii="Times New Roman" w:hAnsi="Times New Roman"/>
          <w:sz w:val="24"/>
          <w:szCs w:val="24"/>
        </w:rPr>
        <w:t xml:space="preserve">se </w:t>
      </w:r>
      <w:r w:rsidR="00033E36">
        <w:rPr>
          <w:rFonts w:ascii="Times New Roman" w:hAnsi="Times New Roman"/>
          <w:sz w:val="24"/>
          <w:szCs w:val="24"/>
        </w:rPr>
        <w:t>1</w:t>
      </w:r>
      <w:r w:rsidR="003979E6">
        <w:rPr>
          <w:rFonts w:ascii="Times New Roman" w:hAnsi="Times New Roman"/>
          <w:sz w:val="24"/>
          <w:szCs w:val="24"/>
        </w:rPr>
        <w:t xml:space="preserve"> vit</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 dhe/ose institucionet e tjera, në profesion.</w:t>
      </w:r>
    </w:p>
    <w:p w:rsidR="00250710" w:rsidRPr="00EE2B17" w:rsidRDefault="00250710" w:rsidP="00250710">
      <w:pPr>
        <w:pStyle w:val="ListParagraph"/>
        <w:numPr>
          <w:ilvl w:val="0"/>
          <w:numId w:val="20"/>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E73F29" w:rsidRDefault="00250710" w:rsidP="00250710">
      <w:pPr>
        <w:pStyle w:val="ListParagraph"/>
        <w:numPr>
          <w:ilvl w:val="0"/>
          <w:numId w:val="20"/>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B6779E" w:rsidRPr="00250710" w:rsidRDefault="00B6779E" w:rsidP="00B6779E">
      <w:pPr>
        <w:pStyle w:val="ListParagraph"/>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q</w:t>
      </w:r>
      <w:r w:rsidR="00B3058E">
        <w:rPr>
          <w:rFonts w:ascii="Times New Roman" w:hAnsi="Times New Roman"/>
          <w:sz w:val="24"/>
          <w:szCs w:val="24"/>
        </w:rPr>
        <w:t>ë aplikojnë duhet të dorëzojnë d</w:t>
      </w:r>
      <w:r>
        <w:rPr>
          <w:rFonts w:ascii="Times New Roman" w:hAnsi="Times New Roman"/>
          <w:sz w:val="24"/>
          <w:szCs w:val="24"/>
        </w:rPr>
        <w:t>okument</w:t>
      </w:r>
      <w:r w:rsidR="003979E6">
        <w:rPr>
          <w:rFonts w:ascii="Times New Roman" w:hAnsi="Times New Roman"/>
          <w:sz w:val="24"/>
          <w:szCs w:val="24"/>
        </w:rPr>
        <w:t>e</w:t>
      </w:r>
      <w:r>
        <w:rPr>
          <w:rFonts w:ascii="Times New Roman" w:hAnsi="Times New Roman"/>
          <w:sz w:val="24"/>
          <w:szCs w:val="24"/>
        </w:rPr>
        <w:t xml:space="preserve">t si më poshtë: </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73F29" w:rsidRDefault="00AC7D12" w:rsidP="00E73F29">
      <w:pPr>
        <w:pStyle w:val="ListParagraph"/>
        <w:ind w:left="360"/>
        <w:rPr>
          <w:rFonts w:ascii="Times New Roman" w:hAnsi="Times New Roman"/>
          <w:color w:val="0000FF"/>
          <w:sz w:val="24"/>
          <w:szCs w:val="24"/>
          <w:u w:val="single"/>
        </w:rPr>
      </w:pPr>
      <w:hyperlink r:id="rId10" w:history="1">
        <w:r w:rsidR="00B6779E" w:rsidRPr="009D540B">
          <w:rPr>
            <w:rStyle w:val="Hyperlink"/>
            <w:sz w:val="24"/>
            <w:szCs w:val="24"/>
          </w:rPr>
          <w:t>http://dap.gov.al/vende-vakante/udhezime-dokumente/219-udhezime-dokumente</w:t>
        </w:r>
      </w:hyperlink>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lastRenderedPageBreak/>
        <w:t>Fotokopje të diplomës (përfshirë edhe diplomën bachelor);</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Vetëdeklarim të gjëndjes gjyqësore;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Vërtetim nga Institucioni që nuk ka masë displinore në fuqi;</w:t>
      </w:r>
    </w:p>
    <w:p w:rsidR="00E73F29" w:rsidRPr="00B3058E" w:rsidRDefault="00E73F29" w:rsidP="00B3058E">
      <w:pPr>
        <w:pStyle w:val="ListParagraph"/>
        <w:numPr>
          <w:ilvl w:val="0"/>
          <w:numId w:val="21"/>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E73F29" w:rsidRPr="00250710" w:rsidRDefault="00250710" w:rsidP="00E73F29">
      <w:pPr>
        <w:jc w:val="both"/>
        <w:rPr>
          <w:rFonts w:ascii="Times New Roman" w:hAnsi="Times New Roman"/>
          <w:b/>
          <w:i/>
          <w:sz w:val="24"/>
          <w:szCs w:val="24"/>
          <w:lang w:val="de-DE"/>
        </w:rPr>
      </w:pPr>
      <w:r w:rsidRPr="00D246BC">
        <w:rPr>
          <w:rFonts w:ascii="Times New Roman" w:hAnsi="Times New Roman"/>
          <w:b/>
          <w:i/>
          <w:sz w:val="24"/>
          <w:szCs w:val="24"/>
          <w:lang w:val="de-DE"/>
        </w:rPr>
        <w:t>Dokument</w:t>
      </w:r>
      <w:r w:rsidR="00B3058E">
        <w:rPr>
          <w:rFonts w:ascii="Times New Roman" w:hAnsi="Times New Roman"/>
          <w:b/>
          <w:i/>
          <w:sz w:val="24"/>
          <w:szCs w:val="24"/>
          <w:lang w:val="de-DE"/>
        </w:rPr>
        <w:t>e</w:t>
      </w:r>
      <w:r w:rsidRPr="00D246BC">
        <w:rPr>
          <w:rFonts w:ascii="Times New Roman" w:hAnsi="Times New Roman"/>
          <w:b/>
          <w:i/>
          <w:sz w:val="24"/>
          <w:szCs w:val="24"/>
          <w:lang w:val="de-DE"/>
        </w:rPr>
        <w:t>t duhet të dorëzohen me postë apo drejtpërsëdrejti pranë Bashkisë Himarë, brenda datës</w:t>
      </w:r>
      <w:r w:rsidRPr="00D246BC">
        <w:rPr>
          <w:rFonts w:ascii="Times New Roman" w:hAnsi="Times New Roman"/>
          <w:b/>
          <w:i/>
          <w:color w:val="FF0000"/>
          <w:sz w:val="24"/>
          <w:szCs w:val="24"/>
          <w:lang w:val="de-DE"/>
        </w:rPr>
        <w:t xml:space="preserve"> </w:t>
      </w:r>
      <w:r w:rsidR="00D640DD">
        <w:rPr>
          <w:rFonts w:ascii="Times New Roman" w:hAnsi="Times New Roman"/>
          <w:b/>
          <w:i/>
          <w:sz w:val="24"/>
          <w:szCs w:val="24"/>
          <w:lang w:val="de-DE"/>
        </w:rPr>
        <w:t>09</w:t>
      </w:r>
      <w:r w:rsidR="00B3058E">
        <w:rPr>
          <w:rFonts w:ascii="Times New Roman" w:hAnsi="Times New Roman"/>
          <w:b/>
          <w:i/>
          <w:sz w:val="24"/>
          <w:szCs w:val="24"/>
          <w:lang w:val="de-DE"/>
        </w:rPr>
        <w:t>.0</w:t>
      </w:r>
      <w:r w:rsidR="007A702C">
        <w:rPr>
          <w:rFonts w:ascii="Times New Roman" w:hAnsi="Times New Roman"/>
          <w:b/>
          <w:i/>
          <w:sz w:val="24"/>
          <w:szCs w:val="24"/>
          <w:lang w:val="de-DE"/>
        </w:rPr>
        <w:t>2</w:t>
      </w:r>
      <w:r w:rsidR="00B3058E">
        <w:rPr>
          <w:rFonts w:ascii="Times New Roman" w:hAnsi="Times New Roman"/>
          <w:b/>
          <w:i/>
          <w:sz w:val="24"/>
          <w:szCs w:val="24"/>
          <w:lang w:val="de-DE"/>
        </w:rPr>
        <w:t>.202</w:t>
      </w:r>
      <w:r w:rsidR="007A702C">
        <w:rPr>
          <w:rFonts w:ascii="Times New Roman" w:hAnsi="Times New Roman"/>
          <w:b/>
          <w:i/>
          <w:sz w:val="24"/>
          <w:szCs w:val="24"/>
          <w:lang w:val="de-DE"/>
        </w:rPr>
        <w:t>1</w:t>
      </w:r>
      <w:r w:rsidRPr="00E4048C">
        <w:rPr>
          <w:rFonts w:ascii="Times New Roman" w:hAnsi="Times New Roman"/>
          <w:b/>
          <w:i/>
          <w:sz w:val="24"/>
          <w:szCs w:val="24"/>
          <w:lang w:val="de-DE"/>
        </w:rPr>
        <w:t>.</w:t>
      </w:r>
      <w:r w:rsidR="00E73F29">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RPr="00250710" w:rsidTr="00250710">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auto"/>
            <w:vAlign w:val="center"/>
            <w:hideMark/>
          </w:tcPr>
          <w:p w:rsidR="00E73F29" w:rsidRPr="003C4BCE" w:rsidRDefault="00E73F29" w:rsidP="00582DB2">
            <w:pPr>
              <w:jc w:val="both"/>
              <w:rPr>
                <w:rFonts w:ascii="Times New Roman" w:hAnsi="Times New Roman"/>
                <w:color w:val="C00000"/>
                <w:sz w:val="24"/>
                <w:szCs w:val="24"/>
                <w:lang w:val="de-DE"/>
              </w:rPr>
            </w:pPr>
            <w:r w:rsidRPr="003C4BCE">
              <w:rPr>
                <w:rFonts w:ascii="Times New Roman" w:hAnsi="Times New Roman"/>
                <w:color w:val="C00000"/>
                <w:sz w:val="24"/>
                <w:szCs w:val="24"/>
                <w:lang w:val="de-DE"/>
              </w:rPr>
              <w:t>Të gjithë kandidatët që aplikojnë për procedurë</w:t>
            </w:r>
            <w:r w:rsidR="00B6779E">
              <w:rPr>
                <w:rFonts w:ascii="Times New Roman" w:hAnsi="Times New Roman"/>
                <w:color w:val="C00000"/>
                <w:sz w:val="24"/>
                <w:szCs w:val="24"/>
                <w:lang w:val="de-DE"/>
              </w:rPr>
              <w:t xml:space="preserve">n e pranimit në shërbimin civil, </w:t>
            </w:r>
            <w:r w:rsidRPr="003C4BCE">
              <w:rPr>
                <w:rFonts w:ascii="Times New Roman" w:hAnsi="Times New Roman"/>
                <w:color w:val="C00000"/>
                <w:sz w:val="24"/>
                <w:szCs w:val="24"/>
                <w:lang w:val="de-DE"/>
              </w:rPr>
              <w:t>do të informohen për fazat e mëtejshme të kësaj pro</w:t>
            </w:r>
            <w:r w:rsidR="00B6779E">
              <w:rPr>
                <w:rFonts w:ascii="Times New Roman" w:hAnsi="Times New Roman"/>
                <w:color w:val="C00000"/>
                <w:sz w:val="24"/>
                <w:szCs w:val="24"/>
                <w:lang w:val="de-DE"/>
              </w:rPr>
              <w:t>c</w:t>
            </w:r>
            <w:r w:rsidRPr="003C4BCE">
              <w:rPr>
                <w:rFonts w:ascii="Times New Roman" w:hAnsi="Times New Roman"/>
                <w:color w:val="C00000"/>
                <w:sz w:val="24"/>
                <w:szCs w:val="24"/>
                <w:lang w:val="de-DE"/>
              </w:rPr>
              <w:t xml:space="preserve">edure: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 xml:space="preserve">për datën e daljes së rezultateve të verifikimit paraprak,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datën, vendin dhe orën ku do të zhvillohet konkurimi;</w:t>
            </w:r>
          </w:p>
          <w:p w:rsidR="00E73F29" w:rsidRPr="00250710" w:rsidRDefault="00E73F29" w:rsidP="00E73F29">
            <w:pPr>
              <w:pStyle w:val="ListParagraph"/>
              <w:numPr>
                <w:ilvl w:val="0"/>
                <w:numId w:val="35"/>
              </w:numPr>
              <w:jc w:val="both"/>
              <w:rPr>
                <w:rFonts w:ascii="Times New Roman" w:hAnsi="Times New Roman"/>
                <w:color w:val="C00000"/>
                <w:sz w:val="24"/>
                <w:szCs w:val="24"/>
              </w:rPr>
            </w:pPr>
            <w:proofErr w:type="gramStart"/>
            <w:r w:rsidRPr="00250710">
              <w:rPr>
                <w:rFonts w:ascii="Times New Roman" w:hAnsi="Times New Roman"/>
                <w:color w:val="C00000"/>
                <w:sz w:val="24"/>
                <w:szCs w:val="24"/>
              </w:rPr>
              <w:t>mënyrën</w:t>
            </w:r>
            <w:proofErr w:type="gramEnd"/>
            <w:r w:rsidRPr="00250710">
              <w:rPr>
                <w:rFonts w:ascii="Times New Roman" w:hAnsi="Times New Roman"/>
                <w:color w:val="C00000"/>
                <w:sz w:val="24"/>
                <w:szCs w:val="24"/>
              </w:rPr>
              <w:t xml:space="preserve"> e vlerësimit të kandidatëve. </w:t>
            </w:r>
          </w:p>
        </w:tc>
      </w:tr>
    </w:tbl>
    <w:p w:rsidR="00E73F29" w:rsidRDefault="00E73F29" w:rsidP="00E73F2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E73F29" w:rsidRDefault="00E73F29" w:rsidP="00E73F29">
      <w:pPr>
        <w:jc w:val="both"/>
        <w:rPr>
          <w:rFonts w:ascii="Times New Roman" w:hAnsi="Times New Roman"/>
          <w:sz w:val="24"/>
          <w:szCs w:val="24"/>
        </w:rPr>
      </w:pPr>
    </w:p>
    <w:p w:rsidR="00250710" w:rsidRDefault="00250710" w:rsidP="00250710">
      <w:pPr>
        <w:jc w:val="both"/>
        <w:rPr>
          <w:rFonts w:ascii="Times New Roman" w:hAnsi="Times New Roman"/>
          <w:sz w:val="24"/>
          <w:szCs w:val="24"/>
          <w:lang w:val="de-DE"/>
        </w:rPr>
      </w:pPr>
      <w:r>
        <w:rPr>
          <w:rFonts w:ascii="Times New Roman" w:hAnsi="Times New Roman"/>
          <w:sz w:val="24"/>
          <w:szCs w:val="24"/>
          <w:lang w:val="de-DE"/>
        </w:rPr>
        <w:t xml:space="preserve">Në datën </w:t>
      </w:r>
      <w:r w:rsidR="00D640DD">
        <w:rPr>
          <w:rFonts w:ascii="Times New Roman" w:hAnsi="Times New Roman"/>
          <w:b/>
          <w:sz w:val="24"/>
          <w:szCs w:val="24"/>
          <w:lang w:val="de-DE"/>
        </w:rPr>
        <w:t>16</w:t>
      </w:r>
      <w:r w:rsidR="00B3058E">
        <w:rPr>
          <w:rFonts w:ascii="Times New Roman" w:hAnsi="Times New Roman"/>
          <w:b/>
          <w:sz w:val="24"/>
          <w:szCs w:val="24"/>
          <w:lang w:val="de-DE"/>
        </w:rPr>
        <w:t>.0</w:t>
      </w:r>
      <w:r w:rsidR="007A702C">
        <w:rPr>
          <w:rFonts w:ascii="Times New Roman" w:hAnsi="Times New Roman"/>
          <w:b/>
          <w:sz w:val="24"/>
          <w:szCs w:val="24"/>
          <w:lang w:val="de-DE"/>
        </w:rPr>
        <w:t>2</w:t>
      </w:r>
      <w:r w:rsidR="00B3058E">
        <w:rPr>
          <w:rFonts w:ascii="Times New Roman" w:hAnsi="Times New Roman"/>
          <w:b/>
          <w:sz w:val="24"/>
          <w:szCs w:val="24"/>
          <w:lang w:val="de-DE"/>
        </w:rPr>
        <w:t>.202</w:t>
      </w:r>
      <w:r w:rsidR="007A702C">
        <w:rPr>
          <w:rFonts w:ascii="Times New Roman" w:hAnsi="Times New Roman"/>
          <w:b/>
          <w:sz w:val="24"/>
          <w:szCs w:val="24"/>
          <w:lang w:val="de-DE"/>
        </w:rPr>
        <w:t>1</w:t>
      </w:r>
      <w:r w:rsidRPr="00AE5FC4">
        <w:rPr>
          <w:rFonts w:ascii="Times New Roman" w:hAnsi="Times New Roman"/>
          <w:b/>
          <w:i/>
          <w:sz w:val="24"/>
          <w:szCs w:val="24"/>
          <w:lang w:val="de-DE"/>
        </w:rPr>
        <w:t>,</w:t>
      </w:r>
      <w:r>
        <w:rPr>
          <w:rFonts w:ascii="Times New Roman" w:hAnsi="Times New Roman"/>
          <w:i/>
          <w:sz w:val="24"/>
          <w:szCs w:val="24"/>
          <w:lang w:val="de-DE"/>
        </w:rPr>
        <w:t xml:space="preserve"> </w:t>
      </w:r>
      <w:r w:rsidR="007A702C">
        <w:rPr>
          <w:rFonts w:ascii="Times New Roman" w:eastAsiaTheme="minorHAnsi" w:hAnsi="Times New Roman"/>
          <w:sz w:val="24"/>
          <w:szCs w:val="24"/>
          <w:lang w:val="de-DE"/>
        </w:rPr>
        <w:t>d</w:t>
      </w:r>
      <w:r w:rsidR="000B5C9D" w:rsidRPr="000B5C9D">
        <w:rPr>
          <w:rFonts w:ascii="Times New Roman" w:eastAsiaTheme="minorHAnsi" w:hAnsi="Times New Roman"/>
          <w:sz w:val="24"/>
          <w:szCs w:val="24"/>
          <w:lang w:val="de-DE"/>
        </w:rPr>
        <w:t>rejtoria e</w:t>
      </w:r>
      <w:r w:rsidR="007A702C">
        <w:rPr>
          <w:rFonts w:ascii="Times New Roman" w:eastAsiaTheme="minorHAnsi" w:hAnsi="Times New Roman"/>
          <w:sz w:val="24"/>
          <w:szCs w:val="24"/>
          <w:lang w:val="de-DE"/>
        </w:rPr>
        <w:t xml:space="preserve"> burimeve njerëzore dhe</w:t>
      </w:r>
      <w:r w:rsidR="000B5C9D" w:rsidRPr="000B5C9D">
        <w:rPr>
          <w:rFonts w:ascii="Times New Roman" w:eastAsiaTheme="minorHAnsi" w:hAnsi="Times New Roman"/>
          <w:sz w:val="24"/>
          <w:szCs w:val="24"/>
          <w:lang w:val="de-DE"/>
        </w:rPr>
        <w:t xml:space="preserve"> </w:t>
      </w:r>
      <w:r w:rsidR="007A702C">
        <w:rPr>
          <w:rFonts w:ascii="Times New Roman" w:eastAsiaTheme="minorHAnsi" w:hAnsi="Times New Roman"/>
          <w:sz w:val="24"/>
          <w:szCs w:val="24"/>
          <w:lang w:val="de-DE"/>
        </w:rPr>
        <w:t>s</w:t>
      </w:r>
      <w:r w:rsidR="000B5C9D" w:rsidRPr="000B5C9D">
        <w:rPr>
          <w:rFonts w:ascii="Times New Roman" w:eastAsiaTheme="minorHAnsi" w:hAnsi="Times New Roman"/>
          <w:sz w:val="24"/>
          <w:szCs w:val="24"/>
          <w:lang w:val="de-DE"/>
        </w:rPr>
        <w:t xml:space="preserve">hërbimeve </w:t>
      </w:r>
      <w:r w:rsidR="007A702C">
        <w:rPr>
          <w:rFonts w:ascii="Times New Roman" w:eastAsiaTheme="minorHAnsi" w:hAnsi="Times New Roman"/>
          <w:sz w:val="24"/>
          <w:szCs w:val="24"/>
          <w:lang w:val="de-DE"/>
        </w:rPr>
        <w:t>mbështetëse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EB5377">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7A702C">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7A702C">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7A702C">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dhe kriteret e veçanta, si dhe datën, vendin dhe orën e saktë ku do të zhvillohet </w:t>
      </w:r>
      <w:r w:rsidRPr="00FD6911">
        <w:rPr>
          <w:rFonts w:ascii="Times New Roman" w:hAnsi="Times New Roman"/>
          <w:sz w:val="24"/>
          <w:szCs w:val="24"/>
        </w:rPr>
        <w:t>testimi me shkrim dhe intervista e strukturuar  me  gojë.</w:t>
      </w:r>
      <w:r>
        <w:rPr>
          <w:rFonts w:ascii="Times New Roman" w:hAnsi="Times New Roman"/>
          <w:sz w:val="24"/>
          <w:szCs w:val="24"/>
          <w:lang w:val="de-DE"/>
        </w:rPr>
        <w:t xml:space="preserve"> </w:t>
      </w:r>
    </w:p>
    <w:p w:rsidR="00E73F29" w:rsidRDefault="00250710" w:rsidP="00E73F2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w:t>
      </w:r>
      <w:r w:rsidR="007A702C">
        <w:rPr>
          <w:rFonts w:ascii="Times New Roman" w:eastAsiaTheme="minorHAnsi" w:hAnsi="Times New Roman"/>
          <w:sz w:val="24"/>
          <w:szCs w:val="24"/>
          <w:lang w:val="de-DE"/>
        </w:rPr>
        <w:t>d</w:t>
      </w:r>
      <w:r w:rsidR="000B5C9D" w:rsidRPr="000B5C9D">
        <w:rPr>
          <w:rFonts w:ascii="Times New Roman" w:eastAsiaTheme="minorHAnsi" w:hAnsi="Times New Roman"/>
          <w:sz w:val="24"/>
          <w:szCs w:val="24"/>
          <w:lang w:val="de-DE"/>
        </w:rPr>
        <w:t>rejtoria e</w:t>
      </w:r>
      <w:r w:rsidR="007A702C">
        <w:rPr>
          <w:rFonts w:ascii="Times New Roman" w:eastAsiaTheme="minorHAnsi" w:hAnsi="Times New Roman"/>
          <w:sz w:val="24"/>
          <w:szCs w:val="24"/>
          <w:lang w:val="de-DE"/>
        </w:rPr>
        <w:t xml:space="preserve"> burimeve njerëzore dhe</w:t>
      </w:r>
      <w:r w:rsidR="000B5C9D" w:rsidRPr="000B5C9D">
        <w:rPr>
          <w:rFonts w:ascii="Times New Roman" w:eastAsiaTheme="minorHAnsi" w:hAnsi="Times New Roman"/>
          <w:sz w:val="24"/>
          <w:szCs w:val="24"/>
          <w:lang w:val="de-DE"/>
        </w:rPr>
        <w:t xml:space="preserve"> </w:t>
      </w:r>
      <w:r w:rsidR="007A702C">
        <w:rPr>
          <w:rFonts w:ascii="Times New Roman" w:eastAsiaTheme="minorHAnsi" w:hAnsi="Times New Roman"/>
          <w:sz w:val="24"/>
          <w:szCs w:val="24"/>
          <w:lang w:val="de-DE"/>
        </w:rPr>
        <w:t>s</w:t>
      </w:r>
      <w:r w:rsidR="000B5C9D" w:rsidRPr="000B5C9D">
        <w:rPr>
          <w:rFonts w:ascii="Times New Roman" w:eastAsiaTheme="minorHAnsi" w:hAnsi="Times New Roman"/>
          <w:sz w:val="24"/>
          <w:szCs w:val="24"/>
          <w:lang w:val="de-DE"/>
        </w:rPr>
        <w:t xml:space="preserve">hërbimeve </w:t>
      </w:r>
      <w:r w:rsidR="007A702C">
        <w:rPr>
          <w:rFonts w:ascii="Times New Roman" w:eastAsiaTheme="minorHAnsi" w:hAnsi="Times New Roman"/>
          <w:sz w:val="24"/>
          <w:szCs w:val="24"/>
          <w:lang w:val="de-DE"/>
        </w:rPr>
        <w:t>mbështetëse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7A702C" w:rsidRPr="00250710" w:rsidRDefault="007A702C" w:rsidP="00E73F29">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E73F29" w:rsidRDefault="00E73F29" w:rsidP="00E73F29">
      <w:pPr>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A702C" w:rsidRDefault="007A702C" w:rsidP="007A702C">
      <w:pPr>
        <w:pStyle w:val="ListParagraph"/>
        <w:numPr>
          <w:ilvl w:val="0"/>
          <w:numId w:val="45"/>
        </w:numPr>
        <w:ind w:right="-81"/>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xml:space="preserve">, i ndryshuar, dhe aktet nënligjore dalë në zbatim të tij; </w:t>
      </w:r>
    </w:p>
    <w:p w:rsidR="007A702C" w:rsidRPr="0073235E" w:rsidRDefault="007A702C" w:rsidP="007A702C">
      <w:pPr>
        <w:pStyle w:val="ListParagraph"/>
        <w:numPr>
          <w:ilvl w:val="0"/>
          <w:numId w:val="45"/>
        </w:numPr>
        <w:ind w:right="-81"/>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7A702C" w:rsidRPr="0073235E" w:rsidRDefault="007A702C" w:rsidP="007A702C">
      <w:pPr>
        <w:pStyle w:val="ListParagraph"/>
        <w:numPr>
          <w:ilvl w:val="0"/>
          <w:numId w:val="45"/>
        </w:numPr>
        <w:ind w:right="-81"/>
        <w:rPr>
          <w:rFonts w:ascii="Times New Roman" w:hAnsi="Times New Roman"/>
          <w:i/>
          <w:sz w:val="24"/>
          <w:szCs w:val="24"/>
        </w:rPr>
      </w:pPr>
      <w:r>
        <w:rPr>
          <w:rFonts w:ascii="Times New Roman" w:hAnsi="Times New Roman"/>
          <w:sz w:val="24"/>
          <w:szCs w:val="24"/>
        </w:rPr>
        <w:t>Njohuritë mbi ligjin nr. 139/2015, d</w:t>
      </w:r>
      <w:r w:rsidRPr="005B4D1D">
        <w:rPr>
          <w:rFonts w:ascii="Times New Roman" w:hAnsi="Times New Roman"/>
          <w:sz w:val="24"/>
          <w:szCs w:val="24"/>
        </w:rPr>
        <w:t>at</w:t>
      </w:r>
      <w:r>
        <w:rPr>
          <w:rFonts w:ascii="Times New Roman" w:hAnsi="Times New Roman"/>
          <w:sz w:val="24"/>
          <w:szCs w:val="24"/>
        </w:rPr>
        <w:t>ë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Pr>
          <w:rFonts w:ascii="Times New Roman" w:hAnsi="Times New Roman"/>
          <w:i/>
          <w:sz w:val="24"/>
          <w:szCs w:val="24"/>
        </w:rPr>
        <w:t>ëqeverisjen vendore”;</w:t>
      </w:r>
    </w:p>
    <w:p w:rsidR="007A702C" w:rsidRPr="00B6779E" w:rsidRDefault="007A702C" w:rsidP="007A702C">
      <w:pPr>
        <w:pStyle w:val="ListParagraph"/>
        <w:numPr>
          <w:ilvl w:val="0"/>
          <w:numId w:val="45"/>
        </w:numPr>
        <w:ind w:right="-81"/>
        <w:rPr>
          <w:rFonts w:ascii="Times New Roman" w:hAnsi="Times New Roman"/>
          <w:i/>
          <w:sz w:val="24"/>
          <w:szCs w:val="24"/>
        </w:rPr>
      </w:pPr>
      <w:r>
        <w:rPr>
          <w:rFonts w:ascii="Times New Roman" w:hAnsi="Times New Roman"/>
          <w:sz w:val="24"/>
          <w:szCs w:val="24"/>
        </w:rPr>
        <w:lastRenderedPageBreak/>
        <w:t>Njohuritë mbi l</w:t>
      </w:r>
      <w:r w:rsidRPr="000654E6">
        <w:rPr>
          <w:rFonts w:ascii="Times New Roman" w:hAnsi="Times New Roman"/>
          <w:sz w:val="24"/>
          <w:szCs w:val="24"/>
        </w:rPr>
        <w:t>igjin</w:t>
      </w:r>
      <w:r>
        <w:rPr>
          <w:rFonts w:ascii="Times New Roman" w:hAnsi="Times New Roman"/>
          <w:sz w:val="24"/>
          <w:szCs w:val="24"/>
          <w:lang w:val="sq-AL"/>
        </w:rPr>
        <w:t xml:space="preserve"> n</w:t>
      </w:r>
      <w:r w:rsidRPr="000654E6">
        <w:rPr>
          <w:rFonts w:ascii="Times New Roman" w:hAnsi="Times New Roman"/>
          <w:sz w:val="24"/>
          <w:szCs w:val="24"/>
          <w:lang w:val="sq-AL"/>
        </w:rPr>
        <w:t>r</w:t>
      </w:r>
      <w:r>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Pr="000654E6">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Pr>
          <w:rFonts w:ascii="Times New Roman" w:hAnsi="Times New Roman"/>
          <w:sz w:val="24"/>
          <w:szCs w:val="24"/>
          <w:lang w:val="sq-AL"/>
        </w:rPr>
        <w:t>;</w:t>
      </w:r>
    </w:p>
    <w:p w:rsidR="004D617A" w:rsidRPr="0043683A" w:rsidRDefault="004D617A" w:rsidP="004D617A">
      <w:pPr>
        <w:pStyle w:val="ListParagraph"/>
        <w:numPr>
          <w:ilvl w:val="0"/>
          <w:numId w:val="45"/>
        </w:numPr>
        <w:rPr>
          <w:rFonts w:ascii="Times New Roman" w:hAnsi="Times New Roman"/>
          <w:i/>
          <w:sz w:val="24"/>
          <w:szCs w:val="24"/>
        </w:rPr>
      </w:pPr>
      <w:r w:rsidRPr="00B6779E">
        <w:rPr>
          <w:rFonts w:ascii="Times New Roman" w:hAnsi="Times New Roman"/>
          <w:sz w:val="24"/>
          <w:szCs w:val="24"/>
        </w:rPr>
        <w:t>Njohuritë mbi ligjin nr.</w:t>
      </w:r>
      <w:r w:rsidRPr="00B6779E">
        <w:rPr>
          <w:rFonts w:ascii="Times New Roman" w:hAnsi="Times New Roman"/>
          <w:i/>
          <w:sz w:val="24"/>
          <w:szCs w:val="24"/>
        </w:rPr>
        <w:t xml:space="preserve"> </w:t>
      </w:r>
      <w:r w:rsidRPr="004D617A">
        <w:rPr>
          <w:rFonts w:ascii="Times New Roman" w:hAnsi="Times New Roman"/>
          <w:sz w:val="24"/>
          <w:szCs w:val="24"/>
        </w:rPr>
        <w:t>68/2017</w:t>
      </w:r>
      <w:r w:rsidRPr="00B6779E">
        <w:rPr>
          <w:rFonts w:ascii="Times New Roman" w:hAnsi="Times New Roman"/>
          <w:i/>
          <w:sz w:val="24"/>
          <w:szCs w:val="24"/>
        </w:rPr>
        <w:t xml:space="preserve"> “Për fin</w:t>
      </w:r>
      <w:r>
        <w:rPr>
          <w:rFonts w:ascii="Times New Roman" w:hAnsi="Times New Roman"/>
          <w:i/>
          <w:sz w:val="24"/>
          <w:szCs w:val="24"/>
        </w:rPr>
        <w:t>ancat e vetëqeverisjes vendore”;</w:t>
      </w:r>
    </w:p>
    <w:p w:rsidR="004D617A" w:rsidRPr="0043683A" w:rsidRDefault="004D617A" w:rsidP="004D617A">
      <w:pPr>
        <w:pStyle w:val="ListParagraph"/>
        <w:numPr>
          <w:ilvl w:val="0"/>
          <w:numId w:val="45"/>
        </w:numPr>
        <w:ind w:right="-81"/>
        <w:rPr>
          <w:rFonts w:ascii="Times New Roman" w:hAnsi="Times New Roman"/>
          <w:i/>
          <w:sz w:val="24"/>
          <w:szCs w:val="24"/>
        </w:rPr>
      </w:pPr>
      <w:r>
        <w:rPr>
          <w:rFonts w:ascii="Times New Roman" w:hAnsi="Times New Roman"/>
          <w:sz w:val="24"/>
          <w:szCs w:val="24"/>
        </w:rPr>
        <w:t>Njohuritë mbi l</w:t>
      </w:r>
      <w:r w:rsidRPr="00AE1EA9">
        <w:rPr>
          <w:rFonts w:ascii="Times New Roman" w:hAnsi="Times New Roman"/>
          <w:sz w:val="24"/>
          <w:szCs w:val="24"/>
        </w:rPr>
        <w:t>igji</w:t>
      </w:r>
      <w:r>
        <w:rPr>
          <w:rFonts w:ascii="Times New Roman" w:hAnsi="Times New Roman"/>
          <w:sz w:val="24"/>
          <w:szCs w:val="24"/>
        </w:rPr>
        <w:t xml:space="preserve">n nr. 43, </w:t>
      </w:r>
      <w:r w:rsidRPr="00AE1EA9">
        <w:rPr>
          <w:rFonts w:ascii="Times New Roman" w:hAnsi="Times New Roman"/>
          <w:sz w:val="24"/>
          <w:szCs w:val="24"/>
        </w:rPr>
        <w:t>datë 21.04 2016</w:t>
      </w:r>
      <w:r w:rsidRPr="00AE1EA9">
        <w:rPr>
          <w:rFonts w:ascii="Times New Roman" w:hAnsi="Times New Roman"/>
          <w:i/>
          <w:sz w:val="24"/>
          <w:szCs w:val="24"/>
        </w:rPr>
        <w:t xml:space="preserve"> “Për </w:t>
      </w:r>
      <w:r w:rsidR="00F047C4">
        <w:rPr>
          <w:rFonts w:ascii="Times New Roman" w:hAnsi="Times New Roman"/>
          <w:i/>
          <w:sz w:val="24"/>
          <w:szCs w:val="24"/>
        </w:rPr>
        <w:t>m</w:t>
      </w:r>
      <w:r w:rsidRPr="00AE1EA9">
        <w:rPr>
          <w:rFonts w:ascii="Times New Roman" w:hAnsi="Times New Roman"/>
          <w:i/>
          <w:sz w:val="24"/>
          <w:szCs w:val="24"/>
        </w:rPr>
        <w:t>arrëveshjet ndërkombëtare në Republikën e</w:t>
      </w:r>
      <w:r>
        <w:rPr>
          <w:rFonts w:ascii="Times New Roman" w:hAnsi="Times New Roman"/>
          <w:i/>
          <w:sz w:val="24"/>
          <w:szCs w:val="24"/>
        </w:rPr>
        <w:t xml:space="preserve"> Shqipërisë”;</w:t>
      </w:r>
    </w:p>
    <w:p w:rsidR="004D617A" w:rsidRPr="0043683A" w:rsidRDefault="004D617A" w:rsidP="004D617A">
      <w:pPr>
        <w:pStyle w:val="ListParagraph"/>
        <w:numPr>
          <w:ilvl w:val="0"/>
          <w:numId w:val="45"/>
        </w:numPr>
        <w:rPr>
          <w:rFonts w:ascii="Times New Roman" w:hAnsi="Times New Roman"/>
          <w:i/>
          <w:sz w:val="24"/>
          <w:szCs w:val="24"/>
        </w:rPr>
      </w:pPr>
      <w:r w:rsidRPr="0043683A">
        <w:rPr>
          <w:rFonts w:ascii="Times New Roman" w:hAnsi="Times New Roman"/>
          <w:sz w:val="24"/>
          <w:szCs w:val="24"/>
        </w:rPr>
        <w:t>Njohuritë mbi VKM nr.</w:t>
      </w:r>
      <w:r>
        <w:rPr>
          <w:rFonts w:ascii="Times New Roman" w:hAnsi="Times New Roman"/>
          <w:sz w:val="24"/>
          <w:szCs w:val="24"/>
        </w:rPr>
        <w:t xml:space="preserve"> </w:t>
      </w:r>
      <w:r w:rsidRPr="0043683A">
        <w:rPr>
          <w:rFonts w:ascii="Times New Roman" w:hAnsi="Times New Roman"/>
          <w:sz w:val="24"/>
          <w:szCs w:val="24"/>
        </w:rPr>
        <w:t>775 datë 24.09.2010</w:t>
      </w:r>
      <w:r w:rsidRPr="0043683A">
        <w:rPr>
          <w:rFonts w:ascii="Times New Roman" w:hAnsi="Times New Roman"/>
          <w:i/>
          <w:sz w:val="24"/>
          <w:szCs w:val="24"/>
        </w:rPr>
        <w:t xml:space="preserve"> “Për </w:t>
      </w:r>
      <w:r>
        <w:rPr>
          <w:rFonts w:ascii="Times New Roman" w:hAnsi="Times New Roman"/>
          <w:i/>
          <w:sz w:val="24"/>
          <w:szCs w:val="24"/>
        </w:rPr>
        <w:t>a</w:t>
      </w:r>
      <w:r w:rsidRPr="0043683A">
        <w:rPr>
          <w:rFonts w:ascii="Times New Roman" w:hAnsi="Times New Roman"/>
          <w:i/>
          <w:sz w:val="24"/>
          <w:szCs w:val="24"/>
        </w:rPr>
        <w:t xml:space="preserve">dministrimin e </w:t>
      </w:r>
      <w:r>
        <w:rPr>
          <w:rFonts w:ascii="Times New Roman" w:hAnsi="Times New Roman"/>
          <w:i/>
          <w:sz w:val="24"/>
          <w:szCs w:val="24"/>
        </w:rPr>
        <w:t>f</w:t>
      </w:r>
      <w:r w:rsidRPr="0043683A">
        <w:rPr>
          <w:rFonts w:ascii="Times New Roman" w:hAnsi="Times New Roman"/>
          <w:i/>
          <w:sz w:val="24"/>
          <w:szCs w:val="24"/>
        </w:rPr>
        <w:t xml:space="preserve">inancimeve të </w:t>
      </w:r>
      <w:r>
        <w:rPr>
          <w:rFonts w:ascii="Times New Roman" w:hAnsi="Times New Roman"/>
          <w:i/>
          <w:sz w:val="24"/>
          <w:szCs w:val="24"/>
        </w:rPr>
        <w:t>h</w:t>
      </w:r>
      <w:r w:rsidRPr="0043683A">
        <w:rPr>
          <w:rFonts w:ascii="Times New Roman" w:hAnsi="Times New Roman"/>
          <w:i/>
          <w:sz w:val="24"/>
          <w:szCs w:val="24"/>
        </w:rPr>
        <w:t>uaja në</w:t>
      </w:r>
      <w:r>
        <w:rPr>
          <w:rFonts w:ascii="Times New Roman" w:hAnsi="Times New Roman"/>
          <w:i/>
          <w:sz w:val="24"/>
          <w:szCs w:val="24"/>
        </w:rPr>
        <w:t xml:space="preserve"> </w:t>
      </w:r>
      <w:r w:rsidRPr="0043683A">
        <w:rPr>
          <w:rFonts w:ascii="Times New Roman" w:hAnsi="Times New Roman"/>
          <w:i/>
          <w:sz w:val="24"/>
          <w:szCs w:val="24"/>
        </w:rPr>
        <w:t>Republikën e Shqipërisë”;</w:t>
      </w:r>
    </w:p>
    <w:p w:rsidR="004D617A" w:rsidRPr="005264BC" w:rsidRDefault="004D617A" w:rsidP="004D617A">
      <w:pPr>
        <w:pStyle w:val="ListParagraph"/>
        <w:numPr>
          <w:ilvl w:val="0"/>
          <w:numId w:val="45"/>
        </w:numPr>
        <w:ind w:right="-81"/>
        <w:rPr>
          <w:rFonts w:ascii="Times New Roman" w:hAnsi="Times New Roman"/>
          <w:i/>
          <w:sz w:val="24"/>
          <w:szCs w:val="24"/>
        </w:rPr>
      </w:pPr>
      <w:r>
        <w:rPr>
          <w:rFonts w:ascii="Times New Roman" w:hAnsi="Times New Roman"/>
          <w:sz w:val="24"/>
          <w:szCs w:val="24"/>
          <w:lang w:val="sq-AL"/>
        </w:rPr>
        <w:t xml:space="preserve">Njohuritë mbi VKM nr. 450, datë 26.07.2018 </w:t>
      </w:r>
      <w:r w:rsidRPr="005264BC">
        <w:rPr>
          <w:rFonts w:ascii="Times New Roman" w:hAnsi="Times New Roman"/>
          <w:i/>
          <w:sz w:val="24"/>
          <w:szCs w:val="24"/>
          <w:lang w:val="sq-AL"/>
        </w:rPr>
        <w:t>“Për bashkërendimin dhe koordinimin e procesit të</w:t>
      </w:r>
      <w:r>
        <w:rPr>
          <w:rFonts w:ascii="Times New Roman" w:hAnsi="Times New Roman"/>
          <w:i/>
          <w:sz w:val="24"/>
          <w:szCs w:val="24"/>
          <w:lang w:val="sq-AL"/>
        </w:rPr>
        <w:t xml:space="preserve"> integrimit evro</w:t>
      </w:r>
      <w:r w:rsidRPr="005264BC">
        <w:rPr>
          <w:rFonts w:ascii="Times New Roman" w:hAnsi="Times New Roman"/>
          <w:i/>
          <w:sz w:val="24"/>
          <w:szCs w:val="24"/>
          <w:lang w:val="sq-AL"/>
        </w:rPr>
        <w:t>pian, ndërmjet qeverisjes qendrore dhe njësi</w:t>
      </w:r>
      <w:r>
        <w:rPr>
          <w:rFonts w:ascii="Times New Roman" w:hAnsi="Times New Roman"/>
          <w:i/>
          <w:sz w:val="24"/>
          <w:szCs w:val="24"/>
          <w:lang w:val="sq-AL"/>
        </w:rPr>
        <w:t>ve</w:t>
      </w:r>
      <w:r w:rsidRPr="005264BC">
        <w:rPr>
          <w:rFonts w:ascii="Times New Roman" w:hAnsi="Times New Roman"/>
          <w:i/>
          <w:sz w:val="24"/>
          <w:szCs w:val="24"/>
          <w:lang w:val="sq-AL"/>
        </w:rPr>
        <w:t xml:space="preserve"> të vetëqeverisjes vendore”</w:t>
      </w:r>
      <w:r>
        <w:rPr>
          <w:rFonts w:ascii="Times New Roman" w:hAnsi="Times New Roman"/>
          <w:i/>
          <w:sz w:val="24"/>
          <w:szCs w:val="24"/>
          <w:lang w:val="sq-AL"/>
        </w:rPr>
        <w:t>;</w:t>
      </w:r>
    </w:p>
    <w:p w:rsidR="00B3058E" w:rsidRPr="00B3058E" w:rsidRDefault="00B3058E" w:rsidP="007A702C">
      <w:pPr>
        <w:pStyle w:val="ListParagraph"/>
        <w:ind w:right="-81"/>
        <w:jc w:val="both"/>
        <w:rPr>
          <w:rFonts w:ascii="Times New Roman" w:hAnsi="Times New Roman"/>
          <w:noProof/>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E73F29" w:rsidRDefault="00E73F29" w:rsidP="00E73F29">
      <w:pPr>
        <w:pStyle w:val="ListParagraph"/>
        <w:ind w:right="-81"/>
        <w:jc w:val="both"/>
        <w:rPr>
          <w:rFonts w:ascii="Times New Roman" w:hAnsi="Times New Roman"/>
          <w:sz w:val="24"/>
          <w:szCs w:val="24"/>
        </w:rPr>
      </w:pPr>
    </w:p>
    <w:p w:rsidR="00E73F29" w:rsidRDefault="00E73F29" w:rsidP="00E73F29">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E73F29" w:rsidRDefault="00E73F29" w:rsidP="00E73F29">
      <w:pPr>
        <w:pStyle w:val="ListParagraph"/>
        <w:numPr>
          <w:ilvl w:val="0"/>
          <w:numId w:val="36"/>
        </w:numPr>
        <w:ind w:right="-81"/>
        <w:jc w:val="both"/>
        <w:rPr>
          <w:rFonts w:ascii="Times New Roman" w:hAnsi="Times New Roman"/>
          <w:sz w:val="24"/>
        </w:rPr>
      </w:pPr>
      <w:r>
        <w:rPr>
          <w:rFonts w:ascii="Times New Roman" w:hAnsi="Times New Roman"/>
          <w:sz w:val="24"/>
        </w:rPr>
        <w:t xml:space="preserve">Vlerësimin me shkrim, deri në 60 pikë; </w:t>
      </w:r>
    </w:p>
    <w:p w:rsidR="00E73F29"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50710" w:rsidRPr="007A702C" w:rsidRDefault="00E73F29" w:rsidP="007A702C">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E73F29" w:rsidRPr="007A702C" w:rsidRDefault="00250710" w:rsidP="007A702C">
      <w:pPr>
        <w:jc w:val="both"/>
        <w:rPr>
          <w:rFonts w:ascii="Times New Roman" w:hAnsi="Times New Roman"/>
          <w:sz w:val="24"/>
          <w:szCs w:val="24"/>
        </w:rPr>
      </w:pPr>
      <w:r w:rsidRPr="00250710">
        <w:rPr>
          <w:rFonts w:ascii="Times New Roman" w:hAnsi="Times New Roman"/>
          <w:sz w:val="24"/>
          <w:szCs w:val="24"/>
        </w:rPr>
        <w:t>Më shumë detaje në lidhje me vlerësimin me pikë, metodologjinë e shpërndarjes së pikëve, mënyrën e llogaritjes së rezultatit përfund</w:t>
      </w:r>
      <w:r w:rsidR="007A702C">
        <w:rPr>
          <w:rFonts w:ascii="Times New Roman" w:hAnsi="Times New Roman"/>
          <w:sz w:val="24"/>
          <w:szCs w:val="24"/>
        </w:rPr>
        <w:t>imtar i gjeni në u</w:t>
      </w:r>
      <w:r w:rsidRPr="00250710">
        <w:rPr>
          <w:rFonts w:ascii="Times New Roman" w:hAnsi="Times New Roman"/>
          <w:sz w:val="24"/>
          <w:szCs w:val="24"/>
        </w:rPr>
        <w:t xml:space="preserve">dhëzimin </w:t>
      </w:r>
      <w:r w:rsidR="007A702C">
        <w:rPr>
          <w:rFonts w:ascii="Times New Roman" w:hAnsi="Times New Roman"/>
          <w:sz w:val="24"/>
          <w:szCs w:val="24"/>
        </w:rPr>
        <w:t>n</w:t>
      </w:r>
      <w:r w:rsidRPr="00250710">
        <w:rPr>
          <w:rFonts w:ascii="Times New Roman" w:hAnsi="Times New Roman"/>
          <w:sz w:val="24"/>
          <w:szCs w:val="24"/>
        </w:rPr>
        <w:t>r. 2, datë 27.03.2015, “</w:t>
      </w:r>
      <w:r w:rsidRPr="00250710">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50710">
        <w:rPr>
          <w:rFonts w:ascii="Times New Roman" w:hAnsi="Times New Roman"/>
          <w:sz w:val="24"/>
          <w:szCs w:val="24"/>
        </w:rPr>
        <w:t>”</w:t>
      </w:r>
      <w:r>
        <w:t>,</w:t>
      </w:r>
      <w:r w:rsidRPr="00250710">
        <w:rPr>
          <w:rFonts w:ascii="Times New Roman" w:hAnsi="Times New Roman"/>
          <w:sz w:val="24"/>
          <w:szCs w:val="24"/>
        </w:rPr>
        <w:t xml:space="preserve"> të Departamentit të Administratës Publike </w:t>
      </w:r>
      <w:hyperlink r:id="rId11" w:history="1">
        <w:r w:rsidRPr="00250710">
          <w:rPr>
            <w:rStyle w:val="Hyperlink"/>
            <w:sz w:val="24"/>
            <w:szCs w:val="24"/>
          </w:rPr>
          <w:t>www.dap.gov.al</w:t>
        </w:r>
      </w:hyperlink>
      <w:r w:rsidRPr="00250710">
        <w:rPr>
          <w:rFonts w:ascii="Times New Roman" w:hAnsi="Times New Roman"/>
          <w:sz w:val="24"/>
          <w:szCs w:val="24"/>
        </w:rPr>
        <w:t xml:space="preserve">. </w:t>
      </w:r>
      <w:hyperlink r:id="rId12" w:history="1">
        <w:r w:rsidRPr="00250710">
          <w:rPr>
            <w:rStyle w:val="Hyperlink"/>
            <w:sz w:val="24"/>
            <w:szCs w:val="24"/>
          </w:rPr>
          <w:t>http://dap.gov.al/2014-03-21-12-52-44/udhezime/426-udhezim-nr-2-date-27-03-2015</w:t>
        </w:r>
      </w:hyperlink>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582DB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7C6825" w:rsidRDefault="007C6825" w:rsidP="00E73F29">
      <w:pPr>
        <w:jc w:val="both"/>
        <w:rPr>
          <w:rFonts w:ascii="Times New Roman" w:hAnsi="Times New Roman"/>
          <w:sz w:val="24"/>
          <w:szCs w:val="24"/>
        </w:rPr>
      </w:pPr>
    </w:p>
    <w:p w:rsidR="00605173" w:rsidRDefault="007C6825" w:rsidP="007C6825">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7A702C">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7A702C">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7A702C">
        <w:rPr>
          <w:rFonts w:ascii="Times New Roman" w:eastAsiaTheme="minorHAnsi" w:hAnsi="Times New Roman"/>
          <w:sz w:val="24"/>
          <w:szCs w:val="24"/>
        </w:rPr>
        <w:t>b</w:t>
      </w:r>
      <w:r>
        <w:rPr>
          <w:rFonts w:ascii="Times New Roman" w:eastAsiaTheme="minorHAnsi" w:hAnsi="Times New Roman"/>
          <w:sz w:val="24"/>
          <w:szCs w:val="24"/>
        </w:rPr>
        <w:t xml:space="preserve">ashkisë dhe </w:t>
      </w:r>
      <w:r w:rsidRPr="00CD7FB1">
        <w:rPr>
          <w:rFonts w:ascii="Times New Roman" w:eastAsiaTheme="minorHAnsi" w:hAnsi="Times New Roman"/>
          <w:sz w:val="24"/>
          <w:szCs w:val="24"/>
        </w:rPr>
        <w:t>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7A702C" w:rsidRPr="007A702C" w:rsidRDefault="00EE3898" w:rsidP="007A702C">
      <w:pPr>
        <w:tabs>
          <w:tab w:val="left" w:pos="7500"/>
        </w:tabs>
        <w:jc w:val="both"/>
        <w:rPr>
          <w:rFonts w:ascii="Times New Roman" w:hAnsi="Times New Roman"/>
          <w:sz w:val="24"/>
          <w:szCs w:val="24"/>
        </w:rPr>
      </w:pPr>
      <w:r>
        <w:rPr>
          <w:rFonts w:ascii="Times New Roman" w:hAnsi="Times New Roman"/>
          <w:sz w:val="24"/>
          <w:szCs w:val="24"/>
        </w:rPr>
        <w:tab/>
      </w:r>
      <w:bookmarkStart w:id="0" w:name="_GoBack"/>
      <w:bookmarkEnd w:id="0"/>
    </w:p>
    <w:p w:rsidR="007A702C" w:rsidRPr="007A702C" w:rsidRDefault="007A702C" w:rsidP="007A702C">
      <w:pPr>
        <w:jc w:val="center"/>
        <w:rPr>
          <w:rFonts w:ascii="Times New Roman" w:eastAsiaTheme="minorHAnsi" w:hAnsi="Times New Roman"/>
          <w:b/>
          <w:sz w:val="24"/>
          <w:szCs w:val="24"/>
          <w:lang w:val="sq-AL"/>
        </w:rPr>
      </w:pPr>
      <w:r w:rsidRPr="007A702C">
        <w:rPr>
          <w:rFonts w:ascii="Times New Roman" w:eastAsiaTheme="minorHAnsi" w:hAnsi="Times New Roman"/>
          <w:b/>
          <w:sz w:val="24"/>
          <w:szCs w:val="24"/>
          <w:lang w:val="sq-AL"/>
        </w:rPr>
        <w:t xml:space="preserve">Drejtoria e burimeve njerëzore dhe shërbimeve mbështetëse </w:t>
      </w:r>
    </w:p>
    <w:p w:rsidR="0090250B" w:rsidRPr="00E73F29" w:rsidRDefault="007A702C" w:rsidP="007A702C">
      <w:pPr>
        <w:jc w:val="center"/>
        <w:rPr>
          <w:szCs w:val="24"/>
        </w:rPr>
      </w:pPr>
      <w:r w:rsidRPr="007A702C">
        <w:rPr>
          <w:rFonts w:ascii="Times New Roman" w:eastAsiaTheme="minorHAnsi" w:hAnsi="Times New Roman"/>
          <w:b/>
          <w:sz w:val="24"/>
          <w:szCs w:val="24"/>
          <w:lang w:val="sq-AL"/>
        </w:rPr>
        <w:t>BASHKIA HIMARË</w:t>
      </w:r>
    </w:p>
    <w:sectPr w:rsidR="0090250B" w:rsidRPr="00E73F29" w:rsidSect="00E73D61">
      <w:footerReference w:type="even" r:id="rId13"/>
      <w:footerReference w:type="default" r:id="rId14"/>
      <w:headerReference w:type="first" r:id="rId15"/>
      <w:footerReference w:type="first" r:id="rId16"/>
      <w:pgSz w:w="11907" w:h="16839" w:code="9"/>
      <w:pgMar w:top="1701"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D12" w:rsidRDefault="00AC7D12" w:rsidP="00386E9F">
      <w:pPr>
        <w:spacing w:after="0" w:line="240" w:lineRule="auto"/>
      </w:pPr>
      <w:r>
        <w:separator/>
      </w:r>
    </w:p>
  </w:endnote>
  <w:endnote w:type="continuationSeparator" w:id="0">
    <w:p w:rsidR="00AC7D12" w:rsidRDefault="00AC7D12"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898" w:rsidRDefault="00EE3898">
    <w:pPr>
      <w:pStyle w:val="Footer"/>
    </w:pPr>
  </w:p>
  <w:p w:rsidR="002D40A6" w:rsidRDefault="002D40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50B" w:rsidRPr="00B6779E" w:rsidRDefault="00EE3898" w:rsidP="00B6779E">
    <w:pPr>
      <w:pStyle w:val="Footer"/>
      <w:pBdr>
        <w:top w:val="thinThickSmallGap" w:sz="24" w:space="1" w:color="622423"/>
      </w:pBdr>
      <w:tabs>
        <w:tab w:val="clear" w:pos="4680"/>
      </w:tabs>
      <w:jc w:val="center"/>
      <w:rPr>
        <w:rFonts w:ascii="Times New Roman" w:hAnsi="Times New Roman"/>
        <w:sz w:val="18"/>
        <w:szCs w:val="18"/>
      </w:rPr>
    </w:pPr>
    <w:r w:rsidRPr="00B6779E">
      <w:rPr>
        <w:rFonts w:ascii="Times New Roman" w:hAnsi="Times New Roman"/>
        <w:sz w:val="20"/>
        <w:szCs w:val="20"/>
        <w:lang w:val="de-DE"/>
      </w:rPr>
      <w:t xml:space="preserve">Spile, Himarë, </w:t>
    </w:r>
    <w:r w:rsidRPr="00B6779E">
      <w:rPr>
        <w:rFonts w:ascii="Times New Roman" w:hAnsi="Times New Roman"/>
        <w:i/>
        <w:sz w:val="20"/>
        <w:szCs w:val="20"/>
        <w:lang w:val="de-DE"/>
      </w:rPr>
      <w:t>tel</w:t>
    </w:r>
    <w:r w:rsidRPr="00B6779E">
      <w:rPr>
        <w:rFonts w:ascii="Times New Roman" w:hAnsi="Times New Roman"/>
        <w:sz w:val="20"/>
        <w:szCs w:val="20"/>
        <w:lang w:val="de-DE"/>
      </w:rPr>
      <w:t xml:space="preserve">.: 0393 22355, </w:t>
    </w:r>
    <w:r w:rsidRPr="00B6779E">
      <w:rPr>
        <w:rFonts w:ascii="Times New Roman" w:hAnsi="Times New Roman"/>
        <w:i/>
        <w:sz w:val="20"/>
        <w:szCs w:val="20"/>
        <w:lang w:val="de-DE"/>
      </w:rPr>
      <w:t>fax</w:t>
    </w:r>
    <w:r w:rsidRPr="00B6779E">
      <w:rPr>
        <w:rFonts w:ascii="Times New Roman" w:hAnsi="Times New Roman"/>
        <w:sz w:val="20"/>
        <w:szCs w:val="20"/>
        <w:lang w:val="de-DE"/>
      </w:rPr>
      <w:t xml:space="preserve">.: 0393 22533, </w:t>
    </w:r>
    <w:hyperlink r:id="rId1" w:history="1">
      <w:r w:rsidRPr="00B6779E">
        <w:rPr>
          <w:rStyle w:val="Hyperlink"/>
          <w:rFonts w:ascii="Times New Roman" w:hAnsi="Times New Roman"/>
          <w:sz w:val="20"/>
          <w:szCs w:val="20"/>
          <w:lang w:val="de-DE"/>
        </w:rPr>
        <w:t>www.himara.gov.al</w:t>
      </w:r>
    </w:hyperlink>
    <w:r w:rsidRPr="00B6779E">
      <w:rPr>
        <w:rFonts w:ascii="Times New Roman" w:hAnsi="Times New Roman"/>
        <w:sz w:val="20"/>
        <w:szCs w:val="20"/>
        <w:lang w:val="de-DE"/>
      </w:rPr>
      <w:t xml:space="preserve">, </w:t>
    </w:r>
    <w:r w:rsidRPr="00B6779E">
      <w:rPr>
        <w:rFonts w:ascii="Times New Roman" w:hAnsi="Times New Roman"/>
        <w:i/>
        <w:sz w:val="20"/>
        <w:szCs w:val="20"/>
        <w:lang w:val="de-DE"/>
      </w:rPr>
      <w:t>e-mail:bashkiahimare@yahoo.com</w:t>
    </w:r>
    <w:r w:rsidRPr="00B6779E">
      <w:rPr>
        <w:rFonts w:ascii="Times New Roman" w:hAnsi="Times New Roman"/>
      </w:rPr>
      <w:tab/>
      <w:t xml:space="preserve">Page </w:t>
    </w:r>
    <w:r w:rsidRPr="00B6779E">
      <w:rPr>
        <w:rFonts w:ascii="Times New Roman" w:hAnsi="Times New Roman"/>
      </w:rPr>
      <w:fldChar w:fldCharType="begin"/>
    </w:r>
    <w:r w:rsidRPr="00B6779E">
      <w:rPr>
        <w:rFonts w:ascii="Times New Roman" w:hAnsi="Times New Roman"/>
      </w:rPr>
      <w:instrText xml:space="preserve"> PAGE   \* MERGEFORMAT </w:instrText>
    </w:r>
    <w:r w:rsidRPr="00B6779E">
      <w:rPr>
        <w:rFonts w:ascii="Times New Roman" w:hAnsi="Times New Roman"/>
      </w:rPr>
      <w:fldChar w:fldCharType="separate"/>
    </w:r>
    <w:r w:rsidR="00605173">
      <w:rPr>
        <w:rFonts w:ascii="Times New Roman" w:hAnsi="Times New Roman"/>
        <w:noProof/>
      </w:rPr>
      <w:t>6</w:t>
    </w:r>
    <w:r w:rsidRPr="00B6779E">
      <w:rPr>
        <w:rFonts w:ascii="Times New Roman" w:hAnsi="Times New Roman"/>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743" w:rsidRPr="00DD07B2" w:rsidRDefault="00EE3898" w:rsidP="00DD07B2">
    <w:pPr>
      <w:pStyle w:val="Footer"/>
      <w:pBdr>
        <w:top w:val="thinThickSmallGap" w:sz="24" w:space="1" w:color="622423"/>
      </w:pBdr>
      <w:tabs>
        <w:tab w:val="clear" w:pos="4680"/>
      </w:tabs>
      <w:jc w:val="center"/>
      <w:rPr>
        <w:rFonts w:ascii="Times New Roman" w:hAnsi="Times New Roman"/>
        <w:sz w:val="18"/>
        <w:szCs w:val="18"/>
      </w:rPr>
    </w:pPr>
    <w:r w:rsidRPr="00DD07B2">
      <w:rPr>
        <w:rFonts w:ascii="Times New Roman" w:hAnsi="Times New Roman"/>
        <w:sz w:val="20"/>
        <w:szCs w:val="20"/>
        <w:lang w:val="de-DE"/>
      </w:rPr>
      <w:t xml:space="preserve">Spile, Himarë, </w:t>
    </w:r>
    <w:r w:rsidRPr="00DD07B2">
      <w:rPr>
        <w:rFonts w:ascii="Times New Roman" w:hAnsi="Times New Roman"/>
        <w:i/>
        <w:sz w:val="20"/>
        <w:szCs w:val="20"/>
        <w:lang w:val="de-DE"/>
      </w:rPr>
      <w:t>tel</w:t>
    </w:r>
    <w:r w:rsidRPr="00DD07B2">
      <w:rPr>
        <w:rFonts w:ascii="Times New Roman" w:hAnsi="Times New Roman"/>
        <w:sz w:val="20"/>
        <w:szCs w:val="20"/>
        <w:lang w:val="de-DE"/>
      </w:rPr>
      <w:t xml:space="preserve">.: 0393 22355, </w:t>
    </w:r>
    <w:r w:rsidRPr="00DD07B2">
      <w:rPr>
        <w:rFonts w:ascii="Times New Roman" w:hAnsi="Times New Roman"/>
        <w:i/>
        <w:sz w:val="20"/>
        <w:szCs w:val="20"/>
        <w:lang w:val="de-DE"/>
      </w:rPr>
      <w:t>fax</w:t>
    </w:r>
    <w:r w:rsidRPr="00DD07B2">
      <w:rPr>
        <w:rFonts w:ascii="Times New Roman" w:hAnsi="Times New Roman"/>
        <w:sz w:val="20"/>
        <w:szCs w:val="20"/>
        <w:lang w:val="de-DE"/>
      </w:rPr>
      <w:t xml:space="preserve">.: 0393 22533, </w:t>
    </w:r>
    <w:hyperlink r:id="rId1" w:history="1">
      <w:r w:rsidRPr="00DD07B2">
        <w:rPr>
          <w:rStyle w:val="Hyperlink"/>
          <w:rFonts w:ascii="Times New Roman" w:hAnsi="Times New Roman"/>
          <w:sz w:val="20"/>
          <w:szCs w:val="20"/>
          <w:lang w:val="de-DE"/>
        </w:rPr>
        <w:t>www.himara.gov.al</w:t>
      </w:r>
    </w:hyperlink>
    <w:r w:rsidRPr="00DD07B2">
      <w:rPr>
        <w:rFonts w:ascii="Times New Roman" w:hAnsi="Times New Roman"/>
        <w:sz w:val="20"/>
        <w:szCs w:val="20"/>
        <w:lang w:val="de-DE"/>
      </w:rPr>
      <w:t xml:space="preserve">, </w:t>
    </w:r>
    <w:r w:rsidRPr="00DD07B2">
      <w:rPr>
        <w:rFonts w:ascii="Times New Roman" w:hAnsi="Times New Roman"/>
        <w:i/>
        <w:sz w:val="20"/>
        <w:szCs w:val="20"/>
        <w:lang w:val="de-DE"/>
      </w:rPr>
      <w:t>e-mail:bashkiahimare@yahoo.com</w:t>
    </w:r>
    <w:r w:rsidRPr="00DD07B2">
      <w:rPr>
        <w:rFonts w:ascii="Times New Roman" w:hAnsi="Times New Roman"/>
      </w:rPr>
      <w:tab/>
      <w:t xml:space="preserve">Page </w:t>
    </w:r>
    <w:r w:rsidRPr="00DD07B2">
      <w:rPr>
        <w:rFonts w:ascii="Times New Roman" w:hAnsi="Times New Roman"/>
      </w:rPr>
      <w:fldChar w:fldCharType="begin"/>
    </w:r>
    <w:r w:rsidRPr="00DD07B2">
      <w:rPr>
        <w:rFonts w:ascii="Times New Roman" w:hAnsi="Times New Roman"/>
      </w:rPr>
      <w:instrText xml:space="preserve"> PAGE   \* MERGEFORMAT </w:instrText>
    </w:r>
    <w:r w:rsidRPr="00DD07B2">
      <w:rPr>
        <w:rFonts w:ascii="Times New Roman" w:hAnsi="Times New Roman"/>
      </w:rPr>
      <w:fldChar w:fldCharType="separate"/>
    </w:r>
    <w:r w:rsidR="00605173">
      <w:rPr>
        <w:rFonts w:ascii="Times New Roman" w:hAnsi="Times New Roman"/>
        <w:noProof/>
      </w:rPr>
      <w:t>1</w:t>
    </w:r>
    <w:r w:rsidRPr="00DD07B2">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D12" w:rsidRDefault="00AC7D12" w:rsidP="00386E9F">
      <w:pPr>
        <w:spacing w:after="0" w:line="240" w:lineRule="auto"/>
      </w:pPr>
      <w:r>
        <w:separator/>
      </w:r>
    </w:p>
  </w:footnote>
  <w:footnote w:type="continuationSeparator" w:id="0">
    <w:p w:rsidR="00AC7D12" w:rsidRDefault="00AC7D12"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4B1" w:rsidRPr="00D376AA" w:rsidRDefault="006654B1" w:rsidP="006654B1">
    <w:pPr>
      <w:pStyle w:val="Header"/>
      <w:rPr>
        <w:lang w:val="de-DE"/>
      </w:rPr>
    </w:pPr>
    <w:r>
      <w:rPr>
        <w:rFonts w:cs="Calibri"/>
        <w:noProof/>
      </w:rPr>
      <w:t>______________________________________</w:t>
    </w:r>
    <w:r w:rsidRPr="00DD492A">
      <w:rPr>
        <w:rFonts w:cs="Calibri"/>
        <w:noProof/>
      </w:rPr>
      <w:drawing>
        <wp:inline distT="0" distB="0" distL="0" distR="0">
          <wp:extent cx="732363" cy="9258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8935" cy="934138"/>
                  </a:xfrm>
                  <a:prstGeom prst="rect">
                    <a:avLst/>
                  </a:prstGeom>
                  <a:noFill/>
                  <a:ln>
                    <a:noFill/>
                  </a:ln>
                </pic:spPr>
              </pic:pic>
            </a:graphicData>
          </a:graphic>
        </wp:inline>
      </w:drawing>
    </w:r>
    <w:r>
      <w:rPr>
        <w:rFonts w:cs="Calibri"/>
        <w:noProof/>
      </w:rPr>
      <w:t>_______________________________________</w:t>
    </w:r>
  </w:p>
  <w:p w:rsidR="001B5958" w:rsidRPr="0027296A" w:rsidRDefault="001B5958" w:rsidP="001B5958">
    <w:pPr>
      <w:pStyle w:val="Header"/>
      <w:jc w:val="center"/>
      <w:rPr>
        <w:rFonts w:asciiTheme="minorHAnsi" w:hAnsiTheme="minorHAnsi" w:cstheme="minorHAnsi"/>
        <w:b/>
        <w:lang w:val="de-DE"/>
      </w:rPr>
    </w:pPr>
    <w:r w:rsidRPr="0027296A">
      <w:rPr>
        <w:rFonts w:asciiTheme="minorHAnsi" w:hAnsiTheme="minorHAnsi" w:cstheme="minorHAnsi"/>
        <w:b/>
        <w:lang w:val="de-DE"/>
      </w:rPr>
      <w:t>R</w:t>
    </w:r>
    <w:r>
      <w:rPr>
        <w:rFonts w:asciiTheme="minorHAnsi" w:hAnsiTheme="minorHAnsi" w:cstheme="minorHAnsi"/>
        <w:b/>
        <w:lang w:val="de-DE"/>
      </w:rPr>
      <w:t xml:space="preserve"> </w:t>
    </w:r>
    <w:r w:rsidRPr="0027296A">
      <w:rPr>
        <w:rFonts w:asciiTheme="minorHAnsi" w:hAnsiTheme="minorHAnsi" w:cstheme="minorHAnsi"/>
        <w:b/>
        <w:lang w:val="de-DE"/>
      </w:rPr>
      <w:t>E</w:t>
    </w:r>
    <w:r>
      <w:rPr>
        <w:rFonts w:asciiTheme="minorHAnsi" w:hAnsiTheme="minorHAnsi" w:cstheme="minorHAnsi"/>
        <w:b/>
        <w:lang w:val="de-DE"/>
      </w:rPr>
      <w:t xml:space="preserve"> </w:t>
    </w:r>
    <w:r w:rsidRPr="0027296A">
      <w:rPr>
        <w:rFonts w:asciiTheme="minorHAnsi" w:hAnsiTheme="minorHAnsi" w:cstheme="minorHAnsi"/>
        <w:b/>
        <w:lang w:val="de-DE"/>
      </w:rPr>
      <w:t>P</w:t>
    </w:r>
    <w:r>
      <w:rPr>
        <w:rFonts w:asciiTheme="minorHAnsi" w:hAnsiTheme="minorHAnsi" w:cstheme="minorHAnsi"/>
        <w:b/>
        <w:lang w:val="de-DE"/>
      </w:rPr>
      <w:t xml:space="preserve"> </w:t>
    </w:r>
    <w:r w:rsidRPr="0027296A">
      <w:rPr>
        <w:rFonts w:asciiTheme="minorHAnsi" w:hAnsiTheme="minorHAnsi" w:cstheme="minorHAnsi"/>
        <w:b/>
        <w:lang w:val="de-DE"/>
      </w:rPr>
      <w:t>U</w:t>
    </w:r>
    <w:r>
      <w:rPr>
        <w:rFonts w:asciiTheme="minorHAnsi" w:hAnsiTheme="minorHAnsi" w:cstheme="minorHAnsi"/>
        <w:b/>
        <w:lang w:val="de-DE"/>
      </w:rPr>
      <w:t xml:space="preserve"> </w:t>
    </w:r>
    <w:r w:rsidRPr="0027296A">
      <w:rPr>
        <w:rFonts w:asciiTheme="minorHAnsi" w:hAnsiTheme="minorHAnsi" w:cstheme="minorHAnsi"/>
        <w:b/>
        <w:lang w:val="de-DE"/>
      </w:rPr>
      <w:t>B</w:t>
    </w:r>
    <w:r>
      <w:rPr>
        <w:rFonts w:asciiTheme="minorHAnsi" w:hAnsiTheme="minorHAnsi" w:cstheme="minorHAnsi"/>
        <w:b/>
        <w:lang w:val="de-DE"/>
      </w:rPr>
      <w:t xml:space="preserve"> </w:t>
    </w:r>
    <w:r w:rsidRPr="0027296A">
      <w:rPr>
        <w:rFonts w:asciiTheme="minorHAnsi" w:hAnsiTheme="minorHAnsi" w:cstheme="minorHAnsi"/>
        <w:b/>
        <w:lang w:val="de-DE"/>
      </w:rPr>
      <w:t>L</w:t>
    </w:r>
    <w:r>
      <w:rPr>
        <w:rFonts w:asciiTheme="minorHAnsi" w:hAnsiTheme="minorHAnsi" w:cstheme="minorHAnsi"/>
        <w:b/>
        <w:lang w:val="de-DE"/>
      </w:rPr>
      <w:t xml:space="preserve"> </w:t>
    </w:r>
    <w:r w:rsidRPr="0027296A">
      <w:rPr>
        <w:rFonts w:asciiTheme="minorHAnsi" w:hAnsiTheme="minorHAnsi" w:cstheme="minorHAnsi"/>
        <w:b/>
        <w:lang w:val="de-DE"/>
      </w:rPr>
      <w:t>I</w:t>
    </w:r>
    <w:r>
      <w:rPr>
        <w:rFonts w:asciiTheme="minorHAnsi" w:hAnsiTheme="minorHAnsi" w:cstheme="minorHAnsi"/>
        <w:b/>
        <w:lang w:val="de-DE"/>
      </w:rPr>
      <w:t xml:space="preserve"> </w:t>
    </w:r>
    <w:r w:rsidRPr="0027296A">
      <w:rPr>
        <w:rFonts w:asciiTheme="minorHAnsi" w:hAnsiTheme="minorHAnsi" w:cstheme="minorHAnsi"/>
        <w:b/>
        <w:lang w:val="de-DE"/>
      </w:rPr>
      <w:t>K</w:t>
    </w:r>
    <w:r>
      <w:rPr>
        <w:rFonts w:asciiTheme="minorHAnsi" w:hAnsiTheme="minorHAnsi" w:cstheme="minorHAnsi"/>
        <w:b/>
        <w:lang w:val="de-DE"/>
      </w:rPr>
      <w:t xml:space="preserve"> </w:t>
    </w:r>
    <w:r w:rsidRPr="0027296A">
      <w:rPr>
        <w:rFonts w:asciiTheme="minorHAnsi" w:hAnsiTheme="minorHAnsi" w:cstheme="minorHAnsi"/>
        <w:b/>
        <w:lang w:val="de-DE"/>
      </w:rPr>
      <w:t>A</w:t>
    </w:r>
    <w:r>
      <w:rPr>
        <w:rFonts w:asciiTheme="minorHAnsi" w:hAnsiTheme="minorHAnsi" w:cstheme="minorHAnsi"/>
        <w:b/>
        <w:lang w:val="de-DE"/>
      </w:rPr>
      <w:t xml:space="preserve"> </w:t>
    </w:r>
    <w:r w:rsidRPr="0027296A">
      <w:rPr>
        <w:rFonts w:asciiTheme="minorHAnsi" w:hAnsiTheme="minorHAnsi" w:cstheme="minorHAnsi"/>
        <w:b/>
        <w:lang w:val="de-DE"/>
      </w:rPr>
      <w:t xml:space="preserve">  E</w:t>
    </w:r>
    <w:r>
      <w:rPr>
        <w:rFonts w:asciiTheme="minorHAnsi" w:hAnsiTheme="minorHAnsi" w:cstheme="minorHAnsi"/>
        <w:b/>
        <w:lang w:val="de-DE"/>
      </w:rPr>
      <w:t xml:space="preserve"> </w:t>
    </w:r>
    <w:r w:rsidRPr="0027296A">
      <w:rPr>
        <w:rFonts w:asciiTheme="minorHAnsi" w:hAnsiTheme="minorHAnsi" w:cstheme="minorHAnsi"/>
        <w:b/>
        <w:lang w:val="de-DE"/>
      </w:rPr>
      <w:t xml:space="preserve">  S</w:t>
    </w:r>
    <w:r>
      <w:rPr>
        <w:rFonts w:asciiTheme="minorHAnsi" w:hAnsiTheme="minorHAnsi" w:cstheme="minorHAnsi"/>
        <w:b/>
        <w:lang w:val="de-DE"/>
      </w:rPr>
      <w:t xml:space="preserve"> </w:t>
    </w:r>
    <w:r w:rsidRPr="0027296A">
      <w:rPr>
        <w:rFonts w:asciiTheme="minorHAnsi" w:hAnsiTheme="minorHAnsi" w:cstheme="minorHAnsi"/>
        <w:b/>
        <w:lang w:val="de-DE"/>
      </w:rPr>
      <w:t>H</w:t>
    </w:r>
    <w:r>
      <w:rPr>
        <w:rFonts w:asciiTheme="minorHAnsi" w:hAnsiTheme="minorHAnsi" w:cstheme="minorHAnsi"/>
        <w:b/>
        <w:lang w:val="de-DE"/>
      </w:rPr>
      <w:t xml:space="preserve"> </w:t>
    </w:r>
    <w:r w:rsidRPr="0027296A">
      <w:rPr>
        <w:rFonts w:asciiTheme="minorHAnsi" w:hAnsiTheme="minorHAnsi" w:cstheme="minorHAnsi"/>
        <w:b/>
        <w:lang w:val="de-DE"/>
      </w:rPr>
      <w:t>Q</w:t>
    </w:r>
    <w:r>
      <w:rPr>
        <w:rFonts w:asciiTheme="minorHAnsi" w:hAnsiTheme="minorHAnsi" w:cstheme="minorHAnsi"/>
        <w:b/>
        <w:lang w:val="de-DE"/>
      </w:rPr>
      <w:t xml:space="preserve"> </w:t>
    </w:r>
    <w:r w:rsidRPr="0027296A">
      <w:rPr>
        <w:rFonts w:asciiTheme="minorHAnsi" w:hAnsiTheme="minorHAnsi" w:cstheme="minorHAnsi"/>
        <w:b/>
        <w:lang w:val="de-DE"/>
      </w:rPr>
      <w:t>I</w:t>
    </w:r>
    <w:r>
      <w:rPr>
        <w:rFonts w:asciiTheme="minorHAnsi" w:hAnsiTheme="minorHAnsi" w:cstheme="minorHAnsi"/>
        <w:b/>
        <w:lang w:val="de-DE"/>
      </w:rPr>
      <w:t xml:space="preserve"> </w:t>
    </w:r>
    <w:r w:rsidRPr="0027296A">
      <w:rPr>
        <w:rFonts w:asciiTheme="minorHAnsi" w:hAnsiTheme="minorHAnsi" w:cstheme="minorHAnsi"/>
        <w:b/>
        <w:lang w:val="de-DE"/>
      </w:rPr>
      <w:t>P</w:t>
    </w:r>
    <w:r>
      <w:rPr>
        <w:rFonts w:asciiTheme="minorHAnsi" w:hAnsiTheme="minorHAnsi" w:cstheme="minorHAnsi"/>
        <w:b/>
        <w:lang w:val="de-DE"/>
      </w:rPr>
      <w:t xml:space="preserve"> </w:t>
    </w:r>
    <w:r w:rsidRPr="0027296A">
      <w:rPr>
        <w:rFonts w:asciiTheme="minorHAnsi" w:hAnsiTheme="minorHAnsi" w:cstheme="minorHAnsi"/>
        <w:b/>
        <w:lang w:val="de-DE"/>
      </w:rPr>
      <w:t>Ë</w:t>
    </w:r>
    <w:r>
      <w:rPr>
        <w:rFonts w:asciiTheme="minorHAnsi" w:hAnsiTheme="minorHAnsi" w:cstheme="minorHAnsi"/>
        <w:b/>
        <w:lang w:val="de-DE"/>
      </w:rPr>
      <w:t xml:space="preserve"> </w:t>
    </w:r>
    <w:r w:rsidRPr="0027296A">
      <w:rPr>
        <w:rFonts w:asciiTheme="minorHAnsi" w:hAnsiTheme="minorHAnsi" w:cstheme="minorHAnsi"/>
        <w:b/>
        <w:lang w:val="de-DE"/>
      </w:rPr>
      <w:t>R</w:t>
    </w:r>
    <w:r>
      <w:rPr>
        <w:rFonts w:asciiTheme="minorHAnsi" w:hAnsiTheme="minorHAnsi" w:cstheme="minorHAnsi"/>
        <w:b/>
        <w:lang w:val="de-DE"/>
      </w:rPr>
      <w:t xml:space="preserve"> </w:t>
    </w:r>
    <w:r w:rsidRPr="0027296A">
      <w:rPr>
        <w:rFonts w:asciiTheme="minorHAnsi" w:hAnsiTheme="minorHAnsi" w:cstheme="minorHAnsi"/>
        <w:b/>
        <w:lang w:val="de-DE"/>
      </w:rPr>
      <w:t>I</w:t>
    </w:r>
    <w:r>
      <w:rPr>
        <w:rFonts w:asciiTheme="minorHAnsi" w:hAnsiTheme="minorHAnsi" w:cstheme="minorHAnsi"/>
        <w:b/>
        <w:lang w:val="de-DE"/>
      </w:rPr>
      <w:t xml:space="preserve"> </w:t>
    </w:r>
    <w:r w:rsidRPr="0027296A">
      <w:rPr>
        <w:rFonts w:asciiTheme="minorHAnsi" w:hAnsiTheme="minorHAnsi" w:cstheme="minorHAnsi"/>
        <w:b/>
        <w:lang w:val="de-DE"/>
      </w:rPr>
      <w:t>S</w:t>
    </w:r>
    <w:r>
      <w:rPr>
        <w:rFonts w:asciiTheme="minorHAnsi" w:hAnsiTheme="minorHAnsi" w:cstheme="minorHAnsi"/>
        <w:b/>
        <w:lang w:val="de-DE"/>
      </w:rPr>
      <w:t xml:space="preserve"> </w:t>
    </w:r>
    <w:r w:rsidRPr="0027296A">
      <w:rPr>
        <w:rFonts w:asciiTheme="minorHAnsi" w:hAnsiTheme="minorHAnsi" w:cstheme="minorHAnsi"/>
        <w:b/>
        <w:lang w:val="de-DE"/>
      </w:rPr>
      <w:t>Ë</w:t>
    </w:r>
  </w:p>
  <w:p w:rsidR="001B5958" w:rsidRPr="0027296A" w:rsidRDefault="001B5958" w:rsidP="001B5958">
    <w:pPr>
      <w:pStyle w:val="Header"/>
      <w:jc w:val="center"/>
      <w:rPr>
        <w:rFonts w:ascii="Times New Roman" w:hAnsi="Times New Roman"/>
        <w:b/>
        <w:sz w:val="24"/>
        <w:szCs w:val="24"/>
        <w:lang w:val="de-DE"/>
      </w:rPr>
    </w:pPr>
    <w:r w:rsidRPr="0027296A">
      <w:rPr>
        <w:rFonts w:ascii="Times New Roman" w:hAnsi="Times New Roman"/>
        <w:b/>
        <w:sz w:val="24"/>
        <w:szCs w:val="24"/>
        <w:lang w:val="de-DE"/>
      </w:rPr>
      <w:t>BASHKIA HIMARË</w:t>
    </w:r>
  </w:p>
  <w:p w:rsidR="008F271E" w:rsidRPr="005153A1" w:rsidRDefault="008F271E" w:rsidP="008F271E">
    <w:pPr>
      <w:tabs>
        <w:tab w:val="center" w:pos="4680"/>
        <w:tab w:val="right" w:pos="9360"/>
      </w:tabs>
      <w:spacing w:after="0" w:line="240" w:lineRule="auto"/>
      <w:jc w:val="center"/>
      <w:rPr>
        <w:rFonts w:ascii="Times New Roman" w:hAnsi="Times New Roman"/>
        <w:b/>
        <w:sz w:val="20"/>
        <w:szCs w:val="20"/>
        <w:lang w:val="de-DE"/>
      </w:rPr>
    </w:pPr>
    <w:r w:rsidRPr="005153A1">
      <w:rPr>
        <w:rFonts w:ascii="Times New Roman" w:hAnsi="Times New Roman"/>
        <w:b/>
        <w:sz w:val="20"/>
        <w:szCs w:val="20"/>
        <w:lang w:val="de-DE"/>
      </w:rPr>
      <w:t xml:space="preserve">DREJTORIA E BURIMEVE NJERËZORE </w:t>
    </w:r>
  </w:p>
  <w:p w:rsidR="008F271E" w:rsidRPr="005153A1" w:rsidRDefault="008F271E" w:rsidP="008F271E">
    <w:pPr>
      <w:tabs>
        <w:tab w:val="center" w:pos="4680"/>
        <w:tab w:val="right" w:pos="9360"/>
      </w:tabs>
      <w:spacing w:after="0" w:line="240" w:lineRule="auto"/>
      <w:jc w:val="center"/>
      <w:rPr>
        <w:rFonts w:ascii="Times New Roman" w:hAnsi="Times New Roman"/>
        <w:b/>
        <w:sz w:val="20"/>
        <w:szCs w:val="20"/>
        <w:lang w:val="de-DE"/>
      </w:rPr>
    </w:pPr>
    <w:r w:rsidRPr="005153A1">
      <w:rPr>
        <w:rFonts w:ascii="Times New Roman" w:hAnsi="Times New Roman"/>
        <w:b/>
        <w:sz w:val="20"/>
        <w:szCs w:val="20"/>
        <w:lang w:val="de-DE"/>
      </w:rPr>
      <w:t>DHE SHËRBIMEVE MBËSHTETËSE</w:t>
    </w:r>
  </w:p>
  <w:p w:rsidR="0090250B" w:rsidRPr="008F271E" w:rsidRDefault="008F271E" w:rsidP="008F271E">
    <w:pPr>
      <w:jc w:val="center"/>
      <w:rPr>
        <w:rFonts w:ascii="Times New Roman" w:hAnsi="Times New Roman"/>
        <w:b/>
        <w:color w:val="0000FF"/>
        <w:sz w:val="24"/>
        <w:szCs w:val="24"/>
        <w:lang w:val="de-DE"/>
      </w:rPr>
    </w:pPr>
    <w:r>
      <w:rPr>
        <w:rFonts w:ascii="Times New Roman" w:hAnsi="Times New Roman"/>
        <w:b/>
        <w:color w:val="0000FF"/>
        <w:sz w:val="24"/>
        <w:szCs w:val="24"/>
        <w:lang w:val="de-DE"/>
      </w:rPr>
      <w:t>Nr.______</w:t>
    </w:r>
    <w:r w:rsidR="00DD07B2">
      <w:rPr>
        <w:rFonts w:ascii="Times New Roman" w:hAnsi="Times New Roman"/>
        <w:b/>
        <w:color w:val="0000FF"/>
        <w:sz w:val="24"/>
        <w:szCs w:val="24"/>
        <w:lang w:val="de-DE"/>
      </w:rPr>
      <w:t>p</w:t>
    </w:r>
    <w:r w:rsidRPr="005153A1">
      <w:rPr>
        <w:rFonts w:ascii="Times New Roman" w:hAnsi="Times New Roman"/>
        <w:b/>
        <w:color w:val="0000FF"/>
        <w:sz w:val="24"/>
        <w:szCs w:val="24"/>
        <w:lang w:val="de-DE"/>
      </w:rPr>
      <w:t xml:space="preserve">rot.                                                                                   </w:t>
    </w:r>
    <w:r>
      <w:rPr>
        <w:rFonts w:ascii="Times New Roman" w:hAnsi="Times New Roman"/>
        <w:b/>
        <w:color w:val="0000FF"/>
        <w:sz w:val="24"/>
        <w:szCs w:val="24"/>
        <w:lang w:val="de-DE"/>
      </w:rPr>
      <w:t xml:space="preserve">  </w:t>
    </w:r>
    <w:r w:rsidRPr="005153A1">
      <w:rPr>
        <w:rFonts w:ascii="Times New Roman" w:hAnsi="Times New Roman"/>
        <w:b/>
        <w:color w:val="0000FF"/>
        <w:sz w:val="24"/>
        <w:szCs w:val="24"/>
        <w:lang w:val="de-DE"/>
      </w:rPr>
      <w:t xml:space="preserve">   Himarë, më____.____.2021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multilevel"/>
    <w:tmpl w:val="043A71B8"/>
    <w:name w:val="WW8Num65"/>
    <w:lvl w:ilvl="0">
      <w:start w:val="1"/>
      <w:numFmt w:val="lowerLetter"/>
      <w:lvlText w:val="%1."/>
      <w:lvlJc w:val="left"/>
      <w:pPr>
        <w:tabs>
          <w:tab w:val="num" w:pos="2700"/>
        </w:tabs>
        <w:ind w:left="270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2700"/>
        </w:tabs>
        <w:ind w:left="2700" w:hanging="360"/>
      </w:pPr>
      <w:rPr>
        <w:rFonts w:ascii="Palatino Linotype" w:eastAsia="Times New Roman" w:hAnsi="Palatino Linotype" w:cs="Times New Roman"/>
        <w:b w:val="0"/>
        <w:i w:val="0"/>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4183AE6"/>
    <w:multiLevelType w:val="hybridMultilevel"/>
    <w:tmpl w:val="77264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829B6"/>
    <w:multiLevelType w:val="hybridMultilevel"/>
    <w:tmpl w:val="A75C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F62FE"/>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0EA62D6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C7E4CE7"/>
    <w:multiLevelType w:val="hybridMultilevel"/>
    <w:tmpl w:val="DCA41D8E"/>
    <w:lvl w:ilvl="0" w:tplc="04090017">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D4A24D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2E1C9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47E97EA7"/>
    <w:multiLevelType w:val="hybridMultilevel"/>
    <w:tmpl w:val="375C515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nsid w:val="4B2B083F"/>
    <w:multiLevelType w:val="hybridMultilevel"/>
    <w:tmpl w:val="1AE4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60E1444"/>
    <w:multiLevelType w:val="hybridMultilevel"/>
    <w:tmpl w:val="9F62FB94"/>
    <w:lvl w:ilvl="0" w:tplc="1B563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4">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604E5281"/>
    <w:multiLevelType w:val="hybridMultilevel"/>
    <w:tmpl w:val="F25693D0"/>
    <w:lvl w:ilvl="0" w:tplc="219227EA">
      <w:start w:val="1"/>
      <w:numFmt w:val="decimal"/>
      <w:lvlText w:val="%1-"/>
      <w:lvlJc w:val="left"/>
      <w:pPr>
        <w:ind w:left="720" w:hanging="360"/>
      </w:pPr>
      <w:rPr>
        <w:rFonts w:ascii="Palatino Linotype" w:eastAsiaTheme="minorHAnsi" w:hAnsi="Palatino Linotyp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7B0EF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615B2F5E"/>
    <w:multiLevelType w:val="hybridMultilevel"/>
    <w:tmpl w:val="72C2F0DC"/>
    <w:lvl w:ilvl="0" w:tplc="A662AE78">
      <w:start w:val="1"/>
      <w:numFmt w:val="lowerLetter"/>
      <w:lvlText w:val="%1-"/>
      <w:lvlJc w:val="left"/>
      <w:pPr>
        <w:ind w:left="1080" w:hanging="360"/>
      </w:pPr>
      <w:rPr>
        <w:rFonts w:hint="default"/>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D3143F6"/>
    <w:multiLevelType w:val="hybridMultilevel"/>
    <w:tmpl w:val="4EBE3054"/>
    <w:lvl w:ilvl="0" w:tplc="709C87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ED096A"/>
    <w:multiLevelType w:val="hybridMultilevel"/>
    <w:tmpl w:val="CA6295E4"/>
    <w:lvl w:ilvl="0" w:tplc="B68EE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727593"/>
    <w:multiLevelType w:val="hybridMultilevel"/>
    <w:tmpl w:val="B410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20"/>
  </w:num>
  <w:num w:numId="3">
    <w:abstractNumId w:val="11"/>
  </w:num>
  <w:num w:numId="4">
    <w:abstractNumId w:val="5"/>
  </w:num>
  <w:num w:numId="5">
    <w:abstractNumId w:val="17"/>
  </w:num>
  <w:num w:numId="6">
    <w:abstractNumId w:val="25"/>
  </w:num>
  <w:num w:numId="7">
    <w:abstractNumId w:val="13"/>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1"/>
  </w:num>
  <w:num w:numId="12">
    <w:abstractNumId w:val="12"/>
  </w:num>
  <w:num w:numId="13">
    <w:abstractNumId w:val="4"/>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2"/>
  </w:num>
  <w:num w:numId="27">
    <w:abstractNumId w:val="1"/>
  </w:num>
  <w:num w:numId="28">
    <w:abstractNumId w:val="19"/>
  </w:num>
  <w:num w:numId="29">
    <w:abstractNumId w:val="14"/>
  </w:num>
  <w:num w:numId="30">
    <w:abstractNumId w:val="6"/>
  </w:num>
  <w:num w:numId="31">
    <w:abstractNumId w:val="27"/>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0"/>
  </w:num>
  <w:num w:numId="39">
    <w:abstractNumId w:val="16"/>
  </w:num>
  <w:num w:numId="40">
    <w:abstractNumId w:val="10"/>
  </w:num>
  <w:num w:numId="41">
    <w:abstractNumId w:val="22"/>
  </w:num>
  <w:num w:numId="42">
    <w:abstractNumId w:val="30"/>
  </w:num>
  <w:num w:numId="43">
    <w:abstractNumId w:val="26"/>
  </w:num>
  <w:num w:numId="44">
    <w:abstractNumId w:val="2"/>
  </w:num>
  <w:num w:numId="4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D"/>
    <w:rsid w:val="000026FC"/>
    <w:rsid w:val="000075C2"/>
    <w:rsid w:val="000246A2"/>
    <w:rsid w:val="000248CF"/>
    <w:rsid w:val="0002494B"/>
    <w:rsid w:val="00025947"/>
    <w:rsid w:val="00033B81"/>
    <w:rsid w:val="00033E36"/>
    <w:rsid w:val="00050C2D"/>
    <w:rsid w:val="00055A9A"/>
    <w:rsid w:val="000654E6"/>
    <w:rsid w:val="00065CE7"/>
    <w:rsid w:val="00075C76"/>
    <w:rsid w:val="000776DE"/>
    <w:rsid w:val="00081190"/>
    <w:rsid w:val="00083B5A"/>
    <w:rsid w:val="00087974"/>
    <w:rsid w:val="000A0A5C"/>
    <w:rsid w:val="000A1D06"/>
    <w:rsid w:val="000B210C"/>
    <w:rsid w:val="000B4E8C"/>
    <w:rsid w:val="000B5C9D"/>
    <w:rsid w:val="000C14A4"/>
    <w:rsid w:val="000D14F3"/>
    <w:rsid w:val="000D1727"/>
    <w:rsid w:val="000D18A5"/>
    <w:rsid w:val="000D3392"/>
    <w:rsid w:val="000E0D38"/>
    <w:rsid w:val="000E3367"/>
    <w:rsid w:val="00112EBE"/>
    <w:rsid w:val="00116537"/>
    <w:rsid w:val="00121F5B"/>
    <w:rsid w:val="001249D6"/>
    <w:rsid w:val="00131528"/>
    <w:rsid w:val="00131D23"/>
    <w:rsid w:val="001365BD"/>
    <w:rsid w:val="001470A4"/>
    <w:rsid w:val="001477A6"/>
    <w:rsid w:val="00147B65"/>
    <w:rsid w:val="00157269"/>
    <w:rsid w:val="0016483B"/>
    <w:rsid w:val="001756BF"/>
    <w:rsid w:val="0017737D"/>
    <w:rsid w:val="00191685"/>
    <w:rsid w:val="00197E5B"/>
    <w:rsid w:val="001A1DA8"/>
    <w:rsid w:val="001A2ED3"/>
    <w:rsid w:val="001B39E4"/>
    <w:rsid w:val="001B3BAF"/>
    <w:rsid w:val="001B5958"/>
    <w:rsid w:val="001B78F9"/>
    <w:rsid w:val="001C4E76"/>
    <w:rsid w:val="001C753E"/>
    <w:rsid w:val="001D05FF"/>
    <w:rsid w:val="001E3847"/>
    <w:rsid w:val="001E57CB"/>
    <w:rsid w:val="001F4C5D"/>
    <w:rsid w:val="001F61C0"/>
    <w:rsid w:val="002047B8"/>
    <w:rsid w:val="0021039B"/>
    <w:rsid w:val="00212FE6"/>
    <w:rsid w:val="00225FB2"/>
    <w:rsid w:val="00233498"/>
    <w:rsid w:val="0024051F"/>
    <w:rsid w:val="00240CB6"/>
    <w:rsid w:val="00241223"/>
    <w:rsid w:val="002427F8"/>
    <w:rsid w:val="00242CB6"/>
    <w:rsid w:val="0024362E"/>
    <w:rsid w:val="00247AD0"/>
    <w:rsid w:val="00250710"/>
    <w:rsid w:val="00264069"/>
    <w:rsid w:val="00264964"/>
    <w:rsid w:val="00264EC1"/>
    <w:rsid w:val="002658A4"/>
    <w:rsid w:val="00265FC0"/>
    <w:rsid w:val="00273BED"/>
    <w:rsid w:val="0027415E"/>
    <w:rsid w:val="00274515"/>
    <w:rsid w:val="00283264"/>
    <w:rsid w:val="002976DE"/>
    <w:rsid w:val="002A2371"/>
    <w:rsid w:val="002A531A"/>
    <w:rsid w:val="002B35F1"/>
    <w:rsid w:val="002B3ABC"/>
    <w:rsid w:val="002B5C39"/>
    <w:rsid w:val="002B5E1E"/>
    <w:rsid w:val="002C5A7D"/>
    <w:rsid w:val="002D18A6"/>
    <w:rsid w:val="002D2894"/>
    <w:rsid w:val="002D40A6"/>
    <w:rsid w:val="002D7FBB"/>
    <w:rsid w:val="002E3693"/>
    <w:rsid w:val="002F3B1E"/>
    <w:rsid w:val="002F4766"/>
    <w:rsid w:val="002F74E3"/>
    <w:rsid w:val="0030009C"/>
    <w:rsid w:val="00300E6D"/>
    <w:rsid w:val="00304875"/>
    <w:rsid w:val="00305F19"/>
    <w:rsid w:val="0031494B"/>
    <w:rsid w:val="0032261F"/>
    <w:rsid w:val="00325336"/>
    <w:rsid w:val="003277A8"/>
    <w:rsid w:val="0034081F"/>
    <w:rsid w:val="0034285E"/>
    <w:rsid w:val="00343802"/>
    <w:rsid w:val="00354B6B"/>
    <w:rsid w:val="00360052"/>
    <w:rsid w:val="00360787"/>
    <w:rsid w:val="00366D0E"/>
    <w:rsid w:val="003739FA"/>
    <w:rsid w:val="003755BD"/>
    <w:rsid w:val="0037563B"/>
    <w:rsid w:val="003763D8"/>
    <w:rsid w:val="003837AF"/>
    <w:rsid w:val="00386E9F"/>
    <w:rsid w:val="00390945"/>
    <w:rsid w:val="00390BAF"/>
    <w:rsid w:val="003979E6"/>
    <w:rsid w:val="003B3799"/>
    <w:rsid w:val="003B66D8"/>
    <w:rsid w:val="003C4BCE"/>
    <w:rsid w:val="003C5641"/>
    <w:rsid w:val="003C5FC3"/>
    <w:rsid w:val="003C74B1"/>
    <w:rsid w:val="003D3B4F"/>
    <w:rsid w:val="003D5045"/>
    <w:rsid w:val="003D525C"/>
    <w:rsid w:val="003D76EC"/>
    <w:rsid w:val="003E1F9C"/>
    <w:rsid w:val="003F153F"/>
    <w:rsid w:val="003F4629"/>
    <w:rsid w:val="003F4E76"/>
    <w:rsid w:val="003F798F"/>
    <w:rsid w:val="00410620"/>
    <w:rsid w:val="00420201"/>
    <w:rsid w:val="00421B2C"/>
    <w:rsid w:val="00430364"/>
    <w:rsid w:val="00432EDC"/>
    <w:rsid w:val="0043683A"/>
    <w:rsid w:val="00440314"/>
    <w:rsid w:val="00441E8A"/>
    <w:rsid w:val="004425C1"/>
    <w:rsid w:val="00452D02"/>
    <w:rsid w:val="004558B4"/>
    <w:rsid w:val="0045720C"/>
    <w:rsid w:val="00461090"/>
    <w:rsid w:val="00470025"/>
    <w:rsid w:val="00471D01"/>
    <w:rsid w:val="00472946"/>
    <w:rsid w:val="00474066"/>
    <w:rsid w:val="00487B44"/>
    <w:rsid w:val="00496B1A"/>
    <w:rsid w:val="004A76C3"/>
    <w:rsid w:val="004D21EF"/>
    <w:rsid w:val="004D345A"/>
    <w:rsid w:val="004D617A"/>
    <w:rsid w:val="004E03EA"/>
    <w:rsid w:val="004F142A"/>
    <w:rsid w:val="004F256F"/>
    <w:rsid w:val="004F4651"/>
    <w:rsid w:val="004F48A0"/>
    <w:rsid w:val="004F6A49"/>
    <w:rsid w:val="00504777"/>
    <w:rsid w:val="00505B31"/>
    <w:rsid w:val="00506ADF"/>
    <w:rsid w:val="00507E95"/>
    <w:rsid w:val="00510AAF"/>
    <w:rsid w:val="00513D9E"/>
    <w:rsid w:val="00522930"/>
    <w:rsid w:val="005264BC"/>
    <w:rsid w:val="00543B3A"/>
    <w:rsid w:val="00556907"/>
    <w:rsid w:val="005616FC"/>
    <w:rsid w:val="00585001"/>
    <w:rsid w:val="00591328"/>
    <w:rsid w:val="0059377F"/>
    <w:rsid w:val="00596DB7"/>
    <w:rsid w:val="005A3C72"/>
    <w:rsid w:val="005A5B1D"/>
    <w:rsid w:val="005A61C1"/>
    <w:rsid w:val="005A7A83"/>
    <w:rsid w:val="005B1424"/>
    <w:rsid w:val="005C1407"/>
    <w:rsid w:val="005C2A38"/>
    <w:rsid w:val="005C772F"/>
    <w:rsid w:val="005D630D"/>
    <w:rsid w:val="005D7815"/>
    <w:rsid w:val="005E0312"/>
    <w:rsid w:val="005E66B1"/>
    <w:rsid w:val="005F5855"/>
    <w:rsid w:val="00605173"/>
    <w:rsid w:val="006056BD"/>
    <w:rsid w:val="00610240"/>
    <w:rsid w:val="00610DCC"/>
    <w:rsid w:val="00614274"/>
    <w:rsid w:val="006146BE"/>
    <w:rsid w:val="00620223"/>
    <w:rsid w:val="0062048A"/>
    <w:rsid w:val="00620996"/>
    <w:rsid w:val="00623A85"/>
    <w:rsid w:val="0063241A"/>
    <w:rsid w:val="006376FA"/>
    <w:rsid w:val="006400DE"/>
    <w:rsid w:val="00643AEA"/>
    <w:rsid w:val="00655000"/>
    <w:rsid w:val="00656427"/>
    <w:rsid w:val="006654B1"/>
    <w:rsid w:val="00674B01"/>
    <w:rsid w:val="0067535E"/>
    <w:rsid w:val="0068057D"/>
    <w:rsid w:val="00680F12"/>
    <w:rsid w:val="00687CAB"/>
    <w:rsid w:val="00691561"/>
    <w:rsid w:val="006937C4"/>
    <w:rsid w:val="006A35EB"/>
    <w:rsid w:val="006B301D"/>
    <w:rsid w:val="006B6673"/>
    <w:rsid w:val="006D0F7F"/>
    <w:rsid w:val="006D275B"/>
    <w:rsid w:val="006E1743"/>
    <w:rsid w:val="006E7570"/>
    <w:rsid w:val="00704181"/>
    <w:rsid w:val="00713A5D"/>
    <w:rsid w:val="007147FD"/>
    <w:rsid w:val="00720F02"/>
    <w:rsid w:val="00721805"/>
    <w:rsid w:val="0073235E"/>
    <w:rsid w:val="00737BD6"/>
    <w:rsid w:val="00745A96"/>
    <w:rsid w:val="0075018B"/>
    <w:rsid w:val="00753554"/>
    <w:rsid w:val="00755175"/>
    <w:rsid w:val="00757067"/>
    <w:rsid w:val="00757868"/>
    <w:rsid w:val="007624E5"/>
    <w:rsid w:val="007774CB"/>
    <w:rsid w:val="00777A10"/>
    <w:rsid w:val="00777B2D"/>
    <w:rsid w:val="00781D7C"/>
    <w:rsid w:val="007854B3"/>
    <w:rsid w:val="00785A2B"/>
    <w:rsid w:val="007877A5"/>
    <w:rsid w:val="00787EB8"/>
    <w:rsid w:val="007969FD"/>
    <w:rsid w:val="00796B90"/>
    <w:rsid w:val="007A44E7"/>
    <w:rsid w:val="007A702C"/>
    <w:rsid w:val="007B4A44"/>
    <w:rsid w:val="007B59E4"/>
    <w:rsid w:val="007B6688"/>
    <w:rsid w:val="007B6C5E"/>
    <w:rsid w:val="007C0D27"/>
    <w:rsid w:val="007C1575"/>
    <w:rsid w:val="007C1697"/>
    <w:rsid w:val="007C6825"/>
    <w:rsid w:val="007D5597"/>
    <w:rsid w:val="007E0702"/>
    <w:rsid w:val="007F11CA"/>
    <w:rsid w:val="007F743F"/>
    <w:rsid w:val="00801F26"/>
    <w:rsid w:val="00805A8E"/>
    <w:rsid w:val="00812BFD"/>
    <w:rsid w:val="00815334"/>
    <w:rsid w:val="0081564A"/>
    <w:rsid w:val="00824069"/>
    <w:rsid w:val="00826E71"/>
    <w:rsid w:val="00830372"/>
    <w:rsid w:val="008352B4"/>
    <w:rsid w:val="0084157B"/>
    <w:rsid w:val="00844A29"/>
    <w:rsid w:val="00845E59"/>
    <w:rsid w:val="008473AB"/>
    <w:rsid w:val="008509E4"/>
    <w:rsid w:val="008804E7"/>
    <w:rsid w:val="008849EF"/>
    <w:rsid w:val="00884BD0"/>
    <w:rsid w:val="00884E5F"/>
    <w:rsid w:val="008872C3"/>
    <w:rsid w:val="008903BD"/>
    <w:rsid w:val="00894C8A"/>
    <w:rsid w:val="00895146"/>
    <w:rsid w:val="008A366D"/>
    <w:rsid w:val="008B039A"/>
    <w:rsid w:val="008B2ED7"/>
    <w:rsid w:val="008C11BB"/>
    <w:rsid w:val="008C4766"/>
    <w:rsid w:val="008C6F26"/>
    <w:rsid w:val="008D097E"/>
    <w:rsid w:val="008E50E5"/>
    <w:rsid w:val="008E71B2"/>
    <w:rsid w:val="008F1AC2"/>
    <w:rsid w:val="008F271E"/>
    <w:rsid w:val="008F5AF1"/>
    <w:rsid w:val="008F7758"/>
    <w:rsid w:val="0090250B"/>
    <w:rsid w:val="009102F8"/>
    <w:rsid w:val="0091283B"/>
    <w:rsid w:val="00912CF8"/>
    <w:rsid w:val="0092030E"/>
    <w:rsid w:val="009217BE"/>
    <w:rsid w:val="00922C6D"/>
    <w:rsid w:val="009327EE"/>
    <w:rsid w:val="00933825"/>
    <w:rsid w:val="00933F4C"/>
    <w:rsid w:val="0093612F"/>
    <w:rsid w:val="00936335"/>
    <w:rsid w:val="00937C58"/>
    <w:rsid w:val="00940651"/>
    <w:rsid w:val="0094166D"/>
    <w:rsid w:val="00953111"/>
    <w:rsid w:val="00961381"/>
    <w:rsid w:val="00963898"/>
    <w:rsid w:val="00964E0E"/>
    <w:rsid w:val="00965E17"/>
    <w:rsid w:val="00975C5C"/>
    <w:rsid w:val="00990CE5"/>
    <w:rsid w:val="0099393A"/>
    <w:rsid w:val="009A1841"/>
    <w:rsid w:val="009A4DEB"/>
    <w:rsid w:val="009A63DD"/>
    <w:rsid w:val="009B04DC"/>
    <w:rsid w:val="009B38BC"/>
    <w:rsid w:val="009B5960"/>
    <w:rsid w:val="009B5A05"/>
    <w:rsid w:val="009C1311"/>
    <w:rsid w:val="009C3303"/>
    <w:rsid w:val="009D0BCA"/>
    <w:rsid w:val="009D20E4"/>
    <w:rsid w:val="009D52BF"/>
    <w:rsid w:val="009E0CBB"/>
    <w:rsid w:val="009F0056"/>
    <w:rsid w:val="009F1125"/>
    <w:rsid w:val="009F2354"/>
    <w:rsid w:val="009F3BD8"/>
    <w:rsid w:val="00A01304"/>
    <w:rsid w:val="00A024B2"/>
    <w:rsid w:val="00A03A5E"/>
    <w:rsid w:val="00A06D2E"/>
    <w:rsid w:val="00A10FAC"/>
    <w:rsid w:val="00A3016B"/>
    <w:rsid w:val="00A405D4"/>
    <w:rsid w:val="00A4192A"/>
    <w:rsid w:val="00A44140"/>
    <w:rsid w:val="00A50FD0"/>
    <w:rsid w:val="00A5703C"/>
    <w:rsid w:val="00A57729"/>
    <w:rsid w:val="00A63797"/>
    <w:rsid w:val="00A65542"/>
    <w:rsid w:val="00A6709D"/>
    <w:rsid w:val="00A76ED8"/>
    <w:rsid w:val="00A81AC7"/>
    <w:rsid w:val="00A8543C"/>
    <w:rsid w:val="00A87E31"/>
    <w:rsid w:val="00A87EA1"/>
    <w:rsid w:val="00A95C4D"/>
    <w:rsid w:val="00A9637A"/>
    <w:rsid w:val="00AA371C"/>
    <w:rsid w:val="00AA6E5E"/>
    <w:rsid w:val="00AB470A"/>
    <w:rsid w:val="00AC25A5"/>
    <w:rsid w:val="00AC2C7B"/>
    <w:rsid w:val="00AC7D12"/>
    <w:rsid w:val="00AD512C"/>
    <w:rsid w:val="00AD7FAF"/>
    <w:rsid w:val="00AE1EA9"/>
    <w:rsid w:val="00AE3347"/>
    <w:rsid w:val="00AF0E8E"/>
    <w:rsid w:val="00AF5E64"/>
    <w:rsid w:val="00B05E17"/>
    <w:rsid w:val="00B1546E"/>
    <w:rsid w:val="00B15F8B"/>
    <w:rsid w:val="00B214F4"/>
    <w:rsid w:val="00B217C5"/>
    <w:rsid w:val="00B23904"/>
    <w:rsid w:val="00B25648"/>
    <w:rsid w:val="00B3058E"/>
    <w:rsid w:val="00B3370F"/>
    <w:rsid w:val="00B43328"/>
    <w:rsid w:val="00B44286"/>
    <w:rsid w:val="00B44812"/>
    <w:rsid w:val="00B53C52"/>
    <w:rsid w:val="00B5465F"/>
    <w:rsid w:val="00B6210D"/>
    <w:rsid w:val="00B62C64"/>
    <w:rsid w:val="00B65E2B"/>
    <w:rsid w:val="00B6779E"/>
    <w:rsid w:val="00B708F3"/>
    <w:rsid w:val="00B72DB9"/>
    <w:rsid w:val="00B75E0A"/>
    <w:rsid w:val="00B77AE4"/>
    <w:rsid w:val="00B86500"/>
    <w:rsid w:val="00BA03F3"/>
    <w:rsid w:val="00BA07BC"/>
    <w:rsid w:val="00BA41CD"/>
    <w:rsid w:val="00BB4E6A"/>
    <w:rsid w:val="00BC33B6"/>
    <w:rsid w:val="00BE0043"/>
    <w:rsid w:val="00BE49FF"/>
    <w:rsid w:val="00C043B6"/>
    <w:rsid w:val="00C063A0"/>
    <w:rsid w:val="00C10C3D"/>
    <w:rsid w:val="00C1164E"/>
    <w:rsid w:val="00C2746E"/>
    <w:rsid w:val="00C33700"/>
    <w:rsid w:val="00C33B56"/>
    <w:rsid w:val="00C34416"/>
    <w:rsid w:val="00C41E38"/>
    <w:rsid w:val="00C474C5"/>
    <w:rsid w:val="00C52B78"/>
    <w:rsid w:val="00C549FA"/>
    <w:rsid w:val="00C609F5"/>
    <w:rsid w:val="00C616B0"/>
    <w:rsid w:val="00C63E96"/>
    <w:rsid w:val="00C65D99"/>
    <w:rsid w:val="00C678A7"/>
    <w:rsid w:val="00C67DC1"/>
    <w:rsid w:val="00C7076B"/>
    <w:rsid w:val="00C73EFA"/>
    <w:rsid w:val="00C74880"/>
    <w:rsid w:val="00C7611F"/>
    <w:rsid w:val="00C87681"/>
    <w:rsid w:val="00C8768C"/>
    <w:rsid w:val="00CA3A94"/>
    <w:rsid w:val="00CA3BB6"/>
    <w:rsid w:val="00CA76D1"/>
    <w:rsid w:val="00CB48EB"/>
    <w:rsid w:val="00CC1618"/>
    <w:rsid w:val="00CC6812"/>
    <w:rsid w:val="00CD008E"/>
    <w:rsid w:val="00CF073D"/>
    <w:rsid w:val="00CF0946"/>
    <w:rsid w:val="00D009AC"/>
    <w:rsid w:val="00D02A9A"/>
    <w:rsid w:val="00D206F3"/>
    <w:rsid w:val="00D21636"/>
    <w:rsid w:val="00D246BC"/>
    <w:rsid w:val="00D24DD1"/>
    <w:rsid w:val="00D32DF1"/>
    <w:rsid w:val="00D34B34"/>
    <w:rsid w:val="00D35F0B"/>
    <w:rsid w:val="00D40867"/>
    <w:rsid w:val="00D42E07"/>
    <w:rsid w:val="00D443FA"/>
    <w:rsid w:val="00D52581"/>
    <w:rsid w:val="00D53E64"/>
    <w:rsid w:val="00D63EBE"/>
    <w:rsid w:val="00D640DD"/>
    <w:rsid w:val="00D669E4"/>
    <w:rsid w:val="00D8300D"/>
    <w:rsid w:val="00D83F75"/>
    <w:rsid w:val="00D84E76"/>
    <w:rsid w:val="00D9009E"/>
    <w:rsid w:val="00DA261E"/>
    <w:rsid w:val="00DB2BBF"/>
    <w:rsid w:val="00DB4D14"/>
    <w:rsid w:val="00DB7789"/>
    <w:rsid w:val="00DC6A7D"/>
    <w:rsid w:val="00DD07B2"/>
    <w:rsid w:val="00DD0BF1"/>
    <w:rsid w:val="00DD44AC"/>
    <w:rsid w:val="00DD5C09"/>
    <w:rsid w:val="00DE1B8E"/>
    <w:rsid w:val="00DE1F20"/>
    <w:rsid w:val="00DF23A2"/>
    <w:rsid w:val="00E00CF9"/>
    <w:rsid w:val="00E07214"/>
    <w:rsid w:val="00E076B3"/>
    <w:rsid w:val="00E1133C"/>
    <w:rsid w:val="00E12463"/>
    <w:rsid w:val="00E15374"/>
    <w:rsid w:val="00E158F4"/>
    <w:rsid w:val="00E22FCA"/>
    <w:rsid w:val="00E24A82"/>
    <w:rsid w:val="00E276AF"/>
    <w:rsid w:val="00E3553E"/>
    <w:rsid w:val="00E67B8E"/>
    <w:rsid w:val="00E73D61"/>
    <w:rsid w:val="00E73F29"/>
    <w:rsid w:val="00E8214B"/>
    <w:rsid w:val="00E82C4D"/>
    <w:rsid w:val="00E86089"/>
    <w:rsid w:val="00E91A03"/>
    <w:rsid w:val="00E96B06"/>
    <w:rsid w:val="00EA1A85"/>
    <w:rsid w:val="00EC5713"/>
    <w:rsid w:val="00EC7EC2"/>
    <w:rsid w:val="00ED3847"/>
    <w:rsid w:val="00EE20B2"/>
    <w:rsid w:val="00EE2B17"/>
    <w:rsid w:val="00EE3898"/>
    <w:rsid w:val="00EE5850"/>
    <w:rsid w:val="00EF02F4"/>
    <w:rsid w:val="00EF29D9"/>
    <w:rsid w:val="00F047C4"/>
    <w:rsid w:val="00F14040"/>
    <w:rsid w:val="00F31C9C"/>
    <w:rsid w:val="00F320CD"/>
    <w:rsid w:val="00F43E71"/>
    <w:rsid w:val="00F5258F"/>
    <w:rsid w:val="00F53657"/>
    <w:rsid w:val="00F5480C"/>
    <w:rsid w:val="00F56A2F"/>
    <w:rsid w:val="00F637F9"/>
    <w:rsid w:val="00F80440"/>
    <w:rsid w:val="00F830FA"/>
    <w:rsid w:val="00F83AB6"/>
    <w:rsid w:val="00F86770"/>
    <w:rsid w:val="00F90F5B"/>
    <w:rsid w:val="00F95547"/>
    <w:rsid w:val="00F97A80"/>
    <w:rsid w:val="00FA510D"/>
    <w:rsid w:val="00FA5709"/>
    <w:rsid w:val="00FA7201"/>
    <w:rsid w:val="00FC6A1F"/>
    <w:rsid w:val="00FC6DFC"/>
    <w:rsid w:val="00FD30AE"/>
    <w:rsid w:val="00FE5C1B"/>
    <w:rsid w:val="00FE63FE"/>
    <w:rsid w:val="00FF1177"/>
    <w:rsid w:val="00FF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character" w:styleId="PlaceholderText">
    <w:name w:val="Placeholder Text"/>
    <w:basedOn w:val="DefaultParagraphFont"/>
    <w:uiPriority w:val="99"/>
    <w:semiHidden/>
    <w:rsid w:val="00EC7EC2"/>
    <w:rPr>
      <w:rFonts w:cs="Times New Roman"/>
    </w:rPr>
  </w:style>
  <w:style w:type="character" w:customStyle="1" w:styleId="ListParagraphChar">
    <w:name w:val="List Paragraph Char"/>
    <w:link w:val="ListParagraph"/>
    <w:uiPriority w:val="99"/>
    <w:locked/>
    <w:rsid w:val="00EE2B1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700200">
      <w:marLeft w:val="0"/>
      <w:marRight w:val="0"/>
      <w:marTop w:val="0"/>
      <w:marBottom w:val="0"/>
      <w:divBdr>
        <w:top w:val="none" w:sz="0" w:space="0" w:color="auto"/>
        <w:left w:val="none" w:sz="0" w:space="0" w:color="auto"/>
        <w:bottom w:val="none" w:sz="0" w:space="0" w:color="auto"/>
        <w:right w:val="none" w:sz="0" w:space="0" w:color="auto"/>
      </w:divBdr>
    </w:div>
    <w:div w:id="589700201">
      <w:marLeft w:val="0"/>
      <w:marRight w:val="0"/>
      <w:marTop w:val="0"/>
      <w:marBottom w:val="0"/>
      <w:divBdr>
        <w:top w:val="none" w:sz="0" w:space="0" w:color="auto"/>
        <w:left w:val="none" w:sz="0" w:space="0" w:color="auto"/>
        <w:bottom w:val="none" w:sz="0" w:space="0" w:color="auto"/>
        <w:right w:val="none" w:sz="0" w:space="0" w:color="auto"/>
      </w:divBdr>
    </w:div>
    <w:div w:id="589700202">
      <w:marLeft w:val="0"/>
      <w:marRight w:val="0"/>
      <w:marTop w:val="0"/>
      <w:marBottom w:val="0"/>
      <w:divBdr>
        <w:top w:val="none" w:sz="0" w:space="0" w:color="auto"/>
        <w:left w:val="none" w:sz="0" w:space="0" w:color="auto"/>
        <w:bottom w:val="none" w:sz="0" w:space="0" w:color="auto"/>
        <w:right w:val="none" w:sz="0" w:space="0" w:color="auto"/>
      </w:divBdr>
    </w:div>
    <w:div w:id="10291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e/219-udhezime-dokumente"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ap.gov.al/vende-vakante/udhezime-dokumente/219-udhezime-dokumente"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7</Pages>
  <Words>2126</Words>
  <Characters>12123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14221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2021-01-18T10:00:00Z</dcterms:created>
  <dcterms:modified xsi:type="dcterms:W3CDTF">2021-01-25T09:49:00Z</dcterms:modified>
</cp:coreProperties>
</file>