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FE" w:rsidRPr="00551CDE" w:rsidRDefault="00451A21" w:rsidP="00FC14F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555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FC14FE" w:rsidRPr="00551CD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381DA01" wp14:editId="77951F3E">
            <wp:extent cx="361950" cy="523875"/>
            <wp:effectExtent l="0" t="0" r="0" b="9525"/>
            <wp:docPr id="1" name="Picture 1" descr="ste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FE" w:rsidRPr="00551CDE" w:rsidRDefault="00844D95" w:rsidP="00FC14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REPUBLIKA E SHQIPËRISË</w:t>
      </w:r>
    </w:p>
    <w:p w:rsidR="00FC14FE" w:rsidRPr="00551CDE" w:rsidRDefault="00FC14FE" w:rsidP="00FC14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REPUBLIKËS</w:t>
      </w:r>
    </w:p>
    <w:p w:rsidR="00FC14FE" w:rsidRPr="00551CDE" w:rsidRDefault="00FC14FE" w:rsidP="00FC14F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______________________________________________________________________________ </w:t>
      </w:r>
    </w:p>
    <w:p w:rsidR="00FC14FE" w:rsidRPr="00551CDE" w:rsidRDefault="00346260" w:rsidP="00FC14FE">
      <w:pPr>
        <w:jc w:val="center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>NJOFTIM PËR VEND PUNE</w:t>
      </w:r>
    </w:p>
    <w:p w:rsidR="00767D40" w:rsidRPr="00551CDE" w:rsidRDefault="00FB2963" w:rsidP="00FC14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SHPALLJE </w:t>
      </w:r>
      <w:r w:rsidR="00346260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</w:t>
      </w:r>
      <w:r w:rsidR="00767D40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LËVIZJE PARALELE </w:t>
      </w:r>
    </w:p>
    <w:p w:rsidR="00FC14FE" w:rsidRPr="00551CDE" w:rsidRDefault="00767D40" w:rsidP="00FC14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PRANIM NË SHËRBIMIN CIVIL</w:t>
      </w:r>
    </w:p>
    <w:p w:rsidR="00767D40" w:rsidRPr="00551CDE" w:rsidRDefault="00767D40" w:rsidP="00241FC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NË KATEGORINË EKZEKUTIVE</w:t>
      </w:r>
    </w:p>
    <w:p w:rsidR="00767D40" w:rsidRPr="00551CDE" w:rsidRDefault="00767D40" w:rsidP="005310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Në zbatim të nenit 22 dhe nenit 25</w:t>
      </w:r>
      <w:r w:rsidR="005310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, të ligjit 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5310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152/2013 “Për </w:t>
      </w:r>
      <w:r w:rsidR="00C72111" w:rsidRPr="00551CDE">
        <w:rPr>
          <w:rFonts w:ascii="Times New Roman" w:hAnsi="Times New Roman" w:cs="Times New Roman"/>
          <w:sz w:val="24"/>
          <w:szCs w:val="24"/>
          <w:lang w:val="sq-AL"/>
        </w:rPr>
        <w:t>nëpunësin civil” i ndryshuar,  V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endimit </w:t>
      </w:r>
      <w:r w:rsidR="00C72111" w:rsidRPr="00551CDE">
        <w:rPr>
          <w:rFonts w:ascii="Times New Roman" w:hAnsi="Times New Roman" w:cs="Times New Roman"/>
          <w:sz w:val="24"/>
          <w:szCs w:val="24"/>
          <w:lang w:val="sq-AL"/>
        </w:rPr>
        <w:t>të Këshillit të Ministrave</w:t>
      </w:r>
      <w:r w:rsidR="00C72111" w:rsidRPr="00551CDE">
        <w:rPr>
          <w:rFonts w:ascii="Times New Roman" w:hAnsi="Times New Roman" w:cs="Times New Roman"/>
          <w:szCs w:val="24"/>
          <w:lang w:val="sq-AL"/>
        </w:rPr>
        <w:t xml:space="preserve"> </w:t>
      </w:r>
      <w:r w:rsidR="00276D49" w:rsidRPr="00551CDE">
        <w:rPr>
          <w:rFonts w:ascii="Times New Roman" w:hAnsi="Times New Roman" w:cs="Times New Roman"/>
          <w:szCs w:val="24"/>
          <w:lang w:val="sq-AL"/>
        </w:rPr>
        <w:t>nr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. 243, </w:t>
      </w:r>
      <w:r w:rsidR="00C7211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datë 18/03/2015, </w:t>
      </w:r>
      <w:r w:rsidR="00451A2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“Për pranimin, lëvizjen paralele, periudhën e provës dhe emërimin në kategorinë ekzekutive”,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Institucioni i Presidentit t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2111" w:rsidRPr="00551CDE">
        <w:rPr>
          <w:rFonts w:ascii="Times New Roman" w:hAnsi="Times New Roman" w:cs="Times New Roman"/>
          <w:sz w:val="24"/>
          <w:szCs w:val="24"/>
          <w:lang w:val="sq-AL"/>
        </w:rPr>
        <w:t>s shpall procedurën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 l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vizjes paralele dhe t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pranimit n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rbimin civil, p</w:t>
      </w:r>
      <w:r w:rsidR="00276D49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471223" w:rsidRPr="00551CDE">
        <w:rPr>
          <w:rFonts w:ascii="Times New Roman" w:hAnsi="Times New Roman" w:cs="Times New Roman"/>
          <w:sz w:val="24"/>
          <w:szCs w:val="24"/>
          <w:lang w:val="sq-AL"/>
        </w:rPr>
        <w:t>pozicionin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276D49" w:rsidRPr="00551CDE" w:rsidRDefault="00134FC5" w:rsidP="00557435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Specialist 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>Çështjet Ligjore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pranë Sektorit 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>Juridik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>në Drejtorin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Juridike, Siguris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Burimeve Njer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>zore, pra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="000458F8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Drejtoris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së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>rgjithshme t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rbimeve Juridike, 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>në Institucionin e Presidentit të Republikës - kat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egoria e pagës </w:t>
      </w:r>
      <w:r w:rsidR="00544B52" w:rsidRPr="00551CDE">
        <w:rPr>
          <w:rFonts w:ascii="Times New Roman" w:hAnsi="Times New Roman" w:cs="Times New Roman"/>
          <w:b/>
          <w:sz w:val="24"/>
          <w:szCs w:val="24"/>
          <w:lang w:val="sq-AL"/>
        </w:rPr>
        <w:t>III - B</w:t>
      </w:r>
      <w:r w:rsidR="00276D49" w:rsidRPr="00551CD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A3A4C" w:rsidRPr="00551CDE" w:rsidRDefault="00F40A85" w:rsidP="00FA3A4C">
      <w:p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Pozicioni i punës, i ofrohet fillimisht nëpunësve civilë të së njëjtës kategori </w:t>
      </w:r>
      <w:r w:rsidR="00597B2B" w:rsidRPr="00551CDE">
        <w:rPr>
          <w:rFonts w:ascii="Times New Roman" w:hAnsi="Times New Roman" w:cs="Times New Roman"/>
          <w:i/>
          <w:sz w:val="24"/>
          <w:szCs w:val="24"/>
          <w:lang w:val="sq-AL"/>
        </w:rPr>
        <w:t>për të gjithë institucionet, pjesë e shërbimit civil, n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597B2B" w:rsidRPr="00551CDE">
        <w:rPr>
          <w:rFonts w:ascii="Times New Roman" w:hAnsi="Times New Roman" w:cs="Times New Roman"/>
          <w:i/>
          <w:sz w:val="24"/>
          <w:szCs w:val="24"/>
          <w:lang w:val="sq-AL"/>
        </w:rPr>
        <w:t>pë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="00597B2B" w:rsidRPr="00551CDE">
        <w:rPr>
          <w:rFonts w:ascii="Times New Roman" w:hAnsi="Times New Roman" w:cs="Times New Roman"/>
          <w:i/>
          <w:sz w:val="24"/>
          <w:szCs w:val="24"/>
          <w:lang w:val="sq-AL"/>
        </w:rPr>
        <w:t>mjet procedurës së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lëvizjes paralele! Vetëm në rast se në përfundim të procedurës së lëvizjes paralele, rezulton se ky pozicion është ende vakant, ai është i vlefshëm për konkurrimin nëpërmjet procedurës së pranimit në shërbimin civil.</w:t>
      </w:r>
    </w:p>
    <w:p w:rsidR="00FA3A4C" w:rsidRPr="00551CDE" w:rsidRDefault="002B7AE0" w:rsidP="00FA3A4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i/>
          <w:sz w:val="24"/>
          <w:szCs w:val="24"/>
          <w:lang w:val="sq-AL"/>
        </w:rPr>
        <w:t>Për të dyja procedurat (lëvizje paralele, pranimi në shërbimin civil) aplikohet në të njëjtën kohë</w:t>
      </w:r>
      <w:r w:rsidR="00FA3A4C" w:rsidRPr="00551CDE">
        <w:rPr>
          <w:rFonts w:ascii="Times New Roman" w:hAnsi="Times New Roman" w:cs="Times New Roman"/>
          <w:b/>
          <w:sz w:val="24"/>
          <w:szCs w:val="24"/>
          <w:lang w:val="sq-AL"/>
        </w:rPr>
        <w:t>!</w:t>
      </w:r>
    </w:p>
    <w:p w:rsidR="00FA3A4C" w:rsidRPr="00551CDE" w:rsidRDefault="00FA3A4C" w:rsidP="00F40A8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Afati për dorëzimin e dokumenteve për</w:t>
      </w:r>
      <w:r w:rsidR="004E3C4A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lëvizjen paralele përfundon në datë</w:t>
      </w:r>
      <w:r w:rsidR="00B244DC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04.11</w:t>
      </w:r>
      <w:r w:rsidR="007919C5"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72111" w:rsidRPr="00551CDE">
        <w:rPr>
          <w:rFonts w:ascii="Times New Roman" w:hAnsi="Times New Roman" w:cs="Times New Roman"/>
          <w:sz w:val="24"/>
          <w:szCs w:val="24"/>
          <w:lang w:val="sq-AL"/>
        </w:rPr>
        <w:t>2020</w:t>
      </w:r>
      <w:r w:rsidR="007919C5"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57435" w:rsidRPr="00551CDE" w:rsidRDefault="00557435" w:rsidP="002B7AE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Afati për dorëzimin e dokumenteve për</w:t>
      </w:r>
      <w:r w:rsidR="004E3C4A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pranimin në shërbimin civil përfundon në datën 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09.11</w:t>
      </w:r>
      <w:r w:rsidR="00134FC5"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919C5" w:rsidRPr="00551CDE">
        <w:rPr>
          <w:rFonts w:ascii="Times New Roman" w:hAnsi="Times New Roman" w:cs="Times New Roman"/>
          <w:sz w:val="24"/>
          <w:szCs w:val="24"/>
          <w:lang w:val="sq-AL"/>
        </w:rPr>
        <w:t>2020.</w:t>
      </w:r>
      <w:r w:rsidR="00161DFE" w:rsidRPr="00551CDE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5310F1" w:rsidRPr="00551CDE" w:rsidRDefault="00127C54" w:rsidP="005310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Përshkrimi </w:t>
      </w:r>
      <w:r w:rsidR="00234A7B" w:rsidRPr="00551CDE">
        <w:rPr>
          <w:rFonts w:ascii="Times New Roman" w:hAnsi="Times New Roman" w:cs="Times New Roman"/>
          <w:sz w:val="24"/>
          <w:szCs w:val="24"/>
          <w:lang w:val="sq-AL"/>
        </w:rPr>
        <w:t>i punës për pozicionin</w:t>
      </w:r>
      <w:r w:rsidR="005310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08EC" w:rsidRPr="00551CDE">
        <w:rPr>
          <w:rFonts w:ascii="Times New Roman" w:hAnsi="Times New Roman" w:cs="Times New Roman"/>
          <w:sz w:val="24"/>
          <w:szCs w:val="24"/>
          <w:lang w:val="sq-AL"/>
        </w:rPr>
        <w:t>“Specialist p</w:t>
      </w:r>
      <w:r w:rsidR="007919C5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ër 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Çështjet Ligjore</w:t>
      </w:r>
      <w:r w:rsidR="007919C5" w:rsidRPr="00551CDE">
        <w:rPr>
          <w:rFonts w:ascii="Times New Roman" w:hAnsi="Times New Roman" w:cs="Times New Roman"/>
          <w:sz w:val="24"/>
          <w:szCs w:val="24"/>
          <w:lang w:val="sq-AL"/>
        </w:rPr>
        <w:t>”: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Harton dekretet dhe arsyetimet ligjore për shpalljen apo kthimin e ligjeve bazuar në kompetencat që i jep Kushtetuta Presidentit të Republikës; 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lastRenderedPageBreak/>
        <w:t>Mbledh informacione në fushën e legjislacionit, kryen interpretime ligjore dhe krahasime legjislacionesh për fushën që mbulon;</w:t>
      </w:r>
    </w:p>
    <w:p w:rsidR="00D93E7A" w:rsidRPr="00551CDE" w:rsidRDefault="00B404FE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Ndjek </w:t>
      </w:r>
      <w:r w:rsidR="00D93E7A" w:rsidRPr="00551CDE">
        <w:rPr>
          <w:rFonts w:ascii="Times New Roman" w:hAnsi="Times New Roman" w:cs="Times New Roman"/>
          <w:sz w:val="24"/>
          <w:szCs w:val="24"/>
          <w:lang w:val="sq-AL"/>
        </w:rPr>
        <w:t>korrespondencën shkresore që lidhet me aktivitetin dhe marrëdhëniet e Institucionit të Presidentit me institucionet e tjera;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Përgatit informacione të hollësishme për eprorin e tij në lidhje me fushën që mbulon.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Siguron bashkërendimin e veprimtarisë së Institucionit të Presidentit të Republikës me institucionin e Kuvendit, sistemin gjyqësor, si dhe institucionet e tjera publike;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Përgatit dhe jep opinion ligjor për projekt-aktet dhe materialet e dërguara në adresë të Institucionit të Presidentit të Republikës, si dhe për çështjet që mbulon ose për çështje konkrete kur kërkohet nga Sekretari i Përgjithshëm, kabineti dhe strukturat e tjera të institucionit;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Ndjek dhe mbikëqyr përfaqësimin në proceset gjyqësore, ku objekt gjykimi janë dekretet e Presidentit të Republikës, apo kur palë në gjykim është Institucioni i Presidentit të Republikës;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Përgatit materiale dhe opinione ligjore për çështjet që mbulon ose për çështje konkrete kur kërkohet; </w:t>
      </w:r>
    </w:p>
    <w:p w:rsidR="00D93E7A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Merr pjesë në komisionet e ngritura nga Titullari i Institucionit;</w:t>
      </w:r>
    </w:p>
    <w:p w:rsidR="006F6B6B" w:rsidRPr="00551CDE" w:rsidRDefault="00D93E7A" w:rsidP="00D93E7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Gatishmëria për plotësimin e detyrave të tjera.</w:t>
      </w:r>
    </w:p>
    <w:p w:rsidR="00345607" w:rsidRPr="00551CDE" w:rsidRDefault="00345607" w:rsidP="00FF65E1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52AD" w:rsidRPr="00551CDE" w:rsidRDefault="00885867" w:rsidP="00471223">
      <w:pPr>
        <w:pStyle w:val="Heading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u w:val="single"/>
          <w:lang w:val="sq-AL"/>
        </w:rPr>
        <w:t>LËVIZJA PARALELE</w:t>
      </w:r>
    </w:p>
    <w:p w:rsidR="00471223" w:rsidRPr="00551CDE" w:rsidRDefault="00471223" w:rsidP="00471223">
      <w:pPr>
        <w:rPr>
          <w:lang w:val="sq-AL"/>
        </w:rPr>
      </w:pPr>
    </w:p>
    <w:p w:rsidR="00885867" w:rsidRPr="00551CDE" w:rsidRDefault="00885867" w:rsidP="008858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institucionet e shërbimit civil.</w:t>
      </w:r>
    </w:p>
    <w:p w:rsidR="00885867" w:rsidRPr="00551CDE" w:rsidRDefault="00885867" w:rsidP="0088586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1.1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Kushtet për lëvizjen paralele dhe kriteret e veçanta.</w:t>
      </w:r>
    </w:p>
    <w:p w:rsidR="009761AF" w:rsidRPr="00551CDE" w:rsidRDefault="00885867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39167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761A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duhet të plotësojë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kushtet p</w:t>
      </w:r>
      <w:r w:rsidR="0039167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l</w:t>
      </w:r>
      <w:r w:rsidR="0039167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vizjen paralele si vijon</w:t>
      </w:r>
      <w:r w:rsidR="009761AF" w:rsidRPr="00551CD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85867" w:rsidRPr="00551CDE" w:rsidRDefault="00391673" w:rsidP="0039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a- 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jen</w:t>
      </w:r>
      <w:r w:rsidR="00C72111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>s civil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86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konfirmuar, brenda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së njëjtës kategori (ekzekutive);</w:t>
      </w:r>
    </w:p>
    <w:p w:rsidR="00391673" w:rsidRPr="00551CDE" w:rsidRDefault="00391673" w:rsidP="0039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b- Të mos kenë masë disiplinore në fuqi;</w:t>
      </w:r>
    </w:p>
    <w:p w:rsidR="00391673" w:rsidRPr="00551CDE" w:rsidRDefault="00391673" w:rsidP="0039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c- Të kenë të paktën vlerësimin e fundit “mirë” apo “shumë mirë”.</w:t>
      </w:r>
    </w:p>
    <w:p w:rsidR="00D45690" w:rsidRPr="00551CDE" w:rsidRDefault="00D45690" w:rsidP="0039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45690" w:rsidRPr="00551CDE" w:rsidRDefault="00D45690" w:rsidP="0039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Kandidatët duhet të plotësojë kërkesat e posaçme si vijon:</w:t>
      </w:r>
    </w:p>
    <w:p w:rsidR="00623F8C" w:rsidRPr="00551CDE" w:rsidRDefault="00623F8C" w:rsidP="00A93C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Të zotërojë diplomë të nivelit "</w:t>
      </w:r>
      <w:proofErr w:type="spellStart"/>
      <w:r w:rsidR="008E2217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="008E2217">
        <w:rPr>
          <w:rFonts w:ascii="Times New Roman" w:hAnsi="Times New Roman" w:cs="Times New Roman"/>
          <w:sz w:val="24"/>
          <w:szCs w:val="24"/>
          <w:lang w:val="sq-AL"/>
        </w:rPr>
        <w:t xml:space="preserve"> Shkencor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", </w:t>
      </w:r>
      <w:r w:rsidR="00A5673E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në shkenca </w:t>
      </w:r>
      <w:r w:rsidR="00262AB1" w:rsidRPr="00551CDE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="00597B2B" w:rsidRPr="00551CD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673E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edhe diploma “</w:t>
      </w:r>
      <w:proofErr w:type="spellStart"/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Bac</w:t>
      </w:r>
      <w:r w:rsidR="00D93E7A" w:rsidRPr="00551CDE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elor</w:t>
      </w:r>
      <w:proofErr w:type="spellEnd"/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” duhet t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shkenca juridike,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ose të barasvlershme me to, sipas legjislacionit të arsimit të lartë. </w:t>
      </w:r>
    </w:p>
    <w:p w:rsidR="00D45690" w:rsidRPr="00551CDE" w:rsidRDefault="00D45690" w:rsidP="00A93C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157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2238BE" w:rsidRPr="00551CDE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vite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rvoj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pune</w:t>
      </w:r>
      <w:r w:rsidR="008E2217">
        <w:rPr>
          <w:rFonts w:ascii="Times New Roman" w:hAnsi="Times New Roman" w:cs="Times New Roman"/>
          <w:sz w:val="24"/>
          <w:szCs w:val="24"/>
          <w:lang w:val="sq-AL"/>
        </w:rPr>
        <w:t xml:space="preserve"> në profesion.</w:t>
      </w:r>
    </w:p>
    <w:p w:rsidR="00885867" w:rsidRPr="00551CDE" w:rsidRDefault="00885867" w:rsidP="0039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45690" w:rsidRPr="00551CDE" w:rsidRDefault="00D45690" w:rsidP="00D45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1.2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Dokumentacioni, mënyra dhe afati i dorëzimit.</w:t>
      </w:r>
    </w:p>
    <w:p w:rsidR="00DB52AD" w:rsidRPr="00551CDE" w:rsidRDefault="00DB52AD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45690" w:rsidRPr="00551CDE" w:rsidRDefault="001E7F44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aplikojn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zojn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4008EC" w:rsidRPr="00551CDE" w:rsidRDefault="004008EC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lastRenderedPageBreak/>
        <w:t>K</w:t>
      </w:r>
      <w:r w:rsidR="004B0416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rkesë personale p</w:t>
      </w:r>
      <w:r w:rsidR="004B0416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0602A3" w:rsidRPr="00551CDE">
        <w:rPr>
          <w:rFonts w:ascii="Times New Roman" w:hAnsi="Times New Roman" w:cs="Times New Roman"/>
          <w:sz w:val="24"/>
          <w:szCs w:val="24"/>
          <w:lang w:val="sq-AL"/>
        </w:rPr>
        <w:t>vendin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vakant q</w:t>
      </w:r>
      <w:r w:rsidR="004B0416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konkurron;</w:t>
      </w:r>
    </w:p>
    <w:p w:rsidR="00D45690" w:rsidRPr="00551CDE" w:rsidRDefault="00D45690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Jetëshkrimi profesional, përfshirë të dhënat e kontaktit, postën elektronike zyrtare dhe adresën postare;</w:t>
      </w:r>
    </w:p>
    <w:p w:rsidR="00D45690" w:rsidRPr="00551CDE" w:rsidRDefault="00D45690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Kopje të njehsuar të dokumenteve (diplomë, li</w:t>
      </w:r>
      <w:r w:rsidR="00405FF9" w:rsidRPr="00551CDE">
        <w:rPr>
          <w:rFonts w:ascii="Times New Roman" w:hAnsi="Times New Roman" w:cs="Times New Roman"/>
          <w:sz w:val="24"/>
          <w:szCs w:val="24"/>
          <w:lang w:val="sq-AL"/>
        </w:rPr>
        <w:t>stë notash, letërnjoftimi (ID)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). Diplomat që janë marrë jashtë vendit, duhet të jenë njohur paraprakisht pranë institucionit përgjegjës për njehsimin e diplomave, sipas legjislacionit në fuqi;</w:t>
      </w:r>
    </w:p>
    <w:p w:rsidR="00405FF9" w:rsidRPr="00551CDE" w:rsidRDefault="00405FF9" w:rsidP="00405F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D45690" w:rsidRPr="00551CDE" w:rsidRDefault="00626BD7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551CDE">
        <w:rPr>
          <w:rFonts w:ascii="Times New Roman" w:hAnsi="Times New Roman" w:cs="Times New Roman"/>
          <w:sz w:val="24"/>
          <w:szCs w:val="24"/>
          <w:lang w:val="sq-AL"/>
        </w:rPr>
        <w:t>Vetëdeklarim</w:t>
      </w:r>
      <w:proofErr w:type="spellEnd"/>
      <w:r w:rsidR="00D45690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5690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gjendjes gjyq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5690" w:rsidRPr="00551CDE">
        <w:rPr>
          <w:rFonts w:ascii="Times New Roman" w:hAnsi="Times New Roman" w:cs="Times New Roman"/>
          <w:sz w:val="24"/>
          <w:szCs w:val="24"/>
          <w:lang w:val="sq-AL"/>
        </w:rPr>
        <w:t>sore;</w:t>
      </w:r>
    </w:p>
    <w:p w:rsidR="00D45690" w:rsidRPr="00551CDE" w:rsidRDefault="00D45690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rtetim 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gjendjes sh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sore;</w:t>
      </w:r>
    </w:p>
    <w:p w:rsidR="00D45690" w:rsidRPr="00551CDE" w:rsidRDefault="00D45690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Vërtetim nga institucioni ku është i punësuar që nuk ka masë disiplinore në fuqi; </w:t>
      </w:r>
    </w:p>
    <w:p w:rsidR="00D45690" w:rsidRPr="00551CDE" w:rsidRDefault="00D45690" w:rsidP="00D456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Kopje e njehsuar e vlerësimit t</w:t>
      </w:r>
      <w:r w:rsidR="00626BD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fundit të punës nga eprori direkt;</w:t>
      </w:r>
    </w:p>
    <w:p w:rsidR="00D45690" w:rsidRPr="00551CDE" w:rsidRDefault="00D45690" w:rsidP="00D456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45690" w:rsidRPr="00551CDE" w:rsidRDefault="00D45690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A5673E" w:rsidRPr="00551CDE" w:rsidRDefault="00A5673E" w:rsidP="00A5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Dorëzimi i dokumenteve për procedurën e lëvizjes paralele, duhet të bëhet brenda datës 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04.11.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2020.</w:t>
      </w:r>
    </w:p>
    <w:p w:rsidR="00A5673E" w:rsidRPr="00551CDE" w:rsidRDefault="00A5673E" w:rsidP="00A5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5673E" w:rsidRPr="00551CDE" w:rsidRDefault="00A5673E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D45690" w:rsidRPr="00551CDE" w:rsidRDefault="005C0EBC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1.3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Rezultatet për fazën e verifikimit paraprak.</w:t>
      </w:r>
    </w:p>
    <w:p w:rsidR="005C0EBC" w:rsidRPr="00551CDE" w:rsidRDefault="005C0EBC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0EBC" w:rsidRPr="00551CDE" w:rsidRDefault="005C0EBC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6F6B6B" w:rsidRPr="00551CDE">
        <w:rPr>
          <w:rFonts w:ascii="Times New Roman" w:hAnsi="Times New Roman" w:cs="Times New Roman"/>
          <w:sz w:val="24"/>
          <w:szCs w:val="24"/>
          <w:lang w:val="sq-AL"/>
        </w:rPr>
        <w:t>06.11</w:t>
      </w:r>
      <w:r w:rsidR="00A5673E" w:rsidRPr="00551CDE">
        <w:rPr>
          <w:rFonts w:ascii="Times New Roman" w:hAnsi="Times New Roman" w:cs="Times New Roman"/>
          <w:sz w:val="24"/>
          <w:szCs w:val="24"/>
          <w:lang w:val="sq-AL"/>
        </w:rPr>
        <w:t>.2020, 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sia e menaxhimit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zore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Institucionit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do të shpallë 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faqen zyrtare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internetit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portalin “Sh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rbimi Komb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tar i Pun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simit”, list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n e kandidat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kushtet e l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vizjes paralele dhe k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rkesat e posaçme, si dhe dat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n, vendin dhe or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n e sakt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 do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zhvillohet intervista.</w:t>
      </w:r>
    </w:p>
    <w:p w:rsidR="00D83CF1" w:rsidRPr="00551CDE" w:rsidRDefault="00D83CF1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0EBC" w:rsidRPr="00551CDE" w:rsidRDefault="00D83CF1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jt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dat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nuk i plot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kushtet e l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vizjes paralele dhe k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rkesat e posaçme, do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sia e menaxhimit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zore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Institucionit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s, 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>(n</w:t>
      </w:r>
      <w:r w:rsidR="00F979B4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>p</w:t>
      </w:r>
      <w:r w:rsidR="00F979B4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rmjet </w:t>
      </w:r>
      <w:r w:rsidR="004008EC" w:rsidRPr="00551CDE">
        <w:rPr>
          <w:rFonts w:ascii="Times New Roman" w:hAnsi="Times New Roman" w:cs="Times New Roman"/>
          <w:i/>
          <w:sz w:val="24"/>
          <w:szCs w:val="24"/>
          <w:lang w:val="sq-AL"/>
        </w:rPr>
        <w:t>kontakteve t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4008EC"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l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4008EC" w:rsidRPr="00551CDE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4008EC"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AB5FCC" w:rsidRPr="00551CDE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AB5FCC"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jet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AB5FCC" w:rsidRPr="00551CDE">
        <w:rPr>
          <w:rFonts w:ascii="Times New Roman" w:hAnsi="Times New Roman" w:cs="Times New Roman"/>
          <w:i/>
          <w:sz w:val="24"/>
          <w:szCs w:val="24"/>
          <w:lang w:val="sq-AL"/>
        </w:rPr>
        <w:t>shkrimin personal t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AB5FCC" w:rsidRPr="00551CD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dor</w:t>
      </w:r>
      <w:r w:rsidR="004B0416" w:rsidRPr="00551CD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AB5FCC" w:rsidRPr="00551CDE">
        <w:rPr>
          <w:rFonts w:ascii="Times New Roman" w:hAnsi="Times New Roman" w:cs="Times New Roman"/>
          <w:i/>
          <w:sz w:val="24"/>
          <w:szCs w:val="24"/>
          <w:lang w:val="sq-AL"/>
        </w:rPr>
        <w:t>zuar</w:t>
      </w:r>
      <w:r w:rsidRPr="00551CDE">
        <w:rPr>
          <w:rFonts w:ascii="Times New Roman" w:hAnsi="Times New Roman" w:cs="Times New Roman"/>
          <w:i/>
          <w:sz w:val="24"/>
          <w:szCs w:val="24"/>
          <w:lang w:val="sq-AL"/>
        </w:rPr>
        <w:t>).</w:t>
      </w:r>
    </w:p>
    <w:p w:rsidR="005C0EBC" w:rsidRPr="00551CDE" w:rsidRDefault="00E7549F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Ankesat nga kandidatët e pakualifikuar, paraqiten pranë njësisë përgjegjëse, brenda 3 ditëve kalendarike nga data e njoftimit individual dhe ankuesi merr përgjigje brenda 5 ditëve kalendarike nga data e depozitimit të ankesës.</w:t>
      </w:r>
    </w:p>
    <w:p w:rsidR="00E7549F" w:rsidRPr="00551CDE" w:rsidRDefault="00E7549F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F42287" w:rsidRPr="00551CDE" w:rsidRDefault="00D83CF1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1.4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Fusha e njohurive, aftësitë dhe cilësitë mbi të cilat do të zhvillohet intervista.</w:t>
      </w:r>
    </w:p>
    <w:p w:rsidR="00A93C83" w:rsidRPr="00551CDE" w:rsidRDefault="00A93C83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42287" w:rsidRPr="00551CDE" w:rsidRDefault="00F42287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Kandidatët do të </w:t>
      </w:r>
      <w:r w:rsidR="00D83CF1" w:rsidRPr="00551CDE">
        <w:rPr>
          <w:rFonts w:ascii="Times New Roman" w:hAnsi="Times New Roman" w:cs="Times New Roman"/>
          <w:sz w:val="24"/>
          <w:szCs w:val="24"/>
          <w:lang w:val="sq-AL"/>
        </w:rPr>
        <w:t>testohen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në lidhje me:</w:t>
      </w:r>
    </w:p>
    <w:p w:rsidR="00F42287" w:rsidRPr="00551CDE" w:rsidRDefault="00F42287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262AB1" w:rsidRPr="00551CDE" w:rsidRDefault="00262AB1" w:rsidP="00262A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</w:t>
      </w:r>
    </w:p>
    <w:p w:rsidR="00262AB1" w:rsidRPr="00551CDE" w:rsidRDefault="00262AB1" w:rsidP="00262A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Legjislacionin që rregullon organet dhe funksionimin e administratës publike (ligji nr. 90/2012 </w:t>
      </w:r>
      <w:r w:rsidR="00B404FE" w:rsidRPr="00551CDE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0458F8" w:rsidRPr="00551CD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ër organet dhe funksionimin e administratës shtetërore”</w:t>
      </w:r>
      <w:r w:rsidR="000458F8" w:rsidRPr="00551CDE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A030E" w:rsidRPr="00551CDE" w:rsidRDefault="002A030E" w:rsidP="00FF65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Ligji nr.</w:t>
      </w:r>
      <w:r w:rsidR="00FD1B7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49/2012 “P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organizimin dhe funksionimin e Gjykatave Administrative”;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 mbi legjislacionin për nëpunësin civil (ligji nr. 152/2013, “Për nëpunësin civil”, i ndryshua</w:t>
      </w:r>
      <w:r w:rsidR="000458F8" w:rsidRPr="00551CDE">
        <w:rPr>
          <w:rFonts w:ascii="Times New Roman" w:hAnsi="Times New Roman" w:cs="Times New Roman"/>
          <w:sz w:val="24"/>
          <w:szCs w:val="24"/>
          <w:lang w:val="sq-AL"/>
        </w:rPr>
        <w:t>, si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dhe Vendimet e Këshillit të Ministrave në zbatim të tij);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lastRenderedPageBreak/>
        <w:t>Kodin e Procedurave Administrative të Republikës së Shqipërisë, (ligji  nr. 44/2015) i ndryshuar;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 mbi ligjin nr. 7961, datë 12.07.1995 “Kodin i Punës të Republikës së Shqipërisë”, i ndryshuar;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Ligjin </w:t>
      </w:r>
      <w:r w:rsidR="00FD1B7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nr. 9887, datë 10.03.2008,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“Për mbrojtjen e të dhënave personale”, </w:t>
      </w:r>
      <w:r w:rsidR="00FD1B77" w:rsidRPr="00551CDE">
        <w:rPr>
          <w:rFonts w:ascii="Times New Roman" w:hAnsi="Times New Roman" w:cs="Times New Roman"/>
          <w:sz w:val="24"/>
          <w:szCs w:val="24"/>
          <w:lang w:val="sq-AL"/>
        </w:rPr>
        <w:t>i ndryshuar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Legjislacionin për rregullat e etikës në administratën publike (ligji nr. 9131, datë 08.09.2003); 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Ligjin nr. 119/2014 “Për të drejtën e informimit” (i ndryshuar).</w:t>
      </w:r>
    </w:p>
    <w:p w:rsidR="002A030E" w:rsidRPr="00551CDE" w:rsidRDefault="002A030E" w:rsidP="002A0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 mbi ligjin nr. 78/2014, “Për organizimin dhe funksionimin e Qendrës së Botimeve Zyrtare”.</w:t>
      </w:r>
    </w:p>
    <w:p w:rsidR="00262AB1" w:rsidRPr="00551CDE" w:rsidRDefault="00262AB1" w:rsidP="00262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2287" w:rsidRPr="00551CDE" w:rsidRDefault="0024347D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1.5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Mënyra e vlerësimit të kandidatëve.</w:t>
      </w:r>
    </w:p>
    <w:p w:rsidR="0024347D" w:rsidRPr="00551CDE" w:rsidRDefault="0024347D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4347D" w:rsidRPr="00551CDE" w:rsidRDefault="0024347D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sohen n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lidhje me dokumentacionin e dor</w:t>
      </w:r>
      <w:r w:rsidR="00F979B4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zuar:</w:t>
      </w:r>
    </w:p>
    <w:p w:rsidR="003E083C" w:rsidRPr="00551CDE" w:rsidRDefault="003E083C" w:rsidP="003E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:rsidR="003E083C" w:rsidRPr="00551CDE" w:rsidRDefault="003E083C" w:rsidP="003E083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E083C" w:rsidRPr="00551CDE" w:rsidRDefault="003E083C" w:rsidP="003E083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Kandidatët gjatë intervistës së strukturuar me gojë do të vlerësohen në lidhje me:</w:t>
      </w:r>
    </w:p>
    <w:p w:rsidR="003E083C" w:rsidRPr="00551CDE" w:rsidRDefault="003E083C" w:rsidP="003E08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Njohuritë, aftësitë, kompetencën në lidhje me përshkrimin e pozicionit të punës;</w:t>
      </w:r>
    </w:p>
    <w:p w:rsidR="003E083C" w:rsidRPr="00551CDE" w:rsidRDefault="003E083C" w:rsidP="003E08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Eksperiencën e tyre të mëparshme;</w:t>
      </w:r>
    </w:p>
    <w:p w:rsidR="003E083C" w:rsidRPr="00551CDE" w:rsidRDefault="003E083C" w:rsidP="003E08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Motivimin, aspiratat dhe pritshmërinë e tyre për karrierën;</w:t>
      </w:r>
    </w:p>
    <w:p w:rsidR="003E083C" w:rsidRPr="00551CDE" w:rsidRDefault="003E083C" w:rsidP="00EE00A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Totali i pikëve për këtë vlerësim është 60 pikë</w:t>
      </w:r>
      <w:r w:rsidR="00EE00A8" w:rsidRPr="00551CD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24347D" w:rsidRPr="00551CDE" w:rsidRDefault="0024347D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Helvetica" w:eastAsia="Times New Roman" w:hAnsi="Helvetica" w:cs="Helvetica"/>
          <w:sz w:val="24"/>
          <w:szCs w:val="24"/>
        </w:rPr>
        <w:br/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1.6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Data e daljes së rezultateve të konkurrimit dhe mënyra e  komunikimit.</w:t>
      </w:r>
    </w:p>
    <w:p w:rsidR="00F979B4" w:rsidRPr="00551CDE" w:rsidRDefault="00F979B4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informacioni për fituesin do të shpallet në </w:t>
      </w:r>
      <w:r w:rsidR="002A030E" w:rsidRPr="00551CDE">
        <w:rPr>
          <w:rFonts w:ascii="Times New Roman" w:hAnsi="Times New Roman" w:cs="Times New Roman"/>
          <w:sz w:val="24"/>
          <w:szCs w:val="24"/>
          <w:lang w:val="sq-AL"/>
        </w:rPr>
        <w:t>faqen zyrtare të internetit të I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nstitucionit </w:t>
      </w:r>
      <w:r w:rsidR="002A030E"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030E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030E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030E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dhe në portalin “Shërbimi Kombëtar i Punësimit”</w:t>
      </w:r>
      <w:r w:rsidR="00844203"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4347D" w:rsidRPr="00551CDE" w:rsidRDefault="0024347D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526A9" w:rsidRPr="00551CDE" w:rsidRDefault="00241FC6" w:rsidP="00241FC6">
      <w:pPr>
        <w:pStyle w:val="Heading1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2.</w:t>
      </w:r>
      <w:r w:rsidR="00F979B4" w:rsidRPr="00551CDE">
        <w:rPr>
          <w:rFonts w:ascii="Times New Roman" w:hAnsi="Times New Roman" w:cs="Times New Roman"/>
          <w:sz w:val="24"/>
          <w:szCs w:val="24"/>
          <w:u w:val="single"/>
          <w:lang w:val="sq-AL"/>
        </w:rPr>
        <w:t>PRANIMI NË SHËRBIMIN CIVIL</w:t>
      </w:r>
    </w:p>
    <w:p w:rsidR="00241FC6" w:rsidRPr="00551CDE" w:rsidRDefault="00241FC6" w:rsidP="00241FC6">
      <w:pPr>
        <w:rPr>
          <w:lang w:val="sq-AL"/>
        </w:rPr>
      </w:pPr>
    </w:p>
    <w:p w:rsidR="000526A9" w:rsidRPr="00551CDE" w:rsidRDefault="000526A9" w:rsidP="000526A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Vetëm në rast se nga pozicioni i renditur në fillim të kësaj shpalljeje, në përfundim të procedurës së lëvizjes paralele, rezulton se ende është vakant, ai është i vlefshëm për konkurrim nëpërmjet procedurës së pranimit në shërbimin civil për kategorinë ekzekutive. Këtë informacion do ta merrni në faqen zyrtare të internetit të Institucion</w:t>
      </w:r>
      <w:r w:rsidR="00900C5E" w:rsidRPr="00551CDE">
        <w:rPr>
          <w:rFonts w:ascii="Times New Roman" w:hAnsi="Times New Roman" w:cs="Times New Roman"/>
          <w:sz w:val="24"/>
          <w:szCs w:val="24"/>
          <w:lang w:val="sq-AL"/>
        </w:rPr>
        <w:t>it të Presidentit të Republikës.</w:t>
      </w:r>
    </w:p>
    <w:p w:rsidR="005C2441" w:rsidRPr="00551CDE" w:rsidRDefault="005C2441" w:rsidP="00E8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2.1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Kushtet që duhet të plotësojë kandidati në procedurën e pranimit në shërbimin civil dhe kriteret e veçanta.</w:t>
      </w:r>
    </w:p>
    <w:p w:rsidR="00A93C83" w:rsidRPr="00551CDE" w:rsidRDefault="00A93C83" w:rsidP="00E8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2441" w:rsidRPr="00551CDE" w:rsidRDefault="005C2441" w:rsidP="00E8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procedur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aplikojn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jasht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sistemit 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rbimit civil, q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rkesat e 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përgjithshme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sipas nenit 21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të ligjit nr. 152/2013 “Për nëpunësin civil” i ndryshuar</w:t>
      </w:r>
      <w:r w:rsidR="00E8563F"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86B30" w:rsidRPr="00551CDE" w:rsidRDefault="00A86B30" w:rsidP="00E8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563F" w:rsidRPr="00551CDE" w:rsidRDefault="00E8563F" w:rsidP="00E8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Kushtet q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>duhet 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kandidati n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procedur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>n e pranimit n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>rbimin civil jan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5643" w:rsidRPr="00551CD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335643" w:rsidRPr="00551CDE" w:rsidRDefault="00335643" w:rsidP="0033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shtetas shqiptar;</w:t>
      </w:r>
    </w:p>
    <w:p w:rsidR="00335643" w:rsidRPr="00551CDE" w:rsidRDefault="00335643" w:rsidP="0033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D1B77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vepruar;</w:t>
      </w:r>
    </w:p>
    <w:p w:rsidR="00335643" w:rsidRPr="00551CDE" w:rsidRDefault="00335643" w:rsidP="0033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roj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E76503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shqip</w:t>
      </w:r>
      <w:r w:rsidR="00EB734C" w:rsidRPr="00551CDE">
        <w:rPr>
          <w:rFonts w:ascii="Times New Roman" w:hAnsi="Times New Roman" w:cs="Times New Roman"/>
          <w:sz w:val="24"/>
          <w:szCs w:val="24"/>
          <w:lang w:val="sq-AL"/>
        </w:rPr>
        <w:t>e,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B734C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shkruar dhe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B734C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folur;</w:t>
      </w:r>
    </w:p>
    <w:p w:rsidR="00EB734C" w:rsidRPr="00551CDE" w:rsidRDefault="00EB734C" w:rsidP="0033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kushte sh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sore q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 lejojn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kryej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detyr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se;</w:t>
      </w:r>
    </w:p>
    <w:p w:rsidR="00EB734C" w:rsidRPr="00551CDE" w:rsidRDefault="00EB734C" w:rsidP="0033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mos jet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 d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nuar me vendim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kryerjen e n</w:t>
      </w:r>
      <w:r w:rsidR="00FB5DD4" w:rsidRPr="00551CDE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5DD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krimi apo 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5DD4" w:rsidRPr="00551CDE">
        <w:rPr>
          <w:rFonts w:ascii="Times New Roman" w:hAnsi="Times New Roman" w:cs="Times New Roman"/>
          <w:sz w:val="24"/>
          <w:szCs w:val="24"/>
          <w:lang w:val="sq-AL"/>
        </w:rPr>
        <w:t>r kryerjen e nj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5DD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kund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5DD4" w:rsidRPr="00551CDE">
        <w:rPr>
          <w:rFonts w:ascii="Times New Roman" w:hAnsi="Times New Roman" w:cs="Times New Roman"/>
          <w:sz w:val="24"/>
          <w:szCs w:val="24"/>
          <w:lang w:val="sq-AL"/>
        </w:rPr>
        <w:t>rvajtje penale me dashje;</w:t>
      </w:r>
    </w:p>
    <w:p w:rsidR="00FB5DD4" w:rsidRPr="00551CDE" w:rsidRDefault="00FB5DD4" w:rsidP="0033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Ndaj tij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mos jen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masa disiplinore e largimit nga sh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rbimi civil, 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nuk 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shuar sipas ligjit 152/2013 “P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65E1" w:rsidRPr="00551CDE">
        <w:rPr>
          <w:rFonts w:ascii="Times New Roman" w:hAnsi="Times New Roman" w:cs="Times New Roman"/>
          <w:sz w:val="24"/>
          <w:szCs w:val="24"/>
          <w:lang w:val="sq-AL"/>
        </w:rPr>
        <w:t>sin civil” i ndryshuar;</w:t>
      </w:r>
    </w:p>
    <w:p w:rsidR="009D6617" w:rsidRPr="00551CDE" w:rsidRDefault="009D6617" w:rsidP="001E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E7F44" w:rsidRPr="00551CDE" w:rsidRDefault="001E7F44" w:rsidP="001E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duhet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rkesat e posaçme si vijon:</w:t>
      </w:r>
    </w:p>
    <w:p w:rsidR="00A5673E" w:rsidRPr="00551CDE" w:rsidRDefault="00A5673E" w:rsidP="00A5673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93E7A" w:rsidRPr="00551CDE" w:rsidRDefault="00D93E7A" w:rsidP="00D93E7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Të zotërojë diplomë të nivelit "</w:t>
      </w:r>
      <w:proofErr w:type="spellStart"/>
      <w:r w:rsidR="007D119E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="007D119E">
        <w:rPr>
          <w:rFonts w:ascii="Times New Roman" w:hAnsi="Times New Roman" w:cs="Times New Roman"/>
          <w:sz w:val="24"/>
          <w:szCs w:val="24"/>
          <w:lang w:val="sq-AL"/>
        </w:rPr>
        <w:t xml:space="preserve"> Shkencor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", në shkenca juridike, edhe diploma “</w:t>
      </w:r>
      <w:proofErr w:type="spellStart"/>
      <w:r w:rsidRPr="00551CDE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” duhet të jetë në shkenca juridike, ose të barasvlershme me to, sipas legjislacionit të arsimit të lartë. </w:t>
      </w:r>
    </w:p>
    <w:p w:rsidR="00D93E7A" w:rsidRPr="00551CDE" w:rsidRDefault="00D93E7A" w:rsidP="00D93E7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Të këtë të paktën</w:t>
      </w:r>
      <w:r w:rsidR="002238BE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3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vite përvojë pune</w:t>
      </w:r>
      <w:r w:rsidR="007D119E">
        <w:rPr>
          <w:rFonts w:ascii="Times New Roman" w:hAnsi="Times New Roman" w:cs="Times New Roman"/>
          <w:sz w:val="24"/>
          <w:szCs w:val="24"/>
          <w:lang w:val="sq-AL"/>
        </w:rPr>
        <w:t xml:space="preserve"> në profesion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93E7A" w:rsidRPr="00551CDE" w:rsidRDefault="00D93E7A" w:rsidP="00D9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44DC" w:rsidRPr="00551CDE" w:rsidRDefault="00B244DC" w:rsidP="001E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E7F44" w:rsidRPr="00551CDE" w:rsidRDefault="001E7F44" w:rsidP="001E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2.2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6B30" w:rsidRPr="00551CDE">
        <w:rPr>
          <w:rFonts w:ascii="Times New Roman" w:hAnsi="Times New Roman" w:cs="Times New Roman"/>
          <w:sz w:val="24"/>
          <w:szCs w:val="24"/>
          <w:lang w:val="sq-AL"/>
        </w:rPr>
        <w:t>Dokumentacioni, mënyra dhe afati i dorëzimit.</w:t>
      </w:r>
    </w:p>
    <w:p w:rsidR="000458F8" w:rsidRPr="00551CDE" w:rsidRDefault="000458F8" w:rsidP="004E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E37A4" w:rsidRPr="00551CDE" w:rsidRDefault="004E37A4" w:rsidP="004E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Kandidatët që aplikojnë duhet të dorëzojnë dokumentet si më poshtë:</w:t>
      </w:r>
    </w:p>
    <w:p w:rsidR="001E7F44" w:rsidRPr="00551CDE" w:rsidRDefault="001E7F44" w:rsidP="001E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E37A4" w:rsidRPr="00551CDE" w:rsidRDefault="004E37A4" w:rsidP="004E3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Kërkesë personale për vendin vakant që konkurron;</w:t>
      </w:r>
    </w:p>
    <w:p w:rsidR="00FC672B" w:rsidRPr="00551CDE" w:rsidRDefault="001E7F44" w:rsidP="00900C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Jetëshkrimi profesional, përfshirë të dhënat e kontaktit, postën elektronike zyrtare dhe adresën postare;</w:t>
      </w:r>
    </w:p>
    <w:p w:rsidR="007510EF" w:rsidRPr="00551CDE" w:rsidRDefault="001E7F44" w:rsidP="00900C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Kopje të njehsuar të dokumenteve (diplomë, l</w:t>
      </w:r>
      <w:r w:rsidR="00FC672B" w:rsidRPr="00551CDE">
        <w:rPr>
          <w:rFonts w:ascii="Times New Roman" w:hAnsi="Times New Roman" w:cs="Times New Roman"/>
          <w:sz w:val="24"/>
          <w:szCs w:val="24"/>
          <w:lang w:val="sq-AL"/>
        </w:rPr>
        <w:t>istë notash, letërnjoftimi (ID)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>, Diplomat që janë marrë jashtë vendit, duhet të jenë njohur paraprakisht pranë institucionit përgjegjës për njehsimin e diplomave, sipas legjislacionit në fuqi;</w:t>
      </w:r>
    </w:p>
    <w:p w:rsidR="001E7F44" w:rsidRPr="00551CDE" w:rsidRDefault="00FC672B" w:rsidP="007510E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Fotokopje 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librezë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(t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>rtetojn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>n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510EF" w:rsidRPr="00551CDE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). </w:t>
      </w:r>
      <w:proofErr w:type="spellStart"/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>Vetëdeklarim</w:t>
      </w:r>
      <w:proofErr w:type="spellEnd"/>
      <w:r w:rsidR="001E7F44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të gjendjes gjyqësore;</w:t>
      </w:r>
    </w:p>
    <w:p w:rsidR="001E7F44" w:rsidRPr="00551CDE" w:rsidRDefault="001E7F44" w:rsidP="001E7F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Vërtetim të gjendjes shëndetësore;</w:t>
      </w:r>
    </w:p>
    <w:p w:rsidR="005C2441" w:rsidRPr="00551CDE" w:rsidRDefault="001E7F44" w:rsidP="00F979B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524021" w:rsidRPr="00551CDE" w:rsidRDefault="00524021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4347D" w:rsidRPr="00551CDE" w:rsidRDefault="006D363B" w:rsidP="0024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Dor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zimi i </w:t>
      </w:r>
      <w:r w:rsidR="00115A5B" w:rsidRPr="00551CDE">
        <w:rPr>
          <w:rFonts w:ascii="Times New Roman" w:hAnsi="Times New Roman" w:cs="Times New Roman"/>
          <w:sz w:val="24"/>
          <w:szCs w:val="24"/>
          <w:lang w:val="sq-AL"/>
        </w:rPr>
        <w:t>dokumenteve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C3C05" w:rsidRPr="00551CD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C3C05" w:rsidRPr="00551CDE">
        <w:rPr>
          <w:rFonts w:ascii="Times New Roman" w:hAnsi="Times New Roman" w:cs="Times New Roman"/>
          <w:sz w:val="24"/>
          <w:szCs w:val="24"/>
          <w:lang w:val="sq-AL"/>
        </w:rPr>
        <w:t>r procedur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C3C05" w:rsidRPr="00551CDE">
        <w:rPr>
          <w:rFonts w:ascii="Times New Roman" w:hAnsi="Times New Roman" w:cs="Times New Roman"/>
          <w:sz w:val="24"/>
          <w:szCs w:val="24"/>
          <w:lang w:val="sq-AL"/>
        </w:rPr>
        <w:t>n e pranimit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C3C05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C3C05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ekzekutive 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duhet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het brenda </w:t>
      </w:r>
      <w:r w:rsidR="00544B52" w:rsidRPr="00551CDE">
        <w:rPr>
          <w:rFonts w:ascii="Times New Roman" w:hAnsi="Times New Roman" w:cs="Times New Roman"/>
          <w:sz w:val="24"/>
          <w:szCs w:val="24"/>
          <w:lang w:val="sq-AL"/>
        </w:rPr>
        <w:t>09.11</w:t>
      </w:r>
      <w:r w:rsidR="001F2939" w:rsidRPr="00551CDE">
        <w:rPr>
          <w:rFonts w:ascii="Times New Roman" w:hAnsi="Times New Roman" w:cs="Times New Roman"/>
          <w:sz w:val="24"/>
          <w:szCs w:val="24"/>
          <w:lang w:val="sq-AL"/>
        </w:rPr>
        <w:t>.2020.</w:t>
      </w:r>
    </w:p>
    <w:p w:rsidR="00AE0D5B" w:rsidRPr="00551CDE" w:rsidRDefault="00AE0D5B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2287" w:rsidRPr="00551CDE" w:rsidRDefault="00B77F96" w:rsidP="00F4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2.3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23F8C" w:rsidRPr="00551CDE">
        <w:rPr>
          <w:rFonts w:ascii="Times New Roman" w:hAnsi="Times New Roman" w:cs="Times New Roman"/>
          <w:sz w:val="24"/>
          <w:szCs w:val="24"/>
          <w:lang w:val="sq-AL"/>
        </w:rPr>
        <w:t>Rezultatet për fazën e verifikimit paraprak.</w:t>
      </w:r>
    </w:p>
    <w:p w:rsidR="00AE0D5B" w:rsidRPr="00551CDE" w:rsidRDefault="00AE0D5B" w:rsidP="0011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F96" w:rsidRPr="00551CDE" w:rsidRDefault="00B77F96" w:rsidP="0011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sia </w:t>
      </w:r>
      <w:r w:rsidR="00161DFE" w:rsidRPr="00551CDE">
        <w:rPr>
          <w:rFonts w:ascii="Times New Roman" w:hAnsi="Times New Roman" w:cs="Times New Roman"/>
          <w:sz w:val="24"/>
          <w:szCs w:val="24"/>
          <w:lang w:val="sq-AL"/>
        </w:rPr>
        <w:t>përgjegjëse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 burimeve njer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1DFE" w:rsidRPr="00551CDE">
        <w:rPr>
          <w:rFonts w:ascii="Times New Roman" w:hAnsi="Times New Roman" w:cs="Times New Roman"/>
          <w:sz w:val="24"/>
          <w:szCs w:val="24"/>
          <w:lang w:val="sq-AL"/>
        </w:rPr>
        <w:t>zore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shpall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faqen zyrtare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internetit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Institucionit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s, list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e kandidat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kushtet dhe kriteret e veçanta 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procedur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e pranimit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ekzekutive, si dhe 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n, vendin dhe or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e sakt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 do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zhvillohet testimi me shkrim dhe intervista.</w:t>
      </w:r>
    </w:p>
    <w:p w:rsidR="00115A5B" w:rsidRPr="00551CDE" w:rsidRDefault="00115A5B" w:rsidP="0011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F96" w:rsidRPr="00551CDE" w:rsidRDefault="00B77F96" w:rsidP="0011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jt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 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514C" w:rsidRPr="00551CD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nuk i plot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kushtet e pranimit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ekzekutive dhe kriteret e veçanta do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elektronike 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r shkaqet e </w:t>
      </w:r>
      <w:r w:rsidR="00161DFE" w:rsidRPr="00551CDE">
        <w:rPr>
          <w:rFonts w:ascii="Times New Roman" w:hAnsi="Times New Roman" w:cs="Times New Roman"/>
          <w:sz w:val="24"/>
          <w:szCs w:val="24"/>
          <w:lang w:val="sq-AL"/>
        </w:rPr>
        <w:t>mos kualifikimit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(n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rmjet adres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e-</w:t>
      </w:r>
      <w:proofErr w:type="spellStart"/>
      <w:r w:rsidRPr="00551CDE">
        <w:rPr>
          <w:rFonts w:ascii="Times New Roman" w:hAnsi="Times New Roman" w:cs="Times New Roman"/>
          <w:sz w:val="24"/>
          <w:szCs w:val="24"/>
          <w:lang w:val="sq-AL"/>
        </w:rPr>
        <w:t>mail</w:t>
      </w:r>
      <w:proofErr w:type="spellEnd"/>
      <w:r w:rsidRPr="00551CDE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F4839" w:rsidRPr="00551CDE" w:rsidRDefault="00BF4839" w:rsidP="00BF4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F4839" w:rsidRPr="00551CDE" w:rsidRDefault="00BF4839" w:rsidP="00BF4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Ankesat nga kandidatët e pakualifikuar, paraqiten pranë njësisë përgjegjëse, brenda 5 ditëve kalendarike nga data e njoftimit individual. Ankuesi merr përgjigje brenda 5 ditëve kalendarike nga data e depozitimit të ankesës.</w:t>
      </w:r>
    </w:p>
    <w:p w:rsidR="00BF4839" w:rsidRPr="00551CDE" w:rsidRDefault="00BF4839" w:rsidP="00BF4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14C" w:rsidRPr="00551CDE" w:rsidRDefault="00BA514C" w:rsidP="00BA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14C" w:rsidRPr="00551CDE" w:rsidRDefault="00BA514C" w:rsidP="00BA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2.4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23F8C" w:rsidRPr="00551CDE">
        <w:rPr>
          <w:rFonts w:ascii="Times New Roman" w:hAnsi="Times New Roman" w:cs="Times New Roman"/>
          <w:sz w:val="24"/>
          <w:szCs w:val="24"/>
          <w:lang w:val="sq-AL"/>
        </w:rPr>
        <w:t>Fusha e njohurive, aftësitë dhe cilësitë mbi të cilat do të zhvillohet testimi dhe intervista.</w:t>
      </w:r>
    </w:p>
    <w:p w:rsidR="00115A5B" w:rsidRPr="00551CDE" w:rsidRDefault="00115A5B" w:rsidP="00BA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3F8C" w:rsidRPr="00551CDE" w:rsidRDefault="00BA514C" w:rsidP="001F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testohen n</w:t>
      </w:r>
      <w:r w:rsidR="00875FCD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lidhje me:</w:t>
      </w:r>
    </w:p>
    <w:p w:rsidR="00544B52" w:rsidRPr="00551CDE" w:rsidRDefault="00544B52" w:rsidP="001F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Legjislacionin që rregullon organet dhe funksionimin e administratës publike (ligji nr. 90/2012 “Për organet dhe funksionimin e administratës shtetërore”;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Ligji nr. 49/2012 “Për organizimin dhe funksionimin e Gjykatave Administrative”;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 mbi legjislacionin për nëpunësin civil (ligji nr. 152/2013, “Për nëpunësin civil”, i ndryshua, si dhe Vendimet e Këshillit të Ministrave në zbatim të tij);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Kodin e Procedurave Administrative të Republikës së Shqipërisë, (ligji  nr. 44/2015) i ndryshuar;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 mbi ligjin nr. 7961, datë 12.07.1995 “Kodin i Punës të Republikës së Shqipërisë”, i ndryshuar;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Ligjin nr. 9887, datë 10.03.2008, “Për mbrojtjen e të dhënave personale”, i ndryshuar;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Legjislacionin për rregullat e etikës në administratën publike (ligji nr. 9131, datë 08.09.2003); 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Ligjin nr. 119/2014 “Për të drejtën e informimit” (i ndryshuar).</w:t>
      </w:r>
    </w:p>
    <w:p w:rsidR="008B469F" w:rsidRPr="00551CDE" w:rsidRDefault="008B469F" w:rsidP="008B46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 mbi ligjin nr. 78/2014, “Për organizimin dhe funksionimin e Qendrës së Botimeve Zyrtare”.</w:t>
      </w:r>
    </w:p>
    <w:p w:rsidR="00FF65E1" w:rsidRPr="00551CDE" w:rsidRDefault="00FF65E1" w:rsidP="001F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85B4E" w:rsidRPr="00551CDE" w:rsidRDefault="00985B4E" w:rsidP="00191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244EC" w:rsidRPr="00551CDE" w:rsidRDefault="000244EC" w:rsidP="0002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2.5 </w:t>
      </w:r>
      <w:r w:rsidR="00623F8C" w:rsidRPr="00551CDE">
        <w:rPr>
          <w:rFonts w:ascii="Times New Roman" w:hAnsi="Times New Roman" w:cs="Times New Roman"/>
          <w:sz w:val="24"/>
          <w:szCs w:val="24"/>
          <w:lang w:val="sq-AL"/>
        </w:rPr>
        <w:t>Mënyra e vlerësimit të kandidatëve.</w:t>
      </w:r>
    </w:p>
    <w:p w:rsidR="000244EC" w:rsidRPr="00551CDE" w:rsidRDefault="000244EC" w:rsidP="000244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0244EC" w:rsidRPr="00551CDE" w:rsidRDefault="000244EC" w:rsidP="0002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sohen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lidhje me:</w:t>
      </w:r>
    </w:p>
    <w:p w:rsidR="000244EC" w:rsidRPr="00551CDE" w:rsidRDefault="000244EC" w:rsidP="00C13B0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simi me shkrim, deri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60 pik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0244EC" w:rsidRPr="00551CDE" w:rsidRDefault="000244EC" w:rsidP="00C13B0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konsiston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motivimin, aspiratat dhe </w:t>
      </w:r>
      <w:r w:rsidR="00161DFE" w:rsidRPr="00551CDE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e tyre p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 karrier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n, deri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25 pik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BA514C" w:rsidRPr="00551CDE" w:rsidRDefault="000244EC" w:rsidP="00115A5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lastRenderedPageBreak/>
        <w:t>Jet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shkrimin, q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konsiston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simin e arsimimit, 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rvoj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s e 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trajnimeve, t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lidhura me fush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n, deri n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15 pik</w:t>
      </w:r>
      <w:r w:rsidR="00205047" w:rsidRPr="00551C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49F" w:rsidRPr="00551CD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51CDE" w:rsidRPr="00551CDE" w:rsidRDefault="00551CDE" w:rsidP="0055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551CDE" w:rsidRPr="00551CDE" w:rsidRDefault="00551CDE" w:rsidP="0055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Kandidatët gjatë intervistës së strukturuar me gojë do të vlerësohen në lidhje me:</w:t>
      </w:r>
    </w:p>
    <w:p w:rsidR="00551CDE" w:rsidRPr="00551CDE" w:rsidRDefault="00551CDE" w:rsidP="0055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551CDE" w:rsidRPr="00551CDE" w:rsidRDefault="00551CDE" w:rsidP="00551CD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Njohuritë, aftësitë, kompetencën në lidhje me përshkrimin e pozicionit të punës;</w:t>
      </w:r>
    </w:p>
    <w:p w:rsidR="00551CDE" w:rsidRPr="00551CDE" w:rsidRDefault="00551CDE" w:rsidP="00551CD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Eksperiencën e tyre të mëparshme;</w:t>
      </w:r>
    </w:p>
    <w:p w:rsidR="00551CDE" w:rsidRPr="00551CDE" w:rsidRDefault="00551CDE" w:rsidP="00551CD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Motivimin, aspiratat dhe pritshmërinë e tyre për karrierën.</w:t>
      </w:r>
    </w:p>
    <w:p w:rsidR="00551CDE" w:rsidRPr="00551CDE" w:rsidRDefault="00551CDE" w:rsidP="0055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BF4839" w:rsidRPr="00551CDE" w:rsidRDefault="00BF4839" w:rsidP="0011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BA514C" w:rsidRPr="00551CDE" w:rsidRDefault="00161DFE" w:rsidP="0011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2.6</w:t>
      </w:r>
      <w:r w:rsidR="000244EC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23F8C" w:rsidRPr="00551CDE">
        <w:rPr>
          <w:rFonts w:ascii="Times New Roman" w:hAnsi="Times New Roman" w:cs="Times New Roman"/>
          <w:sz w:val="24"/>
          <w:szCs w:val="24"/>
          <w:lang w:val="sq-AL"/>
        </w:rPr>
        <w:t>Data e daljes së rezultateve të konkurrimit dhe mënyra e komunikimit.</w:t>
      </w:r>
    </w:p>
    <w:p w:rsidR="008B469F" w:rsidRPr="00551CDE" w:rsidRDefault="008B469F" w:rsidP="008B4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8B469F" w:rsidRPr="00551CDE" w:rsidRDefault="008B469F" w:rsidP="008B4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Lista e fituesve me të paktën 70 pikë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>70 % të pikëve)</w:t>
      </w:r>
    </w:p>
    <w:p w:rsidR="00551CDE" w:rsidRPr="00551CDE" w:rsidRDefault="00551CDE" w:rsidP="008B4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8B469F" w:rsidRPr="00551CDE" w:rsidRDefault="008B469F" w:rsidP="008B4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Kandidatët fitues janë kandidatët që marrin të paktën 70 pikë e lart.</w:t>
      </w:r>
    </w:p>
    <w:p w:rsidR="00551CDE" w:rsidRPr="00551CDE" w:rsidRDefault="00551CDE" w:rsidP="00E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7549F" w:rsidRPr="00551CDE" w:rsidRDefault="008B469F" w:rsidP="00E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sz w:val="24"/>
          <w:szCs w:val="24"/>
          <w:lang w:val="sq-AL"/>
        </w:rPr>
        <w:t>Institucioni</w:t>
      </w:r>
      <w:r w:rsidR="00BF4839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7549F" w:rsidRPr="00551CDE">
        <w:rPr>
          <w:rFonts w:ascii="Times New Roman" w:hAnsi="Times New Roman" w:cs="Times New Roman"/>
          <w:sz w:val="24"/>
          <w:szCs w:val="24"/>
          <w:lang w:val="sq-AL"/>
        </w:rPr>
        <w:t xml:space="preserve">residentit të Republikës do të publikojë listën përfundimtare të fituesve në faqen zyrtare dhe në portalin “Shërbimi Kombëtar i Punësimit”. </w:t>
      </w:r>
    </w:p>
    <w:p w:rsidR="008B469F" w:rsidRPr="00551CDE" w:rsidRDefault="008B469F" w:rsidP="0011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092CE4" w:rsidRPr="00551CDE" w:rsidRDefault="00092CE4" w:rsidP="0060240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2400" w:rsidRPr="00551CDE" w:rsidRDefault="00602400" w:rsidP="0060240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REPUBLIKËS</w:t>
      </w:r>
    </w:p>
    <w:p w:rsidR="00602400" w:rsidRPr="00551CDE" w:rsidRDefault="00602400" w:rsidP="00602400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</w:t>
      </w:r>
    </w:p>
    <w:p w:rsidR="00602400" w:rsidRPr="00551CDE" w:rsidRDefault="00602400" w:rsidP="00602400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1C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NJËSIA PËRGJEGJËSE</w:t>
      </w:r>
    </w:p>
    <w:p w:rsidR="00092CE4" w:rsidRPr="00551CDE" w:rsidRDefault="00092CE4" w:rsidP="00602400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2CE4" w:rsidRPr="00551CDE" w:rsidRDefault="00092CE4" w:rsidP="00602400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2CE4" w:rsidRPr="00551CDE" w:rsidRDefault="00092CE4" w:rsidP="00092CE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2CE4" w:rsidRPr="00551CDE" w:rsidRDefault="00092CE4" w:rsidP="00092CE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2CE4" w:rsidRPr="00551CDE" w:rsidRDefault="00092CE4" w:rsidP="00092CE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sectPr w:rsidR="00092CE4" w:rsidRPr="00551CDE" w:rsidSect="00114B92">
      <w:footerReference w:type="default" r:id="rId9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D1" w:rsidRDefault="000153D1" w:rsidP="00234A7B">
      <w:pPr>
        <w:spacing w:after="0" w:line="240" w:lineRule="auto"/>
      </w:pPr>
      <w:r>
        <w:separator/>
      </w:r>
    </w:p>
  </w:endnote>
  <w:endnote w:type="continuationSeparator" w:id="0">
    <w:p w:rsidR="000153D1" w:rsidRDefault="000153D1" w:rsidP="0023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03" w:rsidRDefault="00161DFE" w:rsidP="00161DFE">
    <w:pPr>
      <w:tabs>
        <w:tab w:val="left" w:pos="1850"/>
        <w:tab w:val="center" w:pos="4320"/>
        <w:tab w:val="right" w:pos="8640"/>
      </w:tabs>
      <w:spacing w:after="0"/>
      <w:rPr>
        <w:rFonts w:eastAsia="Calibri"/>
        <w:sz w:val="20"/>
        <w:szCs w:val="20"/>
        <w:lang w:val="sq-AL"/>
      </w:rPr>
    </w:pPr>
    <w:r>
      <w:rPr>
        <w:rFonts w:eastAsia="Calibri"/>
        <w:sz w:val="20"/>
        <w:szCs w:val="20"/>
        <w:lang w:val="sq-AL"/>
      </w:rPr>
      <w:ptab w:relativeTo="margin" w:alignment="center" w:leader="none"/>
    </w:r>
    <w:r w:rsidR="00E76503">
      <w:rPr>
        <w:rFonts w:eastAsia="Calibri"/>
        <w:sz w:val="20"/>
        <w:szCs w:val="20"/>
        <w:lang w:val="sq-AL"/>
      </w:rPr>
      <w:tab/>
    </w:r>
    <w:r w:rsidR="00E76503">
      <w:rPr>
        <w:rFonts w:eastAsia="Calibri"/>
        <w:sz w:val="20"/>
        <w:szCs w:val="20"/>
        <w:lang w:val="sq-AL"/>
      </w:rPr>
      <w:tab/>
    </w:r>
  </w:p>
  <w:p w:rsidR="00E76503" w:rsidRDefault="00E76503" w:rsidP="00234A7B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  <w:lang w:val="sq-AL"/>
      </w:rPr>
    </w:pPr>
  </w:p>
  <w:p w:rsidR="00E76503" w:rsidRDefault="00E76503" w:rsidP="00234A7B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  <w:lang w:val="sq-AL"/>
      </w:rPr>
    </w:pPr>
    <w:r>
      <w:rPr>
        <w:rFonts w:eastAsia="Calibri"/>
        <w:sz w:val="20"/>
        <w:szCs w:val="20"/>
        <w:lang w:val="sq-AL"/>
      </w:rPr>
      <w:t>___________________________________________________________________________________</w:t>
    </w:r>
  </w:p>
  <w:p w:rsidR="00E76503" w:rsidRPr="00234A7B" w:rsidRDefault="00E76503" w:rsidP="00234A7B">
    <w:pPr>
      <w:tabs>
        <w:tab w:val="center" w:pos="4320"/>
        <w:tab w:val="right" w:pos="8640"/>
      </w:tabs>
      <w:jc w:val="center"/>
      <w:rPr>
        <w:rFonts w:ascii="Times New Roman" w:hAnsi="Times New Roman" w:cs="Times New Roman"/>
      </w:rPr>
    </w:pPr>
    <w:r w:rsidRPr="00234A7B">
      <w:rPr>
        <w:rFonts w:ascii="Times New Roman" w:eastAsia="Calibri" w:hAnsi="Times New Roman" w:cs="Times New Roman"/>
        <w:sz w:val="20"/>
        <w:szCs w:val="20"/>
        <w:lang w:val="sq-AL"/>
      </w:rPr>
      <w:t xml:space="preserve">Institucioni i Presidentit të Republikës, 04 2389 810, </w:t>
    </w:r>
    <w:proofErr w:type="spellStart"/>
    <w:r w:rsidRPr="00234A7B">
      <w:rPr>
        <w:rFonts w:ascii="Times New Roman" w:eastAsia="Calibri" w:hAnsi="Times New Roman" w:cs="Times New Roman"/>
        <w:sz w:val="20"/>
        <w:szCs w:val="20"/>
        <w:lang w:val="sq-AL"/>
      </w:rPr>
      <w:t>Blv</w:t>
    </w:r>
    <w:proofErr w:type="spellEnd"/>
    <w:r w:rsidRPr="00234A7B">
      <w:rPr>
        <w:rFonts w:ascii="Times New Roman" w:eastAsia="Calibri" w:hAnsi="Times New Roman" w:cs="Times New Roman"/>
        <w:sz w:val="20"/>
        <w:szCs w:val="20"/>
        <w:lang w:val="sq-AL"/>
      </w:rPr>
      <w:t xml:space="preserve"> “Dëshmorët e Kombit”, Tiranë, www.president.al</w:t>
    </w:r>
  </w:p>
  <w:p w:rsidR="00E76503" w:rsidRPr="00234A7B" w:rsidRDefault="00E7650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D1" w:rsidRDefault="000153D1" w:rsidP="00234A7B">
      <w:pPr>
        <w:spacing w:after="0" w:line="240" w:lineRule="auto"/>
      </w:pPr>
      <w:r>
        <w:separator/>
      </w:r>
    </w:p>
  </w:footnote>
  <w:footnote w:type="continuationSeparator" w:id="0">
    <w:p w:rsidR="000153D1" w:rsidRDefault="000153D1" w:rsidP="0023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5EE6"/>
    <w:multiLevelType w:val="hybridMultilevel"/>
    <w:tmpl w:val="AC5CEC5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608D"/>
    <w:multiLevelType w:val="hybridMultilevel"/>
    <w:tmpl w:val="3C562200"/>
    <w:lvl w:ilvl="0" w:tplc="E8FA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14B2"/>
    <w:multiLevelType w:val="hybridMultilevel"/>
    <w:tmpl w:val="51A6B41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1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6A65B6"/>
    <w:multiLevelType w:val="hybridMultilevel"/>
    <w:tmpl w:val="74A8D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4EB0"/>
    <w:multiLevelType w:val="hybridMultilevel"/>
    <w:tmpl w:val="FEE40760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61E43"/>
    <w:multiLevelType w:val="hybridMultilevel"/>
    <w:tmpl w:val="0E96D5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B37"/>
    <w:multiLevelType w:val="hybridMultilevel"/>
    <w:tmpl w:val="ECEA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329"/>
    <w:multiLevelType w:val="hybridMultilevel"/>
    <w:tmpl w:val="F99C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4D7F"/>
    <w:multiLevelType w:val="hybridMultilevel"/>
    <w:tmpl w:val="7FE0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3BA2"/>
    <w:multiLevelType w:val="hybridMultilevel"/>
    <w:tmpl w:val="DAA0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6504"/>
    <w:multiLevelType w:val="hybridMultilevel"/>
    <w:tmpl w:val="99920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6C2E"/>
    <w:multiLevelType w:val="hybridMultilevel"/>
    <w:tmpl w:val="FBA0B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0852"/>
    <w:multiLevelType w:val="hybridMultilevel"/>
    <w:tmpl w:val="653C1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900" w:hanging="360"/>
      </w:pPr>
    </w:lvl>
    <w:lvl w:ilvl="2" w:tplc="041C001B" w:tentative="1">
      <w:start w:val="1"/>
      <w:numFmt w:val="lowerRoman"/>
      <w:lvlText w:val="%3."/>
      <w:lvlJc w:val="right"/>
      <w:pPr>
        <w:ind w:left="1620" w:hanging="180"/>
      </w:pPr>
    </w:lvl>
    <w:lvl w:ilvl="3" w:tplc="041C000F" w:tentative="1">
      <w:start w:val="1"/>
      <w:numFmt w:val="decimal"/>
      <w:lvlText w:val="%4."/>
      <w:lvlJc w:val="left"/>
      <w:pPr>
        <w:ind w:left="2340" w:hanging="360"/>
      </w:pPr>
    </w:lvl>
    <w:lvl w:ilvl="4" w:tplc="041C0019" w:tentative="1">
      <w:start w:val="1"/>
      <w:numFmt w:val="lowerLetter"/>
      <w:lvlText w:val="%5."/>
      <w:lvlJc w:val="left"/>
      <w:pPr>
        <w:ind w:left="3060" w:hanging="360"/>
      </w:pPr>
    </w:lvl>
    <w:lvl w:ilvl="5" w:tplc="041C001B" w:tentative="1">
      <w:start w:val="1"/>
      <w:numFmt w:val="lowerRoman"/>
      <w:lvlText w:val="%6."/>
      <w:lvlJc w:val="right"/>
      <w:pPr>
        <w:ind w:left="3780" w:hanging="180"/>
      </w:pPr>
    </w:lvl>
    <w:lvl w:ilvl="6" w:tplc="041C000F" w:tentative="1">
      <w:start w:val="1"/>
      <w:numFmt w:val="decimal"/>
      <w:lvlText w:val="%7."/>
      <w:lvlJc w:val="left"/>
      <w:pPr>
        <w:ind w:left="4500" w:hanging="360"/>
      </w:pPr>
    </w:lvl>
    <w:lvl w:ilvl="7" w:tplc="041C0019" w:tentative="1">
      <w:start w:val="1"/>
      <w:numFmt w:val="lowerLetter"/>
      <w:lvlText w:val="%8."/>
      <w:lvlJc w:val="left"/>
      <w:pPr>
        <w:ind w:left="5220" w:hanging="360"/>
      </w:pPr>
    </w:lvl>
    <w:lvl w:ilvl="8" w:tplc="041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2ED01910"/>
    <w:multiLevelType w:val="hybridMultilevel"/>
    <w:tmpl w:val="3DFC67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01C2C"/>
    <w:multiLevelType w:val="hybridMultilevel"/>
    <w:tmpl w:val="D9367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54591"/>
    <w:multiLevelType w:val="hybridMultilevel"/>
    <w:tmpl w:val="3ECC6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23" w15:restartNumberingAfterBreak="0">
    <w:nsid w:val="43432767"/>
    <w:multiLevelType w:val="hybridMultilevel"/>
    <w:tmpl w:val="653C1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900" w:hanging="360"/>
      </w:pPr>
    </w:lvl>
    <w:lvl w:ilvl="2" w:tplc="041C001B" w:tentative="1">
      <w:start w:val="1"/>
      <w:numFmt w:val="lowerRoman"/>
      <w:lvlText w:val="%3."/>
      <w:lvlJc w:val="right"/>
      <w:pPr>
        <w:ind w:left="1620" w:hanging="180"/>
      </w:pPr>
    </w:lvl>
    <w:lvl w:ilvl="3" w:tplc="041C000F" w:tentative="1">
      <w:start w:val="1"/>
      <w:numFmt w:val="decimal"/>
      <w:lvlText w:val="%4."/>
      <w:lvlJc w:val="left"/>
      <w:pPr>
        <w:ind w:left="2340" w:hanging="360"/>
      </w:pPr>
    </w:lvl>
    <w:lvl w:ilvl="4" w:tplc="041C0019" w:tentative="1">
      <w:start w:val="1"/>
      <w:numFmt w:val="lowerLetter"/>
      <w:lvlText w:val="%5."/>
      <w:lvlJc w:val="left"/>
      <w:pPr>
        <w:ind w:left="3060" w:hanging="360"/>
      </w:pPr>
    </w:lvl>
    <w:lvl w:ilvl="5" w:tplc="041C001B" w:tentative="1">
      <w:start w:val="1"/>
      <w:numFmt w:val="lowerRoman"/>
      <w:lvlText w:val="%6."/>
      <w:lvlJc w:val="right"/>
      <w:pPr>
        <w:ind w:left="3780" w:hanging="180"/>
      </w:pPr>
    </w:lvl>
    <w:lvl w:ilvl="6" w:tplc="041C000F" w:tentative="1">
      <w:start w:val="1"/>
      <w:numFmt w:val="decimal"/>
      <w:lvlText w:val="%7."/>
      <w:lvlJc w:val="left"/>
      <w:pPr>
        <w:ind w:left="4500" w:hanging="360"/>
      </w:pPr>
    </w:lvl>
    <w:lvl w:ilvl="7" w:tplc="041C0019" w:tentative="1">
      <w:start w:val="1"/>
      <w:numFmt w:val="lowerLetter"/>
      <w:lvlText w:val="%8."/>
      <w:lvlJc w:val="left"/>
      <w:pPr>
        <w:ind w:left="5220" w:hanging="360"/>
      </w:pPr>
    </w:lvl>
    <w:lvl w:ilvl="8" w:tplc="041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436F3EBB"/>
    <w:multiLevelType w:val="hybridMultilevel"/>
    <w:tmpl w:val="653C10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A76EB"/>
    <w:multiLevelType w:val="hybridMultilevel"/>
    <w:tmpl w:val="DF7C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2365A"/>
    <w:multiLevelType w:val="hybridMultilevel"/>
    <w:tmpl w:val="653C1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900" w:hanging="360"/>
      </w:pPr>
    </w:lvl>
    <w:lvl w:ilvl="2" w:tplc="041C001B" w:tentative="1">
      <w:start w:val="1"/>
      <w:numFmt w:val="lowerRoman"/>
      <w:lvlText w:val="%3."/>
      <w:lvlJc w:val="right"/>
      <w:pPr>
        <w:ind w:left="1620" w:hanging="180"/>
      </w:pPr>
    </w:lvl>
    <w:lvl w:ilvl="3" w:tplc="041C000F" w:tentative="1">
      <w:start w:val="1"/>
      <w:numFmt w:val="decimal"/>
      <w:lvlText w:val="%4."/>
      <w:lvlJc w:val="left"/>
      <w:pPr>
        <w:ind w:left="2340" w:hanging="360"/>
      </w:pPr>
    </w:lvl>
    <w:lvl w:ilvl="4" w:tplc="041C0019" w:tentative="1">
      <w:start w:val="1"/>
      <w:numFmt w:val="lowerLetter"/>
      <w:lvlText w:val="%5."/>
      <w:lvlJc w:val="left"/>
      <w:pPr>
        <w:ind w:left="3060" w:hanging="360"/>
      </w:pPr>
    </w:lvl>
    <w:lvl w:ilvl="5" w:tplc="041C001B" w:tentative="1">
      <w:start w:val="1"/>
      <w:numFmt w:val="lowerRoman"/>
      <w:lvlText w:val="%6."/>
      <w:lvlJc w:val="right"/>
      <w:pPr>
        <w:ind w:left="3780" w:hanging="180"/>
      </w:pPr>
    </w:lvl>
    <w:lvl w:ilvl="6" w:tplc="041C000F" w:tentative="1">
      <w:start w:val="1"/>
      <w:numFmt w:val="decimal"/>
      <w:lvlText w:val="%7."/>
      <w:lvlJc w:val="left"/>
      <w:pPr>
        <w:ind w:left="4500" w:hanging="360"/>
      </w:pPr>
    </w:lvl>
    <w:lvl w:ilvl="7" w:tplc="041C0019" w:tentative="1">
      <w:start w:val="1"/>
      <w:numFmt w:val="lowerLetter"/>
      <w:lvlText w:val="%8."/>
      <w:lvlJc w:val="left"/>
      <w:pPr>
        <w:ind w:left="5220" w:hanging="360"/>
      </w:pPr>
    </w:lvl>
    <w:lvl w:ilvl="8" w:tplc="041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4DA75609"/>
    <w:multiLevelType w:val="hybridMultilevel"/>
    <w:tmpl w:val="9B463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D3844"/>
    <w:multiLevelType w:val="hybridMultilevel"/>
    <w:tmpl w:val="653C1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900" w:hanging="360"/>
      </w:pPr>
    </w:lvl>
    <w:lvl w:ilvl="2" w:tplc="041C001B" w:tentative="1">
      <w:start w:val="1"/>
      <w:numFmt w:val="lowerRoman"/>
      <w:lvlText w:val="%3."/>
      <w:lvlJc w:val="right"/>
      <w:pPr>
        <w:ind w:left="1620" w:hanging="180"/>
      </w:pPr>
    </w:lvl>
    <w:lvl w:ilvl="3" w:tplc="041C000F" w:tentative="1">
      <w:start w:val="1"/>
      <w:numFmt w:val="decimal"/>
      <w:lvlText w:val="%4."/>
      <w:lvlJc w:val="left"/>
      <w:pPr>
        <w:ind w:left="2340" w:hanging="360"/>
      </w:pPr>
    </w:lvl>
    <w:lvl w:ilvl="4" w:tplc="041C0019" w:tentative="1">
      <w:start w:val="1"/>
      <w:numFmt w:val="lowerLetter"/>
      <w:lvlText w:val="%5."/>
      <w:lvlJc w:val="left"/>
      <w:pPr>
        <w:ind w:left="3060" w:hanging="360"/>
      </w:pPr>
    </w:lvl>
    <w:lvl w:ilvl="5" w:tplc="041C001B" w:tentative="1">
      <w:start w:val="1"/>
      <w:numFmt w:val="lowerRoman"/>
      <w:lvlText w:val="%6."/>
      <w:lvlJc w:val="right"/>
      <w:pPr>
        <w:ind w:left="3780" w:hanging="180"/>
      </w:pPr>
    </w:lvl>
    <w:lvl w:ilvl="6" w:tplc="041C000F" w:tentative="1">
      <w:start w:val="1"/>
      <w:numFmt w:val="decimal"/>
      <w:lvlText w:val="%7."/>
      <w:lvlJc w:val="left"/>
      <w:pPr>
        <w:ind w:left="4500" w:hanging="360"/>
      </w:pPr>
    </w:lvl>
    <w:lvl w:ilvl="7" w:tplc="041C0019" w:tentative="1">
      <w:start w:val="1"/>
      <w:numFmt w:val="lowerLetter"/>
      <w:lvlText w:val="%8."/>
      <w:lvlJc w:val="left"/>
      <w:pPr>
        <w:ind w:left="5220" w:hanging="360"/>
      </w:pPr>
    </w:lvl>
    <w:lvl w:ilvl="8" w:tplc="041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548531F1"/>
    <w:multiLevelType w:val="hybridMultilevel"/>
    <w:tmpl w:val="521C5A70"/>
    <w:lvl w:ilvl="0" w:tplc="053627E6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661E1B"/>
    <w:multiLevelType w:val="hybridMultilevel"/>
    <w:tmpl w:val="C51A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52236"/>
    <w:multiLevelType w:val="hybridMultilevel"/>
    <w:tmpl w:val="D728B6B4"/>
    <w:lvl w:ilvl="0" w:tplc="4F3874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A690B"/>
    <w:multiLevelType w:val="hybridMultilevel"/>
    <w:tmpl w:val="E37A8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5"/>
  </w:num>
  <w:num w:numId="4">
    <w:abstractNumId w:val="27"/>
  </w:num>
  <w:num w:numId="5">
    <w:abstractNumId w:val="12"/>
  </w:num>
  <w:num w:numId="6">
    <w:abstractNumId w:val="2"/>
  </w:num>
  <w:num w:numId="7">
    <w:abstractNumId w:val="22"/>
  </w:num>
  <w:num w:numId="8">
    <w:abstractNumId w:val="3"/>
  </w:num>
  <w:num w:numId="9">
    <w:abstractNumId w:val="10"/>
  </w:num>
  <w:num w:numId="10">
    <w:abstractNumId w:val="19"/>
  </w:num>
  <w:num w:numId="11">
    <w:abstractNumId w:val="5"/>
  </w:num>
  <w:num w:numId="12">
    <w:abstractNumId w:val="14"/>
  </w:num>
  <w:num w:numId="13">
    <w:abstractNumId w:val="18"/>
  </w:num>
  <w:num w:numId="14">
    <w:abstractNumId w:val="6"/>
  </w:num>
  <w:num w:numId="15">
    <w:abstractNumId w:val="30"/>
  </w:num>
  <w:num w:numId="16">
    <w:abstractNumId w:val="20"/>
  </w:num>
  <w:num w:numId="17">
    <w:abstractNumId w:val="21"/>
  </w:num>
  <w:num w:numId="18">
    <w:abstractNumId w:val="34"/>
  </w:num>
  <w:num w:numId="19">
    <w:abstractNumId w:val="36"/>
  </w:num>
  <w:num w:numId="20">
    <w:abstractNumId w:val="15"/>
  </w:num>
  <w:num w:numId="21">
    <w:abstractNumId w:val="32"/>
  </w:num>
  <w:num w:numId="22">
    <w:abstractNumId w:val="9"/>
  </w:num>
  <w:num w:numId="23">
    <w:abstractNumId w:val="17"/>
  </w:num>
  <w:num w:numId="24">
    <w:abstractNumId w:val="31"/>
  </w:num>
  <w:num w:numId="25">
    <w:abstractNumId w:val="11"/>
  </w:num>
  <w:num w:numId="26">
    <w:abstractNumId w:val="13"/>
  </w:num>
  <w:num w:numId="27">
    <w:abstractNumId w:val="33"/>
  </w:num>
  <w:num w:numId="28">
    <w:abstractNumId w:val="0"/>
  </w:num>
  <w:num w:numId="29">
    <w:abstractNumId w:val="1"/>
  </w:num>
  <w:num w:numId="30">
    <w:abstractNumId w:val="28"/>
  </w:num>
  <w:num w:numId="31">
    <w:abstractNumId w:val="26"/>
  </w:num>
  <w:num w:numId="32">
    <w:abstractNumId w:val="8"/>
  </w:num>
  <w:num w:numId="33">
    <w:abstractNumId w:val="24"/>
  </w:num>
  <w:num w:numId="34">
    <w:abstractNumId w:val="29"/>
  </w:num>
  <w:num w:numId="35">
    <w:abstractNumId w:val="23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E1"/>
    <w:rsid w:val="00001BEF"/>
    <w:rsid w:val="0000425E"/>
    <w:rsid w:val="000153D1"/>
    <w:rsid w:val="000244EC"/>
    <w:rsid w:val="000458F8"/>
    <w:rsid w:val="00051CDB"/>
    <w:rsid w:val="000526A9"/>
    <w:rsid w:val="00053849"/>
    <w:rsid w:val="000602A3"/>
    <w:rsid w:val="00060E14"/>
    <w:rsid w:val="00062A7A"/>
    <w:rsid w:val="000747EB"/>
    <w:rsid w:val="00074833"/>
    <w:rsid w:val="000810CE"/>
    <w:rsid w:val="000823C2"/>
    <w:rsid w:val="00092CE4"/>
    <w:rsid w:val="000A4C15"/>
    <w:rsid w:val="000D7E27"/>
    <w:rsid w:val="000E2D42"/>
    <w:rsid w:val="00106372"/>
    <w:rsid w:val="00113F44"/>
    <w:rsid w:val="00114B92"/>
    <w:rsid w:val="00115A5B"/>
    <w:rsid w:val="00127C54"/>
    <w:rsid w:val="00134FC5"/>
    <w:rsid w:val="00152CD0"/>
    <w:rsid w:val="00160448"/>
    <w:rsid w:val="00161DFE"/>
    <w:rsid w:val="00172C11"/>
    <w:rsid w:val="001919C8"/>
    <w:rsid w:val="001C3C05"/>
    <w:rsid w:val="001E7F44"/>
    <w:rsid w:val="001F2939"/>
    <w:rsid w:val="00202572"/>
    <w:rsid w:val="00205047"/>
    <w:rsid w:val="002238BE"/>
    <w:rsid w:val="00234A7B"/>
    <w:rsid w:val="002407A2"/>
    <w:rsid w:val="00241FC6"/>
    <w:rsid w:val="0024347D"/>
    <w:rsid w:val="00250982"/>
    <w:rsid w:val="00262AB1"/>
    <w:rsid w:val="00264403"/>
    <w:rsid w:val="00276D49"/>
    <w:rsid w:val="002777FA"/>
    <w:rsid w:val="0028002E"/>
    <w:rsid w:val="002A030E"/>
    <w:rsid w:val="002B7AE0"/>
    <w:rsid w:val="002B7E11"/>
    <w:rsid w:val="002C3546"/>
    <w:rsid w:val="002E10C2"/>
    <w:rsid w:val="00335643"/>
    <w:rsid w:val="00342481"/>
    <w:rsid w:val="003443E9"/>
    <w:rsid w:val="00345607"/>
    <w:rsid w:val="00346260"/>
    <w:rsid w:val="0035185F"/>
    <w:rsid w:val="00352993"/>
    <w:rsid w:val="00391673"/>
    <w:rsid w:val="003A661B"/>
    <w:rsid w:val="003E083C"/>
    <w:rsid w:val="003E66F6"/>
    <w:rsid w:val="003F165E"/>
    <w:rsid w:val="004008EC"/>
    <w:rsid w:val="00405FF9"/>
    <w:rsid w:val="004153F8"/>
    <w:rsid w:val="00417095"/>
    <w:rsid w:val="00422DCF"/>
    <w:rsid w:val="004324BD"/>
    <w:rsid w:val="00450E63"/>
    <w:rsid w:val="00451A21"/>
    <w:rsid w:val="00452262"/>
    <w:rsid w:val="00460629"/>
    <w:rsid w:val="0046407E"/>
    <w:rsid w:val="00471223"/>
    <w:rsid w:val="004A0EFF"/>
    <w:rsid w:val="004B0416"/>
    <w:rsid w:val="004B67EC"/>
    <w:rsid w:val="004D67FB"/>
    <w:rsid w:val="004E37A4"/>
    <w:rsid w:val="004E3C4A"/>
    <w:rsid w:val="00503A18"/>
    <w:rsid w:val="005216B7"/>
    <w:rsid w:val="00524021"/>
    <w:rsid w:val="005310F1"/>
    <w:rsid w:val="00544B52"/>
    <w:rsid w:val="00551CDE"/>
    <w:rsid w:val="00557435"/>
    <w:rsid w:val="00597B2B"/>
    <w:rsid w:val="005A4483"/>
    <w:rsid w:val="005B699C"/>
    <w:rsid w:val="005C0EBC"/>
    <w:rsid w:val="005C2441"/>
    <w:rsid w:val="005C2D99"/>
    <w:rsid w:val="005C3083"/>
    <w:rsid w:val="005C42F3"/>
    <w:rsid w:val="005E79B0"/>
    <w:rsid w:val="00602400"/>
    <w:rsid w:val="00612415"/>
    <w:rsid w:val="00612BCA"/>
    <w:rsid w:val="00612E6B"/>
    <w:rsid w:val="00613942"/>
    <w:rsid w:val="00615F48"/>
    <w:rsid w:val="00623F8C"/>
    <w:rsid w:val="00626BD7"/>
    <w:rsid w:val="00631024"/>
    <w:rsid w:val="00640CE1"/>
    <w:rsid w:val="00646AE4"/>
    <w:rsid w:val="00673E8C"/>
    <w:rsid w:val="006D25D2"/>
    <w:rsid w:val="006D363B"/>
    <w:rsid w:val="006F6B6B"/>
    <w:rsid w:val="007333B1"/>
    <w:rsid w:val="007510EF"/>
    <w:rsid w:val="00752ADB"/>
    <w:rsid w:val="00757E1A"/>
    <w:rsid w:val="00767D40"/>
    <w:rsid w:val="007919C5"/>
    <w:rsid w:val="007D119E"/>
    <w:rsid w:val="007E1C23"/>
    <w:rsid w:val="007E511C"/>
    <w:rsid w:val="007F0205"/>
    <w:rsid w:val="007F356D"/>
    <w:rsid w:val="00844203"/>
    <w:rsid w:val="00844D95"/>
    <w:rsid w:val="008735BD"/>
    <w:rsid w:val="00875FCD"/>
    <w:rsid w:val="00885867"/>
    <w:rsid w:val="0089382D"/>
    <w:rsid w:val="008A2E17"/>
    <w:rsid w:val="008A309D"/>
    <w:rsid w:val="008A6CA8"/>
    <w:rsid w:val="008B3DF7"/>
    <w:rsid w:val="008B469F"/>
    <w:rsid w:val="008C3D98"/>
    <w:rsid w:val="008E2217"/>
    <w:rsid w:val="008F5DC3"/>
    <w:rsid w:val="00900C5E"/>
    <w:rsid w:val="009047C1"/>
    <w:rsid w:val="009306E4"/>
    <w:rsid w:val="00945B94"/>
    <w:rsid w:val="00950A26"/>
    <w:rsid w:val="009761AF"/>
    <w:rsid w:val="00976238"/>
    <w:rsid w:val="00985B4E"/>
    <w:rsid w:val="00996C86"/>
    <w:rsid w:val="009D6617"/>
    <w:rsid w:val="00A13036"/>
    <w:rsid w:val="00A46203"/>
    <w:rsid w:val="00A555D5"/>
    <w:rsid w:val="00A5673E"/>
    <w:rsid w:val="00A74BA2"/>
    <w:rsid w:val="00A86B30"/>
    <w:rsid w:val="00A93C83"/>
    <w:rsid w:val="00AB5FCC"/>
    <w:rsid w:val="00AC64F5"/>
    <w:rsid w:val="00AE0D5B"/>
    <w:rsid w:val="00B22A54"/>
    <w:rsid w:val="00B244DC"/>
    <w:rsid w:val="00B404FE"/>
    <w:rsid w:val="00B65A5B"/>
    <w:rsid w:val="00B65F15"/>
    <w:rsid w:val="00B7641D"/>
    <w:rsid w:val="00B77F96"/>
    <w:rsid w:val="00B815C4"/>
    <w:rsid w:val="00B92805"/>
    <w:rsid w:val="00BA23A3"/>
    <w:rsid w:val="00BA514C"/>
    <w:rsid w:val="00BC1E83"/>
    <w:rsid w:val="00BC73D2"/>
    <w:rsid w:val="00BF1681"/>
    <w:rsid w:val="00BF4839"/>
    <w:rsid w:val="00C001CA"/>
    <w:rsid w:val="00C13B0D"/>
    <w:rsid w:val="00C15D49"/>
    <w:rsid w:val="00C25BF4"/>
    <w:rsid w:val="00C66706"/>
    <w:rsid w:val="00C72111"/>
    <w:rsid w:val="00CA4EB3"/>
    <w:rsid w:val="00CB0E6C"/>
    <w:rsid w:val="00CF5F35"/>
    <w:rsid w:val="00CF662E"/>
    <w:rsid w:val="00D2079B"/>
    <w:rsid w:val="00D22081"/>
    <w:rsid w:val="00D2336B"/>
    <w:rsid w:val="00D30C9E"/>
    <w:rsid w:val="00D31A8F"/>
    <w:rsid w:val="00D37FF9"/>
    <w:rsid w:val="00D45690"/>
    <w:rsid w:val="00D6163E"/>
    <w:rsid w:val="00D83CF1"/>
    <w:rsid w:val="00D9157F"/>
    <w:rsid w:val="00D93E7A"/>
    <w:rsid w:val="00DA2DD3"/>
    <w:rsid w:val="00DB52AD"/>
    <w:rsid w:val="00DF771E"/>
    <w:rsid w:val="00E156BC"/>
    <w:rsid w:val="00E346C7"/>
    <w:rsid w:val="00E7549F"/>
    <w:rsid w:val="00E76503"/>
    <w:rsid w:val="00E80179"/>
    <w:rsid w:val="00E8563F"/>
    <w:rsid w:val="00EB734C"/>
    <w:rsid w:val="00EC3DBD"/>
    <w:rsid w:val="00EC4590"/>
    <w:rsid w:val="00EE00A8"/>
    <w:rsid w:val="00EE4599"/>
    <w:rsid w:val="00F04489"/>
    <w:rsid w:val="00F20458"/>
    <w:rsid w:val="00F329B7"/>
    <w:rsid w:val="00F40A85"/>
    <w:rsid w:val="00F42287"/>
    <w:rsid w:val="00F4545B"/>
    <w:rsid w:val="00F6103D"/>
    <w:rsid w:val="00F652F8"/>
    <w:rsid w:val="00F746D6"/>
    <w:rsid w:val="00F979B4"/>
    <w:rsid w:val="00FA3A4C"/>
    <w:rsid w:val="00FA6FC2"/>
    <w:rsid w:val="00FB2963"/>
    <w:rsid w:val="00FB5DD4"/>
    <w:rsid w:val="00FC14FE"/>
    <w:rsid w:val="00FC4219"/>
    <w:rsid w:val="00FC672B"/>
    <w:rsid w:val="00FD1466"/>
    <w:rsid w:val="00FD1B7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539EC-31E9-4054-B645-5476B6E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E1"/>
  </w:style>
  <w:style w:type="paragraph" w:styleId="Heading1">
    <w:name w:val="heading 1"/>
    <w:basedOn w:val="Normal"/>
    <w:next w:val="Normal"/>
    <w:link w:val="Heading1Char"/>
    <w:uiPriority w:val="9"/>
    <w:qFormat/>
    <w:rsid w:val="00885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8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8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8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8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8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8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7B"/>
  </w:style>
  <w:style w:type="paragraph" w:styleId="Footer">
    <w:name w:val="footer"/>
    <w:basedOn w:val="Normal"/>
    <w:link w:val="FooterChar"/>
    <w:uiPriority w:val="99"/>
    <w:unhideWhenUsed/>
    <w:rsid w:val="0023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7B"/>
  </w:style>
  <w:style w:type="character" w:customStyle="1" w:styleId="Heading1Char">
    <w:name w:val="Heading 1 Char"/>
    <w:basedOn w:val="DefaultParagraphFont"/>
    <w:link w:val="Heading1"/>
    <w:uiPriority w:val="9"/>
    <w:rsid w:val="0088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8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8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8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8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8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64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991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53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226642782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87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44AA-3D04-4E58-9EE4-C6B7EE43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Eglon Metalia</dc:creator>
  <cp:keywords/>
  <dc:description/>
  <cp:lastModifiedBy>User</cp:lastModifiedBy>
  <cp:revision>116</cp:revision>
  <cp:lastPrinted>2020-10-26T08:36:00Z</cp:lastPrinted>
  <dcterms:created xsi:type="dcterms:W3CDTF">2019-05-28T20:29:00Z</dcterms:created>
  <dcterms:modified xsi:type="dcterms:W3CDTF">2020-10-26T10:02:00Z</dcterms:modified>
</cp:coreProperties>
</file>