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4B8" w:rsidRDefault="00C23DBE" w:rsidP="005754B8">
      <w:pPr>
        <w:shd w:val="clear" w:color="auto" w:fill="FFFFFF"/>
        <w:spacing w:before="240" w:line="360" w:lineRule="auto"/>
        <w:jc w:val="both"/>
        <w:outlineLvl w:val="0"/>
        <w:rPr>
          <w:rFonts w:ascii="Verdana" w:eastAsia="Times New Roman" w:hAnsi="Verdana"/>
          <w:b/>
          <w:noProof/>
          <w:color w:val="2D2D2D"/>
          <w:kern w:val="36"/>
          <w:sz w:val="20"/>
          <w:szCs w:val="20"/>
        </w:rPr>
      </w:pPr>
      <w:r w:rsidRPr="003F2D2D">
        <w:rPr>
          <w:rFonts w:ascii="Verdana" w:eastAsia="Times New Roman" w:hAnsi="Verdana" w:cs="Times New Roman"/>
          <w:color w:val="000000" w:themeColor="text1"/>
          <w:kern w:val="36"/>
          <w:sz w:val="20"/>
          <w:szCs w:val="20"/>
        </w:rPr>
        <w:t xml:space="preserve">                                              </w:t>
      </w:r>
      <w:r w:rsidR="000523D6" w:rsidRPr="003F2D2D">
        <w:rPr>
          <w:rFonts w:ascii="Verdana" w:eastAsia="Times New Roman" w:hAnsi="Verdana" w:cs="Times New Roman"/>
          <w:color w:val="000000" w:themeColor="text1"/>
          <w:kern w:val="36"/>
          <w:sz w:val="20"/>
          <w:szCs w:val="20"/>
        </w:rPr>
        <w:t xml:space="preserve">    </w:t>
      </w:r>
      <w:r w:rsidR="003F2D2D">
        <w:rPr>
          <w:rFonts w:ascii="Verdana" w:eastAsia="Times New Roman" w:hAnsi="Verdana" w:cs="Times New Roman"/>
          <w:color w:val="000000" w:themeColor="text1"/>
          <w:kern w:val="36"/>
          <w:sz w:val="20"/>
          <w:szCs w:val="20"/>
        </w:rPr>
        <w:t xml:space="preserve"> </w:t>
      </w:r>
      <w:bookmarkStart w:id="0" w:name="OLE_LINK1"/>
      <w:bookmarkStart w:id="1" w:name="OLE_LINK2"/>
      <w:bookmarkStart w:id="2" w:name="OLE_LINK3"/>
      <w:r w:rsidR="005754B8">
        <w:rPr>
          <w:rFonts w:ascii="Verdana" w:eastAsia="Times New Roman" w:hAnsi="Verdana"/>
          <w:b/>
          <w:noProof/>
          <w:color w:val="2D2D2D"/>
          <w:kern w:val="36"/>
          <w:sz w:val="20"/>
          <w:szCs w:val="20"/>
        </w:rPr>
        <w:t xml:space="preserve">               </w:t>
      </w:r>
      <w:bookmarkEnd w:id="0"/>
      <w:bookmarkEnd w:id="1"/>
      <w:bookmarkEnd w:id="2"/>
    </w:p>
    <w:p w:rsidR="00520651" w:rsidRDefault="00520651" w:rsidP="00520651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8ED34C8" wp14:editId="1F0EB287">
                <wp:simplePos x="0" y="0"/>
                <wp:positionH relativeFrom="column">
                  <wp:posOffset>176530</wp:posOffset>
                </wp:positionH>
                <wp:positionV relativeFrom="paragraph">
                  <wp:posOffset>-628650</wp:posOffset>
                </wp:positionV>
                <wp:extent cx="5924550" cy="847725"/>
                <wp:effectExtent l="0" t="0" r="19050" b="9525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4550" cy="847725"/>
                          <a:chOff x="1297172" y="95693"/>
                          <a:chExt cx="4486393" cy="765544"/>
                        </a:xfrm>
                      </wpg:grpSpPr>
                      <pic:pic xmlns:pic="http://schemas.openxmlformats.org/drawingml/2006/picture">
                        <pic:nvPicPr>
                          <pic:cNvPr id="18" name="Picture 18" descr="stema_republikes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4828" y="95693"/>
                            <a:ext cx="520995" cy="7655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8" name="Straight Connector 8"/>
                        <wps:cNvCnPr/>
                        <wps:spPr>
                          <a:xfrm>
                            <a:off x="1297172" y="818707"/>
                            <a:ext cx="2083435" cy="0"/>
                          </a:xfrm>
                          <a:prstGeom prst="line">
                            <a:avLst/>
                          </a:prstGeom>
                          <a:noFill/>
                          <a:ln w="22225" cap="flat" cmpd="sng" algn="ctr">
                            <a:solidFill>
                              <a:srgbClr val="C0504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1" name="Straight Connector 11"/>
                        <wps:cNvCnPr/>
                        <wps:spPr>
                          <a:xfrm>
                            <a:off x="3700130" y="829339"/>
                            <a:ext cx="2083435" cy="0"/>
                          </a:xfrm>
                          <a:prstGeom prst="line">
                            <a:avLst/>
                          </a:prstGeom>
                          <a:noFill/>
                          <a:ln w="22225" cap="flat" cmpd="sng" algn="ctr">
                            <a:solidFill>
                              <a:srgbClr val="C0504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13.9pt;margin-top:-49.5pt;width:466.5pt;height:66.75pt;z-index:251660288;mso-width-relative:margin;mso-height-relative:margin" coordorigin="12971,956" coordsize="44863,7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">
                <v:shape id="Picture 18" o:spid="_x0000_s1027" type="#_x0000_t75" alt="stema_republikes" style="position:absolute;left:32748;top:956;width:5210;height:76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cXODEAAAA2wAAAA8AAABkcnMvZG93bnJldi54bWxEj91qwkAQhe+FvsMyhd5I3RhESnQjpVDR&#10;iyraPsCQnfzY7GzIbk18+86F4N0M58w536w3o2vVlfrQeDYwnyWgiAtvG64M/Hx/vr6BChHZYuuZ&#10;DNwowCZ/mqwxs37gE13PsVISwiFDA3WMXaZ1KGpyGGa+Ixat9L3DKGtfadvjIOGu1WmSLLXDhqWh&#10;xo4+aip+z3/OwHF7GZo0xdbuD26Rhi/fldOdMS/P4/sKVKQxPsz3650VfIGVX2QAnf8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GcXODEAAAA2wAAAA8AAAAAAAAAAAAAAAAA&#10;nwIAAGRycy9kb3ducmV2LnhtbFBLBQYAAAAABAAEAPcAAACQAwAAAAA=&#10;">
                  <v:imagedata r:id="rId10" o:title="stema_republikes"/>
                  <v:path arrowok="t"/>
                </v:shape>
                <v:line id="Straight Connector 8" o:spid="_x0000_s1028" style="position:absolute;visibility:visible;mso-wrap-style:square" from="12971,8187" to="33806,81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xH78EAAADaAAAADwAAAGRycy9kb3ducmV2LnhtbERPy2rCQBTdC/7DcAvd6aRZSIkZpRRC&#10;HxapT1xeMrdJauZOOjNq/HtnUXB5OO983ptWnMn5xrKCp3ECgri0uuFKwXZTjJ5B+ICssbVMCq7k&#10;YT4bDnLMtL3wis7rUIkYwj5DBXUIXSalL2sy6Me2I47cj3UGQ4SuktrhJYabVqZJMpEGG44NNXb0&#10;WlN5XJ+MAtTffrlvPj4nb+mXu/4udtvDX6HU40P/MgURqA938b/7XSuIW+OVeAPk7A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jEfvwQAAANoAAAAPAAAAAAAAAAAAAAAA&#10;AKECAABkcnMvZG93bnJldi54bWxQSwUGAAAAAAQABAD5AAAAjwMAAAAA&#10;" strokecolor="#be4b48" strokeweight="1.75pt"/>
                <v:line id="Straight Connector 11" o:spid="_x0000_s1029" style="position:absolute;visibility:visible;mso-wrap-style:square" from="37001,8293" to="57835,8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PhW08MAAADbAAAADwAAAGRycy9kb3ducmV2LnhtbERPTWvCQBC9F/oflin0VjfJQSS6ShFE&#10;bYuoteJxyE6TaHY23d1q/PfdguBtHu9zRpPONOJMzteWFaS9BARxYXXNpYLd5+xlAMIHZI2NZVJw&#10;JQ+T8ePDCHNtL7yh8zaUIoawz1FBFUKbS+mLigz6nm2JI/dtncEQoSuldniJ4aaRWZL0pcGaY0OF&#10;LU0rKk7bX6MA9dqv9vXyrT/PPtz1+P61O/zMlHp+6l6HIAJ14S6+uRc6zk/h/5d4gB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4VtPDAAAA2wAAAA8AAAAAAAAAAAAA&#10;AAAAoQIAAGRycy9kb3ducmV2LnhtbFBLBQYAAAAABAAEAPkAAACRAwAAAAA=&#10;" strokecolor="#be4b48" strokeweight="1.75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E39EAA" wp14:editId="644AAD62">
                <wp:simplePos x="0" y="0"/>
                <wp:positionH relativeFrom="column">
                  <wp:posOffset>-173514</wp:posOffset>
                </wp:positionH>
                <wp:positionV relativeFrom="paragraph">
                  <wp:posOffset>-8768907</wp:posOffset>
                </wp:positionV>
                <wp:extent cx="6274594" cy="0"/>
                <wp:effectExtent l="0" t="0" r="12065" b="19050"/>
                <wp:wrapNone/>
                <wp:docPr id="4" name="Lin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27459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65pt,-690.45pt" to="480.4pt,-69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"/>
            </w:pict>
          </mc:Fallback>
        </mc:AlternateContent>
      </w:r>
    </w:p>
    <w:p w:rsidR="00520651" w:rsidRPr="00D17CE1" w:rsidRDefault="00520651" w:rsidP="0052065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D17CE1">
        <w:rPr>
          <w:rFonts w:ascii="Arial" w:hAnsi="Arial" w:cs="Arial"/>
          <w:b/>
          <w:sz w:val="24"/>
          <w:lang w:val="it-IT"/>
        </w:rPr>
        <w:t>REPUBLIKA E SHQIPËRISË</w:t>
      </w:r>
      <w:r w:rsidRPr="00D17CE1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:rsidR="00520651" w:rsidRPr="00932524" w:rsidRDefault="00520651" w:rsidP="00520651">
      <w:pPr>
        <w:spacing w:after="0"/>
        <w:jc w:val="center"/>
        <w:rPr>
          <w:rFonts w:ascii="Times New Roman" w:hAnsi="Times New Roman" w:cs="Times New Roman"/>
          <w:b/>
          <w:sz w:val="24"/>
          <w:lang w:val="it-IT"/>
        </w:rPr>
      </w:pPr>
      <w:r w:rsidRPr="00932524">
        <w:rPr>
          <w:rFonts w:ascii="Times New Roman" w:hAnsi="Times New Roman" w:cs="Times New Roman"/>
          <w:b/>
          <w:sz w:val="24"/>
          <w:lang w:val="it-IT"/>
        </w:rPr>
        <w:t>KOMISIONI QENDROR I ZGJEDHJEVE</w:t>
      </w:r>
    </w:p>
    <w:p w:rsidR="00520651" w:rsidRPr="00932524" w:rsidRDefault="00520651" w:rsidP="005206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932524">
        <w:rPr>
          <w:rFonts w:ascii="Times New Roman" w:hAnsi="Times New Roman" w:cs="Times New Roman"/>
          <w:b/>
          <w:sz w:val="24"/>
          <w:lang w:val="it-IT"/>
        </w:rPr>
        <w:t>KOMISIONERI SHTETËROR I ZGJEDHJEVE</w:t>
      </w:r>
    </w:p>
    <w:p w:rsidR="00520651" w:rsidRDefault="00520651" w:rsidP="0052065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6B0266" w:rsidRPr="00520651" w:rsidRDefault="00520651" w:rsidP="0052065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17CE1">
        <w:rPr>
          <w:rFonts w:ascii="Times New Roman" w:hAnsi="Times New Roman" w:cs="Times New Roman"/>
          <w:sz w:val="24"/>
          <w:szCs w:val="24"/>
        </w:rPr>
        <w:t>Nr.____.prot.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17CE1">
        <w:rPr>
          <w:rFonts w:ascii="Times New Roman" w:hAnsi="Times New Roman" w:cs="Times New Roman"/>
          <w:sz w:val="24"/>
          <w:szCs w:val="24"/>
        </w:rPr>
        <w:tab/>
      </w:r>
      <w:r w:rsidRPr="00D17CE1">
        <w:rPr>
          <w:rFonts w:ascii="Times New Roman" w:hAnsi="Times New Roman" w:cs="Times New Roman"/>
          <w:sz w:val="24"/>
          <w:szCs w:val="24"/>
        </w:rPr>
        <w:tab/>
      </w:r>
      <w:r w:rsidR="00907A0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17CE1">
        <w:rPr>
          <w:rFonts w:ascii="Times New Roman" w:hAnsi="Times New Roman" w:cs="Times New Roman"/>
          <w:sz w:val="24"/>
          <w:szCs w:val="24"/>
        </w:rPr>
        <w:tab/>
      </w:r>
      <w:r w:rsidRPr="00D17CE1">
        <w:rPr>
          <w:rFonts w:ascii="Times New Roman" w:hAnsi="Times New Roman" w:cs="Times New Roman"/>
          <w:sz w:val="24"/>
          <w:szCs w:val="24"/>
        </w:rPr>
        <w:tab/>
      </w:r>
      <w:r w:rsidRPr="00D17CE1">
        <w:rPr>
          <w:rFonts w:ascii="Times New Roman" w:hAnsi="Times New Roman" w:cs="Times New Roman"/>
          <w:sz w:val="24"/>
          <w:szCs w:val="24"/>
        </w:rPr>
        <w:tab/>
      </w:r>
      <w:r w:rsidR="00907A07">
        <w:rPr>
          <w:rFonts w:ascii="Times New Roman" w:hAnsi="Times New Roman" w:cs="Times New Roman"/>
          <w:sz w:val="24"/>
          <w:szCs w:val="24"/>
        </w:rPr>
        <w:t xml:space="preserve">    </w:t>
      </w:r>
      <w:r w:rsidRPr="00D17CE1">
        <w:rPr>
          <w:rFonts w:ascii="Times New Roman" w:hAnsi="Times New Roman" w:cs="Times New Roman"/>
          <w:sz w:val="24"/>
          <w:szCs w:val="24"/>
        </w:rPr>
        <w:tab/>
      </w:r>
      <w:r w:rsidR="00907A07">
        <w:rPr>
          <w:rFonts w:ascii="Times New Roman" w:hAnsi="Times New Roman" w:cs="Times New Roman"/>
          <w:sz w:val="24"/>
          <w:szCs w:val="24"/>
        </w:rPr>
        <w:t xml:space="preserve">                    Tiranë, më 21</w:t>
      </w:r>
      <w:r w:rsidRPr="00D17CE1">
        <w:rPr>
          <w:rFonts w:ascii="Times New Roman" w:hAnsi="Times New Roman" w:cs="Times New Roman"/>
          <w:sz w:val="24"/>
          <w:szCs w:val="24"/>
        </w:rPr>
        <w:t>.</w:t>
      </w:r>
      <w:r w:rsidR="00907A07">
        <w:rPr>
          <w:rFonts w:ascii="Times New Roman" w:hAnsi="Times New Roman" w:cs="Times New Roman"/>
          <w:sz w:val="24"/>
          <w:szCs w:val="24"/>
        </w:rPr>
        <w:t>10</w:t>
      </w:r>
      <w:r w:rsidRPr="00D17CE1">
        <w:rPr>
          <w:rFonts w:ascii="Times New Roman" w:hAnsi="Times New Roman" w:cs="Times New Roman"/>
          <w:sz w:val="24"/>
          <w:szCs w:val="24"/>
        </w:rPr>
        <w:t>.2020</w:t>
      </w:r>
    </w:p>
    <w:p w:rsidR="005754B8" w:rsidRPr="005754B8" w:rsidRDefault="00907A07" w:rsidP="005754B8">
      <w:pPr>
        <w:shd w:val="clear" w:color="auto" w:fill="FFFFFF"/>
        <w:spacing w:after="0" w:line="360" w:lineRule="auto"/>
        <w:jc w:val="center"/>
        <w:textAlignment w:val="baseline"/>
        <w:outlineLvl w:val="0"/>
        <w:rPr>
          <w:rFonts w:ascii="Verdana" w:eastAsia="Times New Roman" w:hAnsi="Verdana" w:cs="Times New Roman"/>
          <w:b/>
          <w:color w:val="2D2D2D"/>
          <w:kern w:val="36"/>
          <w:sz w:val="20"/>
          <w:szCs w:val="20"/>
        </w:rPr>
      </w:pPr>
      <w:r>
        <w:rPr>
          <w:rFonts w:ascii="Verdana" w:eastAsia="Times New Roman" w:hAnsi="Verdana" w:cs="Times New Roman"/>
          <w:b/>
          <w:color w:val="2D2D2D"/>
          <w:kern w:val="36"/>
          <w:sz w:val="20"/>
          <w:szCs w:val="20"/>
        </w:rPr>
        <w:t xml:space="preserve"> </w:t>
      </w:r>
    </w:p>
    <w:p w:rsidR="005754B8" w:rsidRPr="00520651" w:rsidRDefault="005754B8" w:rsidP="00C23DBE">
      <w:pPr>
        <w:shd w:val="clear" w:color="auto" w:fill="FFFFFF"/>
        <w:spacing w:before="240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</w:pPr>
      <w:r w:rsidRPr="00520651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  <w:t xml:space="preserve">                               </w:t>
      </w:r>
      <w:r w:rsidR="0014367B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  <w:t xml:space="preserve">            </w:t>
      </w:r>
      <w:r w:rsidR="00520651" w:rsidRPr="00520651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  <w:t xml:space="preserve">                </w:t>
      </w:r>
      <w:r w:rsidRPr="00520651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  <w:t xml:space="preserve">                                            </w:t>
      </w:r>
      <w:r w:rsidR="00AA122A" w:rsidRPr="00520651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  <w:t xml:space="preserve">     </w:t>
      </w:r>
    </w:p>
    <w:p w:rsidR="00C23DBE" w:rsidRPr="00C60AB4" w:rsidRDefault="003F2D2D" w:rsidP="005754B8">
      <w:pPr>
        <w:shd w:val="clear" w:color="auto" w:fill="FFFFFF"/>
        <w:spacing w:before="24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</w:rPr>
        <w:t xml:space="preserve"> </w:t>
      </w:r>
      <w:r w:rsidR="00C23DBE" w:rsidRPr="00C60AB4"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</w:rPr>
        <w:t>NJOFTIM PËR VEND PUNE</w:t>
      </w:r>
    </w:p>
    <w:p w:rsidR="00C23DBE" w:rsidRPr="00C60AB4" w:rsidRDefault="00C23DBE" w:rsidP="00C5635A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Lëvizja paralele brenda të njëjtës kategori</w:t>
      </w:r>
    </w:p>
    <w:p w:rsidR="00C23DBE" w:rsidRPr="00C60AB4" w:rsidRDefault="00C23DBE" w:rsidP="00C5635A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747474"/>
          <w:sz w:val="24"/>
          <w:szCs w:val="24"/>
        </w:rPr>
      </w:pPr>
    </w:p>
    <w:p w:rsidR="00431836" w:rsidRPr="00C60AB4" w:rsidRDefault="00C23DBE" w:rsidP="00C563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AB4">
        <w:rPr>
          <w:rFonts w:ascii="Times New Roman" w:hAnsi="Times New Roman" w:cs="Times New Roman"/>
          <w:sz w:val="24"/>
          <w:szCs w:val="24"/>
        </w:rPr>
        <w:t xml:space="preserve">Në zbatim të Ligjit nr.152/2013, </w:t>
      </w:r>
      <w:r w:rsidR="00CA48A7" w:rsidRPr="00C60AB4">
        <w:rPr>
          <w:rFonts w:ascii="Times New Roman" w:hAnsi="Times New Roman" w:cs="Times New Roman"/>
          <w:sz w:val="24"/>
          <w:szCs w:val="24"/>
        </w:rPr>
        <w:t>datë 30.05.2013 “Për nëpunësin </w:t>
      </w:r>
      <w:r w:rsidR="00046B7D">
        <w:rPr>
          <w:rFonts w:ascii="Times New Roman" w:hAnsi="Times New Roman" w:cs="Times New Roman"/>
          <w:sz w:val="24"/>
          <w:szCs w:val="24"/>
        </w:rPr>
        <w:t xml:space="preserve">civil”, i ndryshuar, Kreu V </w:t>
      </w:r>
      <w:r w:rsidRPr="00C60AB4">
        <w:rPr>
          <w:rFonts w:ascii="Times New Roman" w:hAnsi="Times New Roman" w:cs="Times New Roman"/>
          <w:sz w:val="24"/>
          <w:szCs w:val="24"/>
        </w:rPr>
        <w:t>“Lëvizja paralele dhe ngritja në detyrë”, nenit 26 “Plotësimi i vendeve të lira në kategorinë e ulët apo të mesme drejtuese” dhe Vendimit të Këshillit të Mi</w:t>
      </w:r>
      <w:r w:rsidR="00ED3FCA" w:rsidRPr="00C60AB4">
        <w:rPr>
          <w:rFonts w:ascii="Times New Roman" w:hAnsi="Times New Roman" w:cs="Times New Roman"/>
          <w:sz w:val="24"/>
          <w:szCs w:val="24"/>
        </w:rPr>
        <w:t>nistrave nr.242, datë 18.03.2015</w:t>
      </w:r>
      <w:r w:rsidRPr="00C60AB4">
        <w:rPr>
          <w:rFonts w:ascii="Times New Roman" w:hAnsi="Times New Roman" w:cs="Times New Roman"/>
          <w:sz w:val="24"/>
          <w:szCs w:val="24"/>
        </w:rPr>
        <w:t xml:space="preserve"> “Për plotësimin e vendeve të lira në kategorinë e ulët dhe të mesme drejtuese”,</w:t>
      </w:r>
      <w:r w:rsidR="00876E34" w:rsidRPr="00876E34">
        <w:rPr>
          <w:rFonts w:ascii="Times New Roman" w:hAnsi="Times New Roman" w:cs="Times New Roman"/>
          <w:sz w:val="24"/>
          <w:szCs w:val="24"/>
        </w:rPr>
        <w:t xml:space="preserve"> </w:t>
      </w:r>
      <w:r w:rsidR="00876E34">
        <w:rPr>
          <w:rFonts w:ascii="Times New Roman" w:hAnsi="Times New Roman" w:cs="Times New Roman"/>
          <w:sz w:val="24"/>
          <w:szCs w:val="24"/>
        </w:rPr>
        <w:t xml:space="preserve">i ndryshuar, </w:t>
      </w:r>
      <w:r w:rsidRPr="00C60AB4">
        <w:rPr>
          <w:rFonts w:ascii="Times New Roman" w:hAnsi="Times New Roman" w:cs="Times New Roman"/>
          <w:sz w:val="24"/>
          <w:szCs w:val="24"/>
        </w:rPr>
        <w:t xml:space="preserve"> Kreu II, Komisioni Q</w:t>
      </w:r>
      <w:r w:rsidR="00C60AB4">
        <w:rPr>
          <w:rFonts w:ascii="Times New Roman" w:hAnsi="Times New Roman" w:cs="Times New Roman"/>
          <w:sz w:val="24"/>
          <w:szCs w:val="24"/>
        </w:rPr>
        <w:t>endror i Zgjedhjeve, njofton se:</w:t>
      </w:r>
      <w:bookmarkStart w:id="3" w:name="_GoBack"/>
      <w:bookmarkEnd w:id="3"/>
    </w:p>
    <w:p w:rsidR="00C23DBE" w:rsidRPr="00C60AB4" w:rsidRDefault="00C23DBE" w:rsidP="00C60AB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60AB4">
        <w:rPr>
          <w:rFonts w:ascii="Times New Roman" w:hAnsi="Times New Roman"/>
          <w:sz w:val="24"/>
          <w:szCs w:val="24"/>
        </w:rPr>
        <w:t>Në Administratën e KQZ-s</w:t>
      </w:r>
      <w:r w:rsidR="001E0A5D" w:rsidRPr="00C60AB4">
        <w:rPr>
          <w:rFonts w:ascii="Times New Roman" w:hAnsi="Times New Roman"/>
          <w:sz w:val="24"/>
          <w:szCs w:val="24"/>
        </w:rPr>
        <w:t>ë</w:t>
      </w:r>
      <w:r w:rsidRPr="00C60AB4">
        <w:rPr>
          <w:rFonts w:ascii="Times New Roman" w:hAnsi="Times New Roman"/>
          <w:sz w:val="24"/>
          <w:szCs w:val="24"/>
        </w:rPr>
        <w:t xml:space="preserve"> ka 1(një) ve</w:t>
      </w:r>
      <w:r w:rsidR="00E62240" w:rsidRPr="00C60AB4">
        <w:rPr>
          <w:rFonts w:ascii="Times New Roman" w:hAnsi="Times New Roman"/>
          <w:sz w:val="24"/>
          <w:szCs w:val="24"/>
        </w:rPr>
        <w:t>nd të lirë pune</w:t>
      </w:r>
      <w:r w:rsidRPr="00C60AB4">
        <w:rPr>
          <w:rFonts w:ascii="Times New Roman" w:hAnsi="Times New Roman"/>
          <w:sz w:val="24"/>
          <w:szCs w:val="24"/>
        </w:rPr>
        <w:t xml:space="preserve"> në pozicionin, Drejtor në Drejtorin</w:t>
      </w:r>
      <w:r w:rsidR="001E0A5D" w:rsidRPr="00C60AB4">
        <w:rPr>
          <w:rFonts w:ascii="Times New Roman" w:hAnsi="Times New Roman"/>
          <w:sz w:val="24"/>
          <w:szCs w:val="24"/>
        </w:rPr>
        <w:t>ë</w:t>
      </w:r>
      <w:r w:rsidR="00590501" w:rsidRPr="00C60AB4">
        <w:rPr>
          <w:rFonts w:ascii="Times New Roman" w:hAnsi="Times New Roman"/>
          <w:sz w:val="24"/>
          <w:szCs w:val="24"/>
        </w:rPr>
        <w:t xml:space="preserve"> Juridike</w:t>
      </w:r>
      <w:r w:rsidR="005424B9" w:rsidRPr="00C60AB4">
        <w:rPr>
          <w:rFonts w:ascii="Times New Roman" w:hAnsi="Times New Roman"/>
          <w:sz w:val="24"/>
          <w:szCs w:val="24"/>
        </w:rPr>
        <w:t>.</w:t>
      </w:r>
      <w:r w:rsidR="00605725" w:rsidRPr="00C60AB4">
        <w:rPr>
          <w:rFonts w:ascii="Times New Roman" w:hAnsi="Times New Roman"/>
          <w:sz w:val="24"/>
          <w:szCs w:val="24"/>
        </w:rPr>
        <w:t xml:space="preserve"> </w:t>
      </w:r>
      <w:r w:rsidRPr="00C60AB4">
        <w:rPr>
          <w:rFonts w:ascii="Times New Roman" w:hAnsi="Times New Roman"/>
          <w:sz w:val="24"/>
          <w:szCs w:val="24"/>
        </w:rPr>
        <w:t>Kategoria e pagës II-b.</w:t>
      </w:r>
    </w:p>
    <w:p w:rsidR="00090B3D" w:rsidRPr="00C60AB4" w:rsidRDefault="00090B3D" w:rsidP="00090B3D">
      <w:pPr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Shpallja është e hapur për të gjithë nëpunësit civil të kategorisë së mesme drejtuese, në të gjitha institucionet, pjesë e shërbimit civil.</w:t>
      </w:r>
      <w:r w:rsidR="00046B7D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  <w:r w:rsidRPr="00C60AB4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Nëse nga procedura e mësipërme pozicioni punës mbetet ende vakant, konkurrimi do të vazhdojë me procedurën si më poshtë:</w:t>
      </w:r>
    </w:p>
    <w:p w:rsidR="00431836" w:rsidRPr="00C60AB4" w:rsidRDefault="00431836" w:rsidP="00C5635A">
      <w:pPr>
        <w:pStyle w:val="ListParagraph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520651" w:rsidRPr="00C60AB4" w:rsidRDefault="00B04D02" w:rsidP="00B0334B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b/>
          <w:i/>
          <w:color w:val="262626"/>
          <w:sz w:val="24"/>
          <w:szCs w:val="24"/>
        </w:rPr>
      </w:pPr>
      <w:r w:rsidRPr="00C60AB4">
        <w:rPr>
          <w:rFonts w:ascii="Times New Roman" w:hAnsi="Times New Roman"/>
          <w:b/>
          <w:i/>
          <w:color w:val="262626"/>
          <w:sz w:val="24"/>
          <w:szCs w:val="24"/>
        </w:rPr>
        <w:t>Përshkrimi i përgjithshëm i punës (detyrat kryesore) për këtë</w:t>
      </w:r>
      <w:r w:rsidR="00431836" w:rsidRPr="00C60AB4">
        <w:rPr>
          <w:rFonts w:ascii="Times New Roman" w:hAnsi="Times New Roman"/>
          <w:b/>
          <w:i/>
          <w:color w:val="262626"/>
          <w:sz w:val="24"/>
          <w:szCs w:val="24"/>
        </w:rPr>
        <w:t xml:space="preserve"> pozicion</w:t>
      </w:r>
      <w:r w:rsidRPr="00C60AB4">
        <w:rPr>
          <w:rFonts w:ascii="Times New Roman" w:hAnsi="Times New Roman"/>
          <w:b/>
          <w:i/>
          <w:color w:val="262626"/>
          <w:sz w:val="24"/>
          <w:szCs w:val="24"/>
        </w:rPr>
        <w:t>:</w:t>
      </w:r>
    </w:p>
    <w:p w:rsidR="005424B9" w:rsidRPr="00C60AB4" w:rsidRDefault="005424B9" w:rsidP="00D06A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hAnsi="Times New Roman"/>
          <w:color w:val="262626"/>
          <w:sz w:val="24"/>
          <w:szCs w:val="24"/>
        </w:rPr>
        <w:t>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siguroj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bazueshm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rin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ligjore n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gjitha aktet e K</w:t>
      </w:r>
      <w:r w:rsidR="00E536C2" w:rsidRPr="00C60AB4">
        <w:rPr>
          <w:rFonts w:ascii="Times New Roman" w:hAnsi="Times New Roman"/>
          <w:color w:val="262626"/>
          <w:sz w:val="24"/>
          <w:szCs w:val="24"/>
        </w:rPr>
        <w:t>omisionit Shtet</w:t>
      </w:r>
      <w:r w:rsidR="001F597E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E536C2" w:rsidRPr="00C60AB4">
        <w:rPr>
          <w:rFonts w:ascii="Times New Roman" w:hAnsi="Times New Roman"/>
          <w:color w:val="262626"/>
          <w:sz w:val="24"/>
          <w:szCs w:val="24"/>
        </w:rPr>
        <w:t>ror t</w:t>
      </w:r>
      <w:r w:rsidR="001F597E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E536C2" w:rsidRPr="00C60AB4">
        <w:rPr>
          <w:rFonts w:ascii="Times New Roman" w:hAnsi="Times New Roman"/>
          <w:color w:val="262626"/>
          <w:sz w:val="24"/>
          <w:szCs w:val="24"/>
        </w:rPr>
        <w:t xml:space="preserve"> Zgjedhjeve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(vendime,</w:t>
      </w:r>
      <w:r w:rsidR="002D1C4A" w:rsidRPr="00C60AB4">
        <w:rPr>
          <w:rFonts w:ascii="Times New Roman" w:hAnsi="Times New Roman"/>
          <w:color w:val="262626"/>
          <w:sz w:val="24"/>
          <w:szCs w:val="24"/>
        </w:rPr>
        <w:t xml:space="preserve"> </w:t>
      </w:r>
      <w:r w:rsidRPr="00C60AB4">
        <w:rPr>
          <w:rFonts w:ascii="Times New Roman" w:hAnsi="Times New Roman"/>
          <w:color w:val="262626"/>
          <w:sz w:val="24"/>
          <w:szCs w:val="24"/>
        </w:rPr>
        <w:t>udh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zime)</w:t>
      </w:r>
      <w:r w:rsidR="00BD4CA8" w:rsidRPr="00C60AB4">
        <w:rPr>
          <w:rFonts w:ascii="Times New Roman" w:hAnsi="Times New Roman"/>
          <w:color w:val="262626"/>
          <w:sz w:val="24"/>
          <w:szCs w:val="24"/>
        </w:rPr>
        <w:t>.</w:t>
      </w:r>
    </w:p>
    <w:p w:rsidR="005424B9" w:rsidRPr="00C60AB4" w:rsidRDefault="005424B9" w:rsidP="00D06A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hAnsi="Times New Roman"/>
          <w:color w:val="262626"/>
          <w:sz w:val="24"/>
          <w:szCs w:val="24"/>
        </w:rPr>
        <w:t>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p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rgatis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</w:t>
      </w:r>
      <w:r w:rsidR="00C95CDD" w:rsidRPr="00C60AB4">
        <w:rPr>
          <w:rFonts w:ascii="Times New Roman" w:hAnsi="Times New Roman"/>
          <w:color w:val="262626"/>
          <w:sz w:val="24"/>
          <w:szCs w:val="24"/>
        </w:rPr>
        <w:t>projek</w:t>
      </w:r>
      <w:r w:rsidRPr="00C60AB4">
        <w:rPr>
          <w:rFonts w:ascii="Times New Roman" w:hAnsi="Times New Roman"/>
          <w:color w:val="262626"/>
          <w:sz w:val="24"/>
          <w:szCs w:val="24"/>
        </w:rPr>
        <w:t>t-aktet e Komisionit Qendror 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CD45A6" w:rsidRPr="00C60AB4">
        <w:rPr>
          <w:rFonts w:ascii="Times New Roman" w:hAnsi="Times New Roman"/>
          <w:color w:val="262626"/>
          <w:sz w:val="24"/>
          <w:szCs w:val="24"/>
        </w:rPr>
        <w:t xml:space="preserve"> Zgjedhjeve</w:t>
      </w:r>
      <w:r w:rsidRPr="00C60AB4">
        <w:rPr>
          <w:rFonts w:ascii="Times New Roman" w:hAnsi="Times New Roman"/>
          <w:color w:val="262626"/>
          <w:sz w:val="24"/>
          <w:szCs w:val="24"/>
        </w:rPr>
        <w:t>,</w:t>
      </w:r>
      <w:r w:rsidR="00CD45A6" w:rsidRPr="00C60AB4">
        <w:rPr>
          <w:rFonts w:ascii="Times New Roman" w:hAnsi="Times New Roman"/>
          <w:color w:val="262626"/>
          <w:sz w:val="24"/>
          <w:szCs w:val="24"/>
        </w:rPr>
        <w:t xml:space="preserve"> </w:t>
      </w:r>
      <w:r w:rsidRPr="00C60AB4">
        <w:rPr>
          <w:rFonts w:ascii="Times New Roman" w:hAnsi="Times New Roman"/>
          <w:color w:val="262626"/>
          <w:sz w:val="24"/>
          <w:szCs w:val="24"/>
        </w:rPr>
        <w:t>n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zbatim 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EB0BF0" w:rsidRPr="00C60AB4">
        <w:rPr>
          <w:rFonts w:ascii="Times New Roman" w:hAnsi="Times New Roman"/>
          <w:color w:val="262626"/>
          <w:sz w:val="24"/>
          <w:szCs w:val="24"/>
        </w:rPr>
        <w:t xml:space="preserve"> kompetencave </w:t>
      </w:r>
      <w:r w:rsidR="00C95CDD" w:rsidRPr="00C60AB4">
        <w:rPr>
          <w:rFonts w:ascii="Times New Roman" w:hAnsi="Times New Roman"/>
          <w:color w:val="262626"/>
          <w:sz w:val="24"/>
          <w:szCs w:val="24"/>
        </w:rPr>
        <w:t>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C95CDD" w:rsidRPr="00C60AB4">
        <w:rPr>
          <w:rFonts w:ascii="Times New Roman" w:hAnsi="Times New Roman"/>
          <w:color w:val="262626"/>
          <w:sz w:val="24"/>
          <w:szCs w:val="24"/>
        </w:rPr>
        <w:t xml:space="preserve"> Kodit Zgjedhor.</w:t>
      </w:r>
    </w:p>
    <w:p w:rsidR="00747D34" w:rsidRPr="00C60AB4" w:rsidRDefault="00747D34" w:rsidP="00D06A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hAnsi="Times New Roman"/>
          <w:color w:val="262626"/>
          <w:sz w:val="24"/>
          <w:szCs w:val="24"/>
        </w:rPr>
        <w:t>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p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rfaq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soj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KQZ-n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n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proçeset gjyq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BD2E7A" w:rsidRPr="00C60AB4">
        <w:rPr>
          <w:rFonts w:ascii="Times New Roman" w:hAnsi="Times New Roman"/>
          <w:color w:val="262626"/>
          <w:sz w:val="24"/>
          <w:szCs w:val="24"/>
        </w:rPr>
        <w:t>sore (shqyrtimi/hartimi i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k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rkes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padive,</w:t>
      </w:r>
      <w:r w:rsidR="00CF4CFA" w:rsidRPr="00C60AB4">
        <w:rPr>
          <w:rFonts w:ascii="Times New Roman" w:hAnsi="Times New Roman"/>
          <w:color w:val="262626"/>
          <w:sz w:val="24"/>
          <w:szCs w:val="24"/>
        </w:rPr>
        <w:t xml:space="preserve"> </w:t>
      </w:r>
      <w:r w:rsidRPr="00C60AB4">
        <w:rPr>
          <w:rFonts w:ascii="Times New Roman" w:hAnsi="Times New Roman"/>
          <w:color w:val="262626"/>
          <w:sz w:val="24"/>
          <w:szCs w:val="24"/>
        </w:rPr>
        <w:t>p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rgatitja e prap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simeve </w:t>
      </w:r>
      <w:proofErr w:type="gramStart"/>
      <w:r w:rsidRPr="00C60AB4">
        <w:rPr>
          <w:rFonts w:ascii="Times New Roman" w:hAnsi="Times New Roman"/>
          <w:color w:val="262626"/>
          <w:sz w:val="24"/>
          <w:szCs w:val="24"/>
        </w:rPr>
        <w:t>brenda</w:t>
      </w:r>
      <w:proofErr w:type="gramEnd"/>
      <w:r w:rsidRPr="00C60AB4">
        <w:rPr>
          <w:rFonts w:ascii="Times New Roman" w:hAnsi="Times New Roman"/>
          <w:color w:val="262626"/>
          <w:sz w:val="24"/>
          <w:szCs w:val="24"/>
        </w:rPr>
        <w:t xml:space="preserve"> afateve ligjore,</w:t>
      </w:r>
      <w:r w:rsidR="00CF69E5" w:rsidRPr="00C60AB4">
        <w:rPr>
          <w:rFonts w:ascii="Times New Roman" w:hAnsi="Times New Roman"/>
          <w:color w:val="262626"/>
          <w:sz w:val="24"/>
          <w:szCs w:val="24"/>
        </w:rPr>
        <w:t xml:space="preserve"> </w:t>
      </w:r>
      <w:r w:rsidRPr="00C60AB4">
        <w:rPr>
          <w:rFonts w:ascii="Times New Roman" w:hAnsi="Times New Roman"/>
          <w:color w:val="262626"/>
          <w:sz w:val="24"/>
          <w:szCs w:val="24"/>
        </w:rPr>
        <w:t>p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rfaq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simi p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1F597E" w:rsidRPr="00C60AB4">
        <w:rPr>
          <w:rFonts w:ascii="Times New Roman" w:hAnsi="Times New Roman"/>
          <w:color w:val="262626"/>
          <w:sz w:val="24"/>
          <w:szCs w:val="24"/>
        </w:rPr>
        <w:t>rpara trupit gjykues</w:t>
      </w:r>
      <w:r w:rsidRPr="00C60AB4">
        <w:rPr>
          <w:rFonts w:ascii="Times New Roman" w:hAnsi="Times New Roman"/>
          <w:color w:val="262626"/>
          <w:sz w:val="24"/>
          <w:szCs w:val="24"/>
        </w:rPr>
        <w:t>) n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gjitha shkall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t e gjyq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4F3124" w:rsidRPr="00C60AB4">
        <w:rPr>
          <w:rFonts w:ascii="Times New Roman" w:hAnsi="Times New Roman"/>
          <w:color w:val="262626"/>
          <w:sz w:val="24"/>
          <w:szCs w:val="24"/>
        </w:rPr>
        <w:t>sorit</w:t>
      </w:r>
      <w:r w:rsidRPr="00C60AB4">
        <w:rPr>
          <w:rFonts w:ascii="Times New Roman" w:hAnsi="Times New Roman"/>
          <w:color w:val="262626"/>
          <w:sz w:val="24"/>
          <w:szCs w:val="24"/>
        </w:rPr>
        <w:t>, n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</w:t>
      </w:r>
      <w:r w:rsidR="004F3124" w:rsidRPr="00C60AB4">
        <w:rPr>
          <w:rFonts w:ascii="Times New Roman" w:hAnsi="Times New Roman"/>
          <w:color w:val="262626"/>
          <w:sz w:val="24"/>
          <w:szCs w:val="24"/>
        </w:rPr>
        <w:t>baz</w:t>
      </w:r>
      <w:r w:rsidR="001F597E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CF4CFA" w:rsidRPr="00C60AB4">
        <w:rPr>
          <w:rFonts w:ascii="Times New Roman" w:hAnsi="Times New Roman"/>
          <w:color w:val="262626"/>
          <w:sz w:val="24"/>
          <w:szCs w:val="24"/>
        </w:rPr>
        <w:t xml:space="preserve"> t</w:t>
      </w:r>
      <w:r w:rsidR="001F597E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CF4CFA" w:rsidRPr="00C60AB4">
        <w:rPr>
          <w:rFonts w:ascii="Times New Roman" w:hAnsi="Times New Roman"/>
          <w:color w:val="262626"/>
          <w:sz w:val="24"/>
          <w:szCs w:val="24"/>
        </w:rPr>
        <w:t xml:space="preserve"> autorizimeve t</w:t>
      </w:r>
      <w:r w:rsidR="001F597E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CF4CFA" w:rsidRPr="00C60AB4">
        <w:rPr>
          <w:rFonts w:ascii="Times New Roman" w:hAnsi="Times New Roman"/>
          <w:color w:val="262626"/>
          <w:sz w:val="24"/>
          <w:szCs w:val="24"/>
        </w:rPr>
        <w:t xml:space="preserve"> t</w:t>
      </w:r>
      <w:r w:rsidR="004F3124" w:rsidRPr="00C60AB4">
        <w:rPr>
          <w:rFonts w:ascii="Times New Roman" w:hAnsi="Times New Roman"/>
          <w:color w:val="262626"/>
          <w:sz w:val="24"/>
          <w:szCs w:val="24"/>
        </w:rPr>
        <w:t>itullarit duke analizuar provat dhe baz</w:t>
      </w:r>
      <w:r w:rsidR="001F597E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4F3124" w:rsidRPr="00C60AB4">
        <w:rPr>
          <w:rFonts w:ascii="Times New Roman" w:hAnsi="Times New Roman"/>
          <w:color w:val="262626"/>
          <w:sz w:val="24"/>
          <w:szCs w:val="24"/>
        </w:rPr>
        <w:t>n ligjore.</w:t>
      </w:r>
    </w:p>
    <w:p w:rsidR="00747D34" w:rsidRPr="00C60AB4" w:rsidRDefault="00747D34" w:rsidP="00D06A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hAnsi="Times New Roman"/>
          <w:color w:val="262626"/>
          <w:sz w:val="24"/>
          <w:szCs w:val="24"/>
        </w:rPr>
        <w:lastRenderedPageBreak/>
        <w:t>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shqyrtoj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marr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dh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niet juridike 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institucionit me 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tret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t dhe hartimin e kontratave 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ndryshme p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r p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rcaktimin e 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drejtave dhe detyrimeve 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Institucionit n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k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to marr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dh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nie.</w:t>
      </w:r>
    </w:p>
    <w:p w:rsidR="00747D34" w:rsidRPr="00C60AB4" w:rsidRDefault="00AB6E8D" w:rsidP="00D06A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hAnsi="Times New Roman"/>
          <w:color w:val="262626"/>
          <w:sz w:val="24"/>
          <w:szCs w:val="24"/>
        </w:rPr>
        <w:t>T</w:t>
      </w:r>
      <w:r w:rsidR="001F597E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organizoj</w:t>
      </w:r>
      <w:r w:rsidR="001F597E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dhe menaxhoj</w:t>
      </w:r>
      <w:r w:rsidR="001F597E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</w:t>
      </w:r>
      <w:r w:rsidR="00747D34" w:rsidRPr="00C60AB4">
        <w:rPr>
          <w:rFonts w:ascii="Times New Roman" w:hAnsi="Times New Roman"/>
          <w:color w:val="262626"/>
          <w:sz w:val="24"/>
          <w:szCs w:val="24"/>
        </w:rPr>
        <w:t>pun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>n</w:t>
      </w:r>
      <w:r w:rsidR="00747D34" w:rsidRPr="00C60AB4">
        <w:rPr>
          <w:rFonts w:ascii="Times New Roman" w:hAnsi="Times New Roman"/>
          <w:color w:val="262626"/>
          <w:sz w:val="24"/>
          <w:szCs w:val="24"/>
        </w:rPr>
        <w:t xml:space="preserve"> p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747D34" w:rsidRPr="00C60AB4">
        <w:rPr>
          <w:rFonts w:ascii="Times New Roman" w:hAnsi="Times New Roman"/>
          <w:color w:val="262626"/>
          <w:sz w:val="24"/>
          <w:szCs w:val="24"/>
        </w:rPr>
        <w:t>r dh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747D34" w:rsidRPr="00C60AB4">
        <w:rPr>
          <w:rFonts w:ascii="Times New Roman" w:hAnsi="Times New Roman"/>
          <w:color w:val="262626"/>
          <w:sz w:val="24"/>
          <w:szCs w:val="24"/>
        </w:rPr>
        <w:t>nien e konsulenc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747D34" w:rsidRPr="00C60AB4">
        <w:rPr>
          <w:rFonts w:ascii="Times New Roman" w:hAnsi="Times New Roman"/>
          <w:color w:val="262626"/>
          <w:sz w:val="24"/>
          <w:szCs w:val="24"/>
        </w:rPr>
        <w:t>s juridike p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747D34" w:rsidRPr="00C60AB4">
        <w:rPr>
          <w:rFonts w:ascii="Times New Roman" w:hAnsi="Times New Roman"/>
          <w:color w:val="262626"/>
          <w:sz w:val="24"/>
          <w:szCs w:val="24"/>
        </w:rPr>
        <w:t>r drejtorit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e tjera</w:t>
      </w:r>
      <w:r w:rsidR="00747D34" w:rsidRPr="00C60AB4">
        <w:rPr>
          <w:rFonts w:ascii="Times New Roman" w:hAnsi="Times New Roman"/>
          <w:color w:val="262626"/>
          <w:sz w:val="24"/>
          <w:szCs w:val="24"/>
        </w:rPr>
        <w:t>,</w:t>
      </w:r>
      <w:r w:rsidR="00272A98" w:rsidRPr="00C60AB4">
        <w:rPr>
          <w:rFonts w:ascii="Times New Roman" w:hAnsi="Times New Roman"/>
          <w:color w:val="262626"/>
          <w:sz w:val="24"/>
          <w:szCs w:val="24"/>
        </w:rPr>
        <w:t xml:space="preserve"> </w:t>
      </w:r>
      <w:r w:rsidR="00747D34" w:rsidRPr="00C60AB4">
        <w:rPr>
          <w:rFonts w:ascii="Times New Roman" w:hAnsi="Times New Roman"/>
          <w:color w:val="262626"/>
          <w:sz w:val="24"/>
          <w:szCs w:val="24"/>
        </w:rPr>
        <w:t>p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747D34" w:rsidRPr="00C60AB4">
        <w:rPr>
          <w:rFonts w:ascii="Times New Roman" w:hAnsi="Times New Roman"/>
          <w:color w:val="262626"/>
          <w:sz w:val="24"/>
          <w:szCs w:val="24"/>
        </w:rPr>
        <w:t>r ti sh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747D34" w:rsidRPr="00C60AB4">
        <w:rPr>
          <w:rFonts w:ascii="Times New Roman" w:hAnsi="Times New Roman"/>
          <w:color w:val="262626"/>
          <w:sz w:val="24"/>
          <w:szCs w:val="24"/>
        </w:rPr>
        <w:t>rbyer realizimit 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747D34" w:rsidRPr="00C60AB4">
        <w:rPr>
          <w:rFonts w:ascii="Times New Roman" w:hAnsi="Times New Roman"/>
          <w:color w:val="262626"/>
          <w:sz w:val="24"/>
          <w:szCs w:val="24"/>
        </w:rPr>
        <w:t xml:space="preserve"> detyrave t</w:t>
      </w:r>
      <w:r w:rsidR="001C47DC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747D34" w:rsidRPr="00C60AB4">
        <w:rPr>
          <w:rFonts w:ascii="Times New Roman" w:hAnsi="Times New Roman"/>
          <w:color w:val="262626"/>
          <w:sz w:val="24"/>
          <w:szCs w:val="24"/>
        </w:rPr>
        <w:t xml:space="preserve"> tyre.</w:t>
      </w:r>
    </w:p>
    <w:p w:rsidR="00747D34" w:rsidRPr="00C60AB4" w:rsidRDefault="00214EAA" w:rsidP="00D06A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hAnsi="Times New Roman"/>
          <w:color w:val="262626"/>
          <w:sz w:val="24"/>
          <w:szCs w:val="24"/>
        </w:rPr>
        <w:t>T</w:t>
      </w:r>
      <w:r w:rsidR="001F597E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/>
          <w:color w:val="262626"/>
          <w:sz w:val="24"/>
          <w:szCs w:val="24"/>
        </w:rPr>
        <w:t xml:space="preserve"> a</w:t>
      </w:r>
      <w:r w:rsidR="00CF69E5" w:rsidRPr="00C60AB4">
        <w:rPr>
          <w:rFonts w:ascii="Times New Roman" w:hAnsi="Times New Roman"/>
          <w:color w:val="262626"/>
          <w:sz w:val="24"/>
          <w:szCs w:val="24"/>
        </w:rPr>
        <w:t>d</w:t>
      </w:r>
      <w:r w:rsidRPr="00C60AB4">
        <w:rPr>
          <w:rFonts w:ascii="Times New Roman" w:hAnsi="Times New Roman"/>
          <w:color w:val="262626"/>
          <w:sz w:val="24"/>
          <w:szCs w:val="24"/>
        </w:rPr>
        <w:t>ministroj</w:t>
      </w:r>
      <w:r w:rsidR="001F597E" w:rsidRPr="00C60AB4">
        <w:rPr>
          <w:rFonts w:ascii="Times New Roman" w:hAnsi="Times New Roman"/>
          <w:color w:val="262626"/>
          <w:sz w:val="24"/>
          <w:szCs w:val="24"/>
        </w:rPr>
        <w:t>ë</w:t>
      </w:r>
      <w:r w:rsidR="00CF69E5" w:rsidRPr="00C60AB4">
        <w:rPr>
          <w:rFonts w:ascii="Times New Roman" w:hAnsi="Times New Roman"/>
          <w:color w:val="262626"/>
          <w:sz w:val="24"/>
          <w:szCs w:val="24"/>
        </w:rPr>
        <w:t xml:space="preserve"> </w:t>
      </w:r>
      <w:r w:rsidR="009B12BC" w:rsidRPr="00C60AB4">
        <w:rPr>
          <w:rFonts w:ascii="Times New Roman" w:hAnsi="Times New Roman"/>
          <w:color w:val="262626"/>
          <w:sz w:val="24"/>
          <w:szCs w:val="24"/>
        </w:rPr>
        <w:t>pro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çesin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e </w:t>
      </w:r>
      <w:r w:rsidR="001C7C58" w:rsidRPr="00C60AB4">
        <w:rPr>
          <w:rFonts w:ascii="Times New Roman" w:eastAsia="Microsoft JhengHei" w:hAnsi="Times New Roman"/>
          <w:color w:val="262626"/>
          <w:sz w:val="24"/>
          <w:szCs w:val="24"/>
        </w:rPr>
        <w:t>shqyrtimeve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n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rrug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gjyq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>sore t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ankimeve </w:t>
      </w:r>
      <w:r w:rsidR="00CF69E5" w:rsidRPr="00C60AB4">
        <w:rPr>
          <w:rFonts w:ascii="Times New Roman" w:eastAsia="Microsoft JhengHei" w:hAnsi="Times New Roman"/>
          <w:color w:val="262626"/>
          <w:sz w:val="24"/>
          <w:szCs w:val="24"/>
        </w:rPr>
        <w:t>pra</w:t>
      </w:r>
      <w:r w:rsidR="00320671" w:rsidRPr="00C60AB4">
        <w:rPr>
          <w:rFonts w:ascii="Times New Roman" w:eastAsia="Microsoft JhengHei" w:hAnsi="Times New Roman"/>
          <w:color w:val="262626"/>
          <w:sz w:val="24"/>
          <w:szCs w:val="24"/>
        </w:rPr>
        <w:t>n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320671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organeve drejtuese t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320671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KQZ-s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320671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dhe n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320671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Kolegjin Zgjedhor.</w:t>
      </w:r>
    </w:p>
    <w:p w:rsidR="009B12BC" w:rsidRPr="00C60AB4" w:rsidRDefault="007A62E8" w:rsidP="00D06A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Të garantojë n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bashk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>punim me drejtorit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e tjera t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institucionit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,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zbatimin e vendimeve t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Gjykat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6E2A7D" w:rsidRPr="00C60AB4">
        <w:rPr>
          <w:rFonts w:ascii="Times New Roman" w:eastAsia="Microsoft JhengHei" w:hAnsi="Times New Roman"/>
          <w:color w:val="262626"/>
          <w:sz w:val="24"/>
          <w:szCs w:val="24"/>
        </w:rPr>
        <w:t>s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>, ku KQZ ka qen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pal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nd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>rgjyq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>se.</w:t>
      </w:r>
    </w:p>
    <w:p w:rsidR="00472CB9" w:rsidRPr="00C60AB4" w:rsidRDefault="00472CB9" w:rsidP="00D06A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asistoj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organet drejtuese t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KQZ-s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n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proceset e shqyrtimeve administrative t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nd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rmarra prej tyre n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zbatim t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ligjit zgjedhor dhe ligjeve t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veçanta.</w:t>
      </w:r>
    </w:p>
    <w:p w:rsidR="001F597E" w:rsidRPr="00C60AB4" w:rsidRDefault="001F597E" w:rsidP="00D06A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Të kërkojë prova, dokumenta, informacione mga administrata e KQZ-së për të gjitha paditë, ankesat apo kallëzimet ndaj KQZ-së.</w:t>
      </w:r>
    </w:p>
    <w:p w:rsidR="009B12BC" w:rsidRPr="00C60AB4" w:rsidRDefault="009E336E" w:rsidP="00D06A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administroj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proçesin e 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>em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>rimit t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ekspert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B12BC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ve </w:t>
      </w:r>
      <w:r w:rsidR="00F258BA" w:rsidRPr="00C60AB4">
        <w:rPr>
          <w:rFonts w:ascii="Times New Roman" w:eastAsia="Microsoft JhengHei" w:hAnsi="Times New Roman"/>
          <w:color w:val="262626"/>
          <w:sz w:val="24"/>
          <w:szCs w:val="24"/>
        </w:rPr>
        <w:t>kontab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F258BA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l, </w:t>
      </w:r>
      <w:r w:rsidR="00952E89" w:rsidRPr="00C60AB4">
        <w:rPr>
          <w:rFonts w:ascii="Times New Roman" w:eastAsia="Microsoft JhengHei" w:hAnsi="Times New Roman"/>
          <w:color w:val="262626"/>
          <w:sz w:val="24"/>
          <w:szCs w:val="24"/>
        </w:rPr>
        <w:t>p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52E89" w:rsidRPr="00C60AB4">
        <w:rPr>
          <w:rFonts w:ascii="Times New Roman" w:eastAsia="Microsoft JhengHei" w:hAnsi="Times New Roman"/>
          <w:color w:val="262626"/>
          <w:sz w:val="24"/>
          <w:szCs w:val="24"/>
        </w:rPr>
        <w:t>r auditimin e fondeve t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52E89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p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52E89" w:rsidRPr="00C60AB4">
        <w:rPr>
          <w:rFonts w:ascii="Times New Roman" w:eastAsia="Microsoft JhengHei" w:hAnsi="Times New Roman"/>
          <w:color w:val="262626"/>
          <w:sz w:val="24"/>
          <w:szCs w:val="24"/>
        </w:rPr>
        <w:t>rfituara dhe t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52E89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shpenzuara nga partit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52E89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politike dhe aktet e KQZ t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52E89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nxjerra n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52E89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zbatim t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52E89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tyre p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BC1CF7" w:rsidRPr="00C60AB4">
        <w:rPr>
          <w:rFonts w:ascii="Times New Roman" w:eastAsia="Microsoft JhengHei" w:hAnsi="Times New Roman"/>
          <w:color w:val="262626"/>
          <w:sz w:val="24"/>
          <w:szCs w:val="24"/>
        </w:rPr>
        <w:t>r kont</w:t>
      </w:r>
      <w:r w:rsidR="00952E89" w:rsidRPr="00C60AB4">
        <w:rPr>
          <w:rFonts w:ascii="Times New Roman" w:eastAsia="Microsoft JhengHei" w:hAnsi="Times New Roman"/>
          <w:color w:val="262626"/>
          <w:sz w:val="24"/>
          <w:szCs w:val="24"/>
        </w:rPr>
        <w:t>rollin financiar t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952E89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Partive Politike</w:t>
      </w:r>
      <w:r w:rsidR="005B0974" w:rsidRPr="00C60AB4">
        <w:rPr>
          <w:rFonts w:ascii="Times New Roman" w:eastAsia="Microsoft JhengHei" w:hAnsi="Times New Roman"/>
          <w:color w:val="262626"/>
          <w:sz w:val="24"/>
          <w:szCs w:val="24"/>
        </w:rPr>
        <w:t>.</w:t>
      </w:r>
    </w:p>
    <w:p w:rsidR="005B0974" w:rsidRPr="00C60AB4" w:rsidRDefault="00447E37" w:rsidP="00D06A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koordinoj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5B0974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veprimtarin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5B0974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juridike</w:t>
      </w:r>
      <w:r w:rsidR="00DE4EFF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</w:t>
      </w:r>
      <w:r w:rsidR="00F33AFA" w:rsidRPr="00C60AB4">
        <w:rPr>
          <w:rFonts w:ascii="Times New Roman" w:eastAsia="Microsoft JhengHei" w:hAnsi="Times New Roman"/>
          <w:color w:val="262626"/>
          <w:sz w:val="24"/>
          <w:szCs w:val="24"/>
        </w:rPr>
        <w:t>n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F33AFA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strukturat e posacme</w:t>
      </w:r>
      <w:r w:rsidR="00BC1CF7" w:rsidRPr="00C60AB4">
        <w:rPr>
          <w:rFonts w:ascii="Times New Roman" w:eastAsia="Microsoft JhengHei" w:hAnsi="Times New Roman"/>
          <w:color w:val="262626"/>
          <w:sz w:val="24"/>
          <w:szCs w:val="24"/>
        </w:rPr>
        <w:t>,</w:t>
      </w:r>
      <w:r w:rsidR="00F33AFA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dekriminalizimit dhe Financimit t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5B0974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Partive Politike</w:t>
      </w:r>
      <w:r w:rsidR="00F33AFA" w:rsidRPr="00C60AB4">
        <w:rPr>
          <w:rFonts w:ascii="Times New Roman" w:eastAsia="Microsoft JhengHei" w:hAnsi="Times New Roman"/>
          <w:color w:val="262626"/>
          <w:sz w:val="24"/>
          <w:szCs w:val="24"/>
        </w:rPr>
        <w:t>.</w:t>
      </w:r>
    </w:p>
    <w:p w:rsidR="00370E4F" w:rsidRPr="00C60AB4" w:rsidRDefault="00FA68A5" w:rsidP="00D06A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a</w:t>
      </w:r>
      <w:r w:rsidR="001B7363" w:rsidRPr="00C60AB4">
        <w:rPr>
          <w:rFonts w:ascii="Times New Roman" w:eastAsia="Microsoft JhengHei" w:hAnsi="Times New Roman"/>
          <w:color w:val="262626"/>
          <w:sz w:val="24"/>
          <w:szCs w:val="24"/>
        </w:rPr>
        <w:t>dminis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troj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1B7363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dhe mbik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1B7363" w:rsidRPr="00C60AB4">
        <w:rPr>
          <w:rFonts w:ascii="Times New Roman" w:eastAsia="Microsoft JhengHei" w:hAnsi="Times New Roman"/>
          <w:color w:val="262626"/>
          <w:sz w:val="24"/>
          <w:szCs w:val="24"/>
        </w:rPr>
        <w:t>qyr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1B7363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</w:t>
      </w:r>
      <w:r w:rsidR="005B0974" w:rsidRPr="00C60AB4">
        <w:rPr>
          <w:rFonts w:ascii="Times New Roman" w:eastAsia="Microsoft JhengHei" w:hAnsi="Times New Roman"/>
          <w:color w:val="262626"/>
          <w:sz w:val="24"/>
          <w:szCs w:val="24"/>
        </w:rPr>
        <w:t>proceset administrative t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5B0974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cilat ngarkojn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5B0974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KQZ-n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5B0974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p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5B0974" w:rsidRPr="00C60AB4">
        <w:rPr>
          <w:rFonts w:ascii="Times New Roman" w:eastAsia="Microsoft JhengHei" w:hAnsi="Times New Roman"/>
          <w:color w:val="262626"/>
          <w:sz w:val="24"/>
          <w:szCs w:val="24"/>
        </w:rPr>
        <w:t>r kryerjen e tyre.</w:t>
      </w:r>
    </w:p>
    <w:p w:rsidR="00370E4F" w:rsidRPr="00C60AB4" w:rsidRDefault="00935D43" w:rsidP="00D06A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administroj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</w:t>
      </w:r>
      <w:r w:rsidR="00320671" w:rsidRPr="00C60AB4">
        <w:rPr>
          <w:rFonts w:ascii="Times New Roman" w:eastAsia="Microsoft JhengHei" w:hAnsi="Times New Roman"/>
          <w:color w:val="262626"/>
          <w:sz w:val="24"/>
          <w:szCs w:val="24"/>
        </w:rPr>
        <w:t>raportet e monitorimit t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320671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hartuara nga Enti Rregullator p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320671" w:rsidRPr="00C60AB4">
        <w:rPr>
          <w:rFonts w:ascii="Times New Roman" w:eastAsia="Microsoft JhengHei" w:hAnsi="Times New Roman"/>
          <w:color w:val="262626"/>
          <w:sz w:val="24"/>
          <w:szCs w:val="24"/>
        </w:rPr>
        <w:t>r monitorimin e fushat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320671" w:rsidRPr="00C60AB4">
        <w:rPr>
          <w:rFonts w:ascii="Times New Roman" w:eastAsia="Microsoft JhengHei" w:hAnsi="Times New Roman"/>
          <w:color w:val="262626"/>
          <w:sz w:val="24"/>
          <w:szCs w:val="24"/>
        </w:rPr>
        <w:t>s zgjedhore.</w:t>
      </w:r>
    </w:p>
    <w:p w:rsidR="001F597E" w:rsidRPr="00C60AB4" w:rsidRDefault="00B9496C" w:rsidP="00D06A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Të administ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rojë dhe monitorojë matricën e akteve nënligjore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</w:t>
      </w:r>
      <w:r w:rsidR="001F597E" w:rsidRPr="00C60AB4">
        <w:rPr>
          <w:rFonts w:ascii="Times New Roman" w:eastAsia="Microsoft JhengHei" w:hAnsi="Times New Roman"/>
          <w:color w:val="262626"/>
          <w:sz w:val="24"/>
          <w:szCs w:val="24"/>
        </w:rPr>
        <w:t>të drejtorisë juridike dhe të institucionit.</w:t>
      </w:r>
    </w:p>
    <w:p w:rsidR="001F597E" w:rsidRPr="00C60AB4" w:rsidRDefault="00370E4F" w:rsidP="00D06A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japi konsulenc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n juridike n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veprimtarin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e KQZ</w:t>
      </w:r>
      <w:r w:rsidR="00CF28F2" w:rsidRPr="00C60AB4">
        <w:rPr>
          <w:rFonts w:ascii="Times New Roman" w:eastAsia="Microsoft JhengHei" w:hAnsi="Times New Roman"/>
          <w:color w:val="262626"/>
          <w:sz w:val="24"/>
          <w:szCs w:val="24"/>
        </w:rPr>
        <w:t>-së.</w:t>
      </w:r>
    </w:p>
    <w:p w:rsidR="00431836" w:rsidRPr="00C60AB4" w:rsidRDefault="00370E4F" w:rsidP="00D06AC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Kryen her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pas here detyra t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tjera q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="00646786"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i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 xml:space="preserve"> ngarkohen nga epror</w:t>
      </w:r>
      <w:r w:rsidR="001C47DC" w:rsidRPr="00C60AB4">
        <w:rPr>
          <w:rFonts w:ascii="Times New Roman" w:eastAsia="Microsoft JhengHei" w:hAnsi="Times New Roman"/>
          <w:color w:val="262626"/>
          <w:sz w:val="24"/>
          <w:szCs w:val="24"/>
        </w:rPr>
        <w:t>ë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t.</w:t>
      </w:r>
    </w:p>
    <w:p w:rsidR="00D52F35" w:rsidRPr="00C60AB4" w:rsidRDefault="00D52F35" w:rsidP="00D52F35">
      <w:pPr>
        <w:pStyle w:val="ListParagraph"/>
        <w:spacing w:line="360" w:lineRule="auto"/>
        <w:ind w:left="540"/>
        <w:jc w:val="both"/>
        <w:rPr>
          <w:rFonts w:ascii="Times New Roman" w:hAnsi="Times New Roman"/>
          <w:color w:val="262626"/>
          <w:sz w:val="24"/>
          <w:szCs w:val="24"/>
        </w:rPr>
      </w:pPr>
    </w:p>
    <w:p w:rsidR="001E0A5D" w:rsidRPr="00C60AB4" w:rsidRDefault="00C23DBE" w:rsidP="000F7373">
      <w:pPr>
        <w:pStyle w:val="ListParagraph"/>
        <w:numPr>
          <w:ilvl w:val="1"/>
          <w:numId w:val="1"/>
        </w:numPr>
        <w:tabs>
          <w:tab w:val="left" w:pos="90"/>
        </w:tabs>
        <w:spacing w:after="0" w:line="360" w:lineRule="auto"/>
        <w:jc w:val="both"/>
        <w:rPr>
          <w:rFonts w:ascii="Times New Roman" w:hAnsi="Times New Roman"/>
          <w:b/>
          <w:color w:val="262626"/>
          <w:sz w:val="24"/>
          <w:szCs w:val="24"/>
        </w:rPr>
      </w:pPr>
      <w:r w:rsidRPr="00C60AB4">
        <w:rPr>
          <w:rFonts w:ascii="Times New Roman" w:hAnsi="Times New Roman"/>
          <w:b/>
          <w:sz w:val="24"/>
          <w:szCs w:val="24"/>
          <w:u w:val="single"/>
        </w:rPr>
        <w:t>Kushtet minimale që duhet të plotësojë kandidati për këtë procedurë janë</w:t>
      </w:r>
      <w:r w:rsidRPr="00C60AB4">
        <w:rPr>
          <w:rFonts w:ascii="Times New Roman" w:hAnsi="Times New Roman"/>
          <w:b/>
          <w:sz w:val="24"/>
          <w:szCs w:val="24"/>
        </w:rPr>
        <w:t>:</w:t>
      </w:r>
    </w:p>
    <w:p w:rsidR="00527AF1" w:rsidRPr="00C60AB4" w:rsidRDefault="00527AF1" w:rsidP="00D06AC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60AB4">
        <w:rPr>
          <w:rFonts w:ascii="Times New Roman" w:hAnsi="Times New Roman"/>
          <w:sz w:val="24"/>
          <w:szCs w:val="24"/>
        </w:rPr>
        <w:t>të jetë nëpunës civil i konfirmuar, brenda së njëjtës kategori për të cilën aplikon;</w:t>
      </w:r>
    </w:p>
    <w:p w:rsidR="00527AF1" w:rsidRPr="00C60AB4" w:rsidRDefault="00527AF1" w:rsidP="00D06AC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60AB4">
        <w:rPr>
          <w:rFonts w:ascii="Times New Roman" w:hAnsi="Times New Roman"/>
          <w:sz w:val="24"/>
          <w:szCs w:val="24"/>
        </w:rPr>
        <w:t xml:space="preserve">të mos ketë masë disiplinore në fuqi; </w:t>
      </w:r>
    </w:p>
    <w:p w:rsidR="00527AF1" w:rsidRPr="00C60AB4" w:rsidRDefault="00527AF1" w:rsidP="00D06AC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60AB4">
        <w:rPr>
          <w:rFonts w:ascii="Times New Roman" w:hAnsi="Times New Roman"/>
          <w:sz w:val="24"/>
          <w:szCs w:val="24"/>
        </w:rPr>
        <w:t>të ketë, të paktën, vlerësimin e fundit “Mirë” apo “Shumë mirë”;</w:t>
      </w:r>
    </w:p>
    <w:p w:rsidR="008C1563" w:rsidRPr="00C60AB4" w:rsidRDefault="00527AF1" w:rsidP="00D06AC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60AB4">
        <w:rPr>
          <w:rFonts w:ascii="Times New Roman" w:hAnsi="Times New Roman"/>
          <w:sz w:val="24"/>
          <w:szCs w:val="24"/>
        </w:rPr>
        <w:t>të</w:t>
      </w:r>
      <w:proofErr w:type="gramEnd"/>
      <w:r w:rsidRPr="00C60AB4">
        <w:rPr>
          <w:rFonts w:ascii="Times New Roman" w:hAnsi="Times New Roman"/>
          <w:sz w:val="24"/>
          <w:szCs w:val="24"/>
        </w:rPr>
        <w:t xml:space="preserve"> plotësojë kushtet dhe kërkesat e posaçme, të përcaktuara në shpalljen për konkurrim.</w:t>
      </w:r>
    </w:p>
    <w:p w:rsidR="0080339B" w:rsidRPr="00C60AB4" w:rsidRDefault="0080339B" w:rsidP="0080339B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0339B" w:rsidRPr="00C60AB4" w:rsidRDefault="0080339B" w:rsidP="0080339B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0339B" w:rsidRPr="00C60AB4" w:rsidRDefault="0080339B" w:rsidP="0080339B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6164FB" w:rsidRPr="00C60AB4" w:rsidRDefault="00C23DBE" w:rsidP="000F7373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60AB4">
        <w:rPr>
          <w:rFonts w:ascii="Times New Roman" w:eastAsia="Times New Roman" w:hAnsi="Times New Roman"/>
          <w:b/>
          <w:bCs/>
          <w:sz w:val="24"/>
          <w:szCs w:val="24"/>
          <w:u w:val="single"/>
        </w:rPr>
        <w:lastRenderedPageBreak/>
        <w:t>Kërkesat e veçanta për këtë vend pune janë;</w:t>
      </w:r>
    </w:p>
    <w:p w:rsidR="006164FB" w:rsidRPr="00C60AB4" w:rsidRDefault="0017761D" w:rsidP="00D06ACE">
      <w:pPr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6581"/>
        </w:tabs>
        <w:spacing w:after="0" w:line="360" w:lineRule="auto"/>
        <w:jc w:val="both"/>
        <w:rPr>
          <w:rFonts w:ascii="Times New Roman" w:hAnsi="Times New Roman" w:cs="Times New Roman"/>
          <w:noProof/>
          <w:color w:val="262626"/>
          <w:sz w:val="24"/>
          <w:szCs w:val="24"/>
          <w:lang w:val="it-IT"/>
        </w:rPr>
      </w:pPr>
      <w:r w:rsidRPr="00C60AB4">
        <w:rPr>
          <w:rFonts w:ascii="Times New Roman" w:hAnsi="Times New Roman" w:cs="Times New Roman"/>
          <w:color w:val="262626"/>
          <w:sz w:val="24"/>
          <w:szCs w:val="24"/>
        </w:rPr>
        <w:t>Të ketë</w:t>
      </w:r>
      <w:r w:rsidR="00885581"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arsim të lartë, master </w:t>
      </w:r>
      <w:r w:rsidR="007A343C" w:rsidRPr="00C60AB4">
        <w:rPr>
          <w:rFonts w:ascii="Times New Roman" w:hAnsi="Times New Roman" w:cs="Times New Roman"/>
          <w:color w:val="262626"/>
          <w:sz w:val="24"/>
          <w:szCs w:val="24"/>
        </w:rPr>
        <w:t>shkencor</w:t>
      </w:r>
      <w:r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, në 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Shkenca Juridike</w:t>
      </w:r>
      <w:r w:rsidR="007A2DE4" w:rsidRPr="00C60AB4">
        <w:rPr>
          <w:rFonts w:ascii="Times New Roman" w:hAnsi="Times New Roman" w:cs="Times New Roman"/>
          <w:color w:val="262626"/>
          <w:sz w:val="24"/>
          <w:szCs w:val="24"/>
        </w:rPr>
        <w:t>.</w:t>
      </w:r>
      <w:r w:rsidR="00423499"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</w:p>
    <w:p w:rsidR="006164FB" w:rsidRPr="00A33ADB" w:rsidRDefault="00423499" w:rsidP="00A33ADB">
      <w:pPr>
        <w:pStyle w:val="ListParagraph"/>
        <w:numPr>
          <w:ilvl w:val="0"/>
          <w:numId w:val="11"/>
        </w:numPr>
        <w:spacing w:after="0" w:line="360" w:lineRule="auto"/>
        <w:contextualSpacing w:val="0"/>
        <w:jc w:val="both"/>
        <w:rPr>
          <w:rFonts w:ascii="Times New Roman" w:hAnsi="Times New Roman"/>
          <w:noProof/>
          <w:color w:val="000000"/>
          <w:sz w:val="24"/>
          <w:szCs w:val="24"/>
          <w:lang w:val="it-IT"/>
        </w:rPr>
      </w:pPr>
      <w:r w:rsidRPr="00C60AB4">
        <w:rPr>
          <w:rFonts w:ascii="Times New Roman" w:hAnsi="Times New Roman"/>
          <w:color w:val="000000"/>
          <w:sz w:val="24"/>
          <w:szCs w:val="24"/>
        </w:rPr>
        <w:t>Pë</w:t>
      </w:r>
      <w:r w:rsidR="00721258" w:rsidRPr="00C60AB4">
        <w:rPr>
          <w:rFonts w:ascii="Times New Roman" w:hAnsi="Times New Roman"/>
          <w:color w:val="000000"/>
          <w:sz w:val="24"/>
          <w:szCs w:val="24"/>
        </w:rPr>
        <w:t xml:space="preserve">rvoja: </w:t>
      </w:r>
      <w:r w:rsidR="00885581"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>Eksp</w:t>
      </w:r>
      <w:r w:rsidR="00370E4F"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>eriencë  në  punë jo më pak se 3</w:t>
      </w:r>
      <w:r w:rsidR="001E03D4"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 xml:space="preserve"> vjet </w:t>
      </w:r>
      <w:r w:rsidR="00885581"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 xml:space="preserve">në </w:t>
      </w:r>
      <w:r w:rsidR="00370E4F"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>pozicione t</w:t>
      </w:r>
      <w:r w:rsidR="001C47DC"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>ë</w:t>
      </w:r>
      <w:r w:rsidR="00370E4F"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 xml:space="preserve"> nivelit t</w:t>
      </w:r>
      <w:r w:rsidR="001C47DC"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>ë</w:t>
      </w:r>
      <w:r w:rsidR="00370E4F"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 xml:space="preserve"> ul</w:t>
      </w:r>
      <w:r w:rsidR="001C47DC"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>ë</w:t>
      </w:r>
      <w:r w:rsidR="00370E4F"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>t drejtues n</w:t>
      </w:r>
      <w:r w:rsidR="001C47DC"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>ë</w:t>
      </w:r>
      <w:r w:rsidR="00370E4F"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 xml:space="preserve"> administrat</w:t>
      </w:r>
      <w:r w:rsidR="001C47DC"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>ë</w:t>
      </w:r>
      <w:r w:rsidR="00370E4F"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>n publike.</w:t>
      </w:r>
      <w:r w:rsidR="00885581"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 xml:space="preserve"> </w:t>
      </w:r>
    </w:p>
    <w:p w:rsidR="00102F33" w:rsidRPr="00C60AB4" w:rsidRDefault="0017761D" w:rsidP="00D06ACE">
      <w:pPr>
        <w:numPr>
          <w:ilvl w:val="0"/>
          <w:numId w:val="11"/>
        </w:numPr>
        <w:tabs>
          <w:tab w:val="left" w:pos="567"/>
          <w:tab w:val="left" w:pos="1440"/>
          <w:tab w:val="left" w:pos="2160"/>
          <w:tab w:val="left" w:pos="2880"/>
          <w:tab w:val="left" w:pos="3600"/>
          <w:tab w:val="center" w:pos="658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AB4">
        <w:rPr>
          <w:rFonts w:ascii="Times New Roman" w:hAnsi="Times New Roman" w:cs="Times New Roman"/>
          <w:color w:val="262626"/>
          <w:sz w:val="24"/>
          <w:szCs w:val="24"/>
        </w:rPr>
        <w:t>Të ketë nj</w:t>
      </w:r>
      <w:r w:rsidR="001E03D4"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ohuri të gjera të politikave 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n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sh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102F33" w:rsidRPr="00C60AB4">
        <w:rPr>
          <w:rFonts w:ascii="Times New Roman" w:hAnsi="Times New Roman" w:cs="Times New Roman"/>
          <w:color w:val="262626"/>
          <w:sz w:val="24"/>
          <w:szCs w:val="24"/>
        </w:rPr>
        <w:t>rbimet juridike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,</w:t>
      </w:r>
      <w:r w:rsidR="00102F33"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legjislacionit,</w:t>
      </w:r>
      <w:r w:rsidR="00102F33"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procedurave sipas veprimtaris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q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102F33"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mbulon drejtoria. </w:t>
      </w:r>
    </w:p>
    <w:p w:rsidR="00102F33" w:rsidRPr="00C60AB4" w:rsidRDefault="00102F33" w:rsidP="00D06ACE">
      <w:pPr>
        <w:numPr>
          <w:ilvl w:val="0"/>
          <w:numId w:val="11"/>
        </w:numPr>
        <w:tabs>
          <w:tab w:val="left" w:pos="567"/>
          <w:tab w:val="left" w:pos="1440"/>
          <w:tab w:val="left" w:pos="2160"/>
          <w:tab w:val="left" w:pos="2880"/>
          <w:tab w:val="left" w:pos="3600"/>
          <w:tab w:val="center" w:pos="658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AB4">
        <w:rPr>
          <w:rFonts w:ascii="Times New Roman" w:hAnsi="Times New Roman" w:cs="Times New Roman"/>
          <w:color w:val="262626"/>
          <w:sz w:val="24"/>
          <w:szCs w:val="24"/>
        </w:rPr>
        <w:t>N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johuri shum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t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mira t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procedura</w:t>
      </w:r>
      <w:r w:rsidRPr="00C60AB4">
        <w:rPr>
          <w:rFonts w:ascii="Times New Roman" w:hAnsi="Times New Roman" w:cs="Times New Roman"/>
          <w:color w:val="262626"/>
          <w:sz w:val="24"/>
          <w:szCs w:val="24"/>
        </w:rPr>
        <w:t>ve administrative, profesionale</w:t>
      </w:r>
      <w:r w:rsidR="00134F0F" w:rsidRPr="00C60AB4">
        <w:rPr>
          <w:rFonts w:ascii="Times New Roman" w:hAnsi="Times New Roman" w:cs="Times New Roman"/>
          <w:color w:val="262626"/>
          <w:sz w:val="24"/>
          <w:szCs w:val="24"/>
        </w:rPr>
        <w:t>.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</w:p>
    <w:p w:rsidR="00102F33" w:rsidRPr="00C60AB4" w:rsidRDefault="00102F33" w:rsidP="00D06ACE">
      <w:pPr>
        <w:numPr>
          <w:ilvl w:val="0"/>
          <w:numId w:val="11"/>
        </w:numPr>
        <w:tabs>
          <w:tab w:val="left" w:pos="567"/>
          <w:tab w:val="left" w:pos="1440"/>
          <w:tab w:val="left" w:pos="2160"/>
          <w:tab w:val="left" w:pos="2880"/>
          <w:tab w:val="left" w:pos="3600"/>
          <w:tab w:val="center" w:pos="658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AB4">
        <w:rPr>
          <w:rFonts w:ascii="Times New Roman" w:hAnsi="Times New Roman" w:cs="Times New Roman"/>
          <w:color w:val="262626"/>
          <w:sz w:val="24"/>
          <w:szCs w:val="24"/>
        </w:rPr>
        <w:t>A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ft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si p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r t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p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207668" w:rsidRPr="00C60AB4">
        <w:rPr>
          <w:rFonts w:ascii="Times New Roman" w:hAnsi="Times New Roman" w:cs="Times New Roman"/>
          <w:color w:val="262626"/>
          <w:sz w:val="24"/>
          <w:szCs w:val="24"/>
        </w:rPr>
        <w:t>rcaktuar objektiva,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vendosur p</w:t>
      </w:r>
      <w:r w:rsidR="00207668" w:rsidRPr="00C60AB4">
        <w:rPr>
          <w:rFonts w:ascii="Times New Roman" w:hAnsi="Times New Roman" w:cs="Times New Roman"/>
          <w:color w:val="262626"/>
          <w:sz w:val="24"/>
          <w:szCs w:val="24"/>
        </w:rPr>
        <w:t>rioritete dhe respektuar afate.</w:t>
      </w:r>
    </w:p>
    <w:p w:rsidR="00102F33" w:rsidRPr="00C60AB4" w:rsidRDefault="00102F33" w:rsidP="00D06ACE">
      <w:pPr>
        <w:numPr>
          <w:ilvl w:val="0"/>
          <w:numId w:val="11"/>
        </w:numPr>
        <w:tabs>
          <w:tab w:val="left" w:pos="567"/>
          <w:tab w:val="left" w:pos="1440"/>
          <w:tab w:val="left" w:pos="2160"/>
          <w:tab w:val="left" w:pos="2880"/>
          <w:tab w:val="left" w:pos="3600"/>
          <w:tab w:val="center" w:pos="658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AB4">
        <w:rPr>
          <w:rFonts w:ascii="Times New Roman" w:hAnsi="Times New Roman" w:cs="Times New Roman"/>
          <w:color w:val="262626"/>
          <w:sz w:val="24"/>
          <w:szCs w:val="24"/>
        </w:rPr>
        <w:t>A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ft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si p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r t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planifikuar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,</w:t>
      </w:r>
      <w:r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rishikuar dhe koordinuar pun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n e stafit n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n var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821ADF" w:rsidRPr="00C60AB4">
        <w:rPr>
          <w:rFonts w:ascii="Times New Roman" w:hAnsi="Times New Roman" w:cs="Times New Roman"/>
          <w:color w:val="262626"/>
          <w:sz w:val="24"/>
          <w:szCs w:val="24"/>
        </w:rPr>
        <w:t>si</w:t>
      </w:r>
      <w:r w:rsidRPr="00C60AB4">
        <w:rPr>
          <w:rFonts w:ascii="Times New Roman" w:hAnsi="Times New Roman" w:cs="Times New Roman"/>
          <w:color w:val="262626"/>
          <w:sz w:val="24"/>
          <w:szCs w:val="24"/>
        </w:rPr>
        <w:t>.</w:t>
      </w:r>
    </w:p>
    <w:p w:rsidR="0017761D" w:rsidRPr="00C60AB4" w:rsidRDefault="00102F33" w:rsidP="00D06ACE">
      <w:pPr>
        <w:numPr>
          <w:ilvl w:val="0"/>
          <w:numId w:val="11"/>
        </w:numPr>
        <w:tabs>
          <w:tab w:val="left" w:pos="567"/>
          <w:tab w:val="left" w:pos="1440"/>
          <w:tab w:val="left" w:pos="2160"/>
          <w:tab w:val="left" w:pos="2880"/>
          <w:tab w:val="left" w:pos="3600"/>
          <w:tab w:val="center" w:pos="658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AB4">
        <w:rPr>
          <w:rFonts w:ascii="Times New Roman" w:hAnsi="Times New Roman" w:cs="Times New Roman"/>
          <w:color w:val="262626"/>
          <w:sz w:val="24"/>
          <w:szCs w:val="24"/>
        </w:rPr>
        <w:t>A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ft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si shum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t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mira komunikimi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,</w:t>
      </w:r>
      <w:r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prezantimi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,</w:t>
      </w:r>
      <w:r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aft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>si analitike dhe fleksibilitet n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pranimin e metodave dhe procedurave t</w:t>
      </w:r>
      <w:r w:rsidR="001C47DC" w:rsidRPr="00C60AB4">
        <w:rPr>
          <w:rFonts w:ascii="Times New Roman" w:hAnsi="Times New Roman" w:cs="Times New Roman"/>
          <w:color w:val="262626"/>
          <w:sz w:val="24"/>
          <w:szCs w:val="24"/>
        </w:rPr>
        <w:t>ë</w:t>
      </w:r>
      <w:r w:rsidR="00370E4F"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 reja. </w:t>
      </w:r>
    </w:p>
    <w:p w:rsidR="00B0334B" w:rsidRPr="00C60AB4" w:rsidRDefault="001E03D4" w:rsidP="00D06ACE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C60AB4">
        <w:rPr>
          <w:rFonts w:ascii="Times New Roman" w:hAnsi="Times New Roman"/>
          <w:sz w:val="24"/>
          <w:szCs w:val="24"/>
        </w:rPr>
        <w:t>Të disponojë dëshmi/certifikatë dhe të flasë e të shkruajë një</w:t>
      </w:r>
      <w:r w:rsidR="00370E4F" w:rsidRPr="00C60AB4">
        <w:rPr>
          <w:rFonts w:ascii="Times New Roman" w:hAnsi="Times New Roman"/>
          <w:sz w:val="24"/>
          <w:szCs w:val="24"/>
        </w:rPr>
        <w:t xml:space="preserve"> gjuhë të </w:t>
      </w:r>
      <w:proofErr w:type="gramStart"/>
      <w:r w:rsidR="00370E4F" w:rsidRPr="00C60AB4">
        <w:rPr>
          <w:rFonts w:ascii="Times New Roman" w:hAnsi="Times New Roman"/>
          <w:sz w:val="24"/>
          <w:szCs w:val="24"/>
        </w:rPr>
        <w:t>BE,</w:t>
      </w:r>
      <w:proofErr w:type="gramEnd"/>
      <w:r w:rsidR="00370E4F" w:rsidRPr="00C60AB4">
        <w:rPr>
          <w:rFonts w:ascii="Times New Roman" w:hAnsi="Times New Roman"/>
          <w:sz w:val="24"/>
          <w:szCs w:val="24"/>
        </w:rPr>
        <w:t xml:space="preserve"> avantazh anglisht.</w:t>
      </w:r>
    </w:p>
    <w:p w:rsidR="001D0C82" w:rsidRPr="00C60AB4" w:rsidRDefault="001D0C82" w:rsidP="001D0C82">
      <w:pPr>
        <w:pStyle w:val="ListParagraph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5437E" w:rsidRPr="00C60AB4" w:rsidRDefault="0055437E" w:rsidP="00D06ACE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60AB4">
        <w:rPr>
          <w:rFonts w:ascii="Times New Roman" w:eastAsia="Times New Roman" w:hAnsi="Times New Roman"/>
          <w:b/>
          <w:sz w:val="24"/>
          <w:szCs w:val="24"/>
        </w:rPr>
        <w:t>Kandidatët do të vlerësohen për njohuritë e tyre në këto fusha:</w:t>
      </w:r>
    </w:p>
    <w:p w:rsidR="0055437E" w:rsidRPr="00C60AB4" w:rsidRDefault="0055437E" w:rsidP="00D06ACE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Njohuritë për Kushtetutën e Republikës së </w:t>
      </w:r>
      <w:r w:rsidR="00271566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Shqip</w:t>
      </w:r>
      <w:r w:rsidR="00F2722F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risë;</w:t>
      </w:r>
    </w:p>
    <w:p w:rsidR="0055437E" w:rsidRPr="00C60AB4" w:rsidRDefault="0055437E" w:rsidP="00D06ACE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Ligjin nr.10019, datë 28.12.2008, “Kodi Zgjedhor i Republikës së Shqipërisë;</w:t>
      </w:r>
      <w:r w:rsidR="001F506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5437E" w:rsidRPr="00C60AB4" w:rsidRDefault="0055437E" w:rsidP="00D06ACE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Kodin e Procedurave Administrative;</w:t>
      </w:r>
    </w:p>
    <w:p w:rsidR="0055437E" w:rsidRPr="00C60AB4" w:rsidRDefault="00370E4F" w:rsidP="00D06ACE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Ligjin nr.119/2014</w:t>
      </w:r>
      <w:r w:rsidR="0055437E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“Për të drejtën e informimit”;</w:t>
      </w:r>
    </w:p>
    <w:p w:rsidR="00271566" w:rsidRPr="00C60AB4" w:rsidRDefault="00271566" w:rsidP="00D06ACE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Nj</w:t>
      </w:r>
      <w:r w:rsidR="00370E4F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ohuritë mbi Ligjin nr. 90/2012, “Për administrimin dhe funksionimin e administrat</w:t>
      </w:r>
      <w:r w:rsidR="001C47DC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370E4F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 shtet</w:t>
      </w:r>
      <w:r w:rsidR="001C47DC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370E4F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rore”</w:t>
      </w:r>
    </w:p>
    <w:p w:rsidR="00271566" w:rsidRPr="00C60AB4" w:rsidRDefault="00370E4F" w:rsidP="00D06ACE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Njohuritë mbi Ligjin nr. 152/2013</w:t>
      </w:r>
      <w:r w:rsidR="00271566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“Për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</w:t>
      </w:r>
      <w:r w:rsidR="001C47DC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pun</w:t>
      </w:r>
      <w:r w:rsidR="001C47DC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sin civil </w:t>
      </w:r>
      <w:r w:rsidR="00271566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”; </w:t>
      </w:r>
    </w:p>
    <w:p w:rsidR="00370E4F" w:rsidRPr="00C60AB4" w:rsidRDefault="00370E4F" w:rsidP="00D06ACE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Ligjin nr.9131 ,dat</w:t>
      </w:r>
      <w:r w:rsidR="001C47DC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08.09.2003 “P</w:t>
      </w:r>
      <w:r w:rsidR="001C47DC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 rregullat e etik</w:t>
      </w:r>
      <w:r w:rsidR="001C47DC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 n</w:t>
      </w:r>
      <w:r w:rsidR="001C47DC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administrat</w:t>
      </w:r>
      <w:r w:rsidR="001C47DC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 publike”</w:t>
      </w:r>
    </w:p>
    <w:p w:rsidR="00370E4F" w:rsidRPr="00C60AB4" w:rsidRDefault="00370E4F" w:rsidP="00370E4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lang w:val="it-IT"/>
        </w:rPr>
      </w:pPr>
    </w:p>
    <w:p w:rsidR="006B4414" w:rsidRDefault="006B4414" w:rsidP="001D0C82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contextualSpacing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val="it-IT"/>
        </w:rPr>
      </w:pPr>
      <w:r w:rsidRPr="00C60AB4">
        <w:rPr>
          <w:rFonts w:ascii="Times New Roman" w:hAnsi="Times New Roman"/>
          <w:b/>
          <w:bCs/>
          <w:sz w:val="24"/>
          <w:szCs w:val="24"/>
          <w:lang w:val="it-IT"/>
        </w:rPr>
        <w:t>Kandidati duhet të dërgojë me postë ose dorazi</w:t>
      </w:r>
      <w:r w:rsidRPr="00C60AB4">
        <w:rPr>
          <w:rFonts w:ascii="Times New Roman" w:eastAsia="Times New Roman" w:hAnsi="Times New Roman"/>
          <w:b/>
          <w:sz w:val="24"/>
          <w:szCs w:val="24"/>
          <w:lang w:val="it-IT"/>
        </w:rPr>
        <w:t xml:space="preserve"> në një zarf të mbyllur, në zyrën e Protokollit të  KQZ-së, dokumentet e dosjes së tij personale:</w:t>
      </w:r>
    </w:p>
    <w:p w:rsidR="003256D6" w:rsidRPr="00642498" w:rsidRDefault="003256D6" w:rsidP="003256D6">
      <w:pPr>
        <w:pStyle w:val="ListParagraph"/>
        <w:shd w:val="clear" w:color="auto" w:fill="FFFFFF"/>
        <w:spacing w:after="0" w:line="360" w:lineRule="auto"/>
        <w:ind w:left="1080"/>
        <w:contextualSpacing w:val="0"/>
        <w:jc w:val="both"/>
        <w:textAlignment w:val="baseline"/>
        <w:rPr>
          <w:rFonts w:ascii="Times New Roman" w:eastAsia="Times New Roman" w:hAnsi="Times New Roman"/>
          <w:b/>
          <w:sz w:val="18"/>
          <w:szCs w:val="24"/>
          <w:lang w:val="it-IT"/>
        </w:rPr>
      </w:pPr>
    </w:p>
    <w:p w:rsidR="00925A00" w:rsidRPr="00C60AB4" w:rsidRDefault="00855303" w:rsidP="00D06ACE">
      <w:pPr>
        <w:pStyle w:val="ListParagraph"/>
        <w:numPr>
          <w:ilvl w:val="0"/>
          <w:numId w:val="4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L</w:t>
      </w:r>
      <w:r w:rsidR="00C23DBE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etër motivimi </w:t>
      </w: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për aplikim në vendin vakant;</w:t>
      </w:r>
    </w:p>
    <w:p w:rsidR="00925A00" w:rsidRPr="00C60AB4" w:rsidRDefault="00855303" w:rsidP="00D06ACE">
      <w:pPr>
        <w:pStyle w:val="ListParagraph"/>
        <w:numPr>
          <w:ilvl w:val="0"/>
          <w:numId w:val="4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N</w:t>
      </w:r>
      <w:r w:rsidR="00D01ED3">
        <w:rPr>
          <w:rFonts w:ascii="Times New Roman" w:eastAsia="Times New Roman" w:hAnsi="Times New Roman"/>
          <w:color w:val="000000" w:themeColor="text1"/>
          <w:sz w:val="24"/>
          <w:szCs w:val="24"/>
        </w:rPr>
        <w:t>jë kopje të jetëshkrimit (</w:t>
      </w:r>
      <w:r w:rsidR="00D01ED3" w:rsidRPr="00D01ED3">
        <w:rPr>
          <w:rFonts w:ascii="Times New Roman" w:eastAsia="Times New Roman" w:hAnsi="Times New Roman"/>
          <w:color w:val="000000" w:themeColor="text1"/>
          <w:sz w:val="16"/>
          <w:szCs w:val="24"/>
        </w:rPr>
        <w:t>C.V</w:t>
      </w:r>
      <w:r w:rsidR="00C23DBE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); </w:t>
      </w:r>
    </w:p>
    <w:p w:rsidR="00105AE0" w:rsidRDefault="00855303" w:rsidP="00D06ACE">
      <w:pPr>
        <w:pStyle w:val="ListParagraph"/>
        <w:numPr>
          <w:ilvl w:val="0"/>
          <w:numId w:val="4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Fotokopje e diplomës </w:t>
      </w:r>
      <w:r w:rsidR="00C23DBE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nëse aplikanti disponon një diplomë të një universiteti të huaj,</w:t>
      </w:r>
      <w:r w:rsidR="00D01ED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atëhere ai duhet ta ketë të nje</w:t>
      </w:r>
      <w:r w:rsidR="00C23DBE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hësuar atë pranë ministrisë përgjegjëse për arsimi</w:t>
      </w: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n;</w:t>
      </w:r>
    </w:p>
    <w:p w:rsidR="00925A00" w:rsidRPr="00C60AB4" w:rsidRDefault="00105AE0" w:rsidP="00D06ACE">
      <w:pPr>
        <w:pStyle w:val="ListParagraph"/>
        <w:numPr>
          <w:ilvl w:val="0"/>
          <w:numId w:val="4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F</w:t>
      </w:r>
      <w:r w:rsidR="00855303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otokopje e listës së notave në</w:t>
      </w:r>
      <w:r w:rsidR="00C23DBE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se ka</w:t>
      </w:r>
      <w:r w:rsidR="00D01ED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një diplomë dhe listë notash, </w:t>
      </w:r>
      <w:r w:rsidR="00C23DBE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të ndryshme me vlerësimin e njohur në Shtetin Shqiptar, atëhere aplikanti duhet ta ketë të konvertuar atë sipas sistemit shqiptar; </w:t>
      </w:r>
    </w:p>
    <w:p w:rsidR="00925A00" w:rsidRPr="00C60AB4" w:rsidRDefault="00855303" w:rsidP="00D06ACE">
      <w:pPr>
        <w:pStyle w:val="ListParagraph"/>
        <w:numPr>
          <w:ilvl w:val="0"/>
          <w:numId w:val="4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N</w:t>
      </w:r>
      <w:r w:rsidR="00C23DBE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jë fotokopje e librezës së punës e plotësuar; </w:t>
      </w:r>
    </w:p>
    <w:p w:rsidR="00925A00" w:rsidRPr="00C60AB4" w:rsidRDefault="005675B9" w:rsidP="00D06ACE">
      <w:pPr>
        <w:pStyle w:val="ListParagraph"/>
        <w:numPr>
          <w:ilvl w:val="0"/>
          <w:numId w:val="4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V</w:t>
      </w:r>
      <w:r w:rsidR="00C23DBE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ërtetim i gjendjes gjyqësore; çertifikata të kualifikimeve, trajnimeve të ndryshme; </w:t>
      </w:r>
    </w:p>
    <w:p w:rsidR="00925A00" w:rsidRPr="00C60AB4" w:rsidRDefault="005675B9" w:rsidP="00D06ACE">
      <w:pPr>
        <w:pStyle w:val="ListParagraph"/>
        <w:numPr>
          <w:ilvl w:val="0"/>
          <w:numId w:val="4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F</w:t>
      </w:r>
      <w:r w:rsidR="00C23DBE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oto</w:t>
      </w:r>
      <w:r w:rsidR="007217EA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kopje e letërnjoftimit;</w:t>
      </w:r>
    </w:p>
    <w:p w:rsidR="00925A00" w:rsidRPr="00C60AB4" w:rsidRDefault="007217EA" w:rsidP="00D06ACE">
      <w:pPr>
        <w:pStyle w:val="ListParagraph"/>
        <w:numPr>
          <w:ilvl w:val="0"/>
          <w:numId w:val="4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>A</w:t>
      </w:r>
      <w:r w:rsidR="00C23DBE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ktin e deklarimit të statusit të nëpunësit civil të nivelit të mesëm drejtues</w:t>
      </w:r>
      <w:r w:rsidR="00C159E1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;</w:t>
      </w:r>
      <w:r w:rsidR="00C23DBE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</w:p>
    <w:p w:rsidR="00C23DBE" w:rsidRPr="00C60AB4" w:rsidRDefault="007217EA" w:rsidP="00D06ACE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F</w:t>
      </w:r>
      <w:r w:rsidR="00370E4F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ormularin</w:t>
      </w:r>
      <w:r w:rsidR="00C159E1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e vlerësimit</w:t>
      </w:r>
      <w:r w:rsidR="00C23DBE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të punës për periudhë</w:t>
      </w:r>
      <w:r w:rsidR="00370E4F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n Janar – Qershor për vitin 2020</w:t>
      </w:r>
      <w:r w:rsidR="00D01ED3">
        <w:rPr>
          <w:rFonts w:ascii="Times New Roman" w:eastAsia="Times New Roman" w:hAnsi="Times New Roman"/>
          <w:color w:val="000000" w:themeColor="text1"/>
          <w:sz w:val="24"/>
          <w:szCs w:val="24"/>
        </w:rPr>
        <w:t>;</w:t>
      </w:r>
    </w:p>
    <w:p w:rsidR="00C72E46" w:rsidRPr="00C60AB4" w:rsidRDefault="00C72E46" w:rsidP="00C72E46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262626"/>
          <w:sz w:val="24"/>
          <w:szCs w:val="24"/>
        </w:rPr>
        <w:t>Vërtetim nga punëdhënësi i fundit, që aplikanti nuk ka masë disiplinore në fuqi</w:t>
      </w: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</w:p>
    <w:p w:rsidR="00894AA5" w:rsidRPr="00642498" w:rsidRDefault="00894AA5" w:rsidP="00C563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24"/>
        </w:rPr>
      </w:pPr>
    </w:p>
    <w:p w:rsidR="00BB1767" w:rsidRPr="00C60AB4" w:rsidRDefault="00C23DBE" w:rsidP="00C563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Afati i </w:t>
      </w:r>
      <w:r w:rsidR="00272F27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fundit i 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dorëzimit të dokumentave është data</w:t>
      </w:r>
      <w:r w:rsidR="00F755E8" w:rsidRPr="00C60AB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 </w:t>
      </w:r>
      <w:r w:rsidR="007C7111" w:rsidRPr="00C60AB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30</w:t>
      </w:r>
      <w:r w:rsidR="00370E4F" w:rsidRPr="00C60AB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.10.2020</w:t>
      </w:r>
      <w:r w:rsidR="00D36F53" w:rsidRPr="00C60AB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 (dhjetë) ditë kalendarike nga moment</w:t>
      </w:r>
      <w:r w:rsidR="006C697D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shpalljes në portal.</w:t>
      </w:r>
      <w:proofErr w:type="gramEnd"/>
    </w:p>
    <w:p w:rsidR="00272F27" w:rsidRPr="00C60AB4" w:rsidRDefault="005420AB" w:rsidP="00DA27EC">
      <w:pPr>
        <w:shd w:val="clear" w:color="auto" w:fill="FFFFFF"/>
        <w:spacing w:before="24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Në datën</w:t>
      </w:r>
      <w:r w:rsidR="00272F27" w:rsidRPr="00C60A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450063" w:rsidRPr="00C60AB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03</w:t>
      </w:r>
      <w:r w:rsidR="00272F27" w:rsidRPr="00C60AB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.11</w:t>
      </w:r>
      <w:r w:rsidR="00370E4F" w:rsidRPr="00C60AB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.2020</w:t>
      </w:r>
      <w:r w:rsidR="00370E4F" w:rsidRPr="00C60A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C23DBE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 të shpallet lista e vlerësimit paraprak të kandidatëve </w:t>
      </w:r>
      <w:r w:rsidR="00272F27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që do të vazhdojnë konkurimin </w:t>
      </w:r>
      <w:r w:rsidR="00C23DBE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në portalin “Shërbimi Kombëtar i Punësimit”, në faqen zyrtare të </w:t>
      </w:r>
      <w:r w:rsidR="00925A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KQZ-s</w:t>
      </w:r>
      <w:r w:rsidR="001E0A5D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925A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3DBE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dhe në s</w:t>
      </w:r>
      <w:r w:rsidR="00272F27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tendën e informimit të publikut</w:t>
      </w:r>
      <w:r w:rsidR="00C23DBE" w:rsidRPr="00C60AB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6C4F" w:rsidRPr="00C60AB4" w:rsidRDefault="00C23DBE" w:rsidP="001D0C82">
      <w:pPr>
        <w:shd w:val="clear" w:color="auto" w:fill="FFFFFF"/>
        <w:spacing w:before="24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sz w:val="24"/>
          <w:szCs w:val="24"/>
        </w:rPr>
        <w:t>Kandidatët e skualifikuar d</w:t>
      </w:r>
      <w:r w:rsidR="008B5D5C" w:rsidRPr="00C60AB4">
        <w:rPr>
          <w:rFonts w:ascii="Times New Roman" w:eastAsia="Times New Roman" w:hAnsi="Times New Roman" w:cs="Times New Roman"/>
          <w:sz w:val="24"/>
          <w:szCs w:val="24"/>
        </w:rPr>
        <w:t xml:space="preserve">o të njoftohen </w:t>
      </w:r>
      <w:r w:rsidR="00272F27" w:rsidRPr="00C60AB4">
        <w:rPr>
          <w:rFonts w:ascii="Times New Roman" w:eastAsia="Times New Roman" w:hAnsi="Times New Roman" w:cs="Times New Roman"/>
          <w:sz w:val="24"/>
          <w:szCs w:val="24"/>
        </w:rPr>
        <w:t>individualisht</w:t>
      </w:r>
      <w:r w:rsidR="00370E4F" w:rsidRPr="00C60A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72F27" w:rsidRPr="00C60AB4">
        <w:rPr>
          <w:rFonts w:ascii="Times New Roman" w:eastAsia="Times New Roman" w:hAnsi="Times New Roman" w:cs="Times New Roman"/>
          <w:sz w:val="24"/>
          <w:szCs w:val="24"/>
        </w:rPr>
        <w:t>nga njesia p</w:t>
      </w:r>
      <w:r w:rsidR="001C79C1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272F27" w:rsidRPr="00C60AB4">
        <w:rPr>
          <w:rFonts w:ascii="Times New Roman" w:eastAsia="Times New Roman" w:hAnsi="Times New Roman" w:cs="Times New Roman"/>
          <w:sz w:val="24"/>
          <w:szCs w:val="24"/>
        </w:rPr>
        <w:t>rgjegj</w:t>
      </w:r>
      <w:r w:rsidR="001C79C1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272F27" w:rsidRPr="00C60AB4">
        <w:rPr>
          <w:rFonts w:ascii="Times New Roman" w:eastAsia="Times New Roman" w:hAnsi="Times New Roman" w:cs="Times New Roman"/>
          <w:sz w:val="24"/>
          <w:szCs w:val="24"/>
        </w:rPr>
        <w:t>se p</w:t>
      </w:r>
      <w:r w:rsidR="001C79C1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272F27" w:rsidRPr="00C60AB4">
        <w:rPr>
          <w:rFonts w:ascii="Times New Roman" w:eastAsia="Times New Roman" w:hAnsi="Times New Roman" w:cs="Times New Roman"/>
          <w:sz w:val="24"/>
          <w:szCs w:val="24"/>
        </w:rPr>
        <w:t>r shkaqet e moskualifikimit, n</w:t>
      </w:r>
      <w:r w:rsidR="001C79C1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272F27" w:rsidRPr="00C60AB4">
        <w:rPr>
          <w:rFonts w:ascii="Times New Roman" w:eastAsia="Times New Roman" w:hAnsi="Times New Roman" w:cs="Times New Roman"/>
          <w:sz w:val="24"/>
          <w:szCs w:val="24"/>
        </w:rPr>
        <w:t xml:space="preserve"> t</w:t>
      </w:r>
      <w:r w:rsidR="001C79C1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272F27" w:rsidRPr="00C60AB4">
        <w:rPr>
          <w:rFonts w:ascii="Times New Roman" w:eastAsia="Times New Roman" w:hAnsi="Times New Roman" w:cs="Times New Roman"/>
          <w:sz w:val="24"/>
          <w:szCs w:val="24"/>
        </w:rPr>
        <w:t xml:space="preserve"> nj</w:t>
      </w:r>
      <w:r w:rsidR="001C79C1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272F27" w:rsidRPr="00C60AB4">
        <w:rPr>
          <w:rFonts w:ascii="Times New Roman" w:eastAsia="Times New Roman" w:hAnsi="Times New Roman" w:cs="Times New Roman"/>
          <w:sz w:val="24"/>
          <w:szCs w:val="24"/>
        </w:rPr>
        <w:t>jt</w:t>
      </w:r>
      <w:r w:rsidR="001C79C1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272F27" w:rsidRPr="00C60AB4">
        <w:rPr>
          <w:rFonts w:ascii="Times New Roman" w:eastAsia="Times New Roman" w:hAnsi="Times New Roman" w:cs="Times New Roman"/>
          <w:sz w:val="24"/>
          <w:szCs w:val="24"/>
        </w:rPr>
        <w:t>n dit</w:t>
      </w:r>
      <w:r w:rsidR="001C79C1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272F27" w:rsidRPr="00C60AB4">
        <w:rPr>
          <w:rFonts w:ascii="Times New Roman" w:eastAsia="Times New Roman" w:hAnsi="Times New Roman" w:cs="Times New Roman"/>
          <w:sz w:val="24"/>
          <w:szCs w:val="24"/>
        </w:rPr>
        <w:t xml:space="preserve"> me shpalljen e </w:t>
      </w:r>
      <w:r w:rsidR="000D6C4F" w:rsidRPr="00C60AB4">
        <w:rPr>
          <w:rFonts w:ascii="Times New Roman" w:eastAsia="Times New Roman" w:hAnsi="Times New Roman" w:cs="Times New Roman"/>
          <w:sz w:val="24"/>
          <w:szCs w:val="24"/>
        </w:rPr>
        <w:t>list</w:t>
      </w:r>
      <w:r w:rsidR="001C79C1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0D6C4F" w:rsidRPr="00C60AB4">
        <w:rPr>
          <w:rFonts w:ascii="Times New Roman" w:eastAsia="Times New Roman" w:hAnsi="Times New Roman" w:cs="Times New Roman"/>
          <w:sz w:val="24"/>
          <w:szCs w:val="24"/>
        </w:rPr>
        <w:t>s s</w:t>
      </w:r>
      <w:r w:rsidR="001C79C1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0D6C4F" w:rsidRPr="00C60AB4">
        <w:rPr>
          <w:rFonts w:ascii="Times New Roman" w:eastAsia="Times New Roman" w:hAnsi="Times New Roman" w:cs="Times New Roman"/>
          <w:sz w:val="24"/>
          <w:szCs w:val="24"/>
        </w:rPr>
        <w:t xml:space="preserve"> verifikimit paraprak.</w:t>
      </w:r>
    </w:p>
    <w:p w:rsidR="00DE7D91" w:rsidRPr="00C60AB4" w:rsidRDefault="000D6C4F" w:rsidP="001D0C82">
      <w:pPr>
        <w:shd w:val="clear" w:color="auto" w:fill="FFFFFF"/>
        <w:spacing w:before="24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sz w:val="24"/>
          <w:szCs w:val="24"/>
        </w:rPr>
        <w:t>K</w:t>
      </w:r>
      <w:r w:rsidR="00C23DBE" w:rsidRPr="00C60AB4">
        <w:rPr>
          <w:rFonts w:ascii="Times New Roman" w:eastAsia="Times New Roman" w:hAnsi="Times New Roman" w:cs="Times New Roman"/>
          <w:sz w:val="24"/>
          <w:szCs w:val="24"/>
        </w:rPr>
        <w:t>and</w:t>
      </w:r>
      <w:r w:rsidR="00450063" w:rsidRPr="00C60AB4">
        <w:rPr>
          <w:rFonts w:ascii="Times New Roman" w:eastAsia="Times New Roman" w:hAnsi="Times New Roman" w:cs="Times New Roman"/>
          <w:sz w:val="24"/>
          <w:szCs w:val="24"/>
        </w:rPr>
        <w:t>idatët e pakualifikuar paraqesin ankesat me shkrim pran</w:t>
      </w:r>
      <w:r w:rsidR="001C79C1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450063" w:rsidRPr="00C60AB4">
        <w:rPr>
          <w:rFonts w:ascii="Times New Roman" w:eastAsia="Times New Roman" w:hAnsi="Times New Roman" w:cs="Times New Roman"/>
          <w:sz w:val="24"/>
          <w:szCs w:val="24"/>
        </w:rPr>
        <w:t xml:space="preserve"> njesis</w:t>
      </w:r>
      <w:r w:rsidR="001C79C1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C23DBE" w:rsidRPr="00C60A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50063" w:rsidRPr="00C60AB4">
        <w:rPr>
          <w:rFonts w:ascii="Times New Roman" w:eastAsia="Times New Roman" w:hAnsi="Times New Roman" w:cs="Times New Roman"/>
          <w:sz w:val="24"/>
          <w:szCs w:val="24"/>
        </w:rPr>
        <w:t>p</w:t>
      </w:r>
      <w:r w:rsidR="00C23DBE" w:rsidRPr="00C60AB4">
        <w:rPr>
          <w:rFonts w:ascii="Times New Roman" w:eastAsia="Times New Roman" w:hAnsi="Times New Roman" w:cs="Times New Roman"/>
          <w:sz w:val="24"/>
          <w:szCs w:val="24"/>
        </w:rPr>
        <w:t xml:space="preserve">ërgjegjëse, </w:t>
      </w:r>
      <w:proofErr w:type="gramStart"/>
      <w:r w:rsidR="00C23DBE" w:rsidRPr="00C60AB4">
        <w:rPr>
          <w:rFonts w:ascii="Times New Roman" w:eastAsia="Times New Roman" w:hAnsi="Times New Roman" w:cs="Times New Roman"/>
          <w:sz w:val="24"/>
          <w:szCs w:val="24"/>
        </w:rPr>
        <w:t>brenda</w:t>
      </w:r>
      <w:proofErr w:type="gramEnd"/>
      <w:r w:rsidR="00C23DBE" w:rsidRPr="00C60AB4">
        <w:rPr>
          <w:rFonts w:ascii="Times New Roman" w:eastAsia="Times New Roman" w:hAnsi="Times New Roman" w:cs="Times New Roman"/>
          <w:sz w:val="24"/>
          <w:szCs w:val="24"/>
        </w:rPr>
        <w:t xml:space="preserve"> 3 ditëve kalendarike nga data e njoftimit individual dhe ankuesi merr përgjigje brenda 5 ditëve kalendarike nga data e depozitimit të saj.</w:t>
      </w:r>
    </w:p>
    <w:p w:rsidR="003256D6" w:rsidRDefault="00DE7D91" w:rsidP="001D0C82">
      <w:pPr>
        <w:shd w:val="clear" w:color="auto" w:fill="FFFFFF"/>
        <w:spacing w:before="240"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sz w:val="24"/>
          <w:szCs w:val="24"/>
        </w:rPr>
        <w:t>I</w:t>
      </w:r>
      <w:r w:rsidR="00C23DBE" w:rsidRPr="00C60AB4">
        <w:rPr>
          <w:rFonts w:ascii="Times New Roman" w:eastAsia="Times New Roman" w:hAnsi="Times New Roman" w:cs="Times New Roman"/>
          <w:sz w:val="24"/>
          <w:szCs w:val="24"/>
        </w:rPr>
        <w:t>ntervista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 xml:space="preserve"> e strukturuar</w:t>
      </w:r>
      <w:r w:rsidR="00C23DBE" w:rsidRPr="00C60AB4">
        <w:rPr>
          <w:rFonts w:ascii="Times New Roman" w:eastAsia="Times New Roman" w:hAnsi="Times New Roman" w:cs="Times New Roman"/>
          <w:sz w:val="24"/>
          <w:szCs w:val="24"/>
        </w:rPr>
        <w:t xml:space="preserve"> me gojë do të 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 xml:space="preserve">zhvillohet </w:t>
      </w:r>
      <w:r w:rsidR="00C23DBE" w:rsidRPr="00C60AB4">
        <w:rPr>
          <w:rFonts w:ascii="Times New Roman" w:eastAsia="Times New Roman" w:hAnsi="Times New Roman" w:cs="Times New Roman"/>
          <w:sz w:val="24"/>
          <w:szCs w:val="24"/>
        </w:rPr>
        <w:t>në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 xml:space="preserve"> ambjentet e KQZ-s</w:t>
      </w:r>
      <w:r w:rsidR="001C79C1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C23DBE" w:rsidRPr="00C60AB4">
        <w:rPr>
          <w:rFonts w:ascii="Times New Roman" w:eastAsia="Times New Roman" w:hAnsi="Times New Roman" w:cs="Times New Roman"/>
          <w:sz w:val="24"/>
          <w:szCs w:val="24"/>
        </w:rPr>
        <w:t xml:space="preserve"> datën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0AB4">
        <w:rPr>
          <w:rFonts w:ascii="Times New Roman" w:eastAsia="Times New Roman" w:hAnsi="Times New Roman" w:cs="Times New Roman"/>
          <w:b/>
          <w:sz w:val="24"/>
          <w:szCs w:val="24"/>
        </w:rPr>
        <w:t>13.11.2020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4B96" w:rsidRPr="00C60AB4">
        <w:rPr>
          <w:rFonts w:ascii="Times New Roman" w:eastAsia="Times New Roman" w:hAnsi="Times New Roman" w:cs="Times New Roman"/>
          <w:b/>
          <w:sz w:val="24"/>
          <w:szCs w:val="24"/>
        </w:rPr>
        <w:t>ora</w:t>
      </w:r>
      <w:r w:rsidR="00C23DBE" w:rsidRPr="00C60AB4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C23DBE" w:rsidRPr="00C60AB4">
        <w:rPr>
          <w:rFonts w:ascii="Times New Roman" w:eastAsia="Times New Roman" w:hAnsi="Times New Roman" w:cs="Times New Roman"/>
          <w:b/>
          <w:bCs/>
          <w:sz w:val="24"/>
          <w:szCs w:val="24"/>
        </w:rPr>
        <w:t>10-00</w:t>
      </w:r>
    </w:p>
    <w:p w:rsidR="00AD1A22" w:rsidRPr="00AD1A22" w:rsidRDefault="00AD1A22" w:rsidP="001D0C82">
      <w:pPr>
        <w:shd w:val="clear" w:color="auto" w:fill="FFFFFF"/>
        <w:spacing w:before="240" w:after="0" w:line="360" w:lineRule="auto"/>
        <w:jc w:val="both"/>
        <w:rPr>
          <w:rFonts w:ascii="Times New Roman" w:eastAsia="Times New Roman" w:hAnsi="Times New Roman" w:cs="Times New Roman"/>
          <w:b/>
          <w:bCs/>
          <w:sz w:val="6"/>
          <w:szCs w:val="24"/>
        </w:rPr>
      </w:pPr>
    </w:p>
    <w:p w:rsidR="00061952" w:rsidRPr="00C60AB4" w:rsidRDefault="000F7373" w:rsidP="00C5635A">
      <w:pPr>
        <w:shd w:val="clear" w:color="auto" w:fill="FFFFFF"/>
        <w:spacing w:after="300" w:line="360" w:lineRule="auto"/>
        <w:ind w:left="270" w:hanging="27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60AB4">
        <w:rPr>
          <w:rFonts w:ascii="Times New Roman" w:eastAsia="Times New Roman" w:hAnsi="Times New Roman" w:cs="Times New Roman"/>
          <w:b/>
          <w:bCs/>
          <w:sz w:val="24"/>
          <w:szCs w:val="24"/>
        </w:rPr>
        <w:t>c</w:t>
      </w:r>
      <w:r w:rsidR="00C23DBE" w:rsidRPr="00C60AB4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="00C23DBE" w:rsidRPr="00C60AB4">
        <w:rPr>
          <w:rFonts w:ascii="Times New Roman" w:eastAsia="Times New Roman" w:hAnsi="Times New Roman" w:cs="Times New Roman"/>
          <w:sz w:val="24"/>
          <w:szCs w:val="24"/>
        </w:rPr>
        <w:t> </w:t>
      </w:r>
      <w:r w:rsidR="00061952" w:rsidRPr="00C60AB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M</w:t>
      </w:r>
      <w:r w:rsidR="001C79C1" w:rsidRPr="00C60AB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ë</w:t>
      </w:r>
      <w:r w:rsidR="00061952" w:rsidRPr="00C60AB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nyra e vler</w:t>
      </w:r>
      <w:r w:rsidR="001C79C1" w:rsidRPr="00C60AB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ë</w:t>
      </w:r>
      <w:r w:rsidR="00061952" w:rsidRPr="00C60AB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simit t</w:t>
      </w:r>
      <w:r w:rsidR="001C79C1" w:rsidRPr="00C60AB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ë</w:t>
      </w:r>
      <w:r w:rsidR="00061952" w:rsidRPr="00C60AB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Kandidat</w:t>
      </w:r>
      <w:r w:rsidR="001C79C1" w:rsidRPr="00C60AB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ë</w:t>
      </w:r>
      <w:r w:rsidR="00061952" w:rsidRPr="00C60AB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ve;</w:t>
      </w:r>
    </w:p>
    <w:p w:rsidR="008B6D8A" w:rsidRPr="00C60AB4" w:rsidRDefault="008B6D8A" w:rsidP="00C5635A">
      <w:pPr>
        <w:shd w:val="clear" w:color="auto" w:fill="FFFFFF"/>
        <w:spacing w:after="300" w:line="360" w:lineRule="auto"/>
        <w:ind w:left="270" w:hanging="27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>N</w:t>
      </w:r>
      <w:r w:rsidR="001C79C1" w:rsidRPr="00C60AB4">
        <w:rPr>
          <w:rFonts w:ascii="Times New Roman" w:eastAsia="Times New Roman" w:hAnsi="Times New Roman" w:cs="Times New Roman"/>
          <w:bCs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>p</w:t>
      </w:r>
      <w:r w:rsidR="001C79C1" w:rsidRPr="00C60AB4">
        <w:rPr>
          <w:rFonts w:ascii="Times New Roman" w:eastAsia="Times New Roman" w:hAnsi="Times New Roman" w:cs="Times New Roman"/>
          <w:bCs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>rmjet dokumentacionit t</w:t>
      </w:r>
      <w:r w:rsidR="001C79C1" w:rsidRPr="00C60AB4">
        <w:rPr>
          <w:rFonts w:ascii="Times New Roman" w:eastAsia="Times New Roman" w:hAnsi="Times New Roman" w:cs="Times New Roman"/>
          <w:bCs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 xml:space="preserve"> dor</w:t>
      </w:r>
      <w:r w:rsidR="001C79C1" w:rsidRPr="00C60AB4">
        <w:rPr>
          <w:rFonts w:ascii="Times New Roman" w:eastAsia="Times New Roman" w:hAnsi="Times New Roman" w:cs="Times New Roman"/>
          <w:bCs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>zuar dhe intervist</w:t>
      </w:r>
      <w:r w:rsidR="001C79C1" w:rsidRPr="00C60AB4">
        <w:rPr>
          <w:rFonts w:ascii="Times New Roman" w:eastAsia="Times New Roman" w:hAnsi="Times New Roman" w:cs="Times New Roman"/>
          <w:bCs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>s s</w:t>
      </w:r>
      <w:r w:rsidR="001C79C1" w:rsidRPr="00C60AB4">
        <w:rPr>
          <w:rFonts w:ascii="Times New Roman" w:eastAsia="Times New Roman" w:hAnsi="Times New Roman" w:cs="Times New Roman"/>
          <w:bCs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 xml:space="preserve"> strukturuar me goj</w:t>
      </w:r>
      <w:r w:rsidR="001C79C1" w:rsidRPr="00C60AB4">
        <w:rPr>
          <w:rFonts w:ascii="Times New Roman" w:eastAsia="Times New Roman" w:hAnsi="Times New Roman" w:cs="Times New Roman"/>
          <w:bCs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proofErr w:type="gramEnd"/>
    </w:p>
    <w:p w:rsidR="00370E4F" w:rsidRPr="00C60AB4" w:rsidRDefault="00C23DBE" w:rsidP="00C5635A">
      <w:pPr>
        <w:shd w:val="clear" w:color="auto" w:fill="FFFFFF"/>
        <w:spacing w:after="300" w:line="360" w:lineRule="auto"/>
        <w:ind w:left="270" w:hanging="2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 xml:space="preserve">Totali i pikëve të vlerësimit të kandidatit është 100, të cilat ndahen përkatësisht: </w:t>
      </w:r>
    </w:p>
    <w:p w:rsidR="00370E4F" w:rsidRPr="00C60AB4" w:rsidRDefault="00C23DBE" w:rsidP="00D06ACE">
      <w:pPr>
        <w:pStyle w:val="ListParagraph"/>
        <w:numPr>
          <w:ilvl w:val="0"/>
          <w:numId w:val="9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60AB4">
        <w:rPr>
          <w:rFonts w:ascii="Times New Roman" w:eastAsia="Times New Roman" w:hAnsi="Times New Roman"/>
          <w:bCs/>
          <w:sz w:val="24"/>
          <w:szCs w:val="24"/>
        </w:rPr>
        <w:t>40 pikë për dokumentacionin e</w:t>
      </w:r>
      <w:r w:rsidRPr="00C60AB4">
        <w:rPr>
          <w:rFonts w:ascii="Times New Roman" w:eastAsia="Times New Roman" w:hAnsi="Times New Roman"/>
          <w:sz w:val="24"/>
          <w:szCs w:val="24"/>
        </w:rPr>
        <w:t> </w:t>
      </w:r>
      <w:r w:rsidRPr="00C60AB4">
        <w:rPr>
          <w:rFonts w:ascii="Times New Roman" w:eastAsia="Times New Roman" w:hAnsi="Times New Roman"/>
          <w:bCs/>
          <w:sz w:val="24"/>
          <w:szCs w:val="24"/>
        </w:rPr>
        <w:t>dorëzuar</w:t>
      </w:r>
      <w:r w:rsidRPr="00C60AB4">
        <w:rPr>
          <w:rFonts w:ascii="Times New Roman" w:eastAsia="Times New Roman" w:hAnsi="Times New Roman"/>
          <w:sz w:val="24"/>
          <w:szCs w:val="24"/>
        </w:rPr>
        <w:t xml:space="preserve">, i ndarë: </w:t>
      </w:r>
    </w:p>
    <w:p w:rsidR="00370E4F" w:rsidRPr="00C60AB4" w:rsidRDefault="00C23DBE" w:rsidP="00D06ACE">
      <w:pPr>
        <w:pStyle w:val="ListParagraph"/>
        <w:numPr>
          <w:ilvl w:val="0"/>
          <w:numId w:val="10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60AB4">
        <w:rPr>
          <w:rFonts w:ascii="Times New Roman" w:eastAsia="Times New Roman" w:hAnsi="Times New Roman"/>
          <w:sz w:val="24"/>
          <w:szCs w:val="24"/>
        </w:rPr>
        <w:t xml:space="preserve">20 pikë përvojën, </w:t>
      </w:r>
    </w:p>
    <w:p w:rsidR="00370E4F" w:rsidRPr="00C60AB4" w:rsidRDefault="00C23DBE" w:rsidP="00D06ACE">
      <w:pPr>
        <w:pStyle w:val="ListParagraph"/>
        <w:numPr>
          <w:ilvl w:val="0"/>
          <w:numId w:val="10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60AB4">
        <w:rPr>
          <w:rFonts w:ascii="Times New Roman" w:eastAsia="Times New Roman" w:hAnsi="Times New Roman"/>
          <w:sz w:val="24"/>
          <w:szCs w:val="24"/>
        </w:rPr>
        <w:t xml:space="preserve">10 pikë për trajnime apo kualifikime të lidhura me fushën përkatëse </w:t>
      </w:r>
    </w:p>
    <w:p w:rsidR="00370E4F" w:rsidRPr="00C60AB4" w:rsidRDefault="00C23DBE" w:rsidP="00D06ACE">
      <w:pPr>
        <w:pStyle w:val="ListParagraph"/>
        <w:numPr>
          <w:ilvl w:val="0"/>
          <w:numId w:val="10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60AB4">
        <w:rPr>
          <w:rFonts w:ascii="Times New Roman" w:eastAsia="Times New Roman" w:hAnsi="Times New Roman"/>
          <w:sz w:val="24"/>
          <w:szCs w:val="24"/>
        </w:rPr>
        <w:t>10 pikë për çertifikimin pozitiv apo për vlerësimin e rezultateve individuale në punë, në rastet kur procesi i çertifikimit nuk është kryer </w:t>
      </w:r>
      <w:r w:rsidRPr="00C60AB4">
        <w:rPr>
          <w:rFonts w:ascii="Times New Roman" w:eastAsia="Times New Roman" w:hAnsi="Times New Roman"/>
          <w:bCs/>
          <w:sz w:val="24"/>
          <w:szCs w:val="24"/>
        </w:rPr>
        <w:t xml:space="preserve"> </w:t>
      </w:r>
    </w:p>
    <w:p w:rsidR="00C23DBE" w:rsidRPr="00C60AB4" w:rsidRDefault="00C23DBE" w:rsidP="00D06ACE">
      <w:pPr>
        <w:pStyle w:val="ListParagraph"/>
        <w:numPr>
          <w:ilvl w:val="0"/>
          <w:numId w:val="9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60AB4">
        <w:rPr>
          <w:rFonts w:ascii="Times New Roman" w:eastAsia="Times New Roman" w:hAnsi="Times New Roman"/>
          <w:bCs/>
          <w:sz w:val="24"/>
          <w:szCs w:val="24"/>
        </w:rPr>
        <w:t>60 pikë për intervistën me gojë.</w:t>
      </w:r>
    </w:p>
    <w:p w:rsidR="00C23DBE" w:rsidRPr="00C60AB4" w:rsidRDefault="00E0714E" w:rsidP="00E0714E">
      <w:pPr>
        <w:shd w:val="clear" w:color="auto" w:fill="FFFFFF"/>
        <w:tabs>
          <w:tab w:val="left" w:pos="0"/>
        </w:tabs>
        <w:spacing w:after="300" w:line="360" w:lineRule="auto"/>
        <w:ind w:left="360" w:hanging="81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Komisioni, n</w:t>
      </w:r>
      <w:r w:rsidR="001C79C1" w:rsidRPr="00C60AB4">
        <w:rPr>
          <w:rFonts w:ascii="Times New Roman" w:eastAsia="Times New Roman" w:hAnsi="Times New Roman" w:cs="Times New Roman"/>
          <w:bCs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 xml:space="preserve"> p</w:t>
      </w:r>
      <w:r w:rsidR="001C79C1" w:rsidRPr="00C60AB4">
        <w:rPr>
          <w:rFonts w:ascii="Times New Roman" w:eastAsia="Times New Roman" w:hAnsi="Times New Roman" w:cs="Times New Roman"/>
          <w:bCs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>rfundim t</w:t>
      </w:r>
      <w:r w:rsidR="001C79C1" w:rsidRPr="00C60AB4">
        <w:rPr>
          <w:rFonts w:ascii="Times New Roman" w:eastAsia="Times New Roman" w:hAnsi="Times New Roman" w:cs="Times New Roman"/>
          <w:bCs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 xml:space="preserve"> vler</w:t>
      </w:r>
      <w:r w:rsidR="001C79C1" w:rsidRPr="00C60AB4">
        <w:rPr>
          <w:rFonts w:ascii="Times New Roman" w:eastAsia="Times New Roman" w:hAnsi="Times New Roman" w:cs="Times New Roman"/>
          <w:bCs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>simit, njofton individualisht kandidat</w:t>
      </w:r>
      <w:r w:rsidR="001C79C1" w:rsidRPr="00C60AB4">
        <w:rPr>
          <w:rFonts w:ascii="Times New Roman" w:eastAsia="Times New Roman" w:hAnsi="Times New Roman" w:cs="Times New Roman"/>
          <w:bCs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>t q</w:t>
      </w:r>
      <w:r w:rsidR="001C79C1" w:rsidRPr="00C60AB4">
        <w:rPr>
          <w:rFonts w:ascii="Times New Roman" w:eastAsia="Times New Roman" w:hAnsi="Times New Roman" w:cs="Times New Roman"/>
          <w:bCs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 xml:space="preserve"> kan</w:t>
      </w:r>
      <w:r w:rsidR="001C79C1" w:rsidRPr="00C60AB4">
        <w:rPr>
          <w:rFonts w:ascii="Times New Roman" w:eastAsia="Times New Roman" w:hAnsi="Times New Roman" w:cs="Times New Roman"/>
          <w:bCs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 xml:space="preserve"> konkurruar </w:t>
      </w:r>
      <w:proofErr w:type="gramStart"/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>p</w:t>
      </w:r>
      <w:r w:rsidR="001C79C1" w:rsidRPr="00C60AB4">
        <w:rPr>
          <w:rFonts w:ascii="Times New Roman" w:eastAsia="Times New Roman" w:hAnsi="Times New Roman" w:cs="Times New Roman"/>
          <w:bCs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>r  rezultatin</w:t>
      </w:r>
      <w:proofErr w:type="gramEnd"/>
      <w:r w:rsidRPr="00C60AB4">
        <w:rPr>
          <w:rFonts w:ascii="Times New Roman" w:eastAsia="Times New Roman" w:hAnsi="Times New Roman" w:cs="Times New Roman"/>
          <w:bCs/>
          <w:sz w:val="24"/>
          <w:szCs w:val="24"/>
        </w:rPr>
        <w:t xml:space="preserve"> e tyre.</w:t>
      </w:r>
    </w:p>
    <w:p w:rsidR="00C23DBE" w:rsidRPr="00C60AB4" w:rsidRDefault="00C23DBE" w:rsidP="00C563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sz w:val="24"/>
          <w:szCs w:val="24"/>
        </w:rPr>
        <w:lastRenderedPageBreak/>
        <w:t>Ankesat nga kandidatët për rezultatin e pikëve, paraqiten</w:t>
      </w:r>
      <w:r w:rsidR="00E0714E" w:rsidRPr="00C60AB4">
        <w:rPr>
          <w:rFonts w:ascii="Times New Roman" w:eastAsia="Times New Roman" w:hAnsi="Times New Roman" w:cs="Times New Roman"/>
          <w:sz w:val="24"/>
          <w:szCs w:val="24"/>
        </w:rPr>
        <w:t xml:space="preserve"> me shkrim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 xml:space="preserve"> në Komitetin e Pranimit për Lëvizjen Paralele”</w:t>
      </w:r>
      <w:r w:rsidR="00E2385F" w:rsidRPr="00C60A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 xml:space="preserve">(KPLP), </w:t>
      </w:r>
      <w:proofErr w:type="gramStart"/>
      <w:r w:rsidRPr="00C60AB4">
        <w:rPr>
          <w:rFonts w:ascii="Times New Roman" w:eastAsia="Times New Roman" w:hAnsi="Times New Roman" w:cs="Times New Roman"/>
          <w:sz w:val="24"/>
          <w:szCs w:val="24"/>
        </w:rPr>
        <w:t>brenda</w:t>
      </w:r>
      <w:proofErr w:type="gramEnd"/>
      <w:r w:rsidRPr="00C60AB4">
        <w:rPr>
          <w:rFonts w:ascii="Times New Roman" w:eastAsia="Times New Roman" w:hAnsi="Times New Roman" w:cs="Times New Roman"/>
          <w:sz w:val="24"/>
          <w:szCs w:val="24"/>
        </w:rPr>
        <w:t xml:space="preserve"> 3 ditëve kalendarike nga data e njoftimit individual dhe ankuesi merr përgjigje brenda 5 ditëve kalendarike nga data e depozitimit të saj.</w:t>
      </w:r>
    </w:p>
    <w:p w:rsidR="009336CB" w:rsidRDefault="00217E90" w:rsidP="00C563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sz w:val="24"/>
          <w:szCs w:val="24"/>
        </w:rPr>
        <w:t xml:space="preserve">Komisioni, </w:t>
      </w:r>
      <w:proofErr w:type="gramStart"/>
      <w:r w:rsidRPr="00C60AB4">
        <w:rPr>
          <w:rFonts w:ascii="Times New Roman" w:eastAsia="Times New Roman" w:hAnsi="Times New Roman" w:cs="Times New Roman"/>
          <w:sz w:val="24"/>
          <w:szCs w:val="24"/>
        </w:rPr>
        <w:t>b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>renda</w:t>
      </w:r>
      <w:proofErr w:type="gramEnd"/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 xml:space="preserve"> 24 (nj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>zet e kat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>r) or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>ve pas p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>rfundimit t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 xml:space="preserve"> procedurave t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 xml:space="preserve"> ankimit p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>rzgjedh kandid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 xml:space="preserve">atin, 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>cili renditet i pari nd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>r kandidat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>t q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 xml:space="preserve"> kan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 xml:space="preserve"> marr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 xml:space="preserve"> t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 xml:space="preserve"> pakt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3B2C10" w:rsidRPr="00C60AB4">
        <w:rPr>
          <w:rFonts w:ascii="Times New Roman" w:eastAsia="Times New Roman" w:hAnsi="Times New Roman" w:cs="Times New Roman"/>
          <w:sz w:val="24"/>
          <w:szCs w:val="24"/>
        </w:rPr>
        <w:t>n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2C1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70 pikë e lartë (70% të pikëve) 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>p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>r t’u em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>ruar n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C3447E" w:rsidRPr="00C60AB4">
        <w:rPr>
          <w:rFonts w:ascii="Times New Roman" w:eastAsia="Times New Roman" w:hAnsi="Times New Roman" w:cs="Times New Roman"/>
          <w:sz w:val="24"/>
          <w:szCs w:val="24"/>
        </w:rPr>
        <w:t xml:space="preserve"> pozicionin Drejtor i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 xml:space="preserve"> Drejtoris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9336CB" w:rsidRPr="00C60AB4">
        <w:rPr>
          <w:rFonts w:ascii="Times New Roman" w:eastAsia="Times New Roman" w:hAnsi="Times New Roman" w:cs="Times New Roman"/>
          <w:sz w:val="24"/>
          <w:szCs w:val="24"/>
        </w:rPr>
        <w:t xml:space="preserve"> Juridike.</w:t>
      </w:r>
    </w:p>
    <w:p w:rsidR="003256D6" w:rsidRPr="002C29F4" w:rsidRDefault="003256D6" w:rsidP="00C563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41273D" w:rsidRPr="003256D6" w:rsidRDefault="0041273D" w:rsidP="00C563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56D6">
        <w:rPr>
          <w:rFonts w:ascii="Times New Roman" w:eastAsia="Times New Roman" w:hAnsi="Times New Roman" w:cs="Times New Roman"/>
          <w:b/>
          <w:sz w:val="24"/>
          <w:szCs w:val="24"/>
        </w:rPr>
        <w:t>Kandidati Fitues do t</w:t>
      </w:r>
      <w:r w:rsidR="00C84D1C" w:rsidRPr="003256D6">
        <w:rPr>
          <w:rFonts w:ascii="Times New Roman" w:eastAsia="Times New Roman" w:hAnsi="Times New Roman" w:cs="Times New Roman"/>
          <w:b/>
          <w:sz w:val="24"/>
          <w:szCs w:val="24"/>
        </w:rPr>
        <w:t>ë</w:t>
      </w:r>
      <w:r w:rsidR="00A602E0" w:rsidRPr="003256D6">
        <w:rPr>
          <w:rFonts w:ascii="Times New Roman" w:eastAsia="Times New Roman" w:hAnsi="Times New Roman" w:cs="Times New Roman"/>
          <w:b/>
          <w:sz w:val="24"/>
          <w:szCs w:val="24"/>
        </w:rPr>
        <w:t xml:space="preserve"> shpallet nga Një</w:t>
      </w:r>
      <w:r w:rsidRPr="003256D6">
        <w:rPr>
          <w:rFonts w:ascii="Times New Roman" w:eastAsia="Times New Roman" w:hAnsi="Times New Roman" w:cs="Times New Roman"/>
          <w:b/>
          <w:sz w:val="24"/>
          <w:szCs w:val="24"/>
        </w:rPr>
        <w:t>sia P</w:t>
      </w:r>
      <w:r w:rsidR="00C84D1C" w:rsidRPr="003256D6">
        <w:rPr>
          <w:rFonts w:ascii="Times New Roman" w:eastAsia="Times New Roman" w:hAnsi="Times New Roman" w:cs="Times New Roman"/>
          <w:b/>
          <w:sz w:val="24"/>
          <w:szCs w:val="24"/>
        </w:rPr>
        <w:t>ë</w:t>
      </w:r>
      <w:r w:rsidRPr="003256D6">
        <w:rPr>
          <w:rFonts w:ascii="Times New Roman" w:eastAsia="Times New Roman" w:hAnsi="Times New Roman" w:cs="Times New Roman"/>
          <w:b/>
          <w:sz w:val="24"/>
          <w:szCs w:val="24"/>
        </w:rPr>
        <w:t>rgjegj</w:t>
      </w:r>
      <w:r w:rsidR="00C84D1C" w:rsidRPr="003256D6">
        <w:rPr>
          <w:rFonts w:ascii="Times New Roman" w:eastAsia="Times New Roman" w:hAnsi="Times New Roman" w:cs="Times New Roman"/>
          <w:b/>
          <w:sz w:val="24"/>
          <w:szCs w:val="24"/>
        </w:rPr>
        <w:t>ë</w:t>
      </w:r>
      <w:r w:rsidRPr="003256D6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116E87" w:rsidRPr="003256D6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 w:rsidRPr="003256D6">
        <w:rPr>
          <w:rFonts w:ascii="Times New Roman" w:eastAsia="Times New Roman" w:hAnsi="Times New Roman" w:cs="Times New Roman"/>
          <w:b/>
          <w:sz w:val="24"/>
          <w:szCs w:val="24"/>
        </w:rPr>
        <w:t xml:space="preserve"> n</w:t>
      </w:r>
      <w:r w:rsidR="00C84D1C" w:rsidRPr="003256D6">
        <w:rPr>
          <w:rFonts w:ascii="Times New Roman" w:eastAsia="Times New Roman" w:hAnsi="Times New Roman" w:cs="Times New Roman"/>
          <w:b/>
          <w:sz w:val="24"/>
          <w:szCs w:val="24"/>
        </w:rPr>
        <w:t>ë</w:t>
      </w:r>
      <w:r w:rsidRPr="003256D6">
        <w:rPr>
          <w:rFonts w:ascii="Times New Roman" w:eastAsia="Times New Roman" w:hAnsi="Times New Roman" w:cs="Times New Roman"/>
          <w:b/>
          <w:sz w:val="24"/>
          <w:szCs w:val="24"/>
        </w:rPr>
        <w:t xml:space="preserve"> dat</w:t>
      </w:r>
      <w:r w:rsidR="00C84D1C" w:rsidRPr="003256D6">
        <w:rPr>
          <w:rFonts w:ascii="Times New Roman" w:eastAsia="Times New Roman" w:hAnsi="Times New Roman" w:cs="Times New Roman"/>
          <w:b/>
          <w:sz w:val="24"/>
          <w:szCs w:val="24"/>
        </w:rPr>
        <w:t>ë</w:t>
      </w:r>
      <w:r w:rsidRPr="003256D6">
        <w:rPr>
          <w:rFonts w:ascii="Times New Roman" w:eastAsia="Times New Roman" w:hAnsi="Times New Roman" w:cs="Times New Roman"/>
          <w:b/>
          <w:sz w:val="24"/>
          <w:szCs w:val="24"/>
        </w:rPr>
        <w:t>n 23.11.2020</w:t>
      </w:r>
      <w:r w:rsidR="0094737E" w:rsidRPr="003256D6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3256D6" w:rsidRPr="002C29F4" w:rsidRDefault="003256D6" w:rsidP="00C563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14"/>
          <w:szCs w:val="24"/>
        </w:rPr>
      </w:pPr>
    </w:p>
    <w:p w:rsidR="00D52F35" w:rsidRPr="00C60AB4" w:rsidRDefault="0041273D" w:rsidP="00C563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sz w:val="24"/>
          <w:szCs w:val="24"/>
        </w:rPr>
        <w:t>Njoftimi do t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 xml:space="preserve"> b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914B77" w:rsidRPr="00C60AB4">
        <w:rPr>
          <w:rFonts w:ascii="Times New Roman" w:eastAsia="Times New Roman" w:hAnsi="Times New Roman" w:cs="Times New Roman"/>
          <w:sz w:val="24"/>
          <w:szCs w:val="24"/>
        </w:rPr>
        <w:t>het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 xml:space="preserve"> n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="001D0C82" w:rsidRPr="00C60AB4">
        <w:rPr>
          <w:rFonts w:ascii="Times New Roman" w:eastAsia="Times New Roman" w:hAnsi="Times New Roman" w:cs="Times New Roman"/>
          <w:sz w:val="24"/>
          <w:szCs w:val="24"/>
        </w:rPr>
        <w:t xml:space="preserve"> portalin”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>Sh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>rbimi Komb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>tar i pun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>simit”, n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 xml:space="preserve"> faqen zyrtare t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 xml:space="preserve"> KQZ-s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 xml:space="preserve"> dhe n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 xml:space="preserve"> stend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>n e informimit t</w:t>
      </w:r>
      <w:r w:rsidR="00C84D1C" w:rsidRPr="00C60AB4">
        <w:rPr>
          <w:rFonts w:ascii="Times New Roman" w:eastAsia="Times New Roman" w:hAnsi="Times New Roman" w:cs="Times New Roman"/>
          <w:sz w:val="24"/>
          <w:szCs w:val="24"/>
        </w:rPr>
        <w:t>ë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 xml:space="preserve"> publikut</w:t>
      </w:r>
      <w:r w:rsidR="00560A54" w:rsidRPr="00C60AB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14B77" w:rsidRPr="00642498" w:rsidRDefault="00914B77" w:rsidP="00C563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24"/>
        </w:rPr>
      </w:pPr>
    </w:p>
    <w:p w:rsidR="00560A54" w:rsidRPr="00C60AB4" w:rsidRDefault="00560A54" w:rsidP="00560A54">
      <w:pPr>
        <w:pStyle w:val="ListParagraph"/>
        <w:numPr>
          <w:ilvl w:val="0"/>
          <w:numId w:val="1"/>
        </w:numPr>
        <w:shd w:val="clear" w:color="auto" w:fill="FFFFFF"/>
        <w:spacing w:after="300" w:line="300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C60AB4">
        <w:rPr>
          <w:rFonts w:ascii="Times New Roman" w:eastAsia="Times New Roman" w:hAnsi="Times New Roman"/>
          <w:b/>
          <w:bCs/>
          <w:sz w:val="24"/>
          <w:szCs w:val="24"/>
        </w:rPr>
        <w:t>Ngritja në Detyrë.</w:t>
      </w:r>
    </w:p>
    <w:p w:rsidR="003256D6" w:rsidRPr="00C60AB4" w:rsidRDefault="00560A54" w:rsidP="00560A54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Në zbatim të Ligjit nr.152/2013, </w:t>
      </w:r>
      <w:r w:rsidR="00BF258F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datë 30.05.2013 “Për nëpunësin 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civil”, i ndryshuar, Kreu V – “Lëvizja paralele dhe ngritja në detyrë”, nenit 26 “Plotësimi i vendeve të lira në kategorinë e ulët apo të mesme drejtuese” dhe Vendimit të Këshillit të Ministrave nr.242, datë 18.03.2014 “Për plotësimin e vendeve të lira në kategorinë e ulët dhe </w:t>
      </w:r>
      <w:r w:rsidR="00B50B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të mesme drejtuese”,</w:t>
      </w:r>
      <w:r w:rsidR="00684A3C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62E4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 ndryshuar</w:t>
      </w:r>
      <w:r w:rsidR="00B50B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Kreu III, 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“Ng</w:t>
      </w:r>
      <w:r w:rsidR="003256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ritja në detyrë”, njoftohet se:</w:t>
      </w:r>
    </w:p>
    <w:p w:rsidR="00560A54" w:rsidRPr="003256D6" w:rsidRDefault="00560A54" w:rsidP="003256D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256D6">
        <w:rPr>
          <w:rFonts w:ascii="Times New Roman" w:hAnsi="Times New Roman"/>
          <w:sz w:val="24"/>
          <w:szCs w:val="24"/>
        </w:rPr>
        <w:t xml:space="preserve">Në Administratën e KQZ-së ka 1(një) vend të lirë pune në pozicionin, Drejtor në Drejtorinë </w:t>
      </w:r>
      <w:r w:rsidR="00BF258F" w:rsidRPr="003256D6">
        <w:rPr>
          <w:rFonts w:ascii="Times New Roman" w:hAnsi="Times New Roman"/>
          <w:sz w:val="24"/>
          <w:szCs w:val="24"/>
        </w:rPr>
        <w:t xml:space="preserve">e </w:t>
      </w:r>
      <w:r w:rsidRPr="003256D6">
        <w:rPr>
          <w:rFonts w:ascii="Times New Roman" w:hAnsi="Times New Roman"/>
          <w:sz w:val="24"/>
          <w:szCs w:val="24"/>
        </w:rPr>
        <w:t>Juridike. Kategoria e pagës II-b.</w:t>
      </w:r>
    </w:p>
    <w:p w:rsidR="00CA169F" w:rsidRPr="003256D6" w:rsidRDefault="00CA169F" w:rsidP="003256D6">
      <w:pPr>
        <w:pStyle w:val="ListParagraph"/>
        <w:numPr>
          <w:ilvl w:val="0"/>
          <w:numId w:val="17"/>
        </w:numPr>
        <w:shd w:val="clear" w:color="auto" w:fill="FFFFFF"/>
        <w:tabs>
          <w:tab w:val="left" w:pos="180"/>
          <w:tab w:val="left" w:pos="360"/>
        </w:tabs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i/>
          <w:color w:val="262626"/>
          <w:sz w:val="24"/>
          <w:szCs w:val="24"/>
        </w:rPr>
      </w:pPr>
      <w:r w:rsidRPr="003256D6">
        <w:rPr>
          <w:rFonts w:ascii="Times New Roman" w:eastAsia="Times New Roman" w:hAnsi="Times New Roman"/>
          <w:b/>
          <w:i/>
          <w:color w:val="262626"/>
          <w:sz w:val="24"/>
          <w:szCs w:val="24"/>
        </w:rPr>
        <w:t xml:space="preserve">Përshkrimi i përgjithshëm i punës (detyrat kryesore) për këtë pozicion pune janë: </w:t>
      </w:r>
    </w:p>
    <w:p w:rsidR="00CA169F" w:rsidRPr="003256D6" w:rsidRDefault="00CA169F" w:rsidP="00CA169F">
      <w:pPr>
        <w:spacing w:line="360" w:lineRule="auto"/>
        <w:jc w:val="both"/>
        <w:rPr>
          <w:rFonts w:ascii="Times New Roman" w:hAnsi="Times New Roman" w:cs="Times New Roman"/>
          <w:b/>
          <w:i/>
          <w:color w:val="262626"/>
          <w:sz w:val="2"/>
          <w:szCs w:val="24"/>
        </w:rPr>
      </w:pPr>
    </w:p>
    <w:p w:rsidR="00CA169F" w:rsidRPr="00C60AB4" w:rsidRDefault="00CA169F" w:rsidP="00CA169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hAnsi="Times New Roman"/>
          <w:color w:val="262626"/>
          <w:sz w:val="24"/>
          <w:szCs w:val="24"/>
        </w:rPr>
        <w:t>Të sigurojë bazueshmërinë ligjore në të gjitha aktet e Komisionit Shtetëror të Zgjedhjeve (vendime, udhëzime).</w:t>
      </w:r>
    </w:p>
    <w:p w:rsidR="00CA169F" w:rsidRPr="00C60AB4" w:rsidRDefault="00CA169F" w:rsidP="00CA169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hAnsi="Times New Roman"/>
          <w:color w:val="262626"/>
          <w:sz w:val="24"/>
          <w:szCs w:val="24"/>
        </w:rPr>
        <w:t>Të përgatisë projekt-aktet e Komisionit Qendror të Zgjedhjeve, në zbatim të kompetencave të Kodit Zgjedhor.</w:t>
      </w:r>
    </w:p>
    <w:p w:rsidR="00CA169F" w:rsidRPr="00C60AB4" w:rsidRDefault="00CA169F" w:rsidP="00CA169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hAnsi="Times New Roman"/>
          <w:color w:val="262626"/>
          <w:sz w:val="24"/>
          <w:szCs w:val="24"/>
        </w:rPr>
        <w:t xml:space="preserve">Të përfaqësojë KQZ-në në proçeset gjyqësore (shqyrtimi/hartimi i kërkesë padive, përgatitja e prapësimeve </w:t>
      </w:r>
      <w:proofErr w:type="gramStart"/>
      <w:r w:rsidRPr="00C60AB4">
        <w:rPr>
          <w:rFonts w:ascii="Times New Roman" w:hAnsi="Times New Roman"/>
          <w:color w:val="262626"/>
          <w:sz w:val="24"/>
          <w:szCs w:val="24"/>
        </w:rPr>
        <w:t>brenda</w:t>
      </w:r>
      <w:proofErr w:type="gramEnd"/>
      <w:r w:rsidRPr="00C60AB4">
        <w:rPr>
          <w:rFonts w:ascii="Times New Roman" w:hAnsi="Times New Roman"/>
          <w:color w:val="262626"/>
          <w:sz w:val="24"/>
          <w:szCs w:val="24"/>
        </w:rPr>
        <w:t xml:space="preserve"> afateve ligjore, përfaqësimi përpara trupit gjykues) në të gjitha shkallët e gjyqësorit, në bazë të autorizimeve të titullarit duke analizuar provat dhe bazën ligjore.</w:t>
      </w:r>
    </w:p>
    <w:p w:rsidR="00CA169F" w:rsidRPr="00C60AB4" w:rsidRDefault="00CA169F" w:rsidP="00CA169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hAnsi="Times New Roman"/>
          <w:color w:val="262626"/>
          <w:sz w:val="24"/>
          <w:szCs w:val="24"/>
        </w:rPr>
        <w:t>Të shqyrtojë marrëdhëniet juridike të institucionit me të tretët dhe hartimin e kontratave të ndryshme për përcaktimin e të drejtave dhe detyrimeve të Institucionit në këto marrëdhënie.</w:t>
      </w:r>
    </w:p>
    <w:p w:rsidR="00CA169F" w:rsidRPr="00C60AB4" w:rsidRDefault="00CA169F" w:rsidP="00CA169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hAnsi="Times New Roman"/>
          <w:color w:val="262626"/>
          <w:sz w:val="24"/>
          <w:szCs w:val="24"/>
        </w:rPr>
        <w:t>Të organizojë dhe menaxhojë punën për dhënien e konsulencës juridike për drejtoritë e tjera, për ti shërbyer realizimit të detyrave të tyre.</w:t>
      </w:r>
    </w:p>
    <w:p w:rsidR="00CA169F" w:rsidRPr="00C60AB4" w:rsidRDefault="00CA169F" w:rsidP="00CA169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hAnsi="Times New Roman"/>
          <w:color w:val="262626"/>
          <w:sz w:val="24"/>
          <w:szCs w:val="24"/>
        </w:rPr>
        <w:t>Të administrojë pro</w:t>
      </w: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çesin e shqyrtimeve në rrugë gjyqësore të ankimeve pranë organeve drejtuese të KQZ-së dhe në Kolegjin Zgjedhor.</w:t>
      </w:r>
    </w:p>
    <w:p w:rsidR="00CA169F" w:rsidRPr="00C60AB4" w:rsidRDefault="00CA169F" w:rsidP="00CA169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lastRenderedPageBreak/>
        <w:t>Të garantojë në bashkëpunim me drejtoritë e tjera të institucionit, zbatimin e vendimeve të Gjykatës, ku KQZ ka qenë palë ndërgjyqëse.</w:t>
      </w:r>
    </w:p>
    <w:p w:rsidR="00CA169F" w:rsidRPr="00C60AB4" w:rsidRDefault="00CA169F" w:rsidP="00CA169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Të asistojë organet drejtuese të KQZ-së në proceset e shqyrtimeve administrative të ndërmarra prej tyre në zbatim të ligjit zgjedhor dhe ligjeve të veçanta.</w:t>
      </w:r>
    </w:p>
    <w:p w:rsidR="00CA169F" w:rsidRPr="00C60AB4" w:rsidRDefault="00CA169F" w:rsidP="00CA169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Të kërkojë prova, dokumenta, informacione mga administrata e KQZ-së për të gjitha paditë, ankesat apo kallëzimet ndaj KQZ-së.</w:t>
      </w:r>
    </w:p>
    <w:p w:rsidR="00CA169F" w:rsidRPr="00C60AB4" w:rsidRDefault="00CA169F" w:rsidP="00CA169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Të administrojë proçesin e emërimit të ekspertëve kontabël, për auditimin e fondeve të përfituara dhe të shpenzuara nga partitë politike dhe aktet e KQZ të nxjerra në zbatim të tyre për kontrollin financiar të Partive Politike.</w:t>
      </w:r>
    </w:p>
    <w:p w:rsidR="00CA169F" w:rsidRPr="00C60AB4" w:rsidRDefault="00CA169F" w:rsidP="00CA169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Të koordinojë veprimtarinë juridike në strukturat e posacme, dekriminalizimit dhe Financimit të Partive Politike.</w:t>
      </w:r>
    </w:p>
    <w:p w:rsidR="00CA169F" w:rsidRPr="00C60AB4" w:rsidRDefault="00CA169F" w:rsidP="00CA169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Të administrojë dhe mbikëqyrë proceset administrative të cilat ngarkojnë KQZ-në për kryerjen e tyre.</w:t>
      </w:r>
    </w:p>
    <w:p w:rsidR="00CA169F" w:rsidRPr="00C60AB4" w:rsidRDefault="00CA169F" w:rsidP="00CA169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Të administrojë raportet e monitorimit të hartuara nga Enti Rregullator për monitorimin e fushatës zgjedhore.</w:t>
      </w:r>
    </w:p>
    <w:p w:rsidR="00CA169F" w:rsidRPr="00C60AB4" w:rsidRDefault="00CA169F" w:rsidP="00CA169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Të administrojë dhe monitorojë matricën e akteve nënligjore të drejtorisë juridike dhe të institucionit.</w:t>
      </w:r>
    </w:p>
    <w:p w:rsidR="00CA169F" w:rsidRPr="00C60AB4" w:rsidRDefault="00CA169F" w:rsidP="00CA169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Të japi konsulencën juridike në veprimtarinë e KQZ-së.</w:t>
      </w:r>
    </w:p>
    <w:p w:rsidR="00560A54" w:rsidRPr="00C60AB4" w:rsidRDefault="00CA169F" w:rsidP="00914B7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Microsoft JhengHei" w:hAnsi="Times New Roman"/>
          <w:color w:val="262626"/>
          <w:sz w:val="24"/>
          <w:szCs w:val="24"/>
        </w:rPr>
        <w:t>Kryen herë pas here detyra të tjera që i ngarkohen nga eprorët.</w:t>
      </w:r>
    </w:p>
    <w:p w:rsidR="00914B77" w:rsidRPr="00C60AB4" w:rsidRDefault="00914B77" w:rsidP="00914B77">
      <w:pPr>
        <w:pStyle w:val="ListParagraph"/>
        <w:spacing w:line="360" w:lineRule="auto"/>
        <w:ind w:left="540"/>
        <w:jc w:val="both"/>
        <w:rPr>
          <w:rFonts w:ascii="Times New Roman" w:hAnsi="Times New Roman"/>
          <w:color w:val="262626"/>
          <w:sz w:val="24"/>
          <w:szCs w:val="24"/>
        </w:rPr>
      </w:pPr>
    </w:p>
    <w:p w:rsidR="00560A54" w:rsidRPr="00C60AB4" w:rsidRDefault="00560A54" w:rsidP="00D06ACE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color w:val="262626"/>
          <w:sz w:val="24"/>
          <w:szCs w:val="24"/>
          <w:lang w:val="it-IT"/>
        </w:rPr>
      </w:pPr>
      <w:r w:rsidRPr="00C60AB4">
        <w:rPr>
          <w:rFonts w:ascii="Times New Roman" w:hAnsi="Times New Roman"/>
          <w:b/>
          <w:color w:val="262626"/>
          <w:sz w:val="24"/>
          <w:szCs w:val="24"/>
          <w:u w:val="single"/>
          <w:lang w:val="it-IT"/>
        </w:rPr>
        <w:t xml:space="preserve">Kushtet </w:t>
      </w:r>
      <w:r w:rsidRPr="00C60AB4">
        <w:rPr>
          <w:rFonts w:ascii="Times New Roman" w:eastAsia="Times New Roman" w:hAnsi="Times New Roman"/>
          <w:b/>
          <w:color w:val="262626"/>
          <w:sz w:val="24"/>
          <w:szCs w:val="24"/>
          <w:u w:val="single"/>
          <w:lang w:val="it-IT"/>
        </w:rPr>
        <w:t xml:space="preserve">minimale </w:t>
      </w:r>
      <w:r w:rsidRPr="00C60AB4">
        <w:rPr>
          <w:rFonts w:ascii="Times New Roman" w:hAnsi="Times New Roman"/>
          <w:b/>
          <w:color w:val="262626"/>
          <w:sz w:val="24"/>
          <w:szCs w:val="24"/>
          <w:u w:val="single"/>
          <w:lang w:val="it-IT"/>
        </w:rPr>
        <w:t>që duhet të plotësojnë kandidatët për ngritjen në detyrë janë</w:t>
      </w:r>
      <w:r w:rsidRPr="00C60AB4">
        <w:rPr>
          <w:rFonts w:ascii="Times New Roman" w:hAnsi="Times New Roman"/>
          <w:color w:val="262626"/>
          <w:sz w:val="24"/>
          <w:szCs w:val="24"/>
          <w:lang w:val="it-IT"/>
        </w:rPr>
        <w:t>:</w:t>
      </w:r>
    </w:p>
    <w:p w:rsidR="00560A54" w:rsidRPr="00C60AB4" w:rsidRDefault="00560A54" w:rsidP="001D0C82">
      <w:pPr>
        <w:pStyle w:val="ListParagraph"/>
        <w:numPr>
          <w:ilvl w:val="0"/>
          <w:numId w:val="18"/>
        </w:numPr>
        <w:tabs>
          <w:tab w:val="left" w:pos="10350"/>
        </w:tabs>
        <w:autoSpaceDE w:val="0"/>
        <w:autoSpaceDN w:val="0"/>
        <w:adjustRightInd w:val="0"/>
        <w:spacing w:after="0" w:line="360" w:lineRule="auto"/>
        <w:ind w:right="-180"/>
        <w:jc w:val="both"/>
        <w:rPr>
          <w:rFonts w:ascii="Times New Roman" w:hAnsi="Times New Roman"/>
          <w:sz w:val="24"/>
          <w:szCs w:val="24"/>
        </w:rPr>
      </w:pPr>
      <w:r w:rsidRPr="00C60AB4">
        <w:rPr>
          <w:rFonts w:ascii="Times New Roman" w:eastAsia="Times New Roman" w:hAnsi="Times New Roman"/>
          <w:color w:val="262626"/>
          <w:sz w:val="24"/>
          <w:szCs w:val="24"/>
        </w:rPr>
        <w:t xml:space="preserve">Të jetë nëpunës civil i konfirmuar </w:t>
      </w:r>
      <w:r w:rsidRPr="00C60AB4">
        <w:rPr>
          <w:rFonts w:ascii="Times New Roman" w:hAnsi="Times New Roman"/>
          <w:sz w:val="24"/>
          <w:szCs w:val="24"/>
        </w:rPr>
        <w:t>të një kategorie më të ulët, në të njëjtin institucion apo institucione të tjera të shërbimit civil.</w:t>
      </w:r>
      <w:r w:rsidRPr="00C60AB4">
        <w:rPr>
          <w:rFonts w:ascii="Times New Roman" w:eastAsia="Times New Roman" w:hAnsi="Times New Roman"/>
          <w:color w:val="262626"/>
          <w:sz w:val="24"/>
          <w:szCs w:val="24"/>
        </w:rPr>
        <w:t xml:space="preserve"> </w:t>
      </w:r>
    </w:p>
    <w:p w:rsidR="00560A54" w:rsidRPr="00C60AB4" w:rsidRDefault="00560A54" w:rsidP="001D0C82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Times New Roman" w:hAnsi="Times New Roman"/>
          <w:color w:val="262626"/>
          <w:sz w:val="24"/>
          <w:szCs w:val="24"/>
        </w:rPr>
        <w:t>Të mos ketë masë disiplinore në fuqi.</w:t>
      </w:r>
    </w:p>
    <w:p w:rsidR="00560A54" w:rsidRPr="00C60AB4" w:rsidRDefault="00560A54" w:rsidP="001D0C82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Times New Roman" w:hAnsi="Times New Roman"/>
          <w:color w:val="262626"/>
          <w:sz w:val="24"/>
          <w:szCs w:val="24"/>
        </w:rPr>
        <w:t>Të ketë të paktën një vlerësim pozitiv, mirë ose shumë mirë.</w:t>
      </w:r>
    </w:p>
    <w:p w:rsidR="00454E54" w:rsidRPr="00105AE0" w:rsidRDefault="00560A54" w:rsidP="00105AE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262626"/>
          <w:sz w:val="24"/>
          <w:szCs w:val="24"/>
        </w:rPr>
      </w:pPr>
      <w:r w:rsidRPr="00C60AB4">
        <w:rPr>
          <w:rFonts w:ascii="Times New Roman" w:eastAsia="Times New Roman" w:hAnsi="Times New Roman"/>
          <w:color w:val="262626"/>
          <w:sz w:val="24"/>
          <w:szCs w:val="24"/>
        </w:rPr>
        <w:t>Të përmbushë kriteret e veçanta të përcaktuara në shpalljen për konkurrim.</w:t>
      </w:r>
    </w:p>
    <w:p w:rsidR="00560A54" w:rsidRPr="00F937C0" w:rsidRDefault="00560A54" w:rsidP="00560A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24"/>
          <w:u w:val="single"/>
        </w:rPr>
      </w:pPr>
    </w:p>
    <w:p w:rsidR="0072393A" w:rsidRPr="00C60AB4" w:rsidRDefault="0072393A" w:rsidP="001D0C82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60AB4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Kërkesat e veçanta për këtë vend pune janë;</w:t>
      </w:r>
    </w:p>
    <w:p w:rsidR="0072393A" w:rsidRPr="00C60AB4" w:rsidRDefault="0072393A" w:rsidP="00D06ACE">
      <w:pPr>
        <w:numPr>
          <w:ilvl w:val="0"/>
          <w:numId w:val="1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6581"/>
        </w:tabs>
        <w:spacing w:after="0" w:line="360" w:lineRule="auto"/>
        <w:jc w:val="both"/>
        <w:rPr>
          <w:rFonts w:ascii="Times New Roman" w:hAnsi="Times New Roman" w:cs="Times New Roman"/>
          <w:noProof/>
          <w:color w:val="262626"/>
          <w:sz w:val="24"/>
          <w:szCs w:val="24"/>
          <w:lang w:val="it-IT"/>
        </w:rPr>
      </w:pPr>
      <w:r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Të ketë arsim të lartë, master shkencor, në Shkenca Juridike. </w:t>
      </w:r>
    </w:p>
    <w:p w:rsidR="0072393A" w:rsidRPr="00454E54" w:rsidRDefault="0072393A" w:rsidP="00454E54">
      <w:pPr>
        <w:pStyle w:val="ListParagraph"/>
        <w:numPr>
          <w:ilvl w:val="0"/>
          <w:numId w:val="11"/>
        </w:numPr>
        <w:spacing w:after="0" w:line="360" w:lineRule="auto"/>
        <w:contextualSpacing w:val="0"/>
        <w:jc w:val="both"/>
        <w:rPr>
          <w:rFonts w:ascii="Times New Roman" w:hAnsi="Times New Roman"/>
          <w:noProof/>
          <w:color w:val="000000"/>
          <w:sz w:val="24"/>
          <w:szCs w:val="24"/>
          <w:lang w:val="it-IT"/>
        </w:rPr>
      </w:pPr>
      <w:r w:rsidRPr="00C60AB4">
        <w:rPr>
          <w:rFonts w:ascii="Times New Roman" w:hAnsi="Times New Roman"/>
          <w:color w:val="000000"/>
          <w:sz w:val="24"/>
          <w:szCs w:val="24"/>
        </w:rPr>
        <w:t xml:space="preserve">Përvoja: </w:t>
      </w:r>
      <w:r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>Eksp</w:t>
      </w:r>
      <w:r w:rsidR="008B6BD0"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>eriencë  në  punë jo më pak se 5</w:t>
      </w:r>
      <w:r w:rsidRPr="00C60AB4">
        <w:rPr>
          <w:rFonts w:ascii="Times New Roman" w:hAnsi="Times New Roman"/>
          <w:noProof/>
          <w:color w:val="000000"/>
          <w:sz w:val="24"/>
          <w:szCs w:val="24"/>
          <w:lang w:val="it-IT"/>
        </w:rPr>
        <w:t xml:space="preserve"> vjet në pozicione të nivelit të ulët drejtues në administratën publike. </w:t>
      </w:r>
    </w:p>
    <w:p w:rsidR="0072393A" w:rsidRPr="00C60AB4" w:rsidRDefault="0072393A" w:rsidP="00D06ACE">
      <w:pPr>
        <w:numPr>
          <w:ilvl w:val="0"/>
          <w:numId w:val="11"/>
        </w:numPr>
        <w:tabs>
          <w:tab w:val="left" w:pos="567"/>
          <w:tab w:val="left" w:pos="1440"/>
          <w:tab w:val="left" w:pos="2160"/>
          <w:tab w:val="left" w:pos="2880"/>
          <w:tab w:val="left" w:pos="3600"/>
          <w:tab w:val="center" w:pos="658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Të ketë njohuri të gjera të politikave në shërbimet juridike, legjislacionit, procedurave sipas veprimtarisë që mbulon drejtoria. </w:t>
      </w:r>
    </w:p>
    <w:p w:rsidR="0072393A" w:rsidRPr="00C60AB4" w:rsidRDefault="0072393A" w:rsidP="00D06ACE">
      <w:pPr>
        <w:numPr>
          <w:ilvl w:val="0"/>
          <w:numId w:val="11"/>
        </w:numPr>
        <w:tabs>
          <w:tab w:val="left" w:pos="567"/>
          <w:tab w:val="left" w:pos="1440"/>
          <w:tab w:val="left" w:pos="2160"/>
          <w:tab w:val="left" w:pos="2880"/>
          <w:tab w:val="left" w:pos="3600"/>
          <w:tab w:val="center" w:pos="658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Njohuri shumë të mira të procedurave administrative, profesionale. </w:t>
      </w:r>
    </w:p>
    <w:p w:rsidR="0072393A" w:rsidRPr="00C60AB4" w:rsidRDefault="0072393A" w:rsidP="00D06ACE">
      <w:pPr>
        <w:numPr>
          <w:ilvl w:val="0"/>
          <w:numId w:val="11"/>
        </w:numPr>
        <w:tabs>
          <w:tab w:val="left" w:pos="567"/>
          <w:tab w:val="left" w:pos="1440"/>
          <w:tab w:val="left" w:pos="2160"/>
          <w:tab w:val="left" w:pos="2880"/>
          <w:tab w:val="left" w:pos="3600"/>
          <w:tab w:val="center" w:pos="658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AB4">
        <w:rPr>
          <w:rFonts w:ascii="Times New Roman" w:hAnsi="Times New Roman" w:cs="Times New Roman"/>
          <w:color w:val="262626"/>
          <w:sz w:val="24"/>
          <w:szCs w:val="24"/>
        </w:rPr>
        <w:lastRenderedPageBreak/>
        <w:t>Aftësi për të përcaktuar objektiva, vendosur prioritete dhe respektuar afate.</w:t>
      </w:r>
    </w:p>
    <w:p w:rsidR="0072393A" w:rsidRPr="00C60AB4" w:rsidRDefault="0072393A" w:rsidP="00D06ACE">
      <w:pPr>
        <w:numPr>
          <w:ilvl w:val="0"/>
          <w:numId w:val="11"/>
        </w:numPr>
        <w:tabs>
          <w:tab w:val="left" w:pos="567"/>
          <w:tab w:val="left" w:pos="1440"/>
          <w:tab w:val="left" w:pos="2160"/>
          <w:tab w:val="left" w:pos="2880"/>
          <w:tab w:val="left" w:pos="3600"/>
          <w:tab w:val="center" w:pos="658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AB4">
        <w:rPr>
          <w:rFonts w:ascii="Times New Roman" w:hAnsi="Times New Roman" w:cs="Times New Roman"/>
          <w:color w:val="262626"/>
          <w:sz w:val="24"/>
          <w:szCs w:val="24"/>
        </w:rPr>
        <w:t>Aftësi për të planifikuar, rishikuar dhe koordinuar punën e stafit nën varësi.</w:t>
      </w:r>
    </w:p>
    <w:p w:rsidR="0072393A" w:rsidRPr="00C60AB4" w:rsidRDefault="0072393A" w:rsidP="00D06ACE">
      <w:pPr>
        <w:numPr>
          <w:ilvl w:val="0"/>
          <w:numId w:val="11"/>
        </w:numPr>
        <w:tabs>
          <w:tab w:val="left" w:pos="567"/>
          <w:tab w:val="left" w:pos="1440"/>
          <w:tab w:val="left" w:pos="2160"/>
          <w:tab w:val="left" w:pos="2880"/>
          <w:tab w:val="left" w:pos="3600"/>
          <w:tab w:val="center" w:pos="658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AB4">
        <w:rPr>
          <w:rFonts w:ascii="Times New Roman" w:hAnsi="Times New Roman" w:cs="Times New Roman"/>
          <w:color w:val="262626"/>
          <w:sz w:val="24"/>
          <w:szCs w:val="24"/>
        </w:rPr>
        <w:t xml:space="preserve">Aftësi shumë të mira komunikimi, prezantimi, aftësi analitike dhe fleksibilitet në pranimin e metodave dhe procedurave të reja. </w:t>
      </w:r>
    </w:p>
    <w:p w:rsidR="0072393A" w:rsidRPr="00C60AB4" w:rsidRDefault="0072393A" w:rsidP="00D06ACE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C60AB4">
        <w:rPr>
          <w:rFonts w:ascii="Times New Roman" w:hAnsi="Times New Roman"/>
          <w:sz w:val="24"/>
          <w:szCs w:val="24"/>
        </w:rPr>
        <w:t xml:space="preserve">Të disponojë dëshmi/certifikatë dhe të flasë e të shkruajë një gjuhë të </w:t>
      </w:r>
      <w:proofErr w:type="gramStart"/>
      <w:r w:rsidRPr="00C60AB4">
        <w:rPr>
          <w:rFonts w:ascii="Times New Roman" w:hAnsi="Times New Roman"/>
          <w:sz w:val="24"/>
          <w:szCs w:val="24"/>
        </w:rPr>
        <w:t>BE,</w:t>
      </w:r>
      <w:proofErr w:type="gramEnd"/>
      <w:r w:rsidRPr="00C60AB4">
        <w:rPr>
          <w:rFonts w:ascii="Times New Roman" w:hAnsi="Times New Roman"/>
          <w:sz w:val="24"/>
          <w:szCs w:val="24"/>
        </w:rPr>
        <w:t xml:space="preserve"> avantazh anglisht.</w:t>
      </w:r>
    </w:p>
    <w:p w:rsidR="00921AC6" w:rsidRPr="00C60AB4" w:rsidRDefault="00921AC6" w:rsidP="00921AC6">
      <w:pPr>
        <w:pStyle w:val="ListParagraph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72393A" w:rsidRPr="00C60AB4" w:rsidRDefault="0072393A" w:rsidP="00D06ACE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60AB4">
        <w:rPr>
          <w:rFonts w:ascii="Times New Roman" w:eastAsia="Times New Roman" w:hAnsi="Times New Roman"/>
          <w:b/>
          <w:sz w:val="24"/>
          <w:szCs w:val="24"/>
        </w:rPr>
        <w:t>Kandidatët do të vlerësohen për njohuritë e tyre në këto fusha:</w:t>
      </w:r>
    </w:p>
    <w:p w:rsidR="0072393A" w:rsidRPr="00C60AB4" w:rsidRDefault="0072393A" w:rsidP="00D06ACE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Njohuritë për Kushtetutën e Republikës së Shqipërisë;</w:t>
      </w:r>
    </w:p>
    <w:p w:rsidR="0072393A" w:rsidRPr="00C60AB4" w:rsidRDefault="0072393A" w:rsidP="00D06ACE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Ligjin nr.10019, datë 28.12.2008, “Kodi Zgjed</w:t>
      </w:r>
      <w:r w:rsidR="007F06B1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hor i Republikës së Shqipërisë,i ndryshuar;</w:t>
      </w:r>
    </w:p>
    <w:p w:rsidR="0072393A" w:rsidRPr="00C60AB4" w:rsidRDefault="0072393A" w:rsidP="00D06ACE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Kodin e Procedurave Administrative;</w:t>
      </w:r>
    </w:p>
    <w:p w:rsidR="0072393A" w:rsidRPr="00C60AB4" w:rsidRDefault="0072393A" w:rsidP="00D06ACE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Ligjin nr.119/2014, “Për të drejtën e informimit”;</w:t>
      </w:r>
    </w:p>
    <w:p w:rsidR="0072393A" w:rsidRPr="00C60AB4" w:rsidRDefault="0072393A" w:rsidP="00D06ACE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Njohuritë mbi Ligjin nr. 90/2012, “Për ad</w:t>
      </w:r>
      <w:r w:rsidR="00A857E8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ministrimin dhe funksionimin e Administratën S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htetërore”</w:t>
      </w:r>
    </w:p>
    <w:p w:rsidR="0072393A" w:rsidRPr="00C60AB4" w:rsidRDefault="0072393A" w:rsidP="00D06ACE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Njohuritë mbi Ligjin nr. 152/2013 “Për nëpunësin civil ”; </w:t>
      </w:r>
    </w:p>
    <w:p w:rsidR="0072393A" w:rsidRPr="00C60AB4" w:rsidRDefault="0072393A" w:rsidP="00D06ACE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Ligjin nr.9131 ,datë 08.09.2</w:t>
      </w:r>
      <w:r w:rsidR="00F20FDE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003 “Për rregullat e etikës në Administratën P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ublike”</w:t>
      </w:r>
    </w:p>
    <w:p w:rsidR="0072393A" w:rsidRPr="00C60AB4" w:rsidRDefault="0072393A" w:rsidP="0072393A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E6E06" w:rsidRPr="00C60AB4" w:rsidRDefault="0072393A" w:rsidP="00820C02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contextualSpacing w:val="0"/>
        <w:jc w:val="both"/>
        <w:textAlignment w:val="baseline"/>
        <w:rPr>
          <w:rFonts w:ascii="Times New Roman" w:eastAsia="Times New Roman" w:hAnsi="Times New Roman"/>
          <w:b/>
          <w:i/>
          <w:sz w:val="24"/>
          <w:szCs w:val="24"/>
          <w:lang w:val="it-IT"/>
        </w:rPr>
      </w:pPr>
      <w:r w:rsidRPr="00C60AB4">
        <w:rPr>
          <w:rFonts w:ascii="Times New Roman" w:hAnsi="Times New Roman"/>
          <w:b/>
          <w:bCs/>
          <w:i/>
          <w:sz w:val="24"/>
          <w:szCs w:val="24"/>
          <w:lang w:val="it-IT"/>
        </w:rPr>
        <w:t>Kandidati duhet të dërgojë me postë ose dorazi</w:t>
      </w:r>
      <w:r w:rsidRPr="00C60AB4">
        <w:rPr>
          <w:rFonts w:ascii="Times New Roman" w:eastAsia="Times New Roman" w:hAnsi="Times New Roman"/>
          <w:b/>
          <w:i/>
          <w:sz w:val="24"/>
          <w:szCs w:val="24"/>
          <w:lang w:val="it-IT"/>
        </w:rPr>
        <w:t xml:space="preserve"> në një zarf të mbyllur, në zyrën e Protokollit të  KQZ-së, dokumentet e dosjes së tij personale:</w:t>
      </w:r>
      <w:r w:rsidR="001E6E06" w:rsidRPr="00C60AB4">
        <w:rPr>
          <w:rFonts w:ascii="Times New Roman" w:eastAsia="Times New Roman" w:hAnsi="Times New Roman"/>
          <w:b/>
          <w:i/>
          <w:sz w:val="24"/>
          <w:szCs w:val="24"/>
          <w:lang w:val="it-IT"/>
        </w:rPr>
        <w:t xml:space="preserve"> </w:t>
      </w:r>
    </w:p>
    <w:p w:rsidR="001E6E06" w:rsidRPr="00C60AB4" w:rsidRDefault="001E6E06" w:rsidP="001E6E06">
      <w:pPr>
        <w:pStyle w:val="ListParagraph"/>
        <w:numPr>
          <w:ilvl w:val="0"/>
          <w:numId w:val="15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Letër motivimi  për aplikim në vendin vakant;</w:t>
      </w:r>
    </w:p>
    <w:p w:rsidR="001E6E06" w:rsidRPr="00C60AB4" w:rsidRDefault="001E6E06" w:rsidP="001E6E06">
      <w:pPr>
        <w:pStyle w:val="ListParagraph"/>
        <w:numPr>
          <w:ilvl w:val="0"/>
          <w:numId w:val="15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N</w:t>
      </w:r>
      <w:r w:rsidR="00312773">
        <w:rPr>
          <w:rFonts w:ascii="Times New Roman" w:eastAsia="Times New Roman" w:hAnsi="Times New Roman"/>
          <w:color w:val="000000" w:themeColor="text1"/>
          <w:sz w:val="24"/>
          <w:szCs w:val="24"/>
        </w:rPr>
        <w:t>jë kopje të jetëshkrimit</w:t>
      </w:r>
      <w:r w:rsidR="00FC1BE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</w:t>
      </w:r>
      <w:r w:rsidR="00FC1BE0" w:rsidRPr="00D01ED3">
        <w:rPr>
          <w:rFonts w:ascii="Times New Roman" w:eastAsia="Times New Roman" w:hAnsi="Times New Roman"/>
          <w:color w:val="000000" w:themeColor="text1"/>
          <w:sz w:val="16"/>
          <w:szCs w:val="24"/>
        </w:rPr>
        <w:t>C.V</w:t>
      </w:r>
      <w:r w:rsidR="00FC1BE0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);</w:t>
      </w:r>
    </w:p>
    <w:p w:rsidR="00105AE0" w:rsidRDefault="001E6E06" w:rsidP="001E6E06">
      <w:pPr>
        <w:pStyle w:val="ListParagraph"/>
        <w:numPr>
          <w:ilvl w:val="0"/>
          <w:numId w:val="15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Fotokopje e diplomës nëse aplikanti disponon një diplomë të një universiteti të huaj, atëhere ai duhet ta ketë të njëhësuar atë pranë ministrisë përgjegjëse për arsimin; </w:t>
      </w:r>
    </w:p>
    <w:p w:rsidR="001E6E06" w:rsidRPr="00C60AB4" w:rsidRDefault="00105AE0" w:rsidP="001E6E06">
      <w:pPr>
        <w:pStyle w:val="ListParagraph"/>
        <w:numPr>
          <w:ilvl w:val="0"/>
          <w:numId w:val="15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F</w:t>
      </w:r>
      <w:r w:rsidR="001E6E06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otokopje e listës së notave nëse ka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një diplomë dhe listë notash, </w:t>
      </w:r>
      <w:r w:rsidR="001E6E06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të ndryshme me vlerësimin e njohur në Shtetin Shqiptar, atëhere aplikanti duhet ta ketë të konvertuar atë sipas sistemit shqiptar; </w:t>
      </w:r>
    </w:p>
    <w:p w:rsidR="001E6E06" w:rsidRPr="00C60AB4" w:rsidRDefault="001E6E06" w:rsidP="001E6E06">
      <w:pPr>
        <w:pStyle w:val="ListParagraph"/>
        <w:numPr>
          <w:ilvl w:val="0"/>
          <w:numId w:val="15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Një fotokopje e librezës së punës e plotësuar; </w:t>
      </w:r>
    </w:p>
    <w:p w:rsidR="001E6E06" w:rsidRPr="00C60AB4" w:rsidRDefault="001E6E06" w:rsidP="001E6E06">
      <w:pPr>
        <w:pStyle w:val="ListParagraph"/>
        <w:numPr>
          <w:ilvl w:val="0"/>
          <w:numId w:val="15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Vërtetim i gjendjes gjyqësore; çertifikata të kualifikimeve, trajnimeve të ndryshme; </w:t>
      </w:r>
    </w:p>
    <w:p w:rsidR="001E6E06" w:rsidRPr="00C60AB4" w:rsidRDefault="001E6E06" w:rsidP="001E6E06">
      <w:pPr>
        <w:pStyle w:val="ListParagraph"/>
        <w:numPr>
          <w:ilvl w:val="0"/>
          <w:numId w:val="15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Fotokopje e letërnjoftimit;</w:t>
      </w:r>
    </w:p>
    <w:p w:rsidR="001E6E06" w:rsidRPr="00C60AB4" w:rsidRDefault="001E6E06" w:rsidP="001E6E06">
      <w:pPr>
        <w:pStyle w:val="ListParagraph"/>
        <w:numPr>
          <w:ilvl w:val="0"/>
          <w:numId w:val="15"/>
        </w:numPr>
        <w:shd w:val="clear" w:color="auto" w:fill="FFFFFF"/>
        <w:spacing w:after="30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Aktin e deklarimit të statusit të nëpunësit civil të nivelit të </w:t>
      </w:r>
      <w:r w:rsidR="004651C3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ulët </w:t>
      </w: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drejtues; </w:t>
      </w:r>
    </w:p>
    <w:p w:rsidR="001E6E06" w:rsidRPr="00C60AB4" w:rsidRDefault="001E6E06" w:rsidP="001E6E06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Formularin e vlerësimit të punës për periudhën</w:t>
      </w:r>
      <w:r w:rsidR="00105AE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Janar – Qershor për vitin 2020;</w:t>
      </w:r>
    </w:p>
    <w:p w:rsidR="0072393A" w:rsidRPr="00C60AB4" w:rsidRDefault="00AA22E1" w:rsidP="00FC2961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262626"/>
          <w:sz w:val="24"/>
          <w:szCs w:val="24"/>
        </w:rPr>
        <w:t>Vërtetim nga punëdhënësi i fundit, që aplikanti nuk ka masë disiplinore në fuqi</w:t>
      </w:r>
      <w:r w:rsidR="00105AE0">
        <w:rPr>
          <w:rFonts w:ascii="Times New Roman" w:eastAsia="Times New Roman" w:hAnsi="Times New Roman"/>
          <w:color w:val="262626"/>
          <w:sz w:val="24"/>
          <w:szCs w:val="24"/>
        </w:rPr>
        <w:t>.</w:t>
      </w:r>
    </w:p>
    <w:p w:rsidR="00560A54" w:rsidRPr="00046B7D" w:rsidRDefault="00560A54" w:rsidP="00560A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62626"/>
          <w:sz w:val="2"/>
          <w:szCs w:val="24"/>
        </w:rPr>
      </w:pPr>
    </w:p>
    <w:p w:rsidR="00C60AB4" w:rsidRPr="00C60AB4" w:rsidRDefault="00C60AB4" w:rsidP="00061D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820C02" w:rsidRPr="00C60AB4" w:rsidRDefault="00820C02" w:rsidP="00061D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60A54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Afati </w:t>
      </w:r>
      <w:r w:rsidR="00E413B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 fundit i</w:t>
      </w:r>
      <w:r w:rsidR="00560A54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dorëzimit të dokumentave është data</w:t>
      </w:r>
      <w:r w:rsidR="00061DE8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14DF8" w:rsidRPr="00C60AB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04.11</w:t>
      </w:r>
      <w:r w:rsidR="00560A54" w:rsidRPr="00C60AB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.2020</w:t>
      </w:r>
      <w:r w:rsidR="00014DF8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CF5806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560A54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jo</w:t>
      </w:r>
      <w:proofErr w:type="gramEnd"/>
      <w:r w:rsidR="00560A54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më pak se 15</w:t>
      </w:r>
      <w:r w:rsidR="00014DF8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(pes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014DF8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mb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014DF8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dhjet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014DF8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560A54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ditë</w:t>
      </w:r>
      <w:r w:rsidR="00014DF8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061DE8" w:rsidRPr="00C60AB4" w:rsidRDefault="00820C02" w:rsidP="00061D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gramStart"/>
      <w:r w:rsidR="00014DF8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kalendarike</w:t>
      </w:r>
      <w:proofErr w:type="gramEnd"/>
      <w:r w:rsidR="00014DF8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nga data e shpalljes.</w:t>
      </w:r>
      <w:r w:rsidR="00560A54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256D6" w:rsidRPr="00AD1A22" w:rsidRDefault="003256D6" w:rsidP="007D11C2">
      <w:pPr>
        <w:shd w:val="clear" w:color="auto" w:fill="FFFFFF"/>
        <w:spacing w:after="0" w:line="360" w:lineRule="auto"/>
        <w:ind w:left="90" w:right="-270" w:hanging="360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</w:pPr>
    </w:p>
    <w:p w:rsidR="00124E95" w:rsidRPr="00C60AB4" w:rsidRDefault="003256D6" w:rsidP="007D11C2">
      <w:pPr>
        <w:shd w:val="clear" w:color="auto" w:fill="FFFFFF"/>
        <w:spacing w:after="0" w:line="360" w:lineRule="auto"/>
        <w:ind w:left="90" w:right="-27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     </w:t>
      </w:r>
      <w:r w:rsidR="00AD0F22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4508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Një</w:t>
      </w:r>
      <w:r w:rsidR="00E413B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sia p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B4508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rgjegjë</w:t>
      </w:r>
      <w:r w:rsidR="00E413B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 me dat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E413B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1DE8" w:rsidRPr="00C60AB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13</w:t>
      </w:r>
      <w:r w:rsidR="00560A54" w:rsidRPr="00C60AB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</w:t>
      </w:r>
      <w:r w:rsidR="00061DE8" w:rsidRPr="00C60AB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11.2020, </w:t>
      </w:r>
      <w:proofErr w:type="gramStart"/>
      <w:r w:rsidR="00560A54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jo</w:t>
      </w:r>
      <w:proofErr w:type="gramEnd"/>
      <w:r w:rsidR="00560A54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më vonë se 10</w:t>
      </w:r>
      <w:r w:rsidR="0030082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061DE8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dhjet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061DE8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560A54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ditë nga data e mbylljes së pranimit</w:t>
      </w:r>
      <w:r w:rsidR="00061DE8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D11C2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 të shpallë</w:t>
      </w:r>
      <w:r w:rsidR="00560A54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lista e vlerësimit paraprak të kandidatëve </w:t>
      </w:r>
      <w:r w:rsidR="00061DE8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që do të vazhdojnë konkurimin</w:t>
      </w:r>
      <w:r w:rsidR="0030082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sipas rendit alfabetik.</w:t>
      </w:r>
      <w:r w:rsidR="00061DE8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560A54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në</w:t>
      </w:r>
      <w:proofErr w:type="gramEnd"/>
      <w:r w:rsidR="00560A54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portalin “Shërbimi Kombëtar i Punësimit”, në faqen zyrtare të KQZ- së dhe në s</w:t>
      </w:r>
      <w:r w:rsidR="00061DE8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tendën e informimit të publikut.</w:t>
      </w:r>
    </w:p>
    <w:p w:rsidR="0030082A" w:rsidRPr="00C60AB4" w:rsidRDefault="00560A54" w:rsidP="00803C00">
      <w:pPr>
        <w:shd w:val="clear" w:color="auto" w:fill="FFFFFF"/>
        <w:spacing w:after="0" w:line="360" w:lineRule="auto"/>
        <w:ind w:left="90" w:right="-27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3C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</w:t>
      </w:r>
      <w:proofErr w:type="gramStart"/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Kandidatët </w:t>
      </w:r>
      <w:r w:rsidR="0030082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që nuk plotësojnë kushtet minimale të ngritjes në detyrë dhe kushtet e veçanta</w:t>
      </w:r>
      <w:r w:rsidR="00AD0F22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renditen n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AD0F22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nj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AD0F22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list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AD0F22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AD0F22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veçant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AD0F22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n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AD0F22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AD0F22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cil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AD0F22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 tregohen arsy</w:t>
      </w:r>
      <w:r w:rsidR="00803C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et e mosplot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803C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simit t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803C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803C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rkesave.</w:t>
      </w:r>
      <w:proofErr w:type="gramEnd"/>
      <w:r w:rsidR="00803C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803C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Lista administrohet nga njesia p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803C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rgjegj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803C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 dhe nuk b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803C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het publike.</w:t>
      </w:r>
      <w:proofErr w:type="gramEnd"/>
      <w:r w:rsidR="00803C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803C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Kandidat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803C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 q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803C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nuk jan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803C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kualifikuar njoftohen individualisht nga njesia p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803C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rgjegj</w:t>
      </w:r>
      <w:r w:rsidR="000217AA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ë</w:t>
      </w:r>
      <w:r w:rsidR="00803C00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se.</w:t>
      </w:r>
      <w:proofErr w:type="gramEnd"/>
    </w:p>
    <w:p w:rsidR="00560A54" w:rsidRPr="002C29F4" w:rsidRDefault="00560A54" w:rsidP="002C29F4">
      <w:pPr>
        <w:shd w:val="clear" w:color="auto" w:fill="FFFFFF"/>
        <w:spacing w:after="0" w:line="360" w:lineRule="auto"/>
        <w:ind w:right="-27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C29F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Ankesat nga kandidatët paraqiten në </w:t>
      </w:r>
      <w:r w:rsidR="000B79A3" w:rsidRPr="002C29F4">
        <w:rPr>
          <w:rFonts w:ascii="Times New Roman" w:eastAsia="Times New Roman" w:hAnsi="Times New Roman"/>
          <w:color w:val="000000" w:themeColor="text1"/>
          <w:sz w:val="24"/>
          <w:szCs w:val="24"/>
        </w:rPr>
        <w:t>njësinë p</w:t>
      </w:r>
      <w:r w:rsidRPr="002C29F4">
        <w:rPr>
          <w:rFonts w:ascii="Times New Roman" w:eastAsia="Times New Roman" w:hAnsi="Times New Roman"/>
          <w:color w:val="000000" w:themeColor="text1"/>
          <w:sz w:val="24"/>
          <w:szCs w:val="24"/>
        </w:rPr>
        <w:t>ërgjegjëse, </w:t>
      </w:r>
      <w:proofErr w:type="gramStart"/>
      <w:r w:rsidRPr="002C29F4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brenda</w:t>
      </w:r>
      <w:proofErr w:type="gramEnd"/>
      <w:r w:rsidRPr="002C29F4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 xml:space="preserve"> 5 ditëve kalendarike </w:t>
      </w:r>
      <w:r w:rsidR="00820C02" w:rsidRPr="002C29F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nga shpallja e listës dhe </w:t>
      </w:r>
      <w:r w:rsidRPr="002C29F4">
        <w:rPr>
          <w:rFonts w:ascii="Times New Roman" w:eastAsia="Times New Roman" w:hAnsi="Times New Roman"/>
          <w:color w:val="000000" w:themeColor="text1"/>
          <w:sz w:val="24"/>
          <w:szCs w:val="24"/>
        </w:rPr>
        <w:t>ankuesi merr përgjigje </w:t>
      </w:r>
      <w:r w:rsidRPr="002C29F4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brenda 5 ditëve kalendarike</w:t>
      </w:r>
      <w:r w:rsidRPr="002C29F4">
        <w:rPr>
          <w:rFonts w:ascii="Times New Roman" w:eastAsia="Times New Roman" w:hAnsi="Times New Roman"/>
          <w:color w:val="000000" w:themeColor="text1"/>
          <w:sz w:val="24"/>
          <w:szCs w:val="24"/>
        </w:rPr>
        <w:t> nga data e depozitimit të saj.</w:t>
      </w:r>
    </w:p>
    <w:p w:rsidR="00191A0C" w:rsidRPr="00AD1A22" w:rsidRDefault="00191A0C" w:rsidP="00191A0C">
      <w:pPr>
        <w:shd w:val="clear" w:color="auto" w:fill="FFFFFF"/>
        <w:spacing w:after="300" w:line="360" w:lineRule="auto"/>
        <w:ind w:left="270" w:hanging="270"/>
        <w:jc w:val="both"/>
        <w:rPr>
          <w:rFonts w:ascii="Times New Roman" w:eastAsia="Times New Roman" w:hAnsi="Times New Roman" w:cs="Times New Roman"/>
          <w:bCs/>
          <w:color w:val="000000" w:themeColor="text1"/>
          <w:sz w:val="2"/>
          <w:szCs w:val="24"/>
        </w:rPr>
      </w:pPr>
    </w:p>
    <w:p w:rsidR="00560A54" w:rsidRPr="00C60AB4" w:rsidRDefault="00191A0C" w:rsidP="005A6330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gramStart"/>
      <w:r w:rsidRPr="00C60A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Konkurimi-testimi me shkrim dhe intervista e strukturuar me gojë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do të bëhet në datë </w:t>
      </w:r>
      <w:r w:rsidRPr="00C60AB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25.11.2020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C60AB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 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në mjediset e KQZ- së, në </w:t>
      </w:r>
      <w:r w:rsidRPr="00C60AB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orën </w:t>
      </w:r>
      <w:r w:rsidRPr="00C60AB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10-00.</w:t>
      </w:r>
      <w:proofErr w:type="gramEnd"/>
    </w:p>
    <w:p w:rsidR="005A6330" w:rsidRPr="00C60AB4" w:rsidRDefault="005A6330" w:rsidP="005A6330">
      <w:pPr>
        <w:shd w:val="clear" w:color="auto" w:fill="FFFFFF"/>
        <w:spacing w:after="300" w:line="360" w:lineRule="auto"/>
        <w:ind w:left="270" w:hanging="27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60AB4">
        <w:rPr>
          <w:rFonts w:ascii="Times New Roman" w:eastAsia="Times New Roman" w:hAnsi="Times New Roman" w:cs="Times New Roman"/>
          <w:b/>
          <w:bCs/>
          <w:sz w:val="24"/>
          <w:szCs w:val="24"/>
        </w:rPr>
        <w:t>c)</w:t>
      </w:r>
      <w:r w:rsidRPr="00C60AB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60AB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Mënyra e vlerësimit të Kandidatëve;</w:t>
      </w:r>
    </w:p>
    <w:p w:rsidR="00046B7D" w:rsidRDefault="00560A54" w:rsidP="005A63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Kandidatët do të vlerësohen nga </w:t>
      </w:r>
      <w:r w:rsidRPr="00C60A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Komiteti i Pranimit për Ngritjen në Detyrë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i ngritur pranë institucionit të KQZ-së. </w:t>
      </w:r>
    </w:p>
    <w:p w:rsidR="00560A54" w:rsidRPr="00C60AB4" w:rsidRDefault="00560A54" w:rsidP="005A63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Totali i pikëve të vlerësimit të kandidatit është 100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të cilat ndahen përkatësisht: </w:t>
      </w:r>
    </w:p>
    <w:p w:rsidR="00560A54" w:rsidRPr="00C60AB4" w:rsidRDefault="00560A54" w:rsidP="00D06ACE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20</w:t>
      </w: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pikë për dokumentacioin e dorëzuar (ekperience, trajnime, kualifikime të lidhura me fushën përkatëse, si dhe 2 vlerësimet e fundit poz</w:t>
      </w:r>
      <w:r w:rsidR="003656BA">
        <w:rPr>
          <w:rFonts w:ascii="Times New Roman" w:eastAsia="Times New Roman" w:hAnsi="Times New Roman"/>
          <w:color w:val="000000" w:themeColor="text1"/>
          <w:sz w:val="24"/>
          <w:szCs w:val="24"/>
        </w:rPr>
        <w:t>i</w:t>
      </w: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tive);</w:t>
      </w:r>
      <w:r w:rsidRPr="00C60AB4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560A54" w:rsidRPr="00C60AB4" w:rsidRDefault="00560A54" w:rsidP="00D06ACE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40</w:t>
      </w: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pikë për intervistën e strukturuar me gojë  </w:t>
      </w:r>
    </w:p>
    <w:p w:rsidR="00560A54" w:rsidRPr="00C60AB4" w:rsidRDefault="00560A54" w:rsidP="00D06ACE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40</w:t>
      </w: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pikë për vlerësimin me shkrim.</w:t>
      </w:r>
    </w:p>
    <w:p w:rsidR="0014367B" w:rsidRPr="00C60AB4" w:rsidRDefault="00560A54" w:rsidP="00646669">
      <w:pPr>
        <w:pStyle w:val="ListParagraph"/>
        <w:shd w:val="clear" w:color="auto" w:fill="FFFFFF"/>
        <w:tabs>
          <w:tab w:val="left" w:pos="270"/>
        </w:tabs>
        <w:spacing w:after="0" w:line="360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 Lista e fituesve me 70 pikë e</w:t>
      </w:r>
      <w:r w:rsidR="00B3358F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lartë (70% të pikëve)</w:t>
      </w:r>
      <w:r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do të njoftohet në datën </w:t>
      </w:r>
      <w:r w:rsidR="00B3358F" w:rsidRPr="00C60AB4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26</w:t>
      </w:r>
      <w:r w:rsidRPr="00C60AB4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.11.2020</w:t>
      </w:r>
      <w:r w:rsidR="00B3358F" w:rsidRPr="00C60AB4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</w:p>
    <w:p w:rsidR="00046B7D" w:rsidRPr="00AD1A22" w:rsidRDefault="00046B7D" w:rsidP="00560A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24"/>
        </w:rPr>
      </w:pPr>
    </w:p>
    <w:p w:rsidR="000277C2" w:rsidRPr="00C60AB4" w:rsidRDefault="00560A54" w:rsidP="00560A5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Ankesat nga kandidatët paraqiten në Njësinë Përgjegjëse, </w:t>
      </w:r>
      <w:proofErr w:type="gramStart"/>
      <w:r w:rsidRPr="00C60A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brenda</w:t>
      </w:r>
      <w:proofErr w:type="gramEnd"/>
      <w:r w:rsidRPr="00C60A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3 ditëve kalendarike</w:t>
      </w:r>
      <w:r w:rsidRPr="00C60AB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 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nga shpallja e listës dhe ankuesi merr përgjigje </w:t>
      </w:r>
      <w:r w:rsidRPr="00C60A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brenda 5 ditëve kalendarike</w:t>
      </w: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nga data e depozitimit të saj.</w:t>
      </w:r>
      <w:r w:rsidR="000B79A3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54E54" w:rsidRPr="00AD1A22" w:rsidRDefault="00454E54" w:rsidP="0064666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18"/>
          <w:szCs w:val="24"/>
        </w:rPr>
      </w:pPr>
    </w:p>
    <w:p w:rsidR="0014367B" w:rsidRPr="00454E54" w:rsidRDefault="000277C2" w:rsidP="0064666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54E54">
        <w:rPr>
          <w:rFonts w:ascii="Times New Roman" w:eastAsia="Times New Roman" w:hAnsi="Times New Roman" w:cs="Times New Roman"/>
          <w:b/>
          <w:sz w:val="24"/>
          <w:szCs w:val="24"/>
        </w:rPr>
        <w:t xml:space="preserve">Kandidati Fitues do të shpallet nga njesia përgjegjëse në datën </w:t>
      </w:r>
      <w:r w:rsidR="000B79A3" w:rsidRPr="00454E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në datën 04.12.2020.</w:t>
      </w:r>
    </w:p>
    <w:p w:rsidR="00B3358F" w:rsidRPr="00C60AB4" w:rsidRDefault="00560A54" w:rsidP="00B3358F">
      <w:pPr>
        <w:shd w:val="clear" w:color="auto" w:fill="FFFFFF"/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Shpallja e fituesit do të bëhet: në portalin “Shërbimi Kombëtar i Punësimit”, në faqen zyrtare të KQZ-së dhe në st</w:t>
      </w:r>
      <w:r w:rsidR="00B3358F"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endën e informimit të publikut.</w:t>
      </w:r>
    </w:p>
    <w:p w:rsidR="00565B89" w:rsidRDefault="00565B89" w:rsidP="00046B7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046B7D" w:rsidRPr="00C60AB4" w:rsidRDefault="00046B7D" w:rsidP="00046B7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565B89" w:rsidRPr="00C60AB4" w:rsidRDefault="00565B89" w:rsidP="00046B7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C60AB4">
        <w:rPr>
          <w:rFonts w:ascii="Times New Roman" w:hAnsi="Times New Roman" w:cs="Times New Roman"/>
          <w:sz w:val="24"/>
          <w:szCs w:val="24"/>
          <w:lang w:val="it-IT"/>
        </w:rPr>
        <w:t>KOMISIONERI SHTETËROR I ZGJEDHJEVE</w:t>
      </w:r>
    </w:p>
    <w:p w:rsidR="00560A54" w:rsidRPr="00C60AB4" w:rsidRDefault="00560A54" w:rsidP="00046B7D">
      <w:pPr>
        <w:shd w:val="clear" w:color="auto" w:fill="FFFFFF"/>
        <w:tabs>
          <w:tab w:val="left" w:pos="270"/>
        </w:tabs>
        <w:spacing w:after="0" w:line="360" w:lineRule="auto"/>
        <w:ind w:left="270" w:hanging="27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60A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Drejtoria e Burimeve Njerëzore</w:t>
      </w:r>
    </w:p>
    <w:sectPr w:rsidR="00560A54" w:rsidRPr="00C60AB4" w:rsidSect="005420AB">
      <w:footerReference w:type="default" r:id="rId11"/>
      <w:pgSz w:w="12240" w:h="15840"/>
      <w:pgMar w:top="450" w:right="1080" w:bottom="36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D41" w:rsidRDefault="00523D41" w:rsidP="00B04D02">
      <w:pPr>
        <w:spacing w:after="0" w:line="240" w:lineRule="auto"/>
      </w:pPr>
      <w:r>
        <w:separator/>
      </w:r>
    </w:p>
  </w:endnote>
  <w:endnote w:type="continuationSeparator" w:id="0">
    <w:p w:rsidR="00523D41" w:rsidRDefault="00523D41" w:rsidP="00B04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13886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50003" w:rsidRDefault="0065000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6E3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50003" w:rsidRDefault="006500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D41" w:rsidRDefault="00523D41" w:rsidP="00B04D02">
      <w:pPr>
        <w:spacing w:after="0" w:line="240" w:lineRule="auto"/>
      </w:pPr>
      <w:r>
        <w:separator/>
      </w:r>
    </w:p>
  </w:footnote>
  <w:footnote w:type="continuationSeparator" w:id="0">
    <w:p w:rsidR="00523D41" w:rsidRDefault="00523D41" w:rsidP="00B04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12C89"/>
    <w:multiLevelType w:val="hybridMultilevel"/>
    <w:tmpl w:val="DF96368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04821E37"/>
    <w:multiLevelType w:val="hybridMultilevel"/>
    <w:tmpl w:val="B25E49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FF70F1"/>
    <w:multiLevelType w:val="hybridMultilevel"/>
    <w:tmpl w:val="044C4D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7C43D0"/>
    <w:multiLevelType w:val="hybridMultilevel"/>
    <w:tmpl w:val="82E278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C81911"/>
    <w:multiLevelType w:val="hybridMultilevel"/>
    <w:tmpl w:val="1CF693F4"/>
    <w:lvl w:ilvl="0" w:tplc="21E825D0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color w:val="262626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12F6ECD"/>
    <w:multiLevelType w:val="hybridMultilevel"/>
    <w:tmpl w:val="B03A3EE0"/>
    <w:lvl w:ilvl="0" w:tplc="ABC2B4AE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DA1413"/>
    <w:multiLevelType w:val="hybridMultilevel"/>
    <w:tmpl w:val="A7C0FA0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DB5A13"/>
    <w:multiLevelType w:val="multilevel"/>
    <w:tmpl w:val="A71A3A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eastAsiaTheme="minorHAnsi" w:hint="default"/>
        <w:b/>
        <w:color w:val="auto"/>
        <w:u w:val="none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229C6BF3"/>
    <w:multiLevelType w:val="hybridMultilevel"/>
    <w:tmpl w:val="15E0ACE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9">
    <w:nsid w:val="2A4604F7"/>
    <w:multiLevelType w:val="hybridMultilevel"/>
    <w:tmpl w:val="C05E4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C25BC1"/>
    <w:multiLevelType w:val="hybridMultilevel"/>
    <w:tmpl w:val="5AC26170"/>
    <w:lvl w:ilvl="0" w:tplc="5BA8D722">
      <w:start w:val="1"/>
      <w:numFmt w:val="lowerLetter"/>
      <w:lvlText w:val="%1)"/>
      <w:lvlJc w:val="left"/>
      <w:pPr>
        <w:ind w:left="45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1">
    <w:nsid w:val="2C612F84"/>
    <w:multiLevelType w:val="hybridMultilevel"/>
    <w:tmpl w:val="4A447D90"/>
    <w:lvl w:ilvl="0" w:tplc="FDB830BA">
      <w:start w:val="4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394894"/>
    <w:multiLevelType w:val="hybridMultilevel"/>
    <w:tmpl w:val="BECABBE2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9D2EA0"/>
    <w:multiLevelType w:val="hybridMultilevel"/>
    <w:tmpl w:val="BE88FA10"/>
    <w:lvl w:ilvl="0" w:tplc="E7900C78">
      <w:start w:val="1"/>
      <w:numFmt w:val="decimal"/>
      <w:lvlText w:val="%1."/>
      <w:lvlJc w:val="left"/>
      <w:pPr>
        <w:ind w:left="810" w:hanging="360"/>
      </w:pPr>
      <w:rPr>
        <w:rFonts w:ascii="Times New Roman" w:eastAsia="Times New Roman" w:hAnsi="Times New Roman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C5D772E"/>
    <w:multiLevelType w:val="hybridMultilevel"/>
    <w:tmpl w:val="C4C8C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D756EF"/>
    <w:multiLevelType w:val="hybridMultilevel"/>
    <w:tmpl w:val="BCC0C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286A98"/>
    <w:multiLevelType w:val="hybridMultilevel"/>
    <w:tmpl w:val="AED82D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6545E65"/>
    <w:multiLevelType w:val="hybridMultilevel"/>
    <w:tmpl w:val="BECABBE2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056804"/>
    <w:multiLevelType w:val="hybridMultilevel"/>
    <w:tmpl w:val="BE88FA10"/>
    <w:lvl w:ilvl="0" w:tplc="E7900C78">
      <w:start w:val="1"/>
      <w:numFmt w:val="decimal"/>
      <w:lvlText w:val="%1."/>
      <w:lvlJc w:val="left"/>
      <w:pPr>
        <w:ind w:left="810" w:hanging="360"/>
      </w:pPr>
      <w:rPr>
        <w:rFonts w:ascii="Times New Roman" w:eastAsia="Times New Roman" w:hAnsi="Times New Roman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13"/>
  </w:num>
  <w:num w:numId="5">
    <w:abstractNumId w:val="17"/>
  </w:num>
  <w:num w:numId="6">
    <w:abstractNumId w:val="10"/>
  </w:num>
  <w:num w:numId="7">
    <w:abstractNumId w:val="5"/>
  </w:num>
  <w:num w:numId="8">
    <w:abstractNumId w:val="0"/>
  </w:num>
  <w:num w:numId="9">
    <w:abstractNumId w:val="3"/>
  </w:num>
  <w:num w:numId="10">
    <w:abstractNumId w:val="6"/>
  </w:num>
  <w:num w:numId="11">
    <w:abstractNumId w:val="15"/>
  </w:num>
  <w:num w:numId="12">
    <w:abstractNumId w:val="1"/>
  </w:num>
  <w:num w:numId="13">
    <w:abstractNumId w:val="9"/>
  </w:num>
  <w:num w:numId="14">
    <w:abstractNumId w:val="14"/>
  </w:num>
  <w:num w:numId="15">
    <w:abstractNumId w:val="18"/>
  </w:num>
  <w:num w:numId="16">
    <w:abstractNumId w:val="12"/>
  </w:num>
  <w:num w:numId="17">
    <w:abstractNumId w:val="2"/>
  </w:num>
  <w:num w:numId="18">
    <w:abstractNumId w:val="4"/>
  </w:num>
  <w:num w:numId="19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DBE"/>
    <w:rsid w:val="00014DF8"/>
    <w:rsid w:val="00014E3C"/>
    <w:rsid w:val="0001758E"/>
    <w:rsid w:val="000217AA"/>
    <w:rsid w:val="00021F7F"/>
    <w:rsid w:val="0002273E"/>
    <w:rsid w:val="000277C2"/>
    <w:rsid w:val="00037526"/>
    <w:rsid w:val="000406A1"/>
    <w:rsid w:val="00046B7D"/>
    <w:rsid w:val="000523D6"/>
    <w:rsid w:val="00054F41"/>
    <w:rsid w:val="000617EE"/>
    <w:rsid w:val="00061952"/>
    <w:rsid w:val="00061DE8"/>
    <w:rsid w:val="00062AA3"/>
    <w:rsid w:val="00063637"/>
    <w:rsid w:val="000664C4"/>
    <w:rsid w:val="000746C7"/>
    <w:rsid w:val="00085A5F"/>
    <w:rsid w:val="00087926"/>
    <w:rsid w:val="00090B3D"/>
    <w:rsid w:val="00091C49"/>
    <w:rsid w:val="00093B15"/>
    <w:rsid w:val="000A3FDD"/>
    <w:rsid w:val="000A477F"/>
    <w:rsid w:val="000B0E32"/>
    <w:rsid w:val="000B79A3"/>
    <w:rsid w:val="000D05BE"/>
    <w:rsid w:val="000D6C4F"/>
    <w:rsid w:val="000E3D59"/>
    <w:rsid w:val="000E6293"/>
    <w:rsid w:val="000E79A1"/>
    <w:rsid w:val="000F7373"/>
    <w:rsid w:val="0010043D"/>
    <w:rsid w:val="00102F33"/>
    <w:rsid w:val="0010595C"/>
    <w:rsid w:val="00105AE0"/>
    <w:rsid w:val="001110C7"/>
    <w:rsid w:val="00116E87"/>
    <w:rsid w:val="00123C11"/>
    <w:rsid w:val="00124E95"/>
    <w:rsid w:val="00124EA3"/>
    <w:rsid w:val="00132CD1"/>
    <w:rsid w:val="00134F0F"/>
    <w:rsid w:val="00140225"/>
    <w:rsid w:val="0014367B"/>
    <w:rsid w:val="0014493E"/>
    <w:rsid w:val="0015658C"/>
    <w:rsid w:val="0017761D"/>
    <w:rsid w:val="00190B27"/>
    <w:rsid w:val="00191A0C"/>
    <w:rsid w:val="001A5518"/>
    <w:rsid w:val="001A57EA"/>
    <w:rsid w:val="001B7363"/>
    <w:rsid w:val="001B7E9C"/>
    <w:rsid w:val="001C24FC"/>
    <w:rsid w:val="001C47DC"/>
    <w:rsid w:val="001C79C1"/>
    <w:rsid w:val="001C7C58"/>
    <w:rsid w:val="001D0C82"/>
    <w:rsid w:val="001E03D4"/>
    <w:rsid w:val="001E0A5D"/>
    <w:rsid w:val="001E3F46"/>
    <w:rsid w:val="001E4FB2"/>
    <w:rsid w:val="001E62E4"/>
    <w:rsid w:val="001E6E06"/>
    <w:rsid w:val="001F5060"/>
    <w:rsid w:val="001F597E"/>
    <w:rsid w:val="002053B0"/>
    <w:rsid w:val="00207668"/>
    <w:rsid w:val="00214EAA"/>
    <w:rsid w:val="00217E90"/>
    <w:rsid w:val="002326F1"/>
    <w:rsid w:val="0024442E"/>
    <w:rsid w:val="00246C9F"/>
    <w:rsid w:val="00247C6A"/>
    <w:rsid w:val="0026108B"/>
    <w:rsid w:val="0026351F"/>
    <w:rsid w:val="00271566"/>
    <w:rsid w:val="00272A98"/>
    <w:rsid w:val="00272F27"/>
    <w:rsid w:val="002848E2"/>
    <w:rsid w:val="00296B3D"/>
    <w:rsid w:val="002A58D1"/>
    <w:rsid w:val="002B379F"/>
    <w:rsid w:val="002C29F4"/>
    <w:rsid w:val="002D1C4A"/>
    <w:rsid w:val="002D4E07"/>
    <w:rsid w:val="002E1282"/>
    <w:rsid w:val="002E44DB"/>
    <w:rsid w:val="002E586F"/>
    <w:rsid w:val="002F052C"/>
    <w:rsid w:val="002F76E6"/>
    <w:rsid w:val="0030082A"/>
    <w:rsid w:val="00312773"/>
    <w:rsid w:val="003162F2"/>
    <w:rsid w:val="00320671"/>
    <w:rsid w:val="003256D6"/>
    <w:rsid w:val="00335509"/>
    <w:rsid w:val="0034396B"/>
    <w:rsid w:val="003656BA"/>
    <w:rsid w:val="00370E4F"/>
    <w:rsid w:val="00375021"/>
    <w:rsid w:val="00376C03"/>
    <w:rsid w:val="00383C9D"/>
    <w:rsid w:val="00383D15"/>
    <w:rsid w:val="00384CFE"/>
    <w:rsid w:val="003A65ED"/>
    <w:rsid w:val="003B2C10"/>
    <w:rsid w:val="003D160D"/>
    <w:rsid w:val="003F2D2D"/>
    <w:rsid w:val="003F3979"/>
    <w:rsid w:val="003F6DC1"/>
    <w:rsid w:val="00400BC3"/>
    <w:rsid w:val="00412646"/>
    <w:rsid w:val="0041273D"/>
    <w:rsid w:val="00423499"/>
    <w:rsid w:val="00431836"/>
    <w:rsid w:val="004461D4"/>
    <w:rsid w:val="00447E37"/>
    <w:rsid w:val="00450063"/>
    <w:rsid w:val="00454E54"/>
    <w:rsid w:val="004651C3"/>
    <w:rsid w:val="004669C9"/>
    <w:rsid w:val="004679A7"/>
    <w:rsid w:val="00472CB9"/>
    <w:rsid w:val="004821EA"/>
    <w:rsid w:val="00491B5C"/>
    <w:rsid w:val="0049569F"/>
    <w:rsid w:val="0049783A"/>
    <w:rsid w:val="004A05DC"/>
    <w:rsid w:val="004A1A1F"/>
    <w:rsid w:val="004C7C91"/>
    <w:rsid w:val="004D4B96"/>
    <w:rsid w:val="004D7DC2"/>
    <w:rsid w:val="004E5867"/>
    <w:rsid w:val="004F3124"/>
    <w:rsid w:val="0050795F"/>
    <w:rsid w:val="00520651"/>
    <w:rsid w:val="00523CB3"/>
    <w:rsid w:val="00523D41"/>
    <w:rsid w:val="00527AF1"/>
    <w:rsid w:val="00535C4B"/>
    <w:rsid w:val="005420AB"/>
    <w:rsid w:val="005424B9"/>
    <w:rsid w:val="00543BFC"/>
    <w:rsid w:val="00551A9E"/>
    <w:rsid w:val="0055437E"/>
    <w:rsid w:val="00557A21"/>
    <w:rsid w:val="00560414"/>
    <w:rsid w:val="00560A54"/>
    <w:rsid w:val="00565B89"/>
    <w:rsid w:val="005675B9"/>
    <w:rsid w:val="005754B8"/>
    <w:rsid w:val="005760E6"/>
    <w:rsid w:val="00580511"/>
    <w:rsid w:val="00585291"/>
    <w:rsid w:val="005857CD"/>
    <w:rsid w:val="00590501"/>
    <w:rsid w:val="00591AAD"/>
    <w:rsid w:val="0059644E"/>
    <w:rsid w:val="005A6330"/>
    <w:rsid w:val="005B0974"/>
    <w:rsid w:val="005C0E39"/>
    <w:rsid w:val="005C4F3A"/>
    <w:rsid w:val="005D3921"/>
    <w:rsid w:val="005D5EA7"/>
    <w:rsid w:val="00600333"/>
    <w:rsid w:val="00605725"/>
    <w:rsid w:val="006164FB"/>
    <w:rsid w:val="006232E2"/>
    <w:rsid w:val="00631815"/>
    <w:rsid w:val="00632A5A"/>
    <w:rsid w:val="00642498"/>
    <w:rsid w:val="00646669"/>
    <w:rsid w:val="00646786"/>
    <w:rsid w:val="00650003"/>
    <w:rsid w:val="0065114E"/>
    <w:rsid w:val="00657E6C"/>
    <w:rsid w:val="00665F44"/>
    <w:rsid w:val="00670784"/>
    <w:rsid w:val="00673A22"/>
    <w:rsid w:val="006812F0"/>
    <w:rsid w:val="00684A3C"/>
    <w:rsid w:val="0069449A"/>
    <w:rsid w:val="006A4002"/>
    <w:rsid w:val="006B0266"/>
    <w:rsid w:val="006B1C73"/>
    <w:rsid w:val="006B21B4"/>
    <w:rsid w:val="006B4414"/>
    <w:rsid w:val="006B4B28"/>
    <w:rsid w:val="006B593F"/>
    <w:rsid w:val="006C697D"/>
    <w:rsid w:val="006D0C20"/>
    <w:rsid w:val="006D35C8"/>
    <w:rsid w:val="006E1EFB"/>
    <w:rsid w:val="006E2A7D"/>
    <w:rsid w:val="006F604D"/>
    <w:rsid w:val="00721258"/>
    <w:rsid w:val="007217EA"/>
    <w:rsid w:val="0072393A"/>
    <w:rsid w:val="00747D34"/>
    <w:rsid w:val="00753F24"/>
    <w:rsid w:val="007548AD"/>
    <w:rsid w:val="0075741A"/>
    <w:rsid w:val="007635D1"/>
    <w:rsid w:val="007919C1"/>
    <w:rsid w:val="0079633E"/>
    <w:rsid w:val="007A2DE4"/>
    <w:rsid w:val="007A343C"/>
    <w:rsid w:val="007A62E8"/>
    <w:rsid w:val="007B330E"/>
    <w:rsid w:val="007B4458"/>
    <w:rsid w:val="007C692D"/>
    <w:rsid w:val="007C7111"/>
    <w:rsid w:val="007D111F"/>
    <w:rsid w:val="007D11C2"/>
    <w:rsid w:val="007F0260"/>
    <w:rsid w:val="007F06B1"/>
    <w:rsid w:val="0080339B"/>
    <w:rsid w:val="00803C00"/>
    <w:rsid w:val="00816C40"/>
    <w:rsid w:val="00820C02"/>
    <w:rsid w:val="00820CB0"/>
    <w:rsid w:val="00821ADF"/>
    <w:rsid w:val="0082725E"/>
    <w:rsid w:val="00830074"/>
    <w:rsid w:val="0083305D"/>
    <w:rsid w:val="008369A3"/>
    <w:rsid w:val="00837E63"/>
    <w:rsid w:val="00840E88"/>
    <w:rsid w:val="00843231"/>
    <w:rsid w:val="008528AA"/>
    <w:rsid w:val="00855303"/>
    <w:rsid w:val="008561EF"/>
    <w:rsid w:val="00864404"/>
    <w:rsid w:val="00870280"/>
    <w:rsid w:val="00876E34"/>
    <w:rsid w:val="00885581"/>
    <w:rsid w:val="00886558"/>
    <w:rsid w:val="00894AA5"/>
    <w:rsid w:val="008A0F03"/>
    <w:rsid w:val="008A1997"/>
    <w:rsid w:val="008B0439"/>
    <w:rsid w:val="008B449C"/>
    <w:rsid w:val="008B4F87"/>
    <w:rsid w:val="008B5D5C"/>
    <w:rsid w:val="008B6BD0"/>
    <w:rsid w:val="008B6D8A"/>
    <w:rsid w:val="008C1563"/>
    <w:rsid w:val="008C75D5"/>
    <w:rsid w:val="008D47DE"/>
    <w:rsid w:val="008E3E6C"/>
    <w:rsid w:val="008E79CF"/>
    <w:rsid w:val="008F2FDD"/>
    <w:rsid w:val="008F55F2"/>
    <w:rsid w:val="00907A07"/>
    <w:rsid w:val="0091191B"/>
    <w:rsid w:val="00911EAB"/>
    <w:rsid w:val="00914B77"/>
    <w:rsid w:val="00917FE9"/>
    <w:rsid w:val="0092087E"/>
    <w:rsid w:val="00921AC6"/>
    <w:rsid w:val="00925A00"/>
    <w:rsid w:val="009336CB"/>
    <w:rsid w:val="00935D43"/>
    <w:rsid w:val="0094737E"/>
    <w:rsid w:val="00952E89"/>
    <w:rsid w:val="00967291"/>
    <w:rsid w:val="00970DA9"/>
    <w:rsid w:val="00977DFF"/>
    <w:rsid w:val="009A0EDF"/>
    <w:rsid w:val="009A622E"/>
    <w:rsid w:val="009A65CB"/>
    <w:rsid w:val="009B12BC"/>
    <w:rsid w:val="009B581F"/>
    <w:rsid w:val="009E3334"/>
    <w:rsid w:val="009E336E"/>
    <w:rsid w:val="009E57F6"/>
    <w:rsid w:val="009E6D9C"/>
    <w:rsid w:val="009F2A7D"/>
    <w:rsid w:val="009F3691"/>
    <w:rsid w:val="00A06897"/>
    <w:rsid w:val="00A13831"/>
    <w:rsid w:val="00A2030C"/>
    <w:rsid w:val="00A27573"/>
    <w:rsid w:val="00A3058E"/>
    <w:rsid w:val="00A311FB"/>
    <w:rsid w:val="00A33ADB"/>
    <w:rsid w:val="00A40394"/>
    <w:rsid w:val="00A408A0"/>
    <w:rsid w:val="00A41DC6"/>
    <w:rsid w:val="00A5208D"/>
    <w:rsid w:val="00A602E0"/>
    <w:rsid w:val="00A66D59"/>
    <w:rsid w:val="00A857E8"/>
    <w:rsid w:val="00A96694"/>
    <w:rsid w:val="00AA122A"/>
    <w:rsid w:val="00AA22E1"/>
    <w:rsid w:val="00AB49D7"/>
    <w:rsid w:val="00AB6E8D"/>
    <w:rsid w:val="00AC1F05"/>
    <w:rsid w:val="00AD0F22"/>
    <w:rsid w:val="00AD1A22"/>
    <w:rsid w:val="00AD34EE"/>
    <w:rsid w:val="00B0334B"/>
    <w:rsid w:val="00B04D02"/>
    <w:rsid w:val="00B064D2"/>
    <w:rsid w:val="00B10F89"/>
    <w:rsid w:val="00B114B6"/>
    <w:rsid w:val="00B3358F"/>
    <w:rsid w:val="00B36697"/>
    <w:rsid w:val="00B4508A"/>
    <w:rsid w:val="00B50BAA"/>
    <w:rsid w:val="00B52C50"/>
    <w:rsid w:val="00B557B0"/>
    <w:rsid w:val="00B559CE"/>
    <w:rsid w:val="00B63019"/>
    <w:rsid w:val="00B66111"/>
    <w:rsid w:val="00B82212"/>
    <w:rsid w:val="00B83B09"/>
    <w:rsid w:val="00B9496C"/>
    <w:rsid w:val="00BA0503"/>
    <w:rsid w:val="00BA3CC6"/>
    <w:rsid w:val="00BB1767"/>
    <w:rsid w:val="00BB2C23"/>
    <w:rsid w:val="00BC1CF7"/>
    <w:rsid w:val="00BC32A7"/>
    <w:rsid w:val="00BD2E7A"/>
    <w:rsid w:val="00BD4CA8"/>
    <w:rsid w:val="00BF2025"/>
    <w:rsid w:val="00BF258F"/>
    <w:rsid w:val="00C042E5"/>
    <w:rsid w:val="00C159E1"/>
    <w:rsid w:val="00C21C0A"/>
    <w:rsid w:val="00C23DBE"/>
    <w:rsid w:val="00C25D35"/>
    <w:rsid w:val="00C3447E"/>
    <w:rsid w:val="00C3463D"/>
    <w:rsid w:val="00C34B9D"/>
    <w:rsid w:val="00C42DE4"/>
    <w:rsid w:val="00C55879"/>
    <w:rsid w:val="00C5635A"/>
    <w:rsid w:val="00C60AB4"/>
    <w:rsid w:val="00C6238E"/>
    <w:rsid w:val="00C6367A"/>
    <w:rsid w:val="00C72E46"/>
    <w:rsid w:val="00C76C1B"/>
    <w:rsid w:val="00C76F3E"/>
    <w:rsid w:val="00C812A5"/>
    <w:rsid w:val="00C84D1C"/>
    <w:rsid w:val="00C86847"/>
    <w:rsid w:val="00C944C5"/>
    <w:rsid w:val="00C95A70"/>
    <w:rsid w:val="00C95CDD"/>
    <w:rsid w:val="00CA169F"/>
    <w:rsid w:val="00CA48A7"/>
    <w:rsid w:val="00CC6B1D"/>
    <w:rsid w:val="00CD45A6"/>
    <w:rsid w:val="00CD6346"/>
    <w:rsid w:val="00CD6FFF"/>
    <w:rsid w:val="00CE3AB7"/>
    <w:rsid w:val="00CE5035"/>
    <w:rsid w:val="00CF18F3"/>
    <w:rsid w:val="00CF28F2"/>
    <w:rsid w:val="00CF2EDD"/>
    <w:rsid w:val="00CF4CFA"/>
    <w:rsid w:val="00CF5806"/>
    <w:rsid w:val="00CF69E5"/>
    <w:rsid w:val="00CF725E"/>
    <w:rsid w:val="00D00FB3"/>
    <w:rsid w:val="00D01ED3"/>
    <w:rsid w:val="00D06AB7"/>
    <w:rsid w:val="00D06ACE"/>
    <w:rsid w:val="00D10182"/>
    <w:rsid w:val="00D23733"/>
    <w:rsid w:val="00D3067E"/>
    <w:rsid w:val="00D36F53"/>
    <w:rsid w:val="00D444B3"/>
    <w:rsid w:val="00D51C8E"/>
    <w:rsid w:val="00D52F35"/>
    <w:rsid w:val="00D57131"/>
    <w:rsid w:val="00D60BD2"/>
    <w:rsid w:val="00D720E5"/>
    <w:rsid w:val="00D721CF"/>
    <w:rsid w:val="00D7234D"/>
    <w:rsid w:val="00D80DDE"/>
    <w:rsid w:val="00D90CB5"/>
    <w:rsid w:val="00DA27EC"/>
    <w:rsid w:val="00DA3EFC"/>
    <w:rsid w:val="00DA6F99"/>
    <w:rsid w:val="00DB0E8E"/>
    <w:rsid w:val="00DB6279"/>
    <w:rsid w:val="00DC5F20"/>
    <w:rsid w:val="00DD2FAD"/>
    <w:rsid w:val="00DE3E8A"/>
    <w:rsid w:val="00DE4EFF"/>
    <w:rsid w:val="00DE7D91"/>
    <w:rsid w:val="00DF212F"/>
    <w:rsid w:val="00DF6333"/>
    <w:rsid w:val="00E05085"/>
    <w:rsid w:val="00E0714E"/>
    <w:rsid w:val="00E10619"/>
    <w:rsid w:val="00E203ED"/>
    <w:rsid w:val="00E21B0B"/>
    <w:rsid w:val="00E2385F"/>
    <w:rsid w:val="00E36E74"/>
    <w:rsid w:val="00E3705C"/>
    <w:rsid w:val="00E378A8"/>
    <w:rsid w:val="00E413BA"/>
    <w:rsid w:val="00E43602"/>
    <w:rsid w:val="00E536C2"/>
    <w:rsid w:val="00E62240"/>
    <w:rsid w:val="00E716A0"/>
    <w:rsid w:val="00E71EC0"/>
    <w:rsid w:val="00E748EA"/>
    <w:rsid w:val="00E75A83"/>
    <w:rsid w:val="00E86982"/>
    <w:rsid w:val="00E9151A"/>
    <w:rsid w:val="00E91D64"/>
    <w:rsid w:val="00E97C56"/>
    <w:rsid w:val="00EB0BF0"/>
    <w:rsid w:val="00ED3FCA"/>
    <w:rsid w:val="00ED5E5E"/>
    <w:rsid w:val="00EE1805"/>
    <w:rsid w:val="00EF6ACE"/>
    <w:rsid w:val="00F01C9E"/>
    <w:rsid w:val="00F023B8"/>
    <w:rsid w:val="00F0559D"/>
    <w:rsid w:val="00F20FDE"/>
    <w:rsid w:val="00F23E01"/>
    <w:rsid w:val="00F24EAF"/>
    <w:rsid w:val="00F258BA"/>
    <w:rsid w:val="00F2722F"/>
    <w:rsid w:val="00F33AFA"/>
    <w:rsid w:val="00F409B8"/>
    <w:rsid w:val="00F46BE9"/>
    <w:rsid w:val="00F56C4E"/>
    <w:rsid w:val="00F678B5"/>
    <w:rsid w:val="00F73588"/>
    <w:rsid w:val="00F755E8"/>
    <w:rsid w:val="00F84AD2"/>
    <w:rsid w:val="00F937C0"/>
    <w:rsid w:val="00F93A10"/>
    <w:rsid w:val="00FA197B"/>
    <w:rsid w:val="00FA68A5"/>
    <w:rsid w:val="00FA6DCD"/>
    <w:rsid w:val="00FA70A5"/>
    <w:rsid w:val="00FB3833"/>
    <w:rsid w:val="00FC1BE0"/>
    <w:rsid w:val="00FC1DE5"/>
    <w:rsid w:val="00FC2961"/>
    <w:rsid w:val="00FC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5085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4D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4D02"/>
  </w:style>
  <w:style w:type="paragraph" w:styleId="Footer">
    <w:name w:val="footer"/>
    <w:basedOn w:val="Normal"/>
    <w:link w:val="FooterChar"/>
    <w:uiPriority w:val="99"/>
    <w:unhideWhenUsed/>
    <w:rsid w:val="00B04D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D02"/>
  </w:style>
  <w:style w:type="paragraph" w:styleId="ListParagraph">
    <w:name w:val="List Paragraph"/>
    <w:basedOn w:val="Normal"/>
    <w:uiPriority w:val="34"/>
    <w:qFormat/>
    <w:rsid w:val="00B04D02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B04D02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05085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paragraph" w:styleId="NormalWeb">
    <w:name w:val="Normal (Web)"/>
    <w:basedOn w:val="Normal"/>
    <w:uiPriority w:val="99"/>
    <w:unhideWhenUsed/>
    <w:rsid w:val="001C24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14E3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5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4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715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5085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4D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4D02"/>
  </w:style>
  <w:style w:type="paragraph" w:styleId="Footer">
    <w:name w:val="footer"/>
    <w:basedOn w:val="Normal"/>
    <w:link w:val="FooterChar"/>
    <w:uiPriority w:val="99"/>
    <w:unhideWhenUsed/>
    <w:rsid w:val="00B04D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D02"/>
  </w:style>
  <w:style w:type="paragraph" w:styleId="ListParagraph">
    <w:name w:val="List Paragraph"/>
    <w:basedOn w:val="Normal"/>
    <w:uiPriority w:val="34"/>
    <w:qFormat/>
    <w:rsid w:val="00B04D02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B04D02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05085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paragraph" w:styleId="NormalWeb">
    <w:name w:val="Normal (Web)"/>
    <w:basedOn w:val="Normal"/>
    <w:uiPriority w:val="99"/>
    <w:unhideWhenUsed/>
    <w:rsid w:val="001C24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14E3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5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4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71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0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FAD6F-D588-4577-AC03-646F9375F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8</Pages>
  <Words>2405</Words>
  <Characters>13714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FLaze</dc:creator>
  <cp:lastModifiedBy>Elona Dai</cp:lastModifiedBy>
  <cp:revision>331</cp:revision>
  <cp:lastPrinted>2020-10-20T07:47:00Z</cp:lastPrinted>
  <dcterms:created xsi:type="dcterms:W3CDTF">2020-10-19T10:28:00Z</dcterms:created>
  <dcterms:modified xsi:type="dcterms:W3CDTF">2020-10-20T08:13:00Z</dcterms:modified>
</cp:coreProperties>
</file>