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62FFC" w:rsidRPr="00671E98" w:rsidRDefault="00605239" w:rsidP="00162FFC">
      <w:pPr>
        <w:widowControl w:val="0"/>
        <w:autoSpaceDE w:val="0"/>
        <w:autoSpaceDN w:val="0"/>
        <w:adjustRightInd w:val="0"/>
        <w:spacing w:after="0" w:line="200" w:lineRule="exact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noProof/>
          <w:sz w:val="24"/>
          <w:szCs w:val="24"/>
          <w:lang w:val="en-US" w:eastAsia="en-US"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2647950</wp:posOffset>
            </wp:positionH>
            <wp:positionV relativeFrom="paragraph">
              <wp:posOffset>-104775</wp:posOffset>
            </wp:positionV>
            <wp:extent cx="504825" cy="762000"/>
            <wp:effectExtent l="19050" t="0" r="9525" b="0"/>
            <wp:wrapNone/>
            <wp:docPr id="4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4825" cy="762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162FFC" w:rsidRDefault="00162FFC" w:rsidP="00162FFC">
      <w:pPr>
        <w:widowControl w:val="0"/>
        <w:autoSpaceDE w:val="0"/>
        <w:autoSpaceDN w:val="0"/>
        <w:adjustRightInd w:val="0"/>
        <w:spacing w:after="0" w:line="361" w:lineRule="exact"/>
        <w:rPr>
          <w:rFonts w:ascii="Times New Roman" w:hAnsi="Times New Roman"/>
          <w:sz w:val="24"/>
          <w:szCs w:val="24"/>
        </w:rPr>
      </w:pPr>
    </w:p>
    <w:p w:rsidR="00605239" w:rsidRPr="00671E98" w:rsidRDefault="00605239" w:rsidP="00162FFC">
      <w:pPr>
        <w:widowControl w:val="0"/>
        <w:autoSpaceDE w:val="0"/>
        <w:autoSpaceDN w:val="0"/>
        <w:adjustRightInd w:val="0"/>
        <w:spacing w:after="0" w:line="361" w:lineRule="exact"/>
        <w:rPr>
          <w:rFonts w:ascii="Times New Roman" w:hAnsi="Times New Roman"/>
          <w:sz w:val="24"/>
          <w:szCs w:val="24"/>
        </w:rPr>
      </w:pPr>
    </w:p>
    <w:p w:rsidR="00162FFC" w:rsidRPr="00671E98" w:rsidRDefault="00162FFC" w:rsidP="00162FFC">
      <w:pPr>
        <w:widowControl w:val="0"/>
        <w:autoSpaceDE w:val="0"/>
        <w:autoSpaceDN w:val="0"/>
        <w:adjustRightInd w:val="0"/>
        <w:spacing w:after="0" w:line="240" w:lineRule="auto"/>
        <w:ind w:left="2860"/>
        <w:rPr>
          <w:rFonts w:ascii="Calibri" w:hAnsi="Calibri" w:cs="Calibri"/>
          <w:b/>
          <w:bCs/>
          <w:color w:val="C00000"/>
          <w:sz w:val="32"/>
          <w:szCs w:val="32"/>
        </w:rPr>
      </w:pPr>
    </w:p>
    <w:p w:rsidR="00162FFC" w:rsidRPr="00437F0E" w:rsidRDefault="00162FFC" w:rsidP="00162FFC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437F0E">
        <w:rPr>
          <w:rFonts w:ascii="Times New Roman" w:hAnsi="Times New Roman"/>
          <w:b/>
          <w:bCs/>
          <w:sz w:val="24"/>
          <w:szCs w:val="24"/>
        </w:rPr>
        <w:t xml:space="preserve">BASHKIA </w:t>
      </w:r>
      <w:r w:rsidR="00300541" w:rsidRPr="00437F0E">
        <w:rPr>
          <w:rFonts w:ascii="Times New Roman" w:hAnsi="Times New Roman"/>
          <w:b/>
          <w:bCs/>
          <w:sz w:val="24"/>
          <w:szCs w:val="24"/>
        </w:rPr>
        <w:t>KLOS</w:t>
      </w:r>
    </w:p>
    <w:p w:rsidR="00162FFC" w:rsidRPr="00437F0E" w:rsidRDefault="00463DDF" w:rsidP="00162FFC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 xml:space="preserve">NJËSIA E MENAXHIMIT TË </w:t>
      </w:r>
      <w:r w:rsidR="00162FFC" w:rsidRPr="00437F0E">
        <w:rPr>
          <w:rFonts w:ascii="Times New Roman" w:hAnsi="Times New Roman"/>
          <w:b/>
          <w:bCs/>
          <w:sz w:val="24"/>
          <w:szCs w:val="24"/>
        </w:rPr>
        <w:t>BURIMEVE NJERËZORE</w:t>
      </w:r>
      <w:r w:rsidR="002F0726">
        <w:rPr>
          <w:rFonts w:ascii="Times New Roman" w:hAnsi="Times New Roman"/>
          <w:b/>
          <w:bCs/>
          <w:sz w:val="24"/>
          <w:szCs w:val="24"/>
        </w:rPr>
        <w:t xml:space="preserve"> </w:t>
      </w:r>
    </w:p>
    <w:p w:rsidR="00162FFC" w:rsidRPr="00671E98" w:rsidRDefault="00162FFC" w:rsidP="00162FFC">
      <w:pPr>
        <w:pStyle w:val="Default"/>
        <w:jc w:val="center"/>
        <w:rPr>
          <w:rFonts w:asciiTheme="minorHAnsi" w:hAnsiTheme="minorHAnsi"/>
        </w:rPr>
      </w:pPr>
    </w:p>
    <w:p w:rsidR="00544934" w:rsidRDefault="00162FFC" w:rsidP="00162FFC">
      <w:pPr>
        <w:pStyle w:val="Default"/>
        <w:shd w:val="clear" w:color="auto" w:fill="FFFF00"/>
        <w:jc w:val="center"/>
        <w:rPr>
          <w:rFonts w:asciiTheme="minorHAnsi" w:hAnsiTheme="minorHAnsi"/>
          <w:b/>
          <w:bCs/>
          <w:color w:val="FF0000"/>
          <w:sz w:val="36"/>
          <w:szCs w:val="36"/>
        </w:rPr>
      </w:pPr>
      <w:r w:rsidRPr="00671E98">
        <w:rPr>
          <w:rFonts w:asciiTheme="minorHAnsi" w:hAnsiTheme="minorHAnsi"/>
          <w:b/>
          <w:bCs/>
          <w:color w:val="FF0000"/>
          <w:sz w:val="36"/>
          <w:szCs w:val="36"/>
        </w:rPr>
        <w:t xml:space="preserve">SHPALLJE </w:t>
      </w:r>
      <w:r w:rsidR="00544934">
        <w:rPr>
          <w:rFonts w:asciiTheme="minorHAnsi" w:hAnsiTheme="minorHAnsi"/>
          <w:b/>
          <w:bCs/>
          <w:color w:val="FF0000"/>
          <w:sz w:val="36"/>
          <w:szCs w:val="36"/>
        </w:rPr>
        <w:t xml:space="preserve">PËR </w:t>
      </w:r>
      <w:r w:rsidR="00484DBB">
        <w:rPr>
          <w:rFonts w:asciiTheme="minorHAnsi" w:hAnsiTheme="minorHAnsi"/>
          <w:b/>
          <w:bCs/>
          <w:color w:val="FF0000"/>
          <w:sz w:val="36"/>
          <w:szCs w:val="36"/>
        </w:rPr>
        <w:t xml:space="preserve">LËVIZJE PARALELE DHE </w:t>
      </w:r>
    </w:p>
    <w:p w:rsidR="00162FFC" w:rsidRPr="00544934" w:rsidRDefault="00162FFC" w:rsidP="00544934">
      <w:pPr>
        <w:pStyle w:val="Default"/>
        <w:shd w:val="clear" w:color="auto" w:fill="FFFF00"/>
        <w:jc w:val="center"/>
        <w:rPr>
          <w:rFonts w:asciiTheme="minorHAnsi" w:hAnsiTheme="minorHAnsi"/>
          <w:color w:val="FF0000"/>
          <w:sz w:val="36"/>
          <w:szCs w:val="36"/>
        </w:rPr>
      </w:pPr>
      <w:r w:rsidRPr="00671E98">
        <w:rPr>
          <w:rFonts w:asciiTheme="minorHAnsi" w:hAnsiTheme="minorHAnsi"/>
          <w:b/>
          <w:bCs/>
          <w:color w:val="FF0000"/>
          <w:sz w:val="36"/>
          <w:szCs w:val="36"/>
        </w:rPr>
        <w:t xml:space="preserve">PËR </w:t>
      </w:r>
      <w:r w:rsidR="00484DBB">
        <w:rPr>
          <w:rFonts w:asciiTheme="minorHAnsi" w:hAnsiTheme="minorHAnsi"/>
          <w:b/>
          <w:bCs/>
          <w:color w:val="FF0000"/>
          <w:sz w:val="36"/>
          <w:szCs w:val="36"/>
        </w:rPr>
        <w:t>PRANIM NË SHËRBIMIN CIVIL</w:t>
      </w:r>
    </w:p>
    <w:p w:rsidR="00484DBB" w:rsidRPr="00484DBB" w:rsidRDefault="00484DBB" w:rsidP="00162FFC">
      <w:pPr>
        <w:pStyle w:val="Default"/>
        <w:shd w:val="clear" w:color="auto" w:fill="FFFF00"/>
        <w:jc w:val="center"/>
        <w:rPr>
          <w:rFonts w:asciiTheme="minorHAnsi" w:hAnsiTheme="minorHAnsi"/>
          <w:b/>
          <w:bCs/>
          <w:color w:val="FF0000"/>
          <w:sz w:val="32"/>
          <w:szCs w:val="32"/>
        </w:rPr>
      </w:pPr>
      <w:r w:rsidRPr="00484DBB">
        <w:rPr>
          <w:rFonts w:asciiTheme="minorHAnsi" w:hAnsiTheme="minorHAnsi"/>
          <w:b/>
          <w:bCs/>
          <w:color w:val="FF0000"/>
          <w:sz w:val="32"/>
          <w:szCs w:val="32"/>
        </w:rPr>
        <w:t>NË KATEGORINË EKZEKUTIVE</w:t>
      </w:r>
    </w:p>
    <w:p w:rsidR="00162FFC" w:rsidRPr="00671E98" w:rsidRDefault="00C13318" w:rsidP="00162FFC">
      <w:pPr>
        <w:pStyle w:val="Default"/>
        <w:shd w:val="clear" w:color="auto" w:fill="FFFF00"/>
        <w:jc w:val="center"/>
        <w:rPr>
          <w:rFonts w:asciiTheme="minorHAnsi" w:hAnsiTheme="minorHAnsi"/>
          <w:sz w:val="32"/>
          <w:szCs w:val="32"/>
        </w:rPr>
      </w:pPr>
      <w:r>
        <w:rPr>
          <w:rFonts w:asciiTheme="minorHAnsi" w:hAnsiTheme="minorHAnsi"/>
          <w:b/>
          <w:bCs/>
          <w:sz w:val="32"/>
          <w:szCs w:val="32"/>
        </w:rPr>
        <w:t xml:space="preserve"> </w:t>
      </w:r>
      <w:r w:rsidR="00484DBB">
        <w:rPr>
          <w:rFonts w:asciiTheme="minorHAnsi" w:hAnsiTheme="minorHAnsi"/>
          <w:b/>
          <w:bCs/>
          <w:sz w:val="32"/>
          <w:szCs w:val="32"/>
        </w:rPr>
        <w:t>(</w:t>
      </w:r>
      <w:r>
        <w:rPr>
          <w:rFonts w:asciiTheme="minorHAnsi" w:hAnsiTheme="minorHAnsi"/>
          <w:b/>
          <w:bCs/>
          <w:sz w:val="32"/>
          <w:szCs w:val="32"/>
        </w:rPr>
        <w:t>S</w:t>
      </w:r>
      <w:r w:rsidR="00484DBB">
        <w:rPr>
          <w:rFonts w:asciiTheme="minorHAnsi" w:hAnsiTheme="minorHAnsi"/>
          <w:b/>
          <w:bCs/>
          <w:sz w:val="32"/>
          <w:szCs w:val="32"/>
        </w:rPr>
        <w:t>PECIALIST</w:t>
      </w:r>
      <w:r w:rsidR="00DE776E">
        <w:rPr>
          <w:rFonts w:asciiTheme="minorHAnsi" w:hAnsiTheme="minorHAnsi"/>
          <w:b/>
          <w:bCs/>
          <w:sz w:val="32"/>
          <w:szCs w:val="32"/>
        </w:rPr>
        <w:t>)</w:t>
      </w:r>
    </w:p>
    <w:p w:rsidR="00336502" w:rsidRPr="005B218E" w:rsidRDefault="00162FFC" w:rsidP="005B218E">
      <w:pPr>
        <w:pStyle w:val="Default"/>
        <w:rPr>
          <w:rFonts w:asciiTheme="minorHAnsi" w:hAnsiTheme="minorHAnsi"/>
          <w:sz w:val="23"/>
          <w:szCs w:val="23"/>
        </w:rPr>
      </w:pPr>
      <w:r w:rsidRPr="00671E98">
        <w:rPr>
          <w:rFonts w:asciiTheme="minorHAnsi" w:hAnsiTheme="minorHAnsi"/>
          <w:sz w:val="23"/>
          <w:szCs w:val="23"/>
        </w:rPr>
        <w:t xml:space="preserve"> </w:t>
      </w:r>
    </w:p>
    <w:p w:rsidR="00874738" w:rsidRDefault="00874738" w:rsidP="00745315">
      <w:pPr>
        <w:pStyle w:val="Default"/>
        <w:spacing w:line="360" w:lineRule="auto"/>
        <w:jc w:val="center"/>
        <w:rPr>
          <w:rFonts w:ascii="Times New Roman" w:hAnsi="Times New Roman" w:cs="Times New Roman"/>
          <w:b/>
        </w:rPr>
      </w:pPr>
    </w:p>
    <w:p w:rsidR="00745315" w:rsidRPr="00745315" w:rsidRDefault="00745315" w:rsidP="00745315">
      <w:pPr>
        <w:pStyle w:val="Default"/>
        <w:spacing w:line="360" w:lineRule="auto"/>
        <w:jc w:val="center"/>
        <w:rPr>
          <w:rFonts w:ascii="Times New Roman" w:hAnsi="Times New Roman" w:cs="Times New Roman"/>
          <w:b/>
        </w:rPr>
      </w:pPr>
      <w:r w:rsidRPr="00745315">
        <w:rPr>
          <w:rFonts w:ascii="Times New Roman" w:hAnsi="Times New Roman" w:cs="Times New Roman"/>
          <w:b/>
        </w:rPr>
        <w:t xml:space="preserve">Lloji i diplomës “Shkenca </w:t>
      </w:r>
      <w:r w:rsidR="00842522">
        <w:rPr>
          <w:rFonts w:ascii="Times New Roman" w:hAnsi="Times New Roman" w:cs="Times New Roman"/>
          <w:b/>
        </w:rPr>
        <w:t>Ekonomike</w:t>
      </w:r>
      <w:r w:rsidR="000C212D">
        <w:rPr>
          <w:rFonts w:ascii="Times New Roman" w:hAnsi="Times New Roman" w:cs="Times New Roman"/>
          <w:b/>
        </w:rPr>
        <w:t>/Juridike</w:t>
      </w:r>
      <w:r w:rsidRPr="00745315">
        <w:rPr>
          <w:rFonts w:ascii="Times New Roman" w:hAnsi="Times New Roman" w:cs="Times New Roman"/>
          <w:b/>
        </w:rPr>
        <w:t>”</w:t>
      </w:r>
    </w:p>
    <w:p w:rsidR="00745315" w:rsidRPr="00745315" w:rsidRDefault="00745315" w:rsidP="00745315">
      <w:pPr>
        <w:pStyle w:val="Default"/>
        <w:spacing w:line="360" w:lineRule="auto"/>
        <w:jc w:val="center"/>
        <w:rPr>
          <w:rFonts w:ascii="Times New Roman" w:hAnsi="Times New Roman" w:cs="Times New Roman"/>
          <w:b/>
        </w:rPr>
      </w:pPr>
      <w:r w:rsidRPr="00745315">
        <w:rPr>
          <w:rFonts w:ascii="Times New Roman" w:hAnsi="Times New Roman" w:cs="Times New Roman"/>
          <w:b/>
        </w:rPr>
        <w:t>Titulli minimal i diplomës “</w:t>
      </w:r>
      <w:r w:rsidR="00DC11A3">
        <w:rPr>
          <w:rFonts w:ascii="Times New Roman" w:hAnsi="Times New Roman" w:cs="Times New Roman"/>
          <w:b/>
        </w:rPr>
        <w:t>Master Profesional</w:t>
      </w:r>
      <w:r w:rsidRPr="00745315">
        <w:rPr>
          <w:rFonts w:ascii="Times New Roman" w:hAnsi="Times New Roman" w:cs="Times New Roman"/>
          <w:b/>
        </w:rPr>
        <w:t>”</w:t>
      </w:r>
    </w:p>
    <w:p w:rsidR="00745315" w:rsidRDefault="00745315" w:rsidP="00437F0E">
      <w:pPr>
        <w:pStyle w:val="Default"/>
        <w:spacing w:line="360" w:lineRule="auto"/>
        <w:jc w:val="both"/>
        <w:rPr>
          <w:rFonts w:ascii="Times New Roman" w:hAnsi="Times New Roman" w:cs="Times New Roman"/>
        </w:rPr>
      </w:pPr>
    </w:p>
    <w:p w:rsidR="005B020D" w:rsidRDefault="00162FFC" w:rsidP="00437F0E">
      <w:pPr>
        <w:pStyle w:val="Default"/>
        <w:spacing w:line="360" w:lineRule="auto"/>
        <w:jc w:val="both"/>
        <w:rPr>
          <w:rFonts w:ascii="Times New Roman" w:hAnsi="Times New Roman" w:cs="Times New Roman"/>
        </w:rPr>
      </w:pPr>
      <w:r w:rsidRPr="00437F0E">
        <w:rPr>
          <w:rFonts w:ascii="Times New Roman" w:hAnsi="Times New Roman" w:cs="Times New Roman"/>
        </w:rPr>
        <w:t xml:space="preserve">Në zbatim të nenit </w:t>
      </w:r>
      <w:r w:rsidR="00AB088C">
        <w:rPr>
          <w:rFonts w:ascii="Times New Roman" w:hAnsi="Times New Roman" w:cs="Times New Roman"/>
        </w:rPr>
        <w:t>2</w:t>
      </w:r>
      <w:r w:rsidR="006209A7">
        <w:rPr>
          <w:rFonts w:ascii="Times New Roman" w:hAnsi="Times New Roman" w:cs="Times New Roman"/>
        </w:rPr>
        <w:t>2</w:t>
      </w:r>
      <w:r w:rsidR="00AB088C">
        <w:rPr>
          <w:rFonts w:ascii="Times New Roman" w:hAnsi="Times New Roman" w:cs="Times New Roman"/>
        </w:rPr>
        <w:t xml:space="preserve"> dhe </w:t>
      </w:r>
      <w:r w:rsidRPr="00437F0E">
        <w:rPr>
          <w:rFonts w:ascii="Times New Roman" w:hAnsi="Times New Roman" w:cs="Times New Roman"/>
        </w:rPr>
        <w:t>2</w:t>
      </w:r>
      <w:r w:rsidR="006209A7">
        <w:rPr>
          <w:rFonts w:ascii="Times New Roman" w:hAnsi="Times New Roman" w:cs="Times New Roman"/>
        </w:rPr>
        <w:t>5</w:t>
      </w:r>
      <w:r w:rsidRPr="00437F0E">
        <w:rPr>
          <w:rFonts w:ascii="Times New Roman" w:hAnsi="Times New Roman" w:cs="Times New Roman"/>
        </w:rPr>
        <w:t xml:space="preserve">, të ligjit 152/2013 “Për nëpunësin civil” i ndryshuar, si dhe të Kreut II, III, </w:t>
      </w:r>
      <w:r w:rsidR="006209A7">
        <w:rPr>
          <w:rFonts w:ascii="Times New Roman" w:hAnsi="Times New Roman" w:cs="Times New Roman"/>
        </w:rPr>
        <w:t xml:space="preserve">IV </w:t>
      </w:r>
      <w:r w:rsidR="00456FD6">
        <w:rPr>
          <w:rFonts w:ascii="Times New Roman" w:hAnsi="Times New Roman" w:cs="Times New Roman"/>
        </w:rPr>
        <w:t>dhe</w:t>
      </w:r>
      <w:r w:rsidR="006209A7">
        <w:rPr>
          <w:rFonts w:ascii="Times New Roman" w:hAnsi="Times New Roman" w:cs="Times New Roman"/>
        </w:rPr>
        <w:t xml:space="preserve"> VII, </w:t>
      </w:r>
      <w:r w:rsidRPr="00437F0E">
        <w:rPr>
          <w:rFonts w:ascii="Times New Roman" w:hAnsi="Times New Roman" w:cs="Times New Roman"/>
        </w:rPr>
        <w:t>të VKM nr. 24</w:t>
      </w:r>
      <w:r w:rsidR="00F53A46">
        <w:rPr>
          <w:rFonts w:ascii="Times New Roman" w:hAnsi="Times New Roman" w:cs="Times New Roman"/>
        </w:rPr>
        <w:t>3</w:t>
      </w:r>
      <w:r w:rsidRPr="00437F0E">
        <w:rPr>
          <w:rFonts w:ascii="Times New Roman" w:hAnsi="Times New Roman" w:cs="Times New Roman"/>
        </w:rPr>
        <w:t xml:space="preserve">, datë 18/03/2015, </w:t>
      </w:r>
      <w:r w:rsidR="00611929">
        <w:rPr>
          <w:rFonts w:ascii="Times New Roman" w:hAnsi="Times New Roman" w:cs="Times New Roman"/>
        </w:rPr>
        <w:t>Nj</w:t>
      </w:r>
      <w:r w:rsidR="004B41B9">
        <w:rPr>
          <w:rFonts w:ascii="Times New Roman" w:hAnsi="Times New Roman" w:cs="Times New Roman"/>
        </w:rPr>
        <w:t>ë</w:t>
      </w:r>
      <w:r w:rsidR="00611929">
        <w:rPr>
          <w:rFonts w:ascii="Times New Roman" w:hAnsi="Times New Roman" w:cs="Times New Roman"/>
        </w:rPr>
        <w:t>sia e Menaxhimit t</w:t>
      </w:r>
      <w:r w:rsidR="004B41B9">
        <w:rPr>
          <w:rFonts w:ascii="Times New Roman" w:hAnsi="Times New Roman" w:cs="Times New Roman"/>
        </w:rPr>
        <w:t>ë</w:t>
      </w:r>
      <w:r w:rsidR="00611929">
        <w:rPr>
          <w:rFonts w:ascii="Times New Roman" w:hAnsi="Times New Roman" w:cs="Times New Roman"/>
        </w:rPr>
        <w:t xml:space="preserve"> Burimeve Njer</w:t>
      </w:r>
      <w:r w:rsidR="004B41B9">
        <w:rPr>
          <w:rFonts w:ascii="Times New Roman" w:hAnsi="Times New Roman" w:cs="Times New Roman"/>
        </w:rPr>
        <w:t>ë</w:t>
      </w:r>
      <w:r w:rsidR="00611929">
        <w:rPr>
          <w:rFonts w:ascii="Times New Roman" w:hAnsi="Times New Roman" w:cs="Times New Roman"/>
        </w:rPr>
        <w:t>zore n</w:t>
      </w:r>
      <w:r w:rsidR="004B41B9">
        <w:rPr>
          <w:rFonts w:ascii="Times New Roman" w:hAnsi="Times New Roman" w:cs="Times New Roman"/>
        </w:rPr>
        <w:t>ë</w:t>
      </w:r>
      <w:r w:rsidR="00611929">
        <w:rPr>
          <w:rFonts w:ascii="Times New Roman" w:hAnsi="Times New Roman" w:cs="Times New Roman"/>
        </w:rPr>
        <w:t xml:space="preserve"> </w:t>
      </w:r>
      <w:r w:rsidRPr="00437F0E">
        <w:rPr>
          <w:rFonts w:ascii="Times New Roman" w:hAnsi="Times New Roman" w:cs="Times New Roman"/>
        </w:rPr>
        <w:t>Bashki</w:t>
      </w:r>
      <w:r w:rsidR="00611929">
        <w:rPr>
          <w:rFonts w:ascii="Times New Roman" w:hAnsi="Times New Roman" w:cs="Times New Roman"/>
        </w:rPr>
        <w:t>n</w:t>
      </w:r>
      <w:r w:rsidR="004B41B9">
        <w:rPr>
          <w:rFonts w:ascii="Times New Roman" w:hAnsi="Times New Roman" w:cs="Times New Roman"/>
        </w:rPr>
        <w:t>ë</w:t>
      </w:r>
      <w:r w:rsidRPr="00437F0E">
        <w:rPr>
          <w:rFonts w:ascii="Times New Roman" w:hAnsi="Times New Roman" w:cs="Times New Roman"/>
        </w:rPr>
        <w:t xml:space="preserve"> </w:t>
      </w:r>
      <w:r w:rsidR="006823C1" w:rsidRPr="00437F0E">
        <w:rPr>
          <w:rFonts w:ascii="Times New Roman" w:hAnsi="Times New Roman" w:cs="Times New Roman"/>
        </w:rPr>
        <w:t>Klos</w:t>
      </w:r>
      <w:r w:rsidRPr="00437F0E">
        <w:rPr>
          <w:rFonts w:ascii="Times New Roman" w:hAnsi="Times New Roman" w:cs="Times New Roman"/>
        </w:rPr>
        <w:t xml:space="preserve"> shpall procedurat e lëvizjes paralele dhe të </w:t>
      </w:r>
      <w:r w:rsidR="00F53A46">
        <w:rPr>
          <w:rFonts w:ascii="Times New Roman" w:hAnsi="Times New Roman" w:cs="Times New Roman"/>
        </w:rPr>
        <w:t xml:space="preserve">pranimit në Shërbimin Civil </w:t>
      </w:r>
      <w:r w:rsidR="00611929">
        <w:rPr>
          <w:rFonts w:ascii="Times New Roman" w:hAnsi="Times New Roman" w:cs="Times New Roman"/>
        </w:rPr>
        <w:t>p</w:t>
      </w:r>
      <w:r w:rsidR="004B41B9">
        <w:rPr>
          <w:rFonts w:ascii="Times New Roman" w:hAnsi="Times New Roman" w:cs="Times New Roman"/>
        </w:rPr>
        <w:t>ë</w:t>
      </w:r>
      <w:r w:rsidR="00611929">
        <w:rPr>
          <w:rFonts w:ascii="Times New Roman" w:hAnsi="Times New Roman" w:cs="Times New Roman"/>
        </w:rPr>
        <w:t>r kategorin</w:t>
      </w:r>
      <w:r w:rsidR="004B41B9">
        <w:rPr>
          <w:rFonts w:ascii="Times New Roman" w:hAnsi="Times New Roman" w:cs="Times New Roman"/>
        </w:rPr>
        <w:t>ë</w:t>
      </w:r>
      <w:r w:rsidR="00611929">
        <w:rPr>
          <w:rFonts w:ascii="Times New Roman" w:hAnsi="Times New Roman" w:cs="Times New Roman"/>
        </w:rPr>
        <w:t xml:space="preserve"> ekzekutive, </w:t>
      </w:r>
      <w:r w:rsidR="00F53A46">
        <w:rPr>
          <w:rFonts w:ascii="Times New Roman" w:hAnsi="Times New Roman" w:cs="Times New Roman"/>
        </w:rPr>
        <w:t>për pozicionin</w:t>
      </w:r>
      <w:r w:rsidRPr="00437F0E">
        <w:rPr>
          <w:rFonts w:ascii="Times New Roman" w:hAnsi="Times New Roman" w:cs="Times New Roman"/>
        </w:rPr>
        <w:t xml:space="preserve">: </w:t>
      </w:r>
    </w:p>
    <w:p w:rsidR="000516D5" w:rsidRPr="00437F0E" w:rsidRDefault="000516D5" w:rsidP="00437F0E">
      <w:pPr>
        <w:pStyle w:val="Default"/>
        <w:spacing w:line="360" w:lineRule="auto"/>
        <w:jc w:val="both"/>
        <w:rPr>
          <w:rFonts w:ascii="Times New Roman" w:hAnsi="Times New Roman" w:cs="Times New Roman"/>
        </w:rPr>
      </w:pPr>
    </w:p>
    <w:p w:rsidR="00162FFC" w:rsidRDefault="00BE3A9A" w:rsidP="00437F0E">
      <w:pPr>
        <w:pStyle w:val="Default"/>
        <w:numPr>
          <w:ilvl w:val="0"/>
          <w:numId w:val="8"/>
        </w:numPr>
        <w:spacing w:line="360" w:lineRule="auto"/>
        <w:jc w:val="both"/>
        <w:rPr>
          <w:rFonts w:ascii="Times New Roman" w:hAnsi="Times New Roman" w:cs="Times New Roman"/>
          <w:b/>
          <w:sz w:val="22"/>
          <w:szCs w:val="22"/>
        </w:rPr>
      </w:pPr>
      <w:r>
        <w:rPr>
          <w:rFonts w:ascii="Times New Roman" w:hAnsi="Times New Roman" w:cs="Times New Roman"/>
          <w:b/>
          <w:sz w:val="22"/>
          <w:szCs w:val="22"/>
        </w:rPr>
        <w:t>2</w:t>
      </w:r>
      <w:r w:rsidR="00611929">
        <w:rPr>
          <w:rFonts w:ascii="Times New Roman" w:hAnsi="Times New Roman" w:cs="Times New Roman"/>
          <w:b/>
          <w:sz w:val="22"/>
          <w:szCs w:val="22"/>
        </w:rPr>
        <w:t xml:space="preserve"> (</w:t>
      </w:r>
      <w:r>
        <w:rPr>
          <w:rFonts w:ascii="Times New Roman" w:hAnsi="Times New Roman" w:cs="Times New Roman"/>
          <w:b/>
          <w:sz w:val="22"/>
          <w:szCs w:val="22"/>
        </w:rPr>
        <w:t>dy</w:t>
      </w:r>
      <w:r w:rsidR="00611929">
        <w:rPr>
          <w:rFonts w:ascii="Times New Roman" w:hAnsi="Times New Roman" w:cs="Times New Roman"/>
          <w:b/>
          <w:sz w:val="22"/>
          <w:szCs w:val="22"/>
        </w:rPr>
        <w:t xml:space="preserve">) </w:t>
      </w:r>
      <w:r w:rsidR="00456FD6">
        <w:rPr>
          <w:rFonts w:ascii="Times New Roman" w:hAnsi="Times New Roman" w:cs="Times New Roman"/>
          <w:b/>
          <w:sz w:val="22"/>
          <w:szCs w:val="22"/>
        </w:rPr>
        <w:t>Specialist</w:t>
      </w:r>
      <w:r w:rsidR="00EF3554">
        <w:rPr>
          <w:rFonts w:ascii="Times New Roman" w:hAnsi="Times New Roman" w:cs="Times New Roman"/>
          <w:b/>
          <w:sz w:val="22"/>
          <w:szCs w:val="22"/>
        </w:rPr>
        <w:t>ë</w:t>
      </w:r>
      <w:r w:rsidR="00456FD6">
        <w:rPr>
          <w:rFonts w:ascii="Times New Roman" w:hAnsi="Times New Roman" w:cs="Times New Roman"/>
          <w:b/>
          <w:sz w:val="22"/>
          <w:szCs w:val="22"/>
        </w:rPr>
        <w:t xml:space="preserve"> </w:t>
      </w:r>
      <w:r w:rsidR="00463DDF">
        <w:rPr>
          <w:rFonts w:ascii="Times New Roman" w:hAnsi="Times New Roman" w:cs="Times New Roman"/>
          <w:b/>
          <w:sz w:val="22"/>
          <w:szCs w:val="22"/>
        </w:rPr>
        <w:t>Auditi</w:t>
      </w:r>
      <w:r w:rsidR="00456FD6">
        <w:rPr>
          <w:rFonts w:ascii="Times New Roman" w:hAnsi="Times New Roman" w:cs="Times New Roman"/>
          <w:b/>
          <w:sz w:val="22"/>
          <w:szCs w:val="22"/>
        </w:rPr>
        <w:t xml:space="preserve"> në </w:t>
      </w:r>
      <w:r w:rsidR="00611929">
        <w:rPr>
          <w:rFonts w:ascii="Times New Roman" w:hAnsi="Times New Roman" w:cs="Times New Roman"/>
          <w:b/>
          <w:sz w:val="22"/>
          <w:szCs w:val="22"/>
        </w:rPr>
        <w:t xml:space="preserve">Sektorin e </w:t>
      </w:r>
      <w:r w:rsidR="00463DDF">
        <w:rPr>
          <w:rFonts w:ascii="Times New Roman" w:hAnsi="Times New Roman" w:cs="Times New Roman"/>
          <w:b/>
          <w:sz w:val="22"/>
          <w:szCs w:val="22"/>
        </w:rPr>
        <w:t>Auditit të Brendshëm</w:t>
      </w:r>
      <w:r w:rsidR="00162FFC" w:rsidRPr="00FB56FD">
        <w:rPr>
          <w:rFonts w:ascii="Times New Roman" w:hAnsi="Times New Roman" w:cs="Times New Roman"/>
          <w:b/>
          <w:sz w:val="22"/>
          <w:szCs w:val="22"/>
        </w:rPr>
        <w:t xml:space="preserve">, </w:t>
      </w:r>
      <w:r w:rsidR="00EF3554">
        <w:rPr>
          <w:rFonts w:ascii="Times New Roman" w:hAnsi="Times New Roman" w:cs="Times New Roman"/>
          <w:b/>
          <w:sz w:val="22"/>
          <w:szCs w:val="22"/>
        </w:rPr>
        <w:t xml:space="preserve">Bashkia Klos, </w:t>
      </w:r>
      <w:r w:rsidR="00162FFC" w:rsidRPr="00FB56FD">
        <w:rPr>
          <w:rFonts w:ascii="Times New Roman" w:hAnsi="Times New Roman" w:cs="Times New Roman"/>
          <w:b/>
          <w:sz w:val="22"/>
          <w:szCs w:val="22"/>
        </w:rPr>
        <w:t xml:space="preserve">kategoria e pagës </w:t>
      </w:r>
      <w:r w:rsidR="00456FD6">
        <w:rPr>
          <w:rFonts w:ascii="Times New Roman" w:hAnsi="Times New Roman" w:cs="Times New Roman"/>
          <w:b/>
          <w:sz w:val="22"/>
          <w:szCs w:val="22"/>
        </w:rPr>
        <w:t>IV</w:t>
      </w:r>
      <w:r w:rsidR="00162FFC" w:rsidRPr="00FB56FD">
        <w:rPr>
          <w:rFonts w:ascii="Times New Roman" w:hAnsi="Times New Roman" w:cs="Times New Roman"/>
          <w:b/>
          <w:sz w:val="22"/>
          <w:szCs w:val="22"/>
        </w:rPr>
        <w:t>-</w:t>
      </w:r>
      <w:r w:rsidR="00456FD6">
        <w:rPr>
          <w:rFonts w:ascii="Times New Roman" w:hAnsi="Times New Roman" w:cs="Times New Roman"/>
          <w:b/>
          <w:sz w:val="22"/>
          <w:szCs w:val="22"/>
        </w:rPr>
        <w:t>a</w:t>
      </w:r>
      <w:r w:rsidR="00437F0E" w:rsidRPr="00FB56FD">
        <w:rPr>
          <w:rFonts w:ascii="Times New Roman" w:hAnsi="Times New Roman" w:cs="Times New Roman"/>
          <w:b/>
          <w:sz w:val="22"/>
          <w:szCs w:val="22"/>
        </w:rPr>
        <w:t>.</w:t>
      </w:r>
    </w:p>
    <w:p w:rsidR="00E0427F" w:rsidRPr="00FB56FD" w:rsidRDefault="00E0427F" w:rsidP="00E0427F">
      <w:pPr>
        <w:pStyle w:val="Default"/>
        <w:spacing w:line="360" w:lineRule="auto"/>
        <w:ind w:left="720"/>
        <w:jc w:val="both"/>
        <w:rPr>
          <w:rFonts w:ascii="Times New Roman" w:hAnsi="Times New Roman" w:cs="Times New Roman"/>
          <w:b/>
          <w:sz w:val="22"/>
          <w:szCs w:val="22"/>
        </w:rPr>
      </w:pPr>
    </w:p>
    <w:p w:rsidR="00162FFC" w:rsidRPr="00671E98" w:rsidRDefault="00411367" w:rsidP="00162FFC">
      <w:pPr>
        <w:pStyle w:val="Default"/>
        <w:rPr>
          <w:rFonts w:asciiTheme="minorHAnsi" w:hAnsiTheme="minorHAnsi" w:cs="Times New Roman"/>
          <w:color w:val="auto"/>
        </w:rPr>
      </w:pPr>
      <w:r>
        <w:rPr>
          <w:noProof/>
          <w:lang w:val="en-US" w:eastAsia="en-US"/>
        </w:rPr>
        <w:pict>
          <v:rect id="Rectangle 2" o:spid="_x0000_s1026" style="position:absolute;margin-left:1.3pt;margin-top:9.65pt;width:450.3pt;height:66.6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" fillcolor="#ffc" strokecolor="#c00000">
            <v:textbox>
              <w:txbxContent>
                <w:p w:rsidR="00162FFC" w:rsidRPr="00437F0E" w:rsidRDefault="00162FFC" w:rsidP="00437F0E">
                  <w:pPr>
                    <w:pStyle w:val="Default"/>
                    <w:jc w:val="both"/>
                    <w:rPr>
                      <w:rFonts w:ascii="Times New Roman" w:hAnsi="Times New Roman" w:cs="Times New Roman"/>
                    </w:rPr>
                  </w:pPr>
                  <w:r w:rsidRPr="00437F0E">
                    <w:rPr>
                      <w:rFonts w:ascii="Times New Roman" w:hAnsi="Times New Roman" w:cs="Times New Roman"/>
                      <w:i/>
                      <w:iCs/>
                      <w:color w:val="FF0000"/>
                    </w:rPr>
                    <w:t>Pozicion</w:t>
                  </w:r>
                  <w:r w:rsidR="006823C1" w:rsidRPr="00437F0E">
                    <w:rPr>
                      <w:rFonts w:ascii="Times New Roman" w:hAnsi="Times New Roman" w:cs="Times New Roman"/>
                      <w:i/>
                      <w:iCs/>
                      <w:color w:val="FF0000"/>
                    </w:rPr>
                    <w:t>i</w:t>
                  </w:r>
                  <w:r w:rsidR="005B218E">
                    <w:rPr>
                      <w:rFonts w:ascii="Times New Roman" w:hAnsi="Times New Roman" w:cs="Times New Roman"/>
                      <w:i/>
                      <w:iCs/>
                      <w:color w:val="FF0000"/>
                    </w:rPr>
                    <w:t xml:space="preserve"> më sipër, u </w:t>
                  </w:r>
                  <w:r w:rsidRPr="00437F0E">
                    <w:rPr>
                      <w:rFonts w:ascii="Times New Roman" w:hAnsi="Times New Roman" w:cs="Times New Roman"/>
                      <w:i/>
                      <w:iCs/>
                      <w:color w:val="FF0000"/>
                    </w:rPr>
                    <w:t>ofrohe</w:t>
                  </w:r>
                  <w:r w:rsidR="006823C1" w:rsidRPr="00437F0E">
                    <w:rPr>
                      <w:rFonts w:ascii="Times New Roman" w:hAnsi="Times New Roman" w:cs="Times New Roman"/>
                      <w:i/>
                      <w:iCs/>
                      <w:color w:val="FF0000"/>
                    </w:rPr>
                    <w:t>t</w:t>
                  </w:r>
                  <w:r w:rsidRPr="00437F0E">
                    <w:rPr>
                      <w:rFonts w:ascii="Times New Roman" w:hAnsi="Times New Roman" w:cs="Times New Roman"/>
                      <w:i/>
                      <w:iCs/>
                      <w:color w:val="FF0000"/>
                    </w:rPr>
                    <w:t xml:space="preserve"> fillimisht nëpunësve civilë të së njëjtës kategori për procedurën e lëvizjes paralele! Vetëm në rast se </w:t>
                  </w:r>
                  <w:r w:rsidR="006823C1" w:rsidRPr="00437F0E">
                    <w:rPr>
                      <w:rFonts w:ascii="Times New Roman" w:hAnsi="Times New Roman" w:cs="Times New Roman"/>
                      <w:i/>
                      <w:iCs/>
                      <w:color w:val="FF0000"/>
                    </w:rPr>
                    <w:t>ky</w:t>
                  </w:r>
                  <w:r w:rsidRPr="00437F0E">
                    <w:rPr>
                      <w:rFonts w:ascii="Times New Roman" w:hAnsi="Times New Roman" w:cs="Times New Roman"/>
                      <w:i/>
                      <w:iCs/>
                      <w:color w:val="FF0000"/>
                    </w:rPr>
                    <w:t xml:space="preserve"> pozicion, në përfundim të procedurës së lëvizjes paralele, rezulton ende vakant, a</w:t>
                  </w:r>
                  <w:r w:rsidR="00605239" w:rsidRPr="00437F0E">
                    <w:rPr>
                      <w:rFonts w:ascii="Times New Roman" w:hAnsi="Times New Roman" w:cs="Times New Roman"/>
                      <w:i/>
                      <w:iCs/>
                      <w:color w:val="FF0000"/>
                    </w:rPr>
                    <w:t>i</w:t>
                  </w:r>
                  <w:r w:rsidRPr="00437F0E">
                    <w:rPr>
                      <w:rFonts w:ascii="Times New Roman" w:hAnsi="Times New Roman" w:cs="Times New Roman"/>
                      <w:i/>
                      <w:iCs/>
                      <w:color w:val="FF0000"/>
                    </w:rPr>
                    <w:t xml:space="preserve"> </w:t>
                  </w:r>
                  <w:r w:rsidR="00605239" w:rsidRPr="00437F0E">
                    <w:rPr>
                      <w:rFonts w:ascii="Times New Roman" w:hAnsi="Times New Roman" w:cs="Times New Roman"/>
                      <w:i/>
                      <w:iCs/>
                      <w:color w:val="FF0000"/>
                    </w:rPr>
                    <w:t>është</w:t>
                  </w:r>
                  <w:r w:rsidRPr="00437F0E">
                    <w:rPr>
                      <w:rFonts w:ascii="Times New Roman" w:hAnsi="Times New Roman" w:cs="Times New Roman"/>
                      <w:i/>
                      <w:iCs/>
                      <w:color w:val="FF0000"/>
                    </w:rPr>
                    <w:t xml:space="preserve"> </w:t>
                  </w:r>
                  <w:r w:rsidR="00605239" w:rsidRPr="00437F0E">
                    <w:rPr>
                      <w:rFonts w:ascii="Times New Roman" w:hAnsi="Times New Roman" w:cs="Times New Roman"/>
                      <w:i/>
                      <w:iCs/>
                      <w:color w:val="FF0000"/>
                    </w:rPr>
                    <w:t xml:space="preserve">i </w:t>
                  </w:r>
                  <w:r w:rsidRPr="00437F0E">
                    <w:rPr>
                      <w:rFonts w:ascii="Times New Roman" w:hAnsi="Times New Roman" w:cs="Times New Roman"/>
                      <w:i/>
                      <w:iCs/>
                      <w:color w:val="FF0000"/>
                    </w:rPr>
                    <w:t>vlefsh</w:t>
                  </w:r>
                  <w:r w:rsidR="00605239" w:rsidRPr="00437F0E">
                    <w:rPr>
                      <w:rFonts w:ascii="Times New Roman" w:hAnsi="Times New Roman" w:cs="Times New Roman"/>
                      <w:i/>
                      <w:iCs/>
                      <w:color w:val="FF0000"/>
                    </w:rPr>
                    <w:t>ë</w:t>
                  </w:r>
                  <w:r w:rsidRPr="00437F0E">
                    <w:rPr>
                      <w:rFonts w:ascii="Times New Roman" w:hAnsi="Times New Roman" w:cs="Times New Roman"/>
                      <w:i/>
                      <w:iCs/>
                      <w:color w:val="FF0000"/>
                    </w:rPr>
                    <w:t xml:space="preserve">m për konkurimin nëpërmjet procedurës së </w:t>
                  </w:r>
                  <w:r w:rsidR="00456FD6">
                    <w:rPr>
                      <w:rFonts w:ascii="Times New Roman" w:hAnsi="Times New Roman" w:cs="Times New Roman"/>
                      <w:i/>
                      <w:iCs/>
                      <w:color w:val="FF0000"/>
                    </w:rPr>
                    <w:t>pranimit në shërbimin civil për kategorinë ekzekutive</w:t>
                  </w:r>
                  <w:r w:rsidRPr="00437F0E">
                    <w:rPr>
                      <w:rFonts w:ascii="Times New Roman" w:hAnsi="Times New Roman" w:cs="Times New Roman"/>
                      <w:i/>
                      <w:iCs/>
                      <w:color w:val="FF0000"/>
                    </w:rPr>
                    <w:t>.</w:t>
                  </w:r>
                </w:p>
                <w:p w:rsidR="00162FFC" w:rsidRDefault="00162FFC" w:rsidP="00437F0E">
                  <w:pPr>
                    <w:jc w:val="both"/>
                  </w:pPr>
                </w:p>
              </w:txbxContent>
            </v:textbox>
          </v:rect>
        </w:pict>
      </w:r>
    </w:p>
    <w:p w:rsidR="00162FFC" w:rsidRPr="00671E98" w:rsidRDefault="00162FFC" w:rsidP="00162FFC">
      <w:pPr>
        <w:pStyle w:val="Default"/>
        <w:rPr>
          <w:rFonts w:asciiTheme="minorHAnsi" w:hAnsiTheme="minorHAnsi"/>
          <w:color w:val="auto"/>
          <w:sz w:val="23"/>
          <w:szCs w:val="23"/>
        </w:rPr>
      </w:pPr>
      <w:r w:rsidRPr="00671E98">
        <w:rPr>
          <w:rFonts w:asciiTheme="minorHAnsi" w:hAnsiTheme="minorHAnsi"/>
          <w:color w:val="auto"/>
          <w:sz w:val="23"/>
          <w:szCs w:val="23"/>
        </w:rPr>
        <w:t xml:space="preserve"> </w:t>
      </w:r>
    </w:p>
    <w:p w:rsidR="00162FFC" w:rsidRPr="00671E98" w:rsidRDefault="00162FFC" w:rsidP="00162FFC">
      <w:pPr>
        <w:pStyle w:val="Default"/>
        <w:jc w:val="center"/>
        <w:rPr>
          <w:rFonts w:asciiTheme="minorHAnsi" w:hAnsiTheme="minorHAnsi"/>
          <w:color w:val="auto"/>
          <w:sz w:val="32"/>
          <w:szCs w:val="32"/>
        </w:rPr>
      </w:pPr>
      <w:r w:rsidRPr="00671E98">
        <w:rPr>
          <w:rFonts w:asciiTheme="minorHAnsi" w:hAnsiTheme="minorHAnsi"/>
          <w:b/>
          <w:bCs/>
          <w:color w:val="auto"/>
          <w:sz w:val="32"/>
          <w:szCs w:val="32"/>
        </w:rPr>
        <w:t>Për të dy procedurat (lëvizje paralele dhe ngritje në detyrë) aplikohet në të njëjtën kohë!</w:t>
      </w:r>
    </w:p>
    <w:p w:rsidR="00162FFC" w:rsidRDefault="00162FFC" w:rsidP="00162FFC">
      <w:pPr>
        <w:pStyle w:val="Default"/>
        <w:rPr>
          <w:rFonts w:asciiTheme="minorHAnsi" w:hAnsiTheme="minorHAnsi" w:cs="Times New Roman"/>
          <w:b/>
          <w:bCs/>
          <w:color w:val="auto"/>
          <w:sz w:val="23"/>
          <w:szCs w:val="23"/>
        </w:rPr>
      </w:pPr>
    </w:p>
    <w:p w:rsidR="00611929" w:rsidRDefault="00611929" w:rsidP="00162FFC">
      <w:pPr>
        <w:pStyle w:val="Default"/>
        <w:rPr>
          <w:rFonts w:asciiTheme="minorHAnsi" w:hAnsiTheme="minorHAnsi" w:cs="Times New Roman"/>
          <w:b/>
          <w:bCs/>
          <w:color w:val="auto"/>
          <w:sz w:val="23"/>
          <w:szCs w:val="23"/>
        </w:rPr>
      </w:pPr>
    </w:p>
    <w:p w:rsidR="00611929" w:rsidRDefault="00611929" w:rsidP="00611929">
      <w:pPr>
        <w:pStyle w:val="Default"/>
        <w:spacing w:line="360" w:lineRule="auto"/>
        <w:rPr>
          <w:rFonts w:ascii="Times New Roman" w:hAnsi="Times New Roman" w:cs="Times New Roman"/>
          <w:b/>
        </w:rPr>
      </w:pPr>
      <w:r w:rsidRPr="00611929">
        <w:rPr>
          <w:rFonts w:ascii="Times New Roman" w:hAnsi="Times New Roman" w:cs="Times New Roman"/>
          <w:b/>
        </w:rPr>
        <w:t>Për të dy procedurat (lëvizje paralele dh</w:t>
      </w:r>
      <w:r>
        <w:rPr>
          <w:rFonts w:ascii="Times New Roman" w:hAnsi="Times New Roman" w:cs="Times New Roman"/>
          <w:b/>
        </w:rPr>
        <w:t>e pranim në shërbimin civil në</w:t>
      </w:r>
      <w:r w:rsidRPr="00611929">
        <w:rPr>
          <w:rFonts w:ascii="Times New Roman" w:hAnsi="Times New Roman" w:cs="Times New Roman"/>
          <w:b/>
        </w:rPr>
        <w:t xml:space="preserve"> kategorinë ekzekutive</w:t>
      </w:r>
      <w:r>
        <w:rPr>
          <w:rFonts w:ascii="Times New Roman" w:hAnsi="Times New Roman" w:cs="Times New Roman"/>
          <w:b/>
        </w:rPr>
        <w:t xml:space="preserve">) </w:t>
      </w:r>
      <w:r w:rsidRPr="00611929">
        <w:rPr>
          <w:rFonts w:ascii="Times New Roman" w:hAnsi="Times New Roman" w:cs="Times New Roman"/>
          <w:b/>
        </w:rPr>
        <w:t>aplikohet në të njëjtën kohë!</w:t>
      </w:r>
    </w:p>
    <w:p w:rsidR="00E0427F" w:rsidRPr="00611929" w:rsidRDefault="00E0427F" w:rsidP="00611929">
      <w:pPr>
        <w:pStyle w:val="Default"/>
        <w:spacing w:line="360" w:lineRule="auto"/>
        <w:rPr>
          <w:rFonts w:ascii="Times New Roman" w:hAnsi="Times New Roman" w:cs="Times New Roman"/>
          <w:b/>
          <w:bCs/>
          <w:color w:val="auto"/>
          <w:sz w:val="23"/>
          <w:szCs w:val="23"/>
        </w:rPr>
      </w:pPr>
    </w:p>
    <w:p w:rsidR="00162FFC" w:rsidRPr="00671E98" w:rsidRDefault="00162FFC" w:rsidP="00162FFC">
      <w:pPr>
        <w:pStyle w:val="Default"/>
        <w:rPr>
          <w:rFonts w:asciiTheme="minorHAnsi" w:hAnsiTheme="minorHAnsi" w:cs="Times New Roman"/>
          <w:color w:val="auto"/>
          <w:sz w:val="23"/>
          <w:szCs w:val="23"/>
        </w:rPr>
      </w:pPr>
    </w:p>
    <w:tbl>
      <w:tblPr>
        <w:tblStyle w:val="TableGrid"/>
        <w:tblW w:w="0" w:type="auto"/>
        <w:tblInd w:w="108" w:type="dxa"/>
        <w:tblLook w:val="04A0" w:firstRow="1" w:lastRow="0" w:firstColumn="1" w:lastColumn="0" w:noHBand="0" w:noVBand="1"/>
      </w:tblPr>
      <w:tblGrid>
        <w:gridCol w:w="6521"/>
        <w:gridCol w:w="2551"/>
      </w:tblGrid>
      <w:tr w:rsidR="00162FFC" w:rsidRPr="00671E98" w:rsidTr="00751EC6">
        <w:tc>
          <w:tcPr>
            <w:tcW w:w="6521" w:type="dxa"/>
            <w:tcBorders>
              <w:right w:val="nil"/>
            </w:tcBorders>
          </w:tcPr>
          <w:p w:rsidR="00162FFC" w:rsidRPr="00671E98" w:rsidRDefault="00162FFC" w:rsidP="00751EC6">
            <w:pPr>
              <w:pStyle w:val="Default"/>
              <w:jc w:val="center"/>
              <w:rPr>
                <w:rFonts w:asciiTheme="minorHAnsi" w:hAnsiTheme="minorHAnsi"/>
                <w:b/>
                <w:bCs/>
                <w:color w:val="auto"/>
                <w:sz w:val="28"/>
                <w:szCs w:val="28"/>
              </w:rPr>
            </w:pPr>
            <w:r w:rsidRPr="00671E98">
              <w:rPr>
                <w:rFonts w:asciiTheme="minorHAnsi" w:hAnsiTheme="minorHAnsi"/>
                <w:b/>
                <w:bCs/>
                <w:color w:val="auto"/>
                <w:sz w:val="28"/>
                <w:szCs w:val="28"/>
              </w:rPr>
              <w:t>Afati për dorëzimin e dokumentave për</w:t>
            </w:r>
          </w:p>
          <w:p w:rsidR="00162FFC" w:rsidRPr="00671E98" w:rsidRDefault="00162FFC" w:rsidP="00751EC6">
            <w:pPr>
              <w:pStyle w:val="Default"/>
              <w:jc w:val="center"/>
              <w:rPr>
                <w:rFonts w:asciiTheme="minorHAnsi" w:hAnsiTheme="minorHAnsi"/>
                <w:color w:val="C00000"/>
                <w:sz w:val="32"/>
                <w:szCs w:val="32"/>
              </w:rPr>
            </w:pPr>
            <w:r w:rsidRPr="00671E98">
              <w:rPr>
                <w:rFonts w:asciiTheme="minorHAnsi" w:hAnsiTheme="minorHAnsi"/>
                <w:b/>
                <w:bCs/>
                <w:color w:val="C00000"/>
                <w:sz w:val="32"/>
                <w:szCs w:val="32"/>
              </w:rPr>
              <w:t>LËVIZJE PARALELE:</w:t>
            </w:r>
          </w:p>
        </w:tc>
        <w:tc>
          <w:tcPr>
            <w:tcW w:w="2551" w:type="dxa"/>
            <w:tcBorders>
              <w:left w:val="nil"/>
            </w:tcBorders>
            <w:vAlign w:val="center"/>
          </w:tcPr>
          <w:p w:rsidR="00162FFC" w:rsidRPr="0093324F" w:rsidRDefault="0093324F" w:rsidP="0093324F">
            <w:pPr>
              <w:pStyle w:val="Default"/>
              <w:rPr>
                <w:rFonts w:asciiTheme="minorHAnsi" w:hAnsiTheme="minorHAnsi" w:cs="Times New Roman"/>
                <w:color w:val="auto"/>
                <w:sz w:val="28"/>
                <w:szCs w:val="28"/>
                <w:highlight w:val="yellow"/>
              </w:rPr>
            </w:pPr>
            <w:r w:rsidRPr="0093324F">
              <w:rPr>
                <w:rFonts w:asciiTheme="minorHAnsi" w:hAnsiTheme="minorHAnsi"/>
                <w:b/>
                <w:bCs/>
                <w:color w:val="C00000"/>
                <w:sz w:val="28"/>
                <w:szCs w:val="28"/>
              </w:rPr>
              <w:t>23</w:t>
            </w:r>
            <w:r w:rsidR="00485955" w:rsidRPr="0093324F">
              <w:rPr>
                <w:rFonts w:asciiTheme="minorHAnsi" w:hAnsiTheme="minorHAnsi"/>
                <w:b/>
                <w:bCs/>
                <w:color w:val="C00000"/>
                <w:sz w:val="28"/>
                <w:szCs w:val="28"/>
              </w:rPr>
              <w:t xml:space="preserve"> </w:t>
            </w:r>
            <w:r w:rsidRPr="0093324F">
              <w:rPr>
                <w:rFonts w:asciiTheme="minorHAnsi" w:hAnsiTheme="minorHAnsi"/>
                <w:b/>
                <w:bCs/>
                <w:color w:val="C00000"/>
                <w:sz w:val="28"/>
                <w:szCs w:val="28"/>
              </w:rPr>
              <w:t>SHTATOR</w:t>
            </w:r>
            <w:r w:rsidR="00485955" w:rsidRPr="0093324F">
              <w:rPr>
                <w:rFonts w:asciiTheme="minorHAnsi" w:hAnsiTheme="minorHAnsi"/>
                <w:b/>
                <w:bCs/>
                <w:color w:val="C00000"/>
                <w:sz w:val="28"/>
                <w:szCs w:val="28"/>
              </w:rPr>
              <w:t xml:space="preserve"> 20</w:t>
            </w:r>
            <w:r w:rsidR="00874738" w:rsidRPr="0093324F">
              <w:rPr>
                <w:rFonts w:asciiTheme="minorHAnsi" w:hAnsiTheme="minorHAnsi"/>
                <w:b/>
                <w:bCs/>
                <w:color w:val="C00000"/>
                <w:sz w:val="28"/>
                <w:szCs w:val="28"/>
              </w:rPr>
              <w:t>20</w:t>
            </w:r>
          </w:p>
        </w:tc>
      </w:tr>
      <w:tr w:rsidR="00162FFC" w:rsidRPr="00671E98" w:rsidTr="00751EC6">
        <w:trPr>
          <w:trHeight w:val="828"/>
        </w:trPr>
        <w:tc>
          <w:tcPr>
            <w:tcW w:w="6521" w:type="dxa"/>
            <w:tcBorders>
              <w:right w:val="nil"/>
            </w:tcBorders>
          </w:tcPr>
          <w:p w:rsidR="00162FFC" w:rsidRPr="00671E98" w:rsidRDefault="00162FFC" w:rsidP="00751EC6">
            <w:pPr>
              <w:pStyle w:val="Default"/>
              <w:jc w:val="center"/>
              <w:rPr>
                <w:rFonts w:asciiTheme="minorHAnsi" w:hAnsiTheme="minorHAnsi"/>
                <w:b/>
                <w:bCs/>
                <w:color w:val="auto"/>
                <w:sz w:val="28"/>
                <w:szCs w:val="28"/>
              </w:rPr>
            </w:pPr>
            <w:r w:rsidRPr="00671E98">
              <w:rPr>
                <w:rFonts w:asciiTheme="minorHAnsi" w:hAnsiTheme="minorHAnsi"/>
                <w:b/>
                <w:bCs/>
                <w:color w:val="auto"/>
                <w:sz w:val="28"/>
                <w:szCs w:val="28"/>
              </w:rPr>
              <w:t>Afati për dorëzimin e dokumentave për</w:t>
            </w:r>
          </w:p>
          <w:p w:rsidR="00162FFC" w:rsidRPr="00671E98" w:rsidRDefault="00456FD6" w:rsidP="00751EC6">
            <w:pPr>
              <w:pStyle w:val="Default"/>
              <w:jc w:val="center"/>
              <w:rPr>
                <w:rFonts w:asciiTheme="minorHAnsi" w:hAnsiTheme="minorHAnsi"/>
                <w:color w:val="C00000"/>
                <w:sz w:val="32"/>
                <w:szCs w:val="32"/>
              </w:rPr>
            </w:pPr>
            <w:r>
              <w:rPr>
                <w:rFonts w:asciiTheme="minorHAnsi" w:hAnsiTheme="minorHAnsi"/>
                <w:b/>
                <w:bCs/>
                <w:color w:val="C00000"/>
                <w:sz w:val="32"/>
                <w:szCs w:val="32"/>
              </w:rPr>
              <w:t>PRANIM NË SH</w:t>
            </w:r>
            <w:r w:rsidR="00470FA4">
              <w:rPr>
                <w:rFonts w:asciiTheme="minorHAnsi" w:hAnsiTheme="minorHAnsi"/>
                <w:b/>
                <w:bCs/>
                <w:color w:val="C00000"/>
                <w:sz w:val="32"/>
                <w:szCs w:val="32"/>
              </w:rPr>
              <w:t>ËRBIMIN CIVIL</w:t>
            </w:r>
            <w:r w:rsidR="00162FFC" w:rsidRPr="00671E98">
              <w:rPr>
                <w:rFonts w:asciiTheme="minorHAnsi" w:hAnsiTheme="minorHAnsi"/>
                <w:b/>
                <w:bCs/>
                <w:color w:val="C00000"/>
                <w:sz w:val="32"/>
                <w:szCs w:val="32"/>
              </w:rPr>
              <w:t>:</w:t>
            </w:r>
          </w:p>
        </w:tc>
        <w:tc>
          <w:tcPr>
            <w:tcW w:w="2551" w:type="dxa"/>
            <w:tcBorders>
              <w:left w:val="nil"/>
            </w:tcBorders>
            <w:vAlign w:val="center"/>
          </w:tcPr>
          <w:p w:rsidR="00162FFC" w:rsidRPr="00E0427F" w:rsidRDefault="00E0427F" w:rsidP="00E0427F">
            <w:pPr>
              <w:pStyle w:val="Default"/>
              <w:jc w:val="center"/>
              <w:rPr>
                <w:rFonts w:asciiTheme="minorHAnsi" w:hAnsiTheme="minorHAnsi" w:cs="Times New Roman"/>
                <w:color w:val="auto"/>
                <w:sz w:val="28"/>
                <w:szCs w:val="28"/>
                <w:highlight w:val="yellow"/>
              </w:rPr>
            </w:pPr>
            <w:r w:rsidRPr="00E0427F">
              <w:rPr>
                <w:rFonts w:asciiTheme="minorHAnsi" w:hAnsiTheme="minorHAnsi"/>
                <w:b/>
                <w:bCs/>
                <w:color w:val="C00000"/>
                <w:sz w:val="28"/>
                <w:szCs w:val="28"/>
              </w:rPr>
              <w:t>28 SHTATOR</w:t>
            </w:r>
            <w:r w:rsidR="00485955" w:rsidRPr="00E0427F">
              <w:rPr>
                <w:rFonts w:asciiTheme="minorHAnsi" w:hAnsiTheme="minorHAnsi"/>
                <w:b/>
                <w:bCs/>
                <w:color w:val="C00000"/>
                <w:sz w:val="28"/>
                <w:szCs w:val="28"/>
              </w:rPr>
              <w:t xml:space="preserve"> 20</w:t>
            </w:r>
            <w:r w:rsidR="00874738" w:rsidRPr="00E0427F">
              <w:rPr>
                <w:rFonts w:asciiTheme="minorHAnsi" w:hAnsiTheme="minorHAnsi"/>
                <w:b/>
                <w:bCs/>
                <w:color w:val="C00000"/>
                <w:sz w:val="28"/>
                <w:szCs w:val="28"/>
              </w:rPr>
              <w:t>20</w:t>
            </w:r>
          </w:p>
        </w:tc>
      </w:tr>
    </w:tbl>
    <w:p w:rsidR="00EF3554" w:rsidRPr="00671E98" w:rsidRDefault="00EF3554" w:rsidP="00162FFC">
      <w:pPr>
        <w:pStyle w:val="Default"/>
        <w:rPr>
          <w:rFonts w:asciiTheme="minorHAnsi" w:hAnsiTheme="minorHAnsi" w:cs="Times New Roman"/>
          <w:color w:val="auto"/>
          <w:sz w:val="23"/>
          <w:szCs w:val="23"/>
        </w:rPr>
      </w:pPr>
      <w:bookmarkStart w:id="0" w:name="_GoBack"/>
      <w:bookmarkEnd w:id="0"/>
    </w:p>
    <w:p w:rsidR="00162FFC" w:rsidRPr="00671E98" w:rsidRDefault="00162FFC" w:rsidP="00162FFC">
      <w:pPr>
        <w:shd w:val="clear" w:color="auto" w:fill="C00000"/>
        <w:autoSpaceDE w:val="0"/>
        <w:autoSpaceDN w:val="0"/>
        <w:adjustRightInd w:val="0"/>
        <w:spacing w:after="0" w:line="240" w:lineRule="auto"/>
        <w:rPr>
          <w:rFonts w:cs="Calibri"/>
          <w:color w:val="FFFF00"/>
          <w:sz w:val="24"/>
          <w:szCs w:val="24"/>
        </w:rPr>
      </w:pPr>
      <w:r w:rsidRPr="00671E98">
        <w:rPr>
          <w:rFonts w:cs="Calibri"/>
          <w:b/>
          <w:bCs/>
          <w:color w:val="FFFF00"/>
          <w:sz w:val="24"/>
          <w:szCs w:val="24"/>
        </w:rPr>
        <w:lastRenderedPageBreak/>
        <w:t xml:space="preserve">Përshkrimi përgjithësues i punës për pozicionin më sipër është: </w:t>
      </w:r>
    </w:p>
    <w:p w:rsidR="00162FFC" w:rsidRPr="00671E98" w:rsidRDefault="00162FFC" w:rsidP="00162FFC">
      <w:pPr>
        <w:pStyle w:val="Default"/>
        <w:rPr>
          <w:rFonts w:asciiTheme="minorHAnsi" w:hAnsiTheme="minorHAnsi" w:cs="Times New Roman"/>
          <w:color w:val="auto"/>
          <w:sz w:val="23"/>
          <w:szCs w:val="23"/>
        </w:rPr>
      </w:pPr>
    </w:p>
    <w:p w:rsidR="00E62AB5" w:rsidRPr="00FC7B36" w:rsidRDefault="00E62AB5" w:rsidP="00E62AB5">
      <w:pPr>
        <w:pStyle w:val="ListParagraph"/>
        <w:numPr>
          <w:ilvl w:val="0"/>
          <w:numId w:val="12"/>
        </w:numPr>
        <w:spacing w:line="360" w:lineRule="auto"/>
        <w:jc w:val="both"/>
        <w:rPr>
          <w:rFonts w:ascii="Times New Roman" w:eastAsia="Times New Roman" w:hAnsi="Times New Roman"/>
          <w:sz w:val="24"/>
          <w:szCs w:val="24"/>
        </w:rPr>
      </w:pPr>
      <w:r w:rsidRPr="0076611D">
        <w:rPr>
          <w:rFonts w:ascii="Times New Roman" w:eastAsia="Times New Roman" w:hAnsi="Times New Roman"/>
          <w:sz w:val="24"/>
          <w:szCs w:val="24"/>
        </w:rPr>
        <w:t>Realizon procedurat e auditimit n</w:t>
      </w:r>
      <w:r>
        <w:rPr>
          <w:rFonts w:ascii="Times New Roman" w:eastAsia="Times New Roman" w:hAnsi="Times New Roman"/>
          <w:sz w:val="24"/>
          <w:szCs w:val="24"/>
        </w:rPr>
        <w:t>ë</w:t>
      </w:r>
      <w:r w:rsidRPr="0076611D">
        <w:rPr>
          <w:rFonts w:ascii="Times New Roman" w:eastAsia="Times New Roman" w:hAnsi="Times New Roman"/>
          <w:sz w:val="24"/>
          <w:szCs w:val="24"/>
        </w:rPr>
        <w:t xml:space="preserve"> drejtorit</w:t>
      </w:r>
      <w:r>
        <w:rPr>
          <w:rFonts w:ascii="Times New Roman" w:eastAsia="Times New Roman" w:hAnsi="Times New Roman"/>
          <w:sz w:val="24"/>
          <w:szCs w:val="24"/>
        </w:rPr>
        <w:t>ë</w:t>
      </w:r>
      <w:r w:rsidRPr="0076611D">
        <w:rPr>
          <w:rFonts w:ascii="Times New Roman" w:eastAsia="Times New Roman" w:hAnsi="Times New Roman"/>
          <w:sz w:val="24"/>
          <w:szCs w:val="24"/>
        </w:rPr>
        <w:t xml:space="preserve"> dhe sektor</w:t>
      </w:r>
      <w:r>
        <w:rPr>
          <w:rFonts w:ascii="Times New Roman" w:eastAsia="Times New Roman" w:hAnsi="Times New Roman"/>
          <w:sz w:val="24"/>
          <w:szCs w:val="24"/>
        </w:rPr>
        <w:t>ë</w:t>
      </w:r>
      <w:r w:rsidRPr="0076611D">
        <w:rPr>
          <w:rFonts w:ascii="Times New Roman" w:eastAsia="Times New Roman" w:hAnsi="Times New Roman"/>
          <w:sz w:val="24"/>
          <w:szCs w:val="24"/>
        </w:rPr>
        <w:t>t e institucionit.</w:t>
      </w:r>
    </w:p>
    <w:p w:rsidR="00E62AB5" w:rsidRPr="0076611D" w:rsidRDefault="00E62AB5" w:rsidP="00E62AB5">
      <w:pPr>
        <w:pStyle w:val="ListParagraph"/>
        <w:numPr>
          <w:ilvl w:val="0"/>
          <w:numId w:val="12"/>
        </w:numPr>
        <w:spacing w:line="360" w:lineRule="auto"/>
        <w:jc w:val="both"/>
        <w:rPr>
          <w:rStyle w:val="apple-converted-space"/>
          <w:rFonts w:ascii="Times New Roman" w:eastAsia="Times New Roman" w:hAnsi="Times New Roman"/>
          <w:sz w:val="24"/>
          <w:szCs w:val="24"/>
        </w:rPr>
      </w:pPr>
      <w:r w:rsidRPr="0076611D">
        <w:rPr>
          <w:rFonts w:ascii="Times New Roman" w:eastAsia="Times New Roman" w:hAnsi="Times New Roman"/>
          <w:color w:val="000000"/>
          <w:sz w:val="24"/>
          <w:szCs w:val="24"/>
          <w:shd w:val="clear" w:color="auto" w:fill="FFFFFF"/>
        </w:rPr>
        <w:t>Përgatit, propozon dhe monitoron realizimin në kohë të Planeve Strategjike dhe Vjetore të Auditit.</w:t>
      </w:r>
      <w:r w:rsidRPr="0076611D">
        <w:rPr>
          <w:rStyle w:val="apple-converted-space"/>
          <w:rFonts w:ascii="Times New Roman" w:eastAsia="Arial Unicode MS" w:hAnsi="Times New Roman"/>
          <w:color w:val="000000"/>
          <w:sz w:val="24"/>
          <w:szCs w:val="24"/>
          <w:shd w:val="clear" w:color="auto" w:fill="FFFFFF"/>
        </w:rPr>
        <w:t> </w:t>
      </w:r>
    </w:p>
    <w:p w:rsidR="00E62AB5" w:rsidRPr="0076611D" w:rsidRDefault="00E62AB5" w:rsidP="00E62AB5">
      <w:pPr>
        <w:pStyle w:val="ListParagraph"/>
        <w:numPr>
          <w:ilvl w:val="0"/>
          <w:numId w:val="12"/>
        </w:numPr>
        <w:spacing w:line="360" w:lineRule="auto"/>
        <w:jc w:val="both"/>
        <w:rPr>
          <w:rFonts w:ascii="Times New Roman" w:eastAsia="Times New Roman" w:hAnsi="Times New Roman"/>
          <w:sz w:val="24"/>
          <w:szCs w:val="24"/>
        </w:rPr>
      </w:pPr>
      <w:r w:rsidRPr="0076611D">
        <w:rPr>
          <w:rFonts w:ascii="Times New Roman" w:hAnsi="Times New Roman"/>
          <w:sz w:val="24"/>
          <w:szCs w:val="24"/>
          <w:lang w:val="de-DE"/>
        </w:rPr>
        <w:t>Respekt</w:t>
      </w:r>
      <w:r>
        <w:rPr>
          <w:rFonts w:ascii="Times New Roman" w:hAnsi="Times New Roman"/>
          <w:sz w:val="24"/>
          <w:szCs w:val="24"/>
          <w:lang w:val="de-DE"/>
        </w:rPr>
        <w:t>on</w:t>
      </w:r>
      <w:r w:rsidRPr="0076611D">
        <w:rPr>
          <w:rFonts w:ascii="Times New Roman" w:hAnsi="Times New Roman"/>
          <w:sz w:val="24"/>
          <w:szCs w:val="24"/>
          <w:lang w:val="de-DE"/>
        </w:rPr>
        <w:t xml:space="preserve"> dhe ushtr</w:t>
      </w:r>
      <w:r>
        <w:rPr>
          <w:rFonts w:ascii="Times New Roman" w:hAnsi="Times New Roman"/>
          <w:sz w:val="24"/>
          <w:szCs w:val="24"/>
          <w:lang w:val="de-DE"/>
        </w:rPr>
        <w:t>on</w:t>
      </w:r>
      <w:r w:rsidRPr="0076611D">
        <w:rPr>
          <w:rFonts w:ascii="Times New Roman" w:hAnsi="Times New Roman"/>
          <w:sz w:val="24"/>
          <w:szCs w:val="24"/>
          <w:lang w:val="de-DE"/>
        </w:rPr>
        <w:t xml:space="preserve"> veprimtari</w:t>
      </w:r>
      <w:r>
        <w:rPr>
          <w:rFonts w:ascii="Times New Roman" w:hAnsi="Times New Roman"/>
          <w:sz w:val="24"/>
          <w:szCs w:val="24"/>
          <w:lang w:val="de-DE"/>
        </w:rPr>
        <w:t>në</w:t>
      </w:r>
      <w:r w:rsidRPr="0076611D">
        <w:rPr>
          <w:rFonts w:ascii="Times New Roman" w:hAnsi="Times New Roman"/>
          <w:sz w:val="24"/>
          <w:szCs w:val="24"/>
          <w:lang w:val="de-DE"/>
        </w:rPr>
        <w:t xml:space="preserve"> në përputhje me aktet ligjore dhe nënligjore, në fuqi dhe me standardet e auditimit të brendshëm në sektorin publik.</w:t>
      </w:r>
    </w:p>
    <w:p w:rsidR="00E62AB5" w:rsidRPr="0076611D" w:rsidRDefault="00E62AB5" w:rsidP="00E62AB5">
      <w:pPr>
        <w:pStyle w:val="ListParagraph"/>
        <w:numPr>
          <w:ilvl w:val="0"/>
          <w:numId w:val="12"/>
        </w:numPr>
        <w:spacing w:line="360" w:lineRule="auto"/>
        <w:jc w:val="both"/>
        <w:rPr>
          <w:rFonts w:ascii="Times New Roman" w:eastAsia="Times New Roman" w:hAnsi="Times New Roman"/>
          <w:sz w:val="24"/>
          <w:szCs w:val="24"/>
        </w:rPr>
      </w:pPr>
      <w:r w:rsidRPr="0076611D">
        <w:rPr>
          <w:rFonts w:ascii="Times New Roman" w:hAnsi="Times New Roman"/>
          <w:sz w:val="24"/>
          <w:szCs w:val="24"/>
          <w:lang w:val="de-DE"/>
        </w:rPr>
        <w:t>Ushtr</w:t>
      </w:r>
      <w:r>
        <w:rPr>
          <w:rFonts w:ascii="Times New Roman" w:hAnsi="Times New Roman"/>
          <w:sz w:val="24"/>
          <w:szCs w:val="24"/>
          <w:lang w:val="de-DE"/>
        </w:rPr>
        <w:t>on</w:t>
      </w:r>
      <w:r w:rsidRPr="0076611D">
        <w:rPr>
          <w:rFonts w:ascii="Times New Roman" w:hAnsi="Times New Roman"/>
          <w:sz w:val="24"/>
          <w:szCs w:val="24"/>
          <w:lang w:val="de-DE"/>
        </w:rPr>
        <w:t xml:space="preserve"> funksioni</w:t>
      </w:r>
      <w:r>
        <w:rPr>
          <w:rFonts w:ascii="Times New Roman" w:hAnsi="Times New Roman"/>
          <w:sz w:val="24"/>
          <w:szCs w:val="24"/>
          <w:lang w:val="de-DE"/>
        </w:rPr>
        <w:t>n</w:t>
      </w:r>
      <w:r w:rsidRPr="0076611D">
        <w:rPr>
          <w:rFonts w:ascii="Times New Roman" w:hAnsi="Times New Roman"/>
          <w:sz w:val="24"/>
          <w:szCs w:val="24"/>
          <w:lang w:val="de-DE"/>
        </w:rPr>
        <w:t xml:space="preserve">  në mënyrë objektive, me profesionalizëm dhe në përputhje me përcaktimet e këtij ligji, sipas normave dhe procedurave të veçanta të veprimtarisë së auditimit të brendshëm në sektorin publik</w:t>
      </w:r>
      <w:r>
        <w:rPr>
          <w:rFonts w:ascii="Times New Roman" w:hAnsi="Times New Roman"/>
          <w:sz w:val="24"/>
          <w:szCs w:val="24"/>
          <w:lang w:val="de-DE"/>
        </w:rPr>
        <w:t>.</w:t>
      </w:r>
    </w:p>
    <w:p w:rsidR="00E62AB5" w:rsidRPr="0076611D" w:rsidRDefault="00E62AB5" w:rsidP="00E62AB5">
      <w:pPr>
        <w:pStyle w:val="ListParagraph"/>
        <w:numPr>
          <w:ilvl w:val="0"/>
          <w:numId w:val="12"/>
        </w:numPr>
        <w:spacing w:line="360" w:lineRule="auto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lang w:val="de-DE"/>
        </w:rPr>
        <w:t>Vepron</w:t>
      </w:r>
      <w:r w:rsidRPr="0076611D">
        <w:rPr>
          <w:rFonts w:ascii="Times New Roman" w:hAnsi="Times New Roman"/>
          <w:sz w:val="24"/>
          <w:szCs w:val="24"/>
          <w:lang w:val="de-DE"/>
        </w:rPr>
        <w:t xml:space="preserve"> në përputhje me kërkesat e përcaktuara në Kodin e Etikës dhe rregullat për konfidencialitetin për audituesin, të cilat miratohe</w:t>
      </w:r>
      <w:r>
        <w:rPr>
          <w:rFonts w:ascii="Times New Roman" w:hAnsi="Times New Roman"/>
          <w:sz w:val="24"/>
          <w:szCs w:val="24"/>
          <w:lang w:val="de-DE"/>
        </w:rPr>
        <w:t>n</w:t>
      </w:r>
      <w:r w:rsidRPr="0076611D">
        <w:rPr>
          <w:rFonts w:ascii="Times New Roman" w:hAnsi="Times New Roman"/>
          <w:sz w:val="24"/>
          <w:szCs w:val="24"/>
          <w:lang w:val="de-DE"/>
        </w:rPr>
        <w:t xml:space="preserve"> nga Ministri i Financave, dhe firmosen nga secili auditues.</w:t>
      </w:r>
    </w:p>
    <w:p w:rsidR="00E62AB5" w:rsidRPr="0076611D" w:rsidRDefault="00E62AB5" w:rsidP="00E62AB5">
      <w:pPr>
        <w:numPr>
          <w:ilvl w:val="0"/>
          <w:numId w:val="12"/>
        </w:numPr>
        <w:spacing w:after="0" w:line="360" w:lineRule="auto"/>
        <w:jc w:val="both"/>
        <w:rPr>
          <w:rFonts w:ascii="Times New Roman" w:hAnsi="Times New Roman"/>
          <w:sz w:val="24"/>
          <w:szCs w:val="24"/>
          <w:lang w:val="de-DE"/>
        </w:rPr>
      </w:pPr>
      <w:r>
        <w:rPr>
          <w:rFonts w:ascii="Times New Roman" w:hAnsi="Times New Roman"/>
          <w:sz w:val="24"/>
          <w:szCs w:val="24"/>
          <w:lang w:val="de-DE"/>
        </w:rPr>
        <w:t xml:space="preserve">Kryen </w:t>
      </w:r>
      <w:r w:rsidRPr="0076611D">
        <w:rPr>
          <w:rFonts w:ascii="Times New Roman" w:hAnsi="Times New Roman"/>
          <w:sz w:val="24"/>
          <w:szCs w:val="24"/>
          <w:lang w:val="de-DE"/>
        </w:rPr>
        <w:t>auditim</w:t>
      </w:r>
      <w:r>
        <w:rPr>
          <w:rFonts w:ascii="Times New Roman" w:hAnsi="Times New Roman"/>
          <w:sz w:val="24"/>
          <w:szCs w:val="24"/>
          <w:lang w:val="de-DE"/>
        </w:rPr>
        <w:t>im</w:t>
      </w:r>
      <w:r w:rsidRPr="0076611D">
        <w:rPr>
          <w:rFonts w:ascii="Times New Roman" w:hAnsi="Times New Roman"/>
          <w:sz w:val="24"/>
          <w:szCs w:val="24"/>
          <w:lang w:val="de-DE"/>
        </w:rPr>
        <w:t xml:space="preserve"> në mënyrë të pavarur, nga pikëpamja profesionale, duke u udhëhequr nga interesi publik, për të forcuar besimin në ndershmërinë, paanësinë dhe efektivitetin e shërbimit;</w:t>
      </w:r>
    </w:p>
    <w:p w:rsidR="00E62AB5" w:rsidRPr="0076611D" w:rsidRDefault="00E62AB5" w:rsidP="00E62AB5">
      <w:pPr>
        <w:numPr>
          <w:ilvl w:val="0"/>
          <w:numId w:val="12"/>
        </w:numPr>
        <w:spacing w:after="0" w:line="360" w:lineRule="auto"/>
        <w:jc w:val="both"/>
        <w:rPr>
          <w:rFonts w:ascii="Times New Roman" w:hAnsi="Times New Roman"/>
          <w:sz w:val="24"/>
          <w:szCs w:val="24"/>
          <w:lang w:val="de-DE"/>
        </w:rPr>
      </w:pPr>
      <w:r w:rsidRPr="0076611D">
        <w:rPr>
          <w:rFonts w:ascii="Times New Roman" w:hAnsi="Times New Roman"/>
          <w:sz w:val="24"/>
          <w:szCs w:val="24"/>
          <w:lang w:val="de-DE"/>
        </w:rPr>
        <w:t>Ushtr</w:t>
      </w:r>
      <w:r>
        <w:rPr>
          <w:rFonts w:ascii="Times New Roman" w:hAnsi="Times New Roman"/>
          <w:sz w:val="24"/>
          <w:szCs w:val="24"/>
          <w:lang w:val="de-DE"/>
        </w:rPr>
        <w:t>on</w:t>
      </w:r>
      <w:r w:rsidRPr="0076611D">
        <w:rPr>
          <w:rFonts w:ascii="Times New Roman" w:hAnsi="Times New Roman"/>
          <w:sz w:val="24"/>
          <w:szCs w:val="24"/>
          <w:lang w:val="de-DE"/>
        </w:rPr>
        <w:t xml:space="preserve"> veprimtari</w:t>
      </w:r>
      <w:r>
        <w:rPr>
          <w:rFonts w:ascii="Times New Roman" w:hAnsi="Times New Roman"/>
          <w:sz w:val="24"/>
          <w:szCs w:val="24"/>
          <w:lang w:val="de-DE"/>
        </w:rPr>
        <w:t>në</w:t>
      </w:r>
      <w:r w:rsidRPr="0076611D">
        <w:rPr>
          <w:rFonts w:ascii="Times New Roman" w:hAnsi="Times New Roman"/>
          <w:sz w:val="24"/>
          <w:szCs w:val="24"/>
          <w:lang w:val="de-DE"/>
        </w:rPr>
        <w:t xml:space="preserve"> në përputhje me planin vjetor, të miratuar, me përjashtim të rasteve kur janë miratuar ndryshime t</w:t>
      </w:r>
      <w:r w:rsidRPr="0076611D">
        <w:rPr>
          <w:rFonts w:ascii="Times New Roman" w:hAnsi="Times New Roman"/>
          <w:sz w:val="24"/>
          <w:szCs w:val="24"/>
          <w:lang w:val="nb-NO"/>
        </w:rPr>
        <w:t>ë parashikuara</w:t>
      </w:r>
      <w:r w:rsidRPr="0076611D">
        <w:rPr>
          <w:rFonts w:ascii="Times New Roman" w:hAnsi="Times New Roman"/>
          <w:sz w:val="24"/>
          <w:szCs w:val="24"/>
          <w:lang w:val="de-DE"/>
        </w:rPr>
        <w:t xml:space="preserve"> nga titullari;</w:t>
      </w:r>
    </w:p>
    <w:p w:rsidR="00E62AB5" w:rsidRPr="0076611D" w:rsidRDefault="00E62AB5" w:rsidP="00E62AB5">
      <w:pPr>
        <w:numPr>
          <w:ilvl w:val="0"/>
          <w:numId w:val="12"/>
        </w:numPr>
        <w:spacing w:after="0" w:line="360" w:lineRule="auto"/>
        <w:jc w:val="both"/>
        <w:rPr>
          <w:rFonts w:ascii="Times New Roman" w:hAnsi="Times New Roman"/>
          <w:sz w:val="24"/>
          <w:szCs w:val="24"/>
          <w:lang w:val="de-DE"/>
        </w:rPr>
      </w:pPr>
      <w:r w:rsidRPr="0076611D">
        <w:rPr>
          <w:rFonts w:ascii="Times New Roman" w:hAnsi="Times New Roman"/>
          <w:sz w:val="24"/>
          <w:szCs w:val="24"/>
          <w:lang w:val="de-DE"/>
        </w:rPr>
        <w:t>Propoz</w:t>
      </w:r>
      <w:r>
        <w:rPr>
          <w:rFonts w:ascii="Times New Roman" w:hAnsi="Times New Roman"/>
          <w:sz w:val="24"/>
          <w:szCs w:val="24"/>
          <w:lang w:val="de-DE"/>
        </w:rPr>
        <w:t>on</w:t>
      </w:r>
      <w:r w:rsidRPr="0076611D">
        <w:rPr>
          <w:rFonts w:ascii="Times New Roman" w:hAnsi="Times New Roman"/>
          <w:sz w:val="24"/>
          <w:szCs w:val="24"/>
          <w:lang w:val="de-DE"/>
        </w:rPr>
        <w:t xml:space="preserve"> pezullimin, deri në shqyrtimin nga organi përkatës, të veprimeve të kundraligjshme, të cilat dëmtojnë rëndë interesat e subjektit dhe/ose janë të arsyetuara e përbëjnë vepër penale;</w:t>
      </w:r>
    </w:p>
    <w:p w:rsidR="00E62AB5" w:rsidRPr="0076611D" w:rsidRDefault="00E62AB5" w:rsidP="00E62AB5">
      <w:pPr>
        <w:numPr>
          <w:ilvl w:val="0"/>
          <w:numId w:val="12"/>
        </w:numPr>
        <w:spacing w:after="0" w:line="360" w:lineRule="auto"/>
        <w:jc w:val="both"/>
        <w:rPr>
          <w:rFonts w:ascii="Times New Roman" w:hAnsi="Times New Roman"/>
          <w:sz w:val="24"/>
          <w:szCs w:val="24"/>
          <w:lang w:val="de-DE"/>
        </w:rPr>
      </w:pPr>
      <w:r>
        <w:rPr>
          <w:rFonts w:ascii="Times New Roman" w:hAnsi="Times New Roman"/>
          <w:sz w:val="24"/>
          <w:szCs w:val="24"/>
          <w:lang w:val="de-DE"/>
        </w:rPr>
        <w:t xml:space="preserve">Jep </w:t>
      </w:r>
      <w:r w:rsidRPr="0076611D">
        <w:rPr>
          <w:rFonts w:ascii="Times New Roman" w:hAnsi="Times New Roman"/>
          <w:sz w:val="24"/>
          <w:szCs w:val="24"/>
          <w:lang w:val="de-DE"/>
        </w:rPr>
        <w:t>rekomandime ndaj subjektit të audituar për ndreqjen e parregullsive,  për masat që duhen ndërmarrë në rastet e konstatimit të dëmeve, ekonomike dhe financiare, për zhdëmtimin e tyre, si dhe të bë</w:t>
      </w:r>
      <w:r>
        <w:rPr>
          <w:rFonts w:ascii="Times New Roman" w:hAnsi="Times New Roman"/>
          <w:sz w:val="24"/>
          <w:szCs w:val="24"/>
          <w:lang w:val="de-DE"/>
        </w:rPr>
        <w:t>n</w:t>
      </w:r>
      <w:r w:rsidRPr="0076611D">
        <w:rPr>
          <w:rFonts w:ascii="Times New Roman" w:hAnsi="Times New Roman"/>
          <w:sz w:val="24"/>
          <w:szCs w:val="24"/>
          <w:lang w:val="de-DE"/>
        </w:rPr>
        <w:t xml:space="preserve"> propozime, të cilat synojnë të ulin mundësinë e  përsëritjes së këtyre rasteve në të ardhmen;</w:t>
      </w:r>
    </w:p>
    <w:p w:rsidR="00E62AB5" w:rsidRPr="0076611D" w:rsidRDefault="00E62AB5" w:rsidP="00E62AB5">
      <w:pPr>
        <w:numPr>
          <w:ilvl w:val="0"/>
          <w:numId w:val="12"/>
        </w:numPr>
        <w:spacing w:after="0" w:line="360" w:lineRule="auto"/>
        <w:jc w:val="both"/>
        <w:rPr>
          <w:rFonts w:ascii="Times New Roman" w:hAnsi="Times New Roman"/>
          <w:sz w:val="24"/>
          <w:szCs w:val="24"/>
          <w:lang w:val="de-DE"/>
        </w:rPr>
      </w:pPr>
      <w:r w:rsidRPr="0076611D">
        <w:rPr>
          <w:rFonts w:ascii="Times New Roman" w:hAnsi="Times New Roman"/>
          <w:sz w:val="24"/>
          <w:szCs w:val="24"/>
          <w:lang w:val="de-DE"/>
        </w:rPr>
        <w:t>Rua</w:t>
      </w:r>
      <w:r>
        <w:rPr>
          <w:rFonts w:ascii="Times New Roman" w:hAnsi="Times New Roman"/>
          <w:sz w:val="24"/>
          <w:szCs w:val="24"/>
          <w:lang w:val="de-DE"/>
        </w:rPr>
        <w:t>n</w:t>
      </w:r>
      <w:r w:rsidRPr="0076611D">
        <w:rPr>
          <w:rFonts w:ascii="Times New Roman" w:hAnsi="Times New Roman"/>
          <w:sz w:val="24"/>
          <w:szCs w:val="24"/>
          <w:lang w:val="de-DE"/>
        </w:rPr>
        <w:t xml:space="preserve"> te dhëna</w:t>
      </w:r>
      <w:r>
        <w:rPr>
          <w:rFonts w:ascii="Times New Roman" w:hAnsi="Times New Roman"/>
          <w:sz w:val="24"/>
          <w:szCs w:val="24"/>
          <w:lang w:val="de-DE"/>
        </w:rPr>
        <w:t>t</w:t>
      </w:r>
      <w:r w:rsidRPr="0076611D">
        <w:rPr>
          <w:rFonts w:ascii="Times New Roman" w:hAnsi="Times New Roman"/>
          <w:sz w:val="24"/>
          <w:szCs w:val="24"/>
          <w:lang w:val="de-DE"/>
        </w:rPr>
        <w:t>, fakte</w:t>
      </w:r>
      <w:r>
        <w:rPr>
          <w:rFonts w:ascii="Times New Roman" w:hAnsi="Times New Roman"/>
          <w:sz w:val="24"/>
          <w:szCs w:val="24"/>
          <w:lang w:val="de-DE"/>
        </w:rPr>
        <w:t xml:space="preserve">t </w:t>
      </w:r>
      <w:r w:rsidRPr="0076611D">
        <w:rPr>
          <w:rFonts w:ascii="Times New Roman" w:hAnsi="Times New Roman"/>
          <w:sz w:val="24"/>
          <w:szCs w:val="24"/>
          <w:lang w:val="de-DE"/>
        </w:rPr>
        <w:t>apo raste</w:t>
      </w:r>
      <w:r>
        <w:rPr>
          <w:rFonts w:ascii="Times New Roman" w:hAnsi="Times New Roman"/>
          <w:sz w:val="24"/>
          <w:szCs w:val="24"/>
          <w:lang w:val="de-DE"/>
        </w:rPr>
        <w:t>t</w:t>
      </w:r>
      <w:r w:rsidRPr="0076611D">
        <w:rPr>
          <w:rFonts w:ascii="Times New Roman" w:hAnsi="Times New Roman"/>
          <w:sz w:val="24"/>
          <w:szCs w:val="24"/>
          <w:lang w:val="de-DE"/>
        </w:rPr>
        <w:t xml:space="preserve"> </w:t>
      </w:r>
      <w:r>
        <w:rPr>
          <w:rFonts w:ascii="Times New Roman" w:hAnsi="Times New Roman"/>
          <w:sz w:val="24"/>
          <w:szCs w:val="24"/>
          <w:lang w:val="de-DE"/>
        </w:rPr>
        <w:t>e</w:t>
      </w:r>
      <w:r w:rsidRPr="0076611D">
        <w:rPr>
          <w:rFonts w:ascii="Times New Roman" w:hAnsi="Times New Roman"/>
          <w:sz w:val="24"/>
          <w:szCs w:val="24"/>
          <w:lang w:val="de-DE"/>
        </w:rPr>
        <w:t xml:space="preserve"> gjetur</w:t>
      </w:r>
      <w:r>
        <w:rPr>
          <w:rFonts w:ascii="Times New Roman" w:hAnsi="Times New Roman"/>
          <w:sz w:val="24"/>
          <w:szCs w:val="24"/>
          <w:lang w:val="de-DE"/>
        </w:rPr>
        <w:t>a</w:t>
      </w:r>
      <w:r w:rsidRPr="0076611D">
        <w:rPr>
          <w:rFonts w:ascii="Times New Roman" w:hAnsi="Times New Roman"/>
          <w:sz w:val="24"/>
          <w:szCs w:val="24"/>
          <w:lang w:val="de-DE"/>
        </w:rPr>
        <w:t xml:space="preserve"> gjatë kryerjes së auditimit apo të lidhur me të, si dhe rua</w:t>
      </w:r>
      <w:r>
        <w:rPr>
          <w:rFonts w:ascii="Times New Roman" w:hAnsi="Times New Roman"/>
          <w:sz w:val="24"/>
          <w:szCs w:val="24"/>
          <w:lang w:val="de-DE"/>
        </w:rPr>
        <w:t xml:space="preserve">n </w:t>
      </w:r>
      <w:r w:rsidRPr="0076611D">
        <w:rPr>
          <w:rFonts w:ascii="Times New Roman" w:hAnsi="Times New Roman"/>
          <w:sz w:val="24"/>
          <w:szCs w:val="24"/>
          <w:lang w:val="de-DE"/>
        </w:rPr>
        <w:t>dokument</w:t>
      </w:r>
      <w:r>
        <w:rPr>
          <w:rFonts w:ascii="Times New Roman" w:hAnsi="Times New Roman"/>
          <w:sz w:val="24"/>
          <w:szCs w:val="24"/>
          <w:lang w:val="de-DE"/>
        </w:rPr>
        <w:t>at</w:t>
      </w:r>
      <w:r w:rsidRPr="0076611D">
        <w:rPr>
          <w:rFonts w:ascii="Times New Roman" w:hAnsi="Times New Roman"/>
          <w:sz w:val="24"/>
          <w:szCs w:val="24"/>
          <w:lang w:val="de-DE"/>
        </w:rPr>
        <w:t xml:space="preserve"> p</w:t>
      </w:r>
      <w:r w:rsidRPr="0076611D">
        <w:rPr>
          <w:rFonts w:ascii="Times New Roman" w:hAnsi="Times New Roman"/>
          <w:sz w:val="24"/>
          <w:szCs w:val="24"/>
          <w:lang w:val="nb-NO"/>
        </w:rPr>
        <w:t xml:space="preserve">ër </w:t>
      </w:r>
      <w:r w:rsidRPr="0076611D">
        <w:rPr>
          <w:rFonts w:ascii="Times New Roman" w:hAnsi="Times New Roman"/>
          <w:sz w:val="24"/>
          <w:szCs w:val="24"/>
          <w:lang w:val="de-DE"/>
        </w:rPr>
        <w:t>çdo veprimtari auditimi të kryer, bazuar në detyrimet, që rrjedhin nga ligjet në fuqi për të drejtat e përdorimit dhe të ark</w:t>
      </w:r>
      <w:r>
        <w:rPr>
          <w:rFonts w:ascii="Times New Roman" w:hAnsi="Times New Roman"/>
          <w:sz w:val="24"/>
          <w:szCs w:val="24"/>
          <w:lang w:val="de-DE"/>
        </w:rPr>
        <w:t>ivimit të informacionit zyrtar;</w:t>
      </w:r>
    </w:p>
    <w:p w:rsidR="00E62AB5" w:rsidRPr="0076611D" w:rsidRDefault="00E62AB5" w:rsidP="00E62AB5">
      <w:pPr>
        <w:numPr>
          <w:ilvl w:val="0"/>
          <w:numId w:val="12"/>
        </w:numPr>
        <w:spacing w:after="0" w:line="360" w:lineRule="auto"/>
        <w:jc w:val="both"/>
        <w:rPr>
          <w:rFonts w:ascii="Times New Roman" w:hAnsi="Times New Roman"/>
          <w:sz w:val="24"/>
          <w:szCs w:val="24"/>
          <w:lang w:val="de-DE"/>
        </w:rPr>
      </w:pPr>
      <w:r w:rsidRPr="0076611D">
        <w:rPr>
          <w:rFonts w:ascii="Times New Roman" w:hAnsi="Times New Roman"/>
          <w:sz w:val="24"/>
          <w:szCs w:val="24"/>
          <w:lang w:val="de-DE"/>
        </w:rPr>
        <w:t>P</w:t>
      </w:r>
      <w:r>
        <w:rPr>
          <w:rFonts w:ascii="Times New Roman" w:hAnsi="Times New Roman"/>
          <w:sz w:val="24"/>
          <w:szCs w:val="24"/>
          <w:lang w:val="de-DE"/>
        </w:rPr>
        <w:t>ë</w:t>
      </w:r>
      <w:r w:rsidRPr="0076611D">
        <w:rPr>
          <w:rFonts w:ascii="Times New Roman" w:hAnsi="Times New Roman"/>
          <w:sz w:val="24"/>
          <w:szCs w:val="24"/>
          <w:lang w:val="de-DE"/>
        </w:rPr>
        <w:t>rdit</w:t>
      </w:r>
      <w:r>
        <w:rPr>
          <w:rFonts w:ascii="Times New Roman" w:hAnsi="Times New Roman"/>
          <w:sz w:val="24"/>
          <w:szCs w:val="24"/>
          <w:lang w:val="de-DE"/>
        </w:rPr>
        <w:t>ë</w:t>
      </w:r>
      <w:r w:rsidRPr="0076611D">
        <w:rPr>
          <w:rFonts w:ascii="Times New Roman" w:hAnsi="Times New Roman"/>
          <w:sz w:val="24"/>
          <w:szCs w:val="24"/>
          <w:lang w:val="de-DE"/>
        </w:rPr>
        <w:t>s</w:t>
      </w:r>
      <w:r>
        <w:rPr>
          <w:rFonts w:ascii="Times New Roman" w:hAnsi="Times New Roman"/>
          <w:sz w:val="24"/>
          <w:szCs w:val="24"/>
          <w:lang w:val="de-DE"/>
        </w:rPr>
        <w:t>on</w:t>
      </w:r>
      <w:r w:rsidRPr="0076611D">
        <w:rPr>
          <w:rFonts w:ascii="Times New Roman" w:hAnsi="Times New Roman"/>
          <w:sz w:val="24"/>
          <w:szCs w:val="24"/>
          <w:lang w:val="de-DE"/>
        </w:rPr>
        <w:t xml:space="preserve"> rregullisht njohuri</w:t>
      </w:r>
      <w:r>
        <w:rPr>
          <w:rFonts w:ascii="Times New Roman" w:hAnsi="Times New Roman"/>
          <w:sz w:val="24"/>
          <w:szCs w:val="24"/>
          <w:lang w:val="de-DE"/>
        </w:rPr>
        <w:t>të</w:t>
      </w:r>
      <w:r w:rsidRPr="0076611D">
        <w:rPr>
          <w:rFonts w:ascii="Times New Roman" w:hAnsi="Times New Roman"/>
          <w:sz w:val="24"/>
          <w:szCs w:val="24"/>
          <w:lang w:val="de-DE"/>
        </w:rPr>
        <w:t xml:space="preserve"> dhe aftësi</w:t>
      </w:r>
      <w:r>
        <w:rPr>
          <w:rFonts w:ascii="Times New Roman" w:hAnsi="Times New Roman"/>
          <w:sz w:val="24"/>
          <w:szCs w:val="24"/>
          <w:lang w:val="de-DE"/>
        </w:rPr>
        <w:t>të</w:t>
      </w:r>
      <w:r w:rsidRPr="0076611D">
        <w:rPr>
          <w:rFonts w:ascii="Times New Roman" w:hAnsi="Times New Roman"/>
          <w:sz w:val="24"/>
          <w:szCs w:val="24"/>
          <w:lang w:val="de-DE"/>
        </w:rPr>
        <w:t xml:space="preserve"> profesionale dhe p</w:t>
      </w:r>
      <w:r>
        <w:rPr>
          <w:rFonts w:ascii="Times New Roman" w:hAnsi="Times New Roman"/>
          <w:sz w:val="24"/>
          <w:szCs w:val="24"/>
          <w:lang w:val="de-DE"/>
        </w:rPr>
        <w:t>ë</w:t>
      </w:r>
      <w:r w:rsidRPr="0076611D">
        <w:rPr>
          <w:rFonts w:ascii="Times New Roman" w:hAnsi="Times New Roman"/>
          <w:sz w:val="24"/>
          <w:szCs w:val="24"/>
          <w:lang w:val="de-DE"/>
        </w:rPr>
        <w:t xml:space="preserve">rdorimin e tyre me efikasitet, për të garantuar cilësinë e shërbimit. </w:t>
      </w:r>
    </w:p>
    <w:p w:rsidR="00842522" w:rsidRDefault="00842522" w:rsidP="00E62AB5">
      <w:pPr>
        <w:pStyle w:val="Default"/>
        <w:spacing w:line="360" w:lineRule="auto"/>
        <w:jc w:val="both"/>
        <w:rPr>
          <w:rFonts w:ascii="Times New Roman" w:hAnsi="Times New Roman" w:cs="Times New Roman"/>
          <w:color w:val="auto"/>
        </w:rPr>
      </w:pPr>
    </w:p>
    <w:p w:rsidR="00E0427F" w:rsidRDefault="00E0427F" w:rsidP="00E62AB5">
      <w:pPr>
        <w:pStyle w:val="Default"/>
        <w:spacing w:line="360" w:lineRule="auto"/>
        <w:jc w:val="both"/>
        <w:rPr>
          <w:rFonts w:ascii="Times New Roman" w:hAnsi="Times New Roman" w:cs="Times New Roman"/>
          <w:color w:val="auto"/>
        </w:rPr>
      </w:pPr>
    </w:p>
    <w:p w:rsidR="00E0427F" w:rsidRDefault="00E0427F" w:rsidP="00E62AB5">
      <w:pPr>
        <w:pStyle w:val="Default"/>
        <w:spacing w:line="360" w:lineRule="auto"/>
        <w:jc w:val="both"/>
        <w:rPr>
          <w:rFonts w:ascii="Times New Roman" w:hAnsi="Times New Roman" w:cs="Times New Roman"/>
          <w:color w:val="auto"/>
        </w:rPr>
      </w:pPr>
    </w:p>
    <w:p w:rsidR="00E0427F" w:rsidRPr="001B060C" w:rsidRDefault="00E0427F" w:rsidP="00E62AB5">
      <w:pPr>
        <w:pStyle w:val="Default"/>
        <w:spacing w:line="360" w:lineRule="auto"/>
        <w:jc w:val="both"/>
        <w:rPr>
          <w:rFonts w:ascii="Times New Roman" w:hAnsi="Times New Roman" w:cs="Times New Roman"/>
          <w:color w:val="auto"/>
        </w:rPr>
      </w:pPr>
    </w:p>
    <w:tbl>
      <w:tblPr>
        <w:tblStyle w:val="TableGrid"/>
        <w:tblW w:w="0" w:type="auto"/>
        <w:tblInd w:w="108" w:type="dxa"/>
        <w:tblLook w:val="04A0" w:firstRow="1" w:lastRow="0" w:firstColumn="1" w:lastColumn="0" w:noHBand="0" w:noVBand="1"/>
      </w:tblPr>
      <w:tblGrid>
        <w:gridCol w:w="709"/>
        <w:gridCol w:w="8222"/>
      </w:tblGrid>
      <w:tr w:rsidR="00162FFC" w:rsidRPr="00671E98" w:rsidTr="00751EC6">
        <w:tc>
          <w:tcPr>
            <w:tcW w:w="709" w:type="dxa"/>
            <w:tcBorders>
              <w:top w:val="nil"/>
              <w:left w:val="nil"/>
              <w:bottom w:val="single" w:sz="18" w:space="0" w:color="C00000"/>
              <w:right w:val="nil"/>
            </w:tcBorders>
            <w:shd w:val="clear" w:color="auto" w:fill="C00000"/>
            <w:vAlign w:val="center"/>
          </w:tcPr>
          <w:p w:rsidR="00162FFC" w:rsidRPr="00671E98" w:rsidRDefault="00162FFC" w:rsidP="00751EC6">
            <w:pPr>
              <w:pStyle w:val="Default"/>
              <w:jc w:val="center"/>
              <w:rPr>
                <w:rFonts w:asciiTheme="minorHAnsi" w:hAnsiTheme="minorHAnsi" w:cs="Times New Roman"/>
                <w:b/>
                <w:color w:val="auto"/>
                <w:sz w:val="28"/>
                <w:szCs w:val="28"/>
              </w:rPr>
            </w:pPr>
            <w:r w:rsidRPr="00671E98">
              <w:rPr>
                <w:rFonts w:asciiTheme="minorHAnsi" w:hAnsiTheme="minorHAnsi" w:cs="Times New Roman"/>
                <w:b/>
                <w:color w:val="auto"/>
                <w:sz w:val="28"/>
                <w:szCs w:val="28"/>
              </w:rPr>
              <w:lastRenderedPageBreak/>
              <w:t>1</w:t>
            </w:r>
          </w:p>
        </w:tc>
        <w:tc>
          <w:tcPr>
            <w:tcW w:w="8222" w:type="dxa"/>
            <w:tcBorders>
              <w:top w:val="nil"/>
              <w:left w:val="nil"/>
              <w:bottom w:val="single" w:sz="18" w:space="0" w:color="C00000"/>
              <w:right w:val="nil"/>
            </w:tcBorders>
            <w:vAlign w:val="center"/>
          </w:tcPr>
          <w:p w:rsidR="00162FFC" w:rsidRPr="00671E98" w:rsidRDefault="00162FFC" w:rsidP="00751EC6">
            <w:pPr>
              <w:pStyle w:val="Default"/>
              <w:rPr>
                <w:rFonts w:asciiTheme="minorHAnsi" w:hAnsiTheme="minorHAnsi" w:cs="Times New Roman"/>
                <w:color w:val="C00000"/>
              </w:rPr>
            </w:pPr>
            <w:r w:rsidRPr="00671E98">
              <w:rPr>
                <w:b/>
                <w:bCs/>
                <w:color w:val="C00000"/>
                <w:sz w:val="28"/>
                <w:szCs w:val="28"/>
              </w:rPr>
              <w:t>LËVIZJA PARALELE</w:t>
            </w:r>
          </w:p>
        </w:tc>
      </w:tr>
    </w:tbl>
    <w:p w:rsidR="00A91422" w:rsidRDefault="00A91422" w:rsidP="00437F0E">
      <w:pPr>
        <w:pStyle w:val="Default"/>
        <w:spacing w:line="360" w:lineRule="auto"/>
        <w:jc w:val="both"/>
        <w:rPr>
          <w:rFonts w:ascii="Times New Roman" w:hAnsi="Times New Roman" w:cs="Times New Roman"/>
          <w:color w:val="auto"/>
        </w:rPr>
      </w:pPr>
    </w:p>
    <w:p w:rsidR="00162FFC" w:rsidRPr="00437F0E" w:rsidRDefault="00162FFC" w:rsidP="00437F0E">
      <w:pPr>
        <w:pStyle w:val="Default"/>
        <w:spacing w:line="360" w:lineRule="auto"/>
        <w:jc w:val="both"/>
        <w:rPr>
          <w:rFonts w:ascii="Times New Roman" w:hAnsi="Times New Roman" w:cs="Times New Roman"/>
          <w:color w:val="auto"/>
        </w:rPr>
      </w:pPr>
      <w:r w:rsidRPr="00437F0E">
        <w:rPr>
          <w:rFonts w:ascii="Times New Roman" w:hAnsi="Times New Roman" w:cs="Times New Roman"/>
          <w:color w:val="auto"/>
        </w:rPr>
        <w:t xml:space="preserve">Kanë të drejtë të aplikojnë për këtë procedurë vetëm nëpunësit civilë të së njëjtës kategori, në të gjitha insitucionet pjesë e shërbimit civil. </w:t>
      </w:r>
    </w:p>
    <w:p w:rsidR="00162FFC" w:rsidRPr="00671E98" w:rsidRDefault="00162FFC" w:rsidP="00162FFC">
      <w:pPr>
        <w:pStyle w:val="Default"/>
        <w:rPr>
          <w:rFonts w:asciiTheme="minorHAnsi" w:hAnsiTheme="minorHAnsi"/>
          <w:color w:val="auto"/>
          <w:sz w:val="23"/>
          <w:szCs w:val="23"/>
        </w:rPr>
      </w:pPr>
      <w:r w:rsidRPr="00671E98">
        <w:rPr>
          <w:rFonts w:asciiTheme="minorHAnsi" w:hAnsiTheme="minorHAnsi"/>
          <w:color w:val="auto"/>
          <w:sz w:val="23"/>
          <w:szCs w:val="23"/>
        </w:rPr>
        <w:t xml:space="preserve"> </w:t>
      </w:r>
    </w:p>
    <w:tbl>
      <w:tblPr>
        <w:tblStyle w:val="TableGrid"/>
        <w:tblW w:w="9021" w:type="dxa"/>
        <w:tblInd w:w="108" w:type="dxa"/>
        <w:tblLook w:val="04A0" w:firstRow="1" w:lastRow="0" w:firstColumn="1" w:lastColumn="0" w:noHBand="0" w:noVBand="1"/>
      </w:tblPr>
      <w:tblGrid>
        <w:gridCol w:w="716"/>
        <w:gridCol w:w="8305"/>
      </w:tblGrid>
      <w:tr w:rsidR="00162FFC" w:rsidRPr="00671E98" w:rsidTr="00BE756C">
        <w:trPr>
          <w:trHeight w:val="384"/>
        </w:trPr>
        <w:tc>
          <w:tcPr>
            <w:tcW w:w="716" w:type="dxa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000000" w:themeFill="text1"/>
            <w:vAlign w:val="center"/>
          </w:tcPr>
          <w:p w:rsidR="00162FFC" w:rsidRPr="00671E98" w:rsidRDefault="00162FFC" w:rsidP="00751EC6">
            <w:pPr>
              <w:pStyle w:val="Default"/>
              <w:jc w:val="center"/>
              <w:rPr>
                <w:rFonts w:cs="Times New Roman"/>
                <w:b/>
                <w:color w:val="auto"/>
                <w:sz w:val="28"/>
                <w:szCs w:val="28"/>
              </w:rPr>
            </w:pPr>
            <w:r w:rsidRPr="00671E98">
              <w:rPr>
                <w:rFonts w:cs="Times New Roman"/>
                <w:b/>
                <w:color w:val="auto"/>
                <w:sz w:val="28"/>
                <w:szCs w:val="28"/>
              </w:rPr>
              <w:t>1.1</w:t>
            </w:r>
          </w:p>
        </w:tc>
        <w:tc>
          <w:tcPr>
            <w:tcW w:w="8305" w:type="dxa"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</w:tcPr>
          <w:p w:rsidR="00162FFC" w:rsidRPr="00671E98" w:rsidRDefault="00162FFC" w:rsidP="00751EC6">
            <w:pPr>
              <w:pStyle w:val="Default"/>
              <w:rPr>
                <w:sz w:val="22"/>
                <w:szCs w:val="22"/>
              </w:rPr>
            </w:pPr>
            <w:r w:rsidRPr="00671E98">
              <w:rPr>
                <w:b/>
                <w:bCs/>
                <w:sz w:val="22"/>
                <w:szCs w:val="22"/>
              </w:rPr>
              <w:t xml:space="preserve">KUSHTET PËR LËVIZJEN PARALELE DHE KRITERET E VEÇANTA </w:t>
            </w:r>
          </w:p>
        </w:tc>
      </w:tr>
    </w:tbl>
    <w:p w:rsidR="00A91422" w:rsidRDefault="00A91422" w:rsidP="00437F0E">
      <w:pPr>
        <w:pStyle w:val="Default"/>
        <w:spacing w:line="360" w:lineRule="auto"/>
        <w:jc w:val="both"/>
        <w:rPr>
          <w:rFonts w:ascii="Times New Roman" w:hAnsi="Times New Roman" w:cs="Times New Roman"/>
          <w:b/>
          <w:bCs/>
          <w:color w:val="auto"/>
        </w:rPr>
      </w:pPr>
    </w:p>
    <w:p w:rsidR="00162FFC" w:rsidRPr="00437F0E" w:rsidRDefault="00162FFC" w:rsidP="00437F0E">
      <w:pPr>
        <w:pStyle w:val="Default"/>
        <w:spacing w:line="360" w:lineRule="auto"/>
        <w:jc w:val="both"/>
        <w:rPr>
          <w:rFonts w:ascii="Times New Roman" w:hAnsi="Times New Roman" w:cs="Times New Roman"/>
          <w:color w:val="auto"/>
        </w:rPr>
      </w:pPr>
      <w:r w:rsidRPr="00437F0E">
        <w:rPr>
          <w:rFonts w:ascii="Times New Roman" w:hAnsi="Times New Roman" w:cs="Times New Roman"/>
          <w:b/>
          <w:bCs/>
          <w:color w:val="auto"/>
        </w:rPr>
        <w:t xml:space="preserve">Kandidatët duhet të plotësojnë kushtet për lëvizjen paralele si vijon: </w:t>
      </w:r>
    </w:p>
    <w:p w:rsidR="00162FFC" w:rsidRPr="00437F0E" w:rsidRDefault="00162FFC" w:rsidP="00437F0E">
      <w:pPr>
        <w:pStyle w:val="Default"/>
        <w:spacing w:line="360" w:lineRule="auto"/>
        <w:jc w:val="both"/>
        <w:rPr>
          <w:rFonts w:ascii="Times New Roman" w:hAnsi="Times New Roman" w:cs="Times New Roman"/>
          <w:color w:val="auto"/>
        </w:rPr>
      </w:pPr>
      <w:r w:rsidRPr="00437F0E">
        <w:rPr>
          <w:rFonts w:ascii="Times New Roman" w:hAnsi="Times New Roman" w:cs="Times New Roman"/>
          <w:color w:val="auto"/>
        </w:rPr>
        <w:t xml:space="preserve">a- Të jetë nëpunës civil i konfirmuar, brenda së njëjtës kategori; </w:t>
      </w:r>
    </w:p>
    <w:p w:rsidR="00162FFC" w:rsidRPr="00437F0E" w:rsidRDefault="00162FFC" w:rsidP="00437F0E">
      <w:pPr>
        <w:pStyle w:val="Default"/>
        <w:spacing w:line="360" w:lineRule="auto"/>
        <w:jc w:val="both"/>
        <w:rPr>
          <w:rFonts w:ascii="Times New Roman" w:hAnsi="Times New Roman" w:cs="Times New Roman"/>
          <w:color w:val="auto"/>
        </w:rPr>
      </w:pPr>
      <w:r w:rsidRPr="00437F0E">
        <w:rPr>
          <w:rFonts w:ascii="Times New Roman" w:hAnsi="Times New Roman" w:cs="Times New Roman"/>
          <w:color w:val="auto"/>
        </w:rPr>
        <w:t xml:space="preserve">b- Të mos ketë masë disiplinore në fuqi; </w:t>
      </w:r>
    </w:p>
    <w:p w:rsidR="005B218E" w:rsidRDefault="00162FFC" w:rsidP="00437F0E">
      <w:pPr>
        <w:pStyle w:val="Default"/>
        <w:spacing w:line="360" w:lineRule="auto"/>
        <w:jc w:val="both"/>
        <w:rPr>
          <w:rFonts w:ascii="Times New Roman" w:hAnsi="Times New Roman" w:cs="Times New Roman"/>
          <w:color w:val="auto"/>
        </w:rPr>
      </w:pPr>
      <w:r w:rsidRPr="00437F0E">
        <w:rPr>
          <w:rFonts w:ascii="Times New Roman" w:hAnsi="Times New Roman" w:cs="Times New Roman"/>
          <w:color w:val="auto"/>
        </w:rPr>
        <w:t xml:space="preserve">c- Të ketë të paktën vlerësimin e fundit “mirë” apo “shumë mire”; </w:t>
      </w:r>
    </w:p>
    <w:p w:rsidR="00303531" w:rsidRPr="00437F0E" w:rsidRDefault="00303531" w:rsidP="00437F0E">
      <w:pPr>
        <w:pStyle w:val="Default"/>
        <w:spacing w:line="360" w:lineRule="auto"/>
        <w:jc w:val="both"/>
        <w:rPr>
          <w:rFonts w:ascii="Times New Roman" w:hAnsi="Times New Roman" w:cs="Times New Roman"/>
          <w:color w:val="auto"/>
        </w:rPr>
      </w:pPr>
    </w:p>
    <w:p w:rsidR="00162FFC" w:rsidRPr="00437F0E" w:rsidRDefault="00162FFC" w:rsidP="00437F0E">
      <w:pPr>
        <w:pStyle w:val="Default"/>
        <w:spacing w:line="360" w:lineRule="auto"/>
        <w:jc w:val="both"/>
        <w:rPr>
          <w:rFonts w:ascii="Times New Roman" w:hAnsi="Times New Roman" w:cs="Times New Roman"/>
          <w:color w:val="auto"/>
        </w:rPr>
      </w:pPr>
      <w:r w:rsidRPr="00437F0E">
        <w:rPr>
          <w:rFonts w:ascii="Times New Roman" w:hAnsi="Times New Roman" w:cs="Times New Roman"/>
          <w:b/>
          <w:bCs/>
          <w:color w:val="auto"/>
        </w:rPr>
        <w:t xml:space="preserve">Kandidatët duhet të plotësojnë kërkesat e posaçme si vijon: </w:t>
      </w:r>
    </w:p>
    <w:p w:rsidR="00E62AB5" w:rsidRPr="00953EC5" w:rsidRDefault="00E62AB5" w:rsidP="00E62AB5">
      <w:pPr>
        <w:pStyle w:val="Default"/>
        <w:spacing w:line="360" w:lineRule="auto"/>
        <w:rPr>
          <w:rFonts w:ascii="Times New Roman" w:eastAsia="MS Mincho" w:hAnsi="Times New Roman" w:cs="Times New Roman"/>
          <w:lang w:val="en-US" w:eastAsia="en-US"/>
        </w:rPr>
      </w:pPr>
      <w:r>
        <w:rPr>
          <w:rFonts w:ascii="Times New Roman" w:hAnsi="Times New Roman" w:cs="Times New Roman"/>
          <w:color w:val="auto"/>
        </w:rPr>
        <w:t xml:space="preserve">a- </w:t>
      </w:r>
      <w:r w:rsidRPr="003C402C">
        <w:rPr>
          <w:rFonts w:ascii="Times New Roman" w:hAnsi="Times New Roman" w:cs="Times New Roman"/>
          <w:color w:val="auto"/>
        </w:rPr>
        <w:t xml:space="preserve">Të zotërojë </w:t>
      </w:r>
      <w:r>
        <w:rPr>
          <w:rFonts w:ascii="Times New Roman" w:hAnsi="Times New Roman" w:cs="Times New Roman"/>
          <w:color w:val="auto"/>
        </w:rPr>
        <w:t xml:space="preserve">diplomë </w:t>
      </w:r>
      <w:r w:rsidRPr="003C402C">
        <w:rPr>
          <w:rFonts w:ascii="Times New Roman" w:hAnsi="Times New Roman" w:cs="Times New Roman"/>
          <w:color w:val="auto"/>
        </w:rPr>
        <w:t xml:space="preserve">“Master </w:t>
      </w:r>
      <w:r>
        <w:rPr>
          <w:rFonts w:ascii="Times New Roman" w:hAnsi="Times New Roman" w:cs="Times New Roman"/>
          <w:color w:val="auto"/>
        </w:rPr>
        <w:t>Profesional</w:t>
      </w:r>
      <w:r w:rsidRPr="003C402C">
        <w:rPr>
          <w:rFonts w:ascii="Times New Roman" w:hAnsi="Times New Roman" w:cs="Times New Roman"/>
          <w:color w:val="auto"/>
        </w:rPr>
        <w:t xml:space="preserve">” </w:t>
      </w:r>
      <w:r w:rsidRPr="00437F0E">
        <w:rPr>
          <w:rFonts w:ascii="Times New Roman" w:hAnsi="Times New Roman" w:cs="Times New Roman"/>
          <w:color w:val="auto"/>
        </w:rPr>
        <w:t xml:space="preserve">në </w:t>
      </w:r>
      <w:r>
        <w:rPr>
          <w:rFonts w:ascii="Times New Roman" w:hAnsi="Times New Roman" w:cs="Times New Roman"/>
          <w:color w:val="auto"/>
        </w:rPr>
        <w:t xml:space="preserve">Shkencat Ekonomike/ Juridike.  </w:t>
      </w:r>
      <w:proofErr w:type="spellStart"/>
      <w:r w:rsidRPr="00953EC5">
        <w:rPr>
          <w:rFonts w:ascii="Times New Roman" w:eastAsia="MS Mincho" w:hAnsi="Times New Roman"/>
          <w:lang w:val="en-US" w:eastAsia="en-US"/>
        </w:rPr>
        <w:t>Edhe</w:t>
      </w:r>
      <w:proofErr w:type="spellEnd"/>
      <w:r w:rsidRPr="00953EC5">
        <w:rPr>
          <w:rFonts w:ascii="Times New Roman" w:eastAsia="MS Mincho" w:hAnsi="Times New Roman"/>
          <w:lang w:val="en-US" w:eastAsia="en-US"/>
        </w:rPr>
        <w:t xml:space="preserve"> diploma e </w:t>
      </w:r>
      <w:proofErr w:type="spellStart"/>
      <w:r w:rsidRPr="00953EC5">
        <w:rPr>
          <w:rFonts w:ascii="Times New Roman" w:eastAsia="MS Mincho" w:hAnsi="Times New Roman"/>
          <w:lang w:val="en-US" w:eastAsia="en-US"/>
        </w:rPr>
        <w:t>nivelit</w:t>
      </w:r>
      <w:proofErr w:type="spellEnd"/>
      <w:r w:rsidRPr="00953EC5">
        <w:rPr>
          <w:rFonts w:ascii="Times New Roman" w:eastAsia="MS Mincho" w:hAnsi="Times New Roman"/>
          <w:lang w:val="en-US" w:eastAsia="en-US"/>
        </w:rPr>
        <w:t xml:space="preserve"> “Bachelor” </w:t>
      </w:r>
      <w:proofErr w:type="spellStart"/>
      <w:r w:rsidRPr="00953EC5">
        <w:rPr>
          <w:rFonts w:ascii="Times New Roman" w:eastAsia="MS Mincho" w:hAnsi="Times New Roman"/>
          <w:lang w:val="en-US" w:eastAsia="en-US"/>
        </w:rPr>
        <w:t>duhet</w:t>
      </w:r>
      <w:proofErr w:type="spellEnd"/>
      <w:r w:rsidRPr="00953EC5">
        <w:rPr>
          <w:rFonts w:ascii="Times New Roman" w:eastAsia="MS Mincho" w:hAnsi="Times New Roman"/>
          <w:lang w:val="en-US" w:eastAsia="en-US"/>
        </w:rPr>
        <w:t xml:space="preserve"> </w:t>
      </w:r>
      <w:proofErr w:type="spellStart"/>
      <w:r w:rsidRPr="00953EC5">
        <w:rPr>
          <w:rFonts w:ascii="Times New Roman" w:eastAsia="MS Mincho" w:hAnsi="Times New Roman"/>
          <w:lang w:val="en-US" w:eastAsia="en-US"/>
        </w:rPr>
        <w:t>të</w:t>
      </w:r>
      <w:proofErr w:type="spellEnd"/>
      <w:r w:rsidRPr="00953EC5">
        <w:rPr>
          <w:rFonts w:ascii="Times New Roman" w:eastAsia="MS Mincho" w:hAnsi="Times New Roman"/>
          <w:lang w:val="en-US" w:eastAsia="en-US"/>
        </w:rPr>
        <w:t xml:space="preserve"> </w:t>
      </w:r>
      <w:proofErr w:type="spellStart"/>
      <w:r w:rsidRPr="00953EC5">
        <w:rPr>
          <w:rFonts w:ascii="Times New Roman" w:eastAsia="MS Mincho" w:hAnsi="Times New Roman"/>
          <w:lang w:val="en-US" w:eastAsia="en-US"/>
        </w:rPr>
        <w:t>jetë</w:t>
      </w:r>
      <w:proofErr w:type="spellEnd"/>
      <w:r w:rsidRPr="00953EC5">
        <w:rPr>
          <w:rFonts w:ascii="Times New Roman" w:eastAsia="MS Mincho" w:hAnsi="Times New Roman"/>
          <w:lang w:val="en-US" w:eastAsia="en-US"/>
        </w:rPr>
        <w:t xml:space="preserve"> </w:t>
      </w:r>
      <w:proofErr w:type="spellStart"/>
      <w:r w:rsidRPr="00953EC5">
        <w:rPr>
          <w:rFonts w:ascii="Times New Roman" w:eastAsia="MS Mincho" w:hAnsi="Times New Roman"/>
          <w:lang w:val="en-US" w:eastAsia="en-US"/>
        </w:rPr>
        <w:t>në</w:t>
      </w:r>
      <w:proofErr w:type="spellEnd"/>
      <w:r w:rsidRPr="00953EC5">
        <w:rPr>
          <w:rFonts w:ascii="Times New Roman" w:eastAsia="MS Mincho" w:hAnsi="Times New Roman"/>
          <w:lang w:val="en-US" w:eastAsia="en-US"/>
        </w:rPr>
        <w:t xml:space="preserve"> </w:t>
      </w:r>
      <w:proofErr w:type="spellStart"/>
      <w:r w:rsidRPr="00953EC5">
        <w:rPr>
          <w:rFonts w:ascii="Times New Roman" w:eastAsia="MS Mincho" w:hAnsi="Times New Roman"/>
          <w:lang w:val="en-US" w:eastAsia="en-US"/>
        </w:rPr>
        <w:t>të</w:t>
      </w:r>
      <w:proofErr w:type="spellEnd"/>
      <w:r w:rsidRPr="00953EC5">
        <w:rPr>
          <w:rFonts w:ascii="Times New Roman" w:eastAsia="MS Mincho" w:hAnsi="Times New Roman"/>
          <w:lang w:val="en-US" w:eastAsia="en-US"/>
        </w:rPr>
        <w:t xml:space="preserve"> </w:t>
      </w:r>
      <w:proofErr w:type="spellStart"/>
      <w:r w:rsidRPr="00953EC5">
        <w:rPr>
          <w:rFonts w:ascii="Times New Roman" w:eastAsia="MS Mincho" w:hAnsi="Times New Roman"/>
          <w:lang w:val="en-US" w:eastAsia="en-US"/>
        </w:rPr>
        <w:t>njëjtën</w:t>
      </w:r>
      <w:proofErr w:type="spellEnd"/>
      <w:r w:rsidRPr="00953EC5">
        <w:rPr>
          <w:rFonts w:ascii="Times New Roman" w:eastAsia="MS Mincho" w:hAnsi="Times New Roman"/>
          <w:lang w:val="en-US" w:eastAsia="en-US"/>
        </w:rPr>
        <w:t xml:space="preserve"> </w:t>
      </w:r>
      <w:proofErr w:type="spellStart"/>
      <w:r w:rsidRPr="00953EC5">
        <w:rPr>
          <w:rFonts w:ascii="Times New Roman" w:eastAsia="MS Mincho" w:hAnsi="Times New Roman"/>
          <w:lang w:val="en-US" w:eastAsia="en-US"/>
        </w:rPr>
        <w:t>fushë</w:t>
      </w:r>
      <w:proofErr w:type="spellEnd"/>
      <w:r w:rsidRPr="00953EC5">
        <w:rPr>
          <w:rFonts w:ascii="Times New Roman" w:eastAsia="MS Mincho" w:hAnsi="Times New Roman"/>
          <w:lang w:val="en-US" w:eastAsia="en-US"/>
        </w:rPr>
        <w:t>. (</w:t>
      </w:r>
      <w:r w:rsidRPr="00953EC5">
        <w:rPr>
          <w:rFonts w:ascii="Times New Roman" w:eastAsia="MS Mincho" w:hAnsi="Times New Roman"/>
          <w:i/>
          <w:iCs/>
          <w:lang w:val="en-US" w:eastAsia="en-US"/>
        </w:rPr>
        <w:t xml:space="preserve">Diplomat </w:t>
      </w:r>
      <w:proofErr w:type="spellStart"/>
      <w:r w:rsidRPr="00953EC5">
        <w:rPr>
          <w:rFonts w:ascii="Times New Roman" w:eastAsia="MS Mincho" w:hAnsi="Times New Roman"/>
          <w:i/>
          <w:iCs/>
          <w:lang w:val="en-US" w:eastAsia="en-US"/>
        </w:rPr>
        <w:t>të</w:t>
      </w:r>
      <w:proofErr w:type="spellEnd"/>
      <w:r w:rsidRPr="00953EC5">
        <w:rPr>
          <w:rFonts w:ascii="Times New Roman" w:eastAsia="MS Mincho" w:hAnsi="Times New Roman"/>
          <w:i/>
          <w:iCs/>
          <w:lang w:val="en-US" w:eastAsia="en-US"/>
        </w:rPr>
        <w:t xml:space="preserve"> </w:t>
      </w:r>
      <w:proofErr w:type="spellStart"/>
      <w:r w:rsidRPr="00953EC5">
        <w:rPr>
          <w:rFonts w:ascii="Times New Roman" w:eastAsia="MS Mincho" w:hAnsi="Times New Roman"/>
          <w:i/>
          <w:iCs/>
          <w:lang w:val="en-US" w:eastAsia="en-US"/>
        </w:rPr>
        <w:t>cilat</w:t>
      </w:r>
      <w:proofErr w:type="spellEnd"/>
      <w:r w:rsidRPr="00953EC5">
        <w:rPr>
          <w:rFonts w:ascii="Times New Roman" w:eastAsia="MS Mincho" w:hAnsi="Times New Roman"/>
          <w:i/>
          <w:iCs/>
          <w:lang w:val="en-US" w:eastAsia="en-US"/>
        </w:rPr>
        <w:t xml:space="preserve"> </w:t>
      </w:r>
      <w:proofErr w:type="spellStart"/>
      <w:r w:rsidRPr="00953EC5">
        <w:rPr>
          <w:rFonts w:ascii="Times New Roman" w:eastAsia="MS Mincho" w:hAnsi="Times New Roman"/>
          <w:i/>
          <w:iCs/>
          <w:lang w:val="en-US" w:eastAsia="en-US"/>
        </w:rPr>
        <w:t>janë</w:t>
      </w:r>
      <w:proofErr w:type="spellEnd"/>
      <w:r w:rsidRPr="00953EC5">
        <w:rPr>
          <w:rFonts w:ascii="Times New Roman" w:eastAsia="MS Mincho" w:hAnsi="Times New Roman"/>
          <w:i/>
          <w:iCs/>
          <w:lang w:val="en-US" w:eastAsia="en-US"/>
        </w:rPr>
        <w:t xml:space="preserve"> </w:t>
      </w:r>
      <w:proofErr w:type="spellStart"/>
      <w:r w:rsidRPr="00953EC5">
        <w:rPr>
          <w:rFonts w:ascii="Times New Roman" w:eastAsia="MS Mincho" w:hAnsi="Times New Roman"/>
          <w:i/>
          <w:iCs/>
          <w:lang w:val="en-US" w:eastAsia="en-US"/>
        </w:rPr>
        <w:t>marrë</w:t>
      </w:r>
      <w:proofErr w:type="spellEnd"/>
      <w:r w:rsidRPr="00953EC5">
        <w:rPr>
          <w:rFonts w:ascii="Times New Roman" w:eastAsia="MS Mincho" w:hAnsi="Times New Roman"/>
          <w:i/>
          <w:iCs/>
          <w:lang w:val="en-US" w:eastAsia="en-US"/>
        </w:rPr>
        <w:t xml:space="preserve"> </w:t>
      </w:r>
      <w:proofErr w:type="spellStart"/>
      <w:r w:rsidRPr="00953EC5">
        <w:rPr>
          <w:rFonts w:ascii="Times New Roman" w:eastAsia="MS Mincho" w:hAnsi="Times New Roman"/>
          <w:i/>
          <w:iCs/>
          <w:lang w:val="en-US" w:eastAsia="en-US"/>
        </w:rPr>
        <w:t>jashtë</w:t>
      </w:r>
      <w:proofErr w:type="spellEnd"/>
      <w:r w:rsidRPr="00953EC5">
        <w:rPr>
          <w:rFonts w:ascii="Times New Roman" w:eastAsia="MS Mincho" w:hAnsi="Times New Roman"/>
          <w:i/>
          <w:iCs/>
          <w:lang w:val="en-US" w:eastAsia="en-US"/>
        </w:rPr>
        <w:t xml:space="preserve"> </w:t>
      </w:r>
      <w:proofErr w:type="spellStart"/>
      <w:r w:rsidRPr="00953EC5">
        <w:rPr>
          <w:rFonts w:ascii="Times New Roman" w:eastAsia="MS Mincho" w:hAnsi="Times New Roman"/>
          <w:i/>
          <w:iCs/>
          <w:lang w:val="en-US" w:eastAsia="en-US"/>
        </w:rPr>
        <w:t>vendit</w:t>
      </w:r>
      <w:proofErr w:type="spellEnd"/>
      <w:r w:rsidRPr="00953EC5">
        <w:rPr>
          <w:rFonts w:ascii="Times New Roman" w:eastAsia="MS Mincho" w:hAnsi="Times New Roman"/>
          <w:i/>
          <w:iCs/>
          <w:lang w:val="en-US" w:eastAsia="en-US"/>
        </w:rPr>
        <w:t xml:space="preserve">, </w:t>
      </w:r>
      <w:proofErr w:type="spellStart"/>
      <w:r w:rsidRPr="00953EC5">
        <w:rPr>
          <w:rFonts w:ascii="Times New Roman" w:eastAsia="MS Mincho" w:hAnsi="Times New Roman"/>
          <w:i/>
          <w:iCs/>
          <w:lang w:val="en-US" w:eastAsia="en-US"/>
        </w:rPr>
        <w:t>duhet</w:t>
      </w:r>
      <w:proofErr w:type="spellEnd"/>
      <w:r w:rsidRPr="00953EC5">
        <w:rPr>
          <w:rFonts w:ascii="Times New Roman" w:eastAsia="MS Mincho" w:hAnsi="Times New Roman"/>
          <w:i/>
          <w:iCs/>
          <w:lang w:val="en-US" w:eastAsia="en-US"/>
        </w:rPr>
        <w:t xml:space="preserve"> </w:t>
      </w:r>
      <w:proofErr w:type="spellStart"/>
      <w:r w:rsidRPr="00953EC5">
        <w:rPr>
          <w:rFonts w:ascii="Times New Roman" w:eastAsia="MS Mincho" w:hAnsi="Times New Roman"/>
          <w:i/>
          <w:iCs/>
          <w:lang w:val="en-US" w:eastAsia="en-US"/>
        </w:rPr>
        <w:t>të</w:t>
      </w:r>
      <w:proofErr w:type="spellEnd"/>
      <w:r w:rsidRPr="00953EC5">
        <w:rPr>
          <w:rFonts w:ascii="Times New Roman" w:eastAsia="MS Mincho" w:hAnsi="Times New Roman"/>
          <w:i/>
          <w:iCs/>
          <w:lang w:val="en-US" w:eastAsia="en-US"/>
        </w:rPr>
        <w:t xml:space="preserve"> </w:t>
      </w:r>
      <w:proofErr w:type="spellStart"/>
      <w:r w:rsidRPr="00953EC5">
        <w:rPr>
          <w:rFonts w:ascii="Times New Roman" w:eastAsia="MS Mincho" w:hAnsi="Times New Roman"/>
          <w:i/>
          <w:iCs/>
          <w:lang w:val="en-US" w:eastAsia="en-US"/>
        </w:rPr>
        <w:t>jenë</w:t>
      </w:r>
      <w:proofErr w:type="spellEnd"/>
      <w:r w:rsidRPr="00953EC5">
        <w:rPr>
          <w:rFonts w:ascii="Times New Roman" w:eastAsia="MS Mincho" w:hAnsi="Times New Roman"/>
          <w:i/>
          <w:iCs/>
          <w:lang w:val="en-US" w:eastAsia="en-US"/>
        </w:rPr>
        <w:t xml:space="preserve"> </w:t>
      </w:r>
      <w:proofErr w:type="spellStart"/>
      <w:r w:rsidRPr="00953EC5">
        <w:rPr>
          <w:rFonts w:ascii="Times New Roman" w:eastAsia="MS Mincho" w:hAnsi="Times New Roman"/>
          <w:i/>
          <w:iCs/>
          <w:lang w:val="en-US" w:eastAsia="en-US"/>
        </w:rPr>
        <w:t>të</w:t>
      </w:r>
      <w:proofErr w:type="spellEnd"/>
      <w:r w:rsidRPr="00953EC5">
        <w:rPr>
          <w:rFonts w:ascii="Times New Roman" w:eastAsia="MS Mincho" w:hAnsi="Times New Roman"/>
          <w:i/>
          <w:iCs/>
          <w:lang w:val="en-US" w:eastAsia="en-US"/>
        </w:rPr>
        <w:t xml:space="preserve"> </w:t>
      </w:r>
      <w:proofErr w:type="spellStart"/>
      <w:r w:rsidRPr="00953EC5">
        <w:rPr>
          <w:rFonts w:ascii="Times New Roman" w:eastAsia="MS Mincho" w:hAnsi="Times New Roman"/>
          <w:i/>
          <w:iCs/>
          <w:lang w:val="en-US" w:eastAsia="en-US"/>
        </w:rPr>
        <w:t>njohura</w:t>
      </w:r>
      <w:proofErr w:type="spellEnd"/>
      <w:r w:rsidRPr="00953EC5">
        <w:rPr>
          <w:rFonts w:ascii="Times New Roman" w:eastAsia="MS Mincho" w:hAnsi="Times New Roman"/>
          <w:i/>
          <w:iCs/>
          <w:lang w:val="en-US" w:eastAsia="en-US"/>
        </w:rPr>
        <w:t xml:space="preserve"> </w:t>
      </w:r>
      <w:proofErr w:type="spellStart"/>
      <w:r w:rsidRPr="00953EC5">
        <w:rPr>
          <w:rFonts w:ascii="Times New Roman" w:eastAsia="MS Mincho" w:hAnsi="Times New Roman"/>
          <w:i/>
          <w:iCs/>
          <w:lang w:val="en-US" w:eastAsia="en-US"/>
        </w:rPr>
        <w:t>paraprakisht</w:t>
      </w:r>
      <w:proofErr w:type="spellEnd"/>
      <w:r w:rsidRPr="00953EC5">
        <w:rPr>
          <w:rFonts w:ascii="Times New Roman" w:eastAsia="MS Mincho" w:hAnsi="Times New Roman"/>
          <w:i/>
          <w:iCs/>
          <w:lang w:val="en-US" w:eastAsia="en-US"/>
        </w:rPr>
        <w:t xml:space="preserve"> </w:t>
      </w:r>
      <w:proofErr w:type="spellStart"/>
      <w:r w:rsidRPr="00953EC5">
        <w:rPr>
          <w:rFonts w:ascii="Times New Roman" w:eastAsia="MS Mincho" w:hAnsi="Times New Roman"/>
          <w:i/>
          <w:iCs/>
          <w:lang w:val="en-US" w:eastAsia="en-US"/>
        </w:rPr>
        <w:t>pranë</w:t>
      </w:r>
      <w:proofErr w:type="spellEnd"/>
      <w:r w:rsidRPr="00953EC5">
        <w:rPr>
          <w:rFonts w:ascii="Times New Roman" w:eastAsia="MS Mincho" w:hAnsi="Times New Roman"/>
          <w:i/>
          <w:iCs/>
          <w:lang w:val="en-US" w:eastAsia="en-US"/>
        </w:rPr>
        <w:t xml:space="preserve"> </w:t>
      </w:r>
      <w:proofErr w:type="spellStart"/>
      <w:r w:rsidRPr="00953EC5">
        <w:rPr>
          <w:rFonts w:ascii="Times New Roman" w:eastAsia="MS Mincho" w:hAnsi="Times New Roman"/>
          <w:i/>
          <w:iCs/>
          <w:lang w:val="en-US" w:eastAsia="en-US"/>
        </w:rPr>
        <w:t>institucionit</w:t>
      </w:r>
      <w:proofErr w:type="spellEnd"/>
      <w:r w:rsidRPr="00953EC5">
        <w:rPr>
          <w:rFonts w:ascii="Times New Roman" w:eastAsia="MS Mincho" w:hAnsi="Times New Roman"/>
          <w:i/>
          <w:iCs/>
          <w:lang w:val="en-US" w:eastAsia="en-US"/>
        </w:rPr>
        <w:t xml:space="preserve"> </w:t>
      </w:r>
      <w:proofErr w:type="spellStart"/>
      <w:r w:rsidRPr="00953EC5">
        <w:rPr>
          <w:rFonts w:ascii="Times New Roman" w:eastAsia="MS Mincho" w:hAnsi="Times New Roman"/>
          <w:i/>
          <w:iCs/>
          <w:lang w:val="en-US" w:eastAsia="en-US"/>
        </w:rPr>
        <w:t>përgjegjës</w:t>
      </w:r>
      <w:proofErr w:type="spellEnd"/>
      <w:r w:rsidRPr="00953EC5">
        <w:rPr>
          <w:rFonts w:ascii="Times New Roman" w:eastAsia="MS Mincho" w:hAnsi="Times New Roman"/>
          <w:i/>
          <w:iCs/>
          <w:lang w:val="en-US" w:eastAsia="en-US"/>
        </w:rPr>
        <w:t xml:space="preserve"> </w:t>
      </w:r>
      <w:proofErr w:type="spellStart"/>
      <w:r w:rsidRPr="00953EC5">
        <w:rPr>
          <w:rFonts w:ascii="Times New Roman" w:eastAsia="MS Mincho" w:hAnsi="Times New Roman"/>
          <w:i/>
          <w:iCs/>
          <w:lang w:val="en-US" w:eastAsia="en-US"/>
        </w:rPr>
        <w:t>për</w:t>
      </w:r>
      <w:proofErr w:type="spellEnd"/>
      <w:r w:rsidRPr="00953EC5">
        <w:rPr>
          <w:rFonts w:ascii="Times New Roman" w:eastAsia="MS Mincho" w:hAnsi="Times New Roman"/>
          <w:i/>
          <w:iCs/>
          <w:lang w:val="en-US" w:eastAsia="en-US"/>
        </w:rPr>
        <w:t xml:space="preserve"> </w:t>
      </w:r>
      <w:proofErr w:type="spellStart"/>
      <w:r w:rsidRPr="00953EC5">
        <w:rPr>
          <w:rFonts w:ascii="Times New Roman" w:eastAsia="MS Mincho" w:hAnsi="Times New Roman"/>
          <w:i/>
          <w:iCs/>
          <w:lang w:val="en-US" w:eastAsia="en-US"/>
        </w:rPr>
        <w:t>njehsimin</w:t>
      </w:r>
      <w:proofErr w:type="spellEnd"/>
      <w:r w:rsidRPr="00953EC5">
        <w:rPr>
          <w:rFonts w:ascii="Times New Roman" w:eastAsia="MS Mincho" w:hAnsi="Times New Roman"/>
          <w:i/>
          <w:iCs/>
          <w:lang w:val="en-US" w:eastAsia="en-US"/>
        </w:rPr>
        <w:t xml:space="preserve"> e </w:t>
      </w:r>
      <w:proofErr w:type="spellStart"/>
      <w:r w:rsidRPr="00953EC5">
        <w:rPr>
          <w:rFonts w:ascii="Times New Roman" w:eastAsia="MS Mincho" w:hAnsi="Times New Roman"/>
          <w:i/>
          <w:iCs/>
          <w:lang w:val="en-US" w:eastAsia="en-US"/>
        </w:rPr>
        <w:t>diplomave</w:t>
      </w:r>
      <w:proofErr w:type="spellEnd"/>
      <w:r w:rsidRPr="00953EC5">
        <w:rPr>
          <w:rFonts w:ascii="Times New Roman" w:eastAsia="MS Mincho" w:hAnsi="Times New Roman"/>
          <w:i/>
          <w:iCs/>
          <w:lang w:val="en-US" w:eastAsia="en-US"/>
        </w:rPr>
        <w:t xml:space="preserve"> </w:t>
      </w:r>
      <w:proofErr w:type="spellStart"/>
      <w:r w:rsidRPr="00953EC5">
        <w:rPr>
          <w:rFonts w:ascii="Times New Roman" w:eastAsia="MS Mincho" w:hAnsi="Times New Roman"/>
          <w:i/>
          <w:iCs/>
          <w:lang w:val="en-US" w:eastAsia="en-US"/>
        </w:rPr>
        <w:t>sipas</w:t>
      </w:r>
      <w:proofErr w:type="spellEnd"/>
      <w:r w:rsidRPr="00953EC5">
        <w:rPr>
          <w:rFonts w:ascii="Times New Roman" w:eastAsia="MS Mincho" w:hAnsi="Times New Roman"/>
          <w:i/>
          <w:iCs/>
          <w:lang w:val="en-US" w:eastAsia="en-US"/>
        </w:rPr>
        <w:t xml:space="preserve"> </w:t>
      </w:r>
      <w:proofErr w:type="spellStart"/>
      <w:r w:rsidRPr="00953EC5">
        <w:rPr>
          <w:rFonts w:ascii="Times New Roman" w:eastAsia="MS Mincho" w:hAnsi="Times New Roman"/>
          <w:i/>
          <w:iCs/>
          <w:lang w:val="en-US" w:eastAsia="en-US"/>
        </w:rPr>
        <w:t>legjislacionit</w:t>
      </w:r>
      <w:proofErr w:type="spellEnd"/>
      <w:r w:rsidRPr="00953EC5">
        <w:rPr>
          <w:rFonts w:ascii="Times New Roman" w:eastAsia="MS Mincho" w:hAnsi="Times New Roman"/>
          <w:i/>
          <w:iCs/>
          <w:lang w:val="en-US" w:eastAsia="en-US"/>
        </w:rPr>
        <w:t xml:space="preserve"> </w:t>
      </w:r>
      <w:proofErr w:type="spellStart"/>
      <w:r w:rsidRPr="00953EC5">
        <w:rPr>
          <w:rFonts w:ascii="Times New Roman" w:eastAsia="MS Mincho" w:hAnsi="Times New Roman"/>
          <w:i/>
          <w:iCs/>
          <w:lang w:val="en-US" w:eastAsia="en-US"/>
        </w:rPr>
        <w:t>në</w:t>
      </w:r>
      <w:proofErr w:type="spellEnd"/>
      <w:r w:rsidRPr="00953EC5">
        <w:rPr>
          <w:rFonts w:ascii="Times New Roman" w:eastAsia="MS Mincho" w:hAnsi="Times New Roman"/>
          <w:i/>
          <w:iCs/>
          <w:lang w:val="en-US" w:eastAsia="en-US"/>
        </w:rPr>
        <w:t xml:space="preserve"> </w:t>
      </w:r>
      <w:proofErr w:type="spellStart"/>
      <w:r w:rsidRPr="00953EC5">
        <w:rPr>
          <w:rFonts w:ascii="Times New Roman" w:eastAsia="MS Mincho" w:hAnsi="Times New Roman"/>
          <w:i/>
          <w:iCs/>
          <w:lang w:val="en-US" w:eastAsia="en-US"/>
        </w:rPr>
        <w:t>fuqi</w:t>
      </w:r>
      <w:proofErr w:type="spellEnd"/>
      <w:r w:rsidRPr="00953EC5">
        <w:rPr>
          <w:rFonts w:ascii="Times New Roman" w:eastAsia="MS Mincho" w:hAnsi="Times New Roman"/>
          <w:lang w:val="en-US" w:eastAsia="en-US"/>
        </w:rPr>
        <w:t>).</w:t>
      </w:r>
    </w:p>
    <w:p w:rsidR="005B218E" w:rsidRDefault="00F34EE1" w:rsidP="005B218E">
      <w:pPr>
        <w:pStyle w:val="Default"/>
        <w:spacing w:after="68" w:line="360" w:lineRule="auto"/>
        <w:rPr>
          <w:rFonts w:ascii="Times New Roman" w:hAnsi="Times New Roman" w:cs="Times New Roman"/>
          <w:color w:val="auto"/>
        </w:rPr>
      </w:pPr>
      <w:r>
        <w:rPr>
          <w:rFonts w:ascii="Times New Roman" w:hAnsi="Times New Roman" w:cs="Times New Roman"/>
          <w:color w:val="auto"/>
        </w:rPr>
        <w:t>b</w:t>
      </w:r>
      <w:r w:rsidR="00162FFC" w:rsidRPr="00437F0E">
        <w:rPr>
          <w:rFonts w:ascii="Times New Roman" w:hAnsi="Times New Roman" w:cs="Times New Roman"/>
          <w:color w:val="auto"/>
        </w:rPr>
        <w:t xml:space="preserve">- </w:t>
      </w:r>
      <w:r w:rsidR="00842522">
        <w:rPr>
          <w:rFonts w:ascii="Times New Roman" w:hAnsi="Times New Roman" w:cs="Times New Roman"/>
          <w:color w:val="auto"/>
        </w:rPr>
        <w:t>T</w:t>
      </w:r>
      <w:r w:rsidR="00CF3020">
        <w:rPr>
          <w:rFonts w:ascii="Times New Roman" w:hAnsi="Times New Roman" w:cs="Times New Roman"/>
          <w:color w:val="auto"/>
        </w:rPr>
        <w:t>ë</w:t>
      </w:r>
      <w:r w:rsidR="004B41B9">
        <w:rPr>
          <w:rFonts w:ascii="Times New Roman" w:hAnsi="Times New Roman" w:cs="Times New Roman"/>
          <w:color w:val="auto"/>
        </w:rPr>
        <w:t xml:space="preserve"> ket</w:t>
      </w:r>
      <w:r w:rsidR="000838A0">
        <w:rPr>
          <w:rFonts w:ascii="Times New Roman" w:hAnsi="Times New Roman" w:cs="Times New Roman"/>
          <w:color w:val="auto"/>
        </w:rPr>
        <w:t xml:space="preserve">ë </w:t>
      </w:r>
      <w:r w:rsidR="00E62AB5">
        <w:rPr>
          <w:rFonts w:ascii="Times New Roman" w:hAnsi="Times New Roman" w:cs="Times New Roman"/>
          <w:color w:val="auto"/>
        </w:rPr>
        <w:t>3</w:t>
      </w:r>
      <w:r w:rsidR="00842522">
        <w:rPr>
          <w:rFonts w:ascii="Times New Roman" w:hAnsi="Times New Roman" w:cs="Times New Roman"/>
          <w:color w:val="auto"/>
        </w:rPr>
        <w:t xml:space="preserve"> vit</w:t>
      </w:r>
      <w:r w:rsidR="00E62AB5">
        <w:rPr>
          <w:rFonts w:ascii="Times New Roman" w:hAnsi="Times New Roman" w:cs="Times New Roman"/>
          <w:color w:val="auto"/>
        </w:rPr>
        <w:t>e</w:t>
      </w:r>
      <w:r w:rsidR="00842522">
        <w:rPr>
          <w:rFonts w:ascii="Times New Roman" w:hAnsi="Times New Roman" w:cs="Times New Roman"/>
          <w:color w:val="auto"/>
        </w:rPr>
        <w:t xml:space="preserve"> </w:t>
      </w:r>
      <w:r w:rsidR="004B41B9">
        <w:rPr>
          <w:rFonts w:ascii="Times New Roman" w:hAnsi="Times New Roman" w:cs="Times New Roman"/>
          <w:color w:val="auto"/>
        </w:rPr>
        <w:t>eksperienc</w:t>
      </w:r>
      <w:r w:rsidR="000838A0">
        <w:rPr>
          <w:rFonts w:ascii="Times New Roman" w:hAnsi="Times New Roman" w:cs="Times New Roman"/>
          <w:color w:val="auto"/>
        </w:rPr>
        <w:t>ë</w:t>
      </w:r>
      <w:r w:rsidR="004B41B9">
        <w:rPr>
          <w:rFonts w:ascii="Times New Roman" w:hAnsi="Times New Roman" w:cs="Times New Roman"/>
          <w:color w:val="auto"/>
        </w:rPr>
        <w:t xml:space="preserve"> pune</w:t>
      </w:r>
      <w:r w:rsidR="00842522">
        <w:rPr>
          <w:rFonts w:ascii="Times New Roman" w:hAnsi="Times New Roman" w:cs="Times New Roman"/>
          <w:color w:val="auto"/>
        </w:rPr>
        <w:t xml:space="preserve"> n</w:t>
      </w:r>
      <w:r w:rsidR="000838A0">
        <w:rPr>
          <w:rFonts w:ascii="Times New Roman" w:hAnsi="Times New Roman" w:cs="Times New Roman"/>
          <w:color w:val="auto"/>
        </w:rPr>
        <w:t>ë</w:t>
      </w:r>
      <w:r w:rsidR="00842522">
        <w:rPr>
          <w:rFonts w:ascii="Times New Roman" w:hAnsi="Times New Roman" w:cs="Times New Roman"/>
          <w:color w:val="auto"/>
        </w:rPr>
        <w:t xml:space="preserve"> profesion</w:t>
      </w:r>
      <w:r w:rsidR="00162FFC" w:rsidRPr="00437F0E">
        <w:rPr>
          <w:rFonts w:ascii="Times New Roman" w:hAnsi="Times New Roman" w:cs="Times New Roman"/>
          <w:color w:val="auto"/>
        </w:rPr>
        <w:t xml:space="preserve">. </w:t>
      </w:r>
    </w:p>
    <w:p w:rsidR="00136001" w:rsidRDefault="00F34EE1" w:rsidP="005B218E">
      <w:pPr>
        <w:pStyle w:val="Default"/>
        <w:spacing w:after="68" w:line="360" w:lineRule="auto"/>
        <w:rPr>
          <w:rFonts w:ascii="Times New Roman" w:hAnsi="Times New Roman" w:cs="Times New Roman"/>
          <w:color w:val="auto"/>
        </w:rPr>
      </w:pPr>
      <w:r>
        <w:rPr>
          <w:rFonts w:ascii="Times New Roman" w:hAnsi="Times New Roman" w:cs="Times New Roman"/>
          <w:color w:val="auto"/>
        </w:rPr>
        <w:t>c</w:t>
      </w:r>
      <w:r w:rsidR="00136001">
        <w:rPr>
          <w:rFonts w:ascii="Times New Roman" w:hAnsi="Times New Roman" w:cs="Times New Roman"/>
          <w:color w:val="auto"/>
        </w:rPr>
        <w:t>- Njohja e gjuh</w:t>
      </w:r>
      <w:r w:rsidR="00B6529B">
        <w:rPr>
          <w:rFonts w:ascii="Times New Roman" w:hAnsi="Times New Roman" w:cs="Times New Roman"/>
          <w:color w:val="auto"/>
        </w:rPr>
        <w:t>ë</w:t>
      </w:r>
      <w:r w:rsidR="00136001">
        <w:rPr>
          <w:rFonts w:ascii="Times New Roman" w:hAnsi="Times New Roman" w:cs="Times New Roman"/>
          <w:color w:val="auto"/>
        </w:rPr>
        <w:t>s s</w:t>
      </w:r>
      <w:r w:rsidR="00B6529B">
        <w:rPr>
          <w:rFonts w:ascii="Times New Roman" w:hAnsi="Times New Roman" w:cs="Times New Roman"/>
          <w:color w:val="auto"/>
        </w:rPr>
        <w:t>ë</w:t>
      </w:r>
      <w:r w:rsidR="00136001">
        <w:rPr>
          <w:rFonts w:ascii="Times New Roman" w:hAnsi="Times New Roman" w:cs="Times New Roman"/>
          <w:color w:val="auto"/>
        </w:rPr>
        <w:t xml:space="preserve"> huaj anglisht ose ndonj</w:t>
      </w:r>
      <w:r w:rsidR="00B6529B">
        <w:rPr>
          <w:rFonts w:ascii="Times New Roman" w:hAnsi="Times New Roman" w:cs="Times New Roman"/>
          <w:color w:val="auto"/>
        </w:rPr>
        <w:t>ë</w:t>
      </w:r>
      <w:r w:rsidR="00136001">
        <w:rPr>
          <w:rFonts w:ascii="Times New Roman" w:hAnsi="Times New Roman" w:cs="Times New Roman"/>
          <w:color w:val="auto"/>
        </w:rPr>
        <w:t xml:space="preserve"> gjuh</w:t>
      </w:r>
      <w:r w:rsidR="00B6529B">
        <w:rPr>
          <w:rFonts w:ascii="Times New Roman" w:hAnsi="Times New Roman" w:cs="Times New Roman"/>
          <w:color w:val="auto"/>
        </w:rPr>
        <w:t>ë</w:t>
      </w:r>
      <w:r w:rsidR="00136001">
        <w:rPr>
          <w:rFonts w:ascii="Times New Roman" w:hAnsi="Times New Roman" w:cs="Times New Roman"/>
          <w:color w:val="auto"/>
        </w:rPr>
        <w:t xml:space="preserve"> tjet</w:t>
      </w:r>
      <w:r w:rsidR="00B6529B">
        <w:rPr>
          <w:rFonts w:ascii="Times New Roman" w:hAnsi="Times New Roman" w:cs="Times New Roman"/>
          <w:color w:val="auto"/>
        </w:rPr>
        <w:t>ë</w:t>
      </w:r>
      <w:r w:rsidR="00136001">
        <w:rPr>
          <w:rFonts w:ascii="Times New Roman" w:hAnsi="Times New Roman" w:cs="Times New Roman"/>
          <w:color w:val="auto"/>
        </w:rPr>
        <w:t>r p</w:t>
      </w:r>
      <w:r w:rsidR="00B6529B">
        <w:rPr>
          <w:rFonts w:ascii="Times New Roman" w:hAnsi="Times New Roman" w:cs="Times New Roman"/>
          <w:color w:val="auto"/>
        </w:rPr>
        <w:t>ë</w:t>
      </w:r>
      <w:r w:rsidR="00136001">
        <w:rPr>
          <w:rFonts w:ascii="Times New Roman" w:hAnsi="Times New Roman" w:cs="Times New Roman"/>
          <w:color w:val="auto"/>
        </w:rPr>
        <w:t>rb</w:t>
      </w:r>
      <w:r w:rsidR="00B6529B">
        <w:rPr>
          <w:rFonts w:ascii="Times New Roman" w:hAnsi="Times New Roman" w:cs="Times New Roman"/>
          <w:color w:val="auto"/>
        </w:rPr>
        <w:t>ë</w:t>
      </w:r>
      <w:r w:rsidR="00136001">
        <w:rPr>
          <w:rFonts w:ascii="Times New Roman" w:hAnsi="Times New Roman" w:cs="Times New Roman"/>
          <w:color w:val="auto"/>
        </w:rPr>
        <w:t>n avantazh.</w:t>
      </w:r>
    </w:p>
    <w:p w:rsidR="00136001" w:rsidRDefault="00F34EE1" w:rsidP="005B218E">
      <w:pPr>
        <w:pStyle w:val="Default"/>
        <w:spacing w:after="68" w:line="360" w:lineRule="auto"/>
        <w:rPr>
          <w:rFonts w:ascii="Times New Roman" w:hAnsi="Times New Roman" w:cs="Times New Roman"/>
          <w:color w:val="auto"/>
        </w:rPr>
      </w:pPr>
      <w:r>
        <w:rPr>
          <w:rFonts w:ascii="Times New Roman" w:hAnsi="Times New Roman" w:cs="Times New Roman"/>
          <w:color w:val="auto"/>
        </w:rPr>
        <w:t>d</w:t>
      </w:r>
      <w:r w:rsidR="00136001">
        <w:rPr>
          <w:rFonts w:ascii="Times New Roman" w:hAnsi="Times New Roman" w:cs="Times New Roman"/>
          <w:color w:val="auto"/>
        </w:rPr>
        <w:t>- Mbajt</w:t>
      </w:r>
      <w:r w:rsidR="00B6529B">
        <w:rPr>
          <w:rFonts w:ascii="Times New Roman" w:hAnsi="Times New Roman" w:cs="Times New Roman"/>
          <w:color w:val="auto"/>
        </w:rPr>
        <w:t>ë</w:t>
      </w:r>
      <w:r w:rsidR="00136001">
        <w:rPr>
          <w:rFonts w:ascii="Times New Roman" w:hAnsi="Times New Roman" w:cs="Times New Roman"/>
          <w:color w:val="auto"/>
        </w:rPr>
        <w:t>si i k</w:t>
      </w:r>
      <w:r w:rsidR="00B6529B">
        <w:rPr>
          <w:rFonts w:ascii="Times New Roman" w:hAnsi="Times New Roman" w:cs="Times New Roman"/>
          <w:color w:val="auto"/>
        </w:rPr>
        <w:t>ë</w:t>
      </w:r>
      <w:r w:rsidR="00136001">
        <w:rPr>
          <w:rFonts w:ascii="Times New Roman" w:hAnsi="Times New Roman" w:cs="Times New Roman"/>
          <w:color w:val="auto"/>
        </w:rPr>
        <w:t>tij pozicioni duhet t</w:t>
      </w:r>
      <w:r w:rsidR="00B6529B">
        <w:rPr>
          <w:rFonts w:ascii="Times New Roman" w:hAnsi="Times New Roman" w:cs="Times New Roman"/>
          <w:color w:val="auto"/>
        </w:rPr>
        <w:t>ë</w:t>
      </w:r>
      <w:r w:rsidR="00136001">
        <w:rPr>
          <w:rFonts w:ascii="Times New Roman" w:hAnsi="Times New Roman" w:cs="Times New Roman"/>
          <w:color w:val="auto"/>
        </w:rPr>
        <w:t xml:space="preserve"> ket</w:t>
      </w:r>
      <w:r w:rsidR="00B6529B">
        <w:rPr>
          <w:rFonts w:ascii="Times New Roman" w:hAnsi="Times New Roman" w:cs="Times New Roman"/>
          <w:color w:val="auto"/>
        </w:rPr>
        <w:t>ë</w:t>
      </w:r>
      <w:r w:rsidR="00136001">
        <w:rPr>
          <w:rFonts w:ascii="Times New Roman" w:hAnsi="Times New Roman" w:cs="Times New Roman"/>
          <w:color w:val="auto"/>
        </w:rPr>
        <w:t xml:space="preserve"> aft</w:t>
      </w:r>
      <w:r w:rsidR="00B6529B">
        <w:rPr>
          <w:rFonts w:ascii="Times New Roman" w:hAnsi="Times New Roman" w:cs="Times New Roman"/>
          <w:color w:val="auto"/>
        </w:rPr>
        <w:t>ë</w:t>
      </w:r>
      <w:r w:rsidR="00136001">
        <w:rPr>
          <w:rFonts w:ascii="Times New Roman" w:hAnsi="Times New Roman" w:cs="Times New Roman"/>
          <w:color w:val="auto"/>
        </w:rPr>
        <w:t>si t</w:t>
      </w:r>
      <w:r w:rsidR="00B6529B">
        <w:rPr>
          <w:rFonts w:ascii="Times New Roman" w:hAnsi="Times New Roman" w:cs="Times New Roman"/>
          <w:color w:val="auto"/>
        </w:rPr>
        <w:t>ë</w:t>
      </w:r>
      <w:r w:rsidR="00136001">
        <w:rPr>
          <w:rFonts w:ascii="Times New Roman" w:hAnsi="Times New Roman" w:cs="Times New Roman"/>
          <w:color w:val="auto"/>
        </w:rPr>
        <w:t xml:space="preserve"> mira komunikimi.</w:t>
      </w:r>
    </w:p>
    <w:p w:rsidR="008D3D95" w:rsidRDefault="00F34EE1" w:rsidP="005B218E">
      <w:pPr>
        <w:pStyle w:val="Default"/>
        <w:spacing w:after="68" w:line="360" w:lineRule="auto"/>
        <w:rPr>
          <w:rFonts w:ascii="Times New Roman" w:hAnsi="Times New Roman" w:cs="Times New Roman"/>
          <w:color w:val="auto"/>
        </w:rPr>
      </w:pPr>
      <w:r>
        <w:rPr>
          <w:rFonts w:ascii="Times New Roman" w:hAnsi="Times New Roman" w:cs="Times New Roman"/>
          <w:color w:val="auto"/>
        </w:rPr>
        <w:t>e</w:t>
      </w:r>
      <w:r w:rsidR="00136001">
        <w:rPr>
          <w:rFonts w:ascii="Times New Roman" w:hAnsi="Times New Roman" w:cs="Times New Roman"/>
          <w:color w:val="auto"/>
        </w:rPr>
        <w:t>-  Njo</w:t>
      </w:r>
      <w:r w:rsidR="008D3D95">
        <w:rPr>
          <w:rFonts w:ascii="Times New Roman" w:hAnsi="Times New Roman" w:cs="Times New Roman"/>
          <w:color w:val="auto"/>
        </w:rPr>
        <w:t>hje t</w:t>
      </w:r>
      <w:r w:rsidR="00B6529B">
        <w:rPr>
          <w:rFonts w:ascii="Times New Roman" w:hAnsi="Times New Roman" w:cs="Times New Roman"/>
          <w:color w:val="auto"/>
        </w:rPr>
        <w:t>ë</w:t>
      </w:r>
      <w:r w:rsidR="008D3D95">
        <w:rPr>
          <w:rFonts w:ascii="Times New Roman" w:hAnsi="Times New Roman" w:cs="Times New Roman"/>
          <w:color w:val="auto"/>
        </w:rPr>
        <w:t xml:space="preserve"> programeve </w:t>
      </w:r>
      <w:r w:rsidR="006B7509">
        <w:rPr>
          <w:rFonts w:ascii="Times New Roman" w:hAnsi="Times New Roman" w:cs="Times New Roman"/>
          <w:color w:val="auto"/>
        </w:rPr>
        <w:t xml:space="preserve">bazë </w:t>
      </w:r>
      <w:r w:rsidR="008D3D95">
        <w:rPr>
          <w:rFonts w:ascii="Times New Roman" w:hAnsi="Times New Roman" w:cs="Times New Roman"/>
          <w:color w:val="auto"/>
        </w:rPr>
        <w:t>kompjuterike.</w:t>
      </w:r>
    </w:p>
    <w:p w:rsidR="00485955" w:rsidRPr="008D3D95" w:rsidRDefault="00485955" w:rsidP="005B218E">
      <w:pPr>
        <w:pStyle w:val="Default"/>
        <w:spacing w:after="68" w:line="360" w:lineRule="auto"/>
        <w:rPr>
          <w:rFonts w:ascii="Times New Roman" w:hAnsi="Times New Roman" w:cs="Times New Roman"/>
          <w:color w:val="auto"/>
        </w:rPr>
      </w:pPr>
    </w:p>
    <w:tbl>
      <w:tblPr>
        <w:tblStyle w:val="TableGrid"/>
        <w:tblW w:w="0" w:type="auto"/>
        <w:tblInd w:w="108" w:type="dxa"/>
        <w:tblLook w:val="04A0" w:firstRow="1" w:lastRow="0" w:firstColumn="1" w:lastColumn="0" w:noHBand="0" w:noVBand="1"/>
      </w:tblPr>
      <w:tblGrid>
        <w:gridCol w:w="709"/>
        <w:gridCol w:w="8222"/>
      </w:tblGrid>
      <w:tr w:rsidR="00162FFC" w:rsidRPr="00671E98" w:rsidTr="00751EC6">
        <w:tc>
          <w:tcPr>
            <w:tcW w:w="709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000000"/>
            <w:vAlign w:val="center"/>
          </w:tcPr>
          <w:p w:rsidR="00162FFC" w:rsidRPr="00671E98" w:rsidRDefault="00162FFC" w:rsidP="00751EC6">
            <w:pPr>
              <w:pStyle w:val="Default"/>
              <w:jc w:val="center"/>
              <w:rPr>
                <w:rFonts w:cs="Times New Roman"/>
                <w:b/>
                <w:color w:val="auto"/>
                <w:sz w:val="28"/>
                <w:szCs w:val="28"/>
              </w:rPr>
            </w:pPr>
            <w:r w:rsidRPr="00671E98">
              <w:rPr>
                <w:rFonts w:cs="Times New Roman"/>
                <w:b/>
                <w:color w:val="auto"/>
                <w:sz w:val="28"/>
                <w:szCs w:val="28"/>
              </w:rPr>
              <w:t>1.2</w:t>
            </w:r>
          </w:p>
        </w:tc>
        <w:tc>
          <w:tcPr>
            <w:tcW w:w="8222" w:type="dxa"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</w:tcPr>
          <w:p w:rsidR="00162FFC" w:rsidRPr="00671E98" w:rsidRDefault="00162FFC" w:rsidP="00751EC6">
            <w:pPr>
              <w:pStyle w:val="Default"/>
              <w:rPr>
                <w:sz w:val="23"/>
                <w:szCs w:val="23"/>
              </w:rPr>
            </w:pPr>
            <w:r w:rsidRPr="00671E98">
              <w:rPr>
                <w:b/>
                <w:bCs/>
                <w:sz w:val="23"/>
                <w:szCs w:val="23"/>
              </w:rPr>
              <w:t xml:space="preserve">DOKUMENTACIONI, MËNYRA DHE AFATI I DORËZIMIT </w:t>
            </w:r>
          </w:p>
        </w:tc>
      </w:tr>
    </w:tbl>
    <w:p w:rsidR="00A91422" w:rsidRDefault="00A91422" w:rsidP="00437F0E">
      <w:pPr>
        <w:pStyle w:val="Default"/>
        <w:spacing w:line="360" w:lineRule="auto"/>
        <w:jc w:val="both"/>
        <w:rPr>
          <w:rFonts w:ascii="Times New Roman" w:hAnsi="Times New Roman" w:cs="Times New Roman"/>
          <w:color w:val="auto"/>
        </w:rPr>
      </w:pPr>
    </w:p>
    <w:p w:rsidR="00162FFC" w:rsidRPr="00437F0E" w:rsidRDefault="00162FFC" w:rsidP="00437F0E">
      <w:pPr>
        <w:pStyle w:val="Default"/>
        <w:spacing w:line="360" w:lineRule="auto"/>
        <w:jc w:val="both"/>
        <w:rPr>
          <w:rFonts w:ascii="Times New Roman" w:hAnsi="Times New Roman" w:cs="Times New Roman"/>
          <w:color w:val="auto"/>
        </w:rPr>
      </w:pPr>
      <w:r w:rsidRPr="00437F0E">
        <w:rPr>
          <w:rFonts w:ascii="Times New Roman" w:hAnsi="Times New Roman" w:cs="Times New Roman"/>
          <w:color w:val="auto"/>
        </w:rPr>
        <w:t xml:space="preserve">Kandidatët duhet të dorëzojnë </w:t>
      </w:r>
      <w:r w:rsidR="00300541" w:rsidRPr="00437F0E">
        <w:rPr>
          <w:rFonts w:ascii="Times New Roman" w:hAnsi="Times New Roman" w:cs="Times New Roman"/>
          <w:color w:val="auto"/>
        </w:rPr>
        <w:t xml:space="preserve">me postë ose dorazi </w:t>
      </w:r>
      <w:r w:rsidRPr="00437F0E">
        <w:rPr>
          <w:rFonts w:ascii="Times New Roman" w:hAnsi="Times New Roman" w:cs="Times New Roman"/>
          <w:color w:val="auto"/>
        </w:rPr>
        <w:t xml:space="preserve">pranë </w:t>
      </w:r>
      <w:r w:rsidRPr="00437F0E">
        <w:rPr>
          <w:rFonts w:ascii="Times New Roman" w:hAnsi="Times New Roman" w:cs="Times New Roman"/>
        </w:rPr>
        <w:t xml:space="preserve">Drejtorisë së Burimeve Njerëzore të Bashkisë </w:t>
      </w:r>
      <w:r w:rsidR="00300541" w:rsidRPr="00437F0E">
        <w:rPr>
          <w:rFonts w:ascii="Times New Roman" w:hAnsi="Times New Roman" w:cs="Times New Roman"/>
        </w:rPr>
        <w:t>Klos</w:t>
      </w:r>
      <w:r w:rsidRPr="00437F0E">
        <w:rPr>
          <w:rFonts w:ascii="Times New Roman" w:hAnsi="Times New Roman" w:cs="Times New Roman"/>
          <w:color w:val="auto"/>
        </w:rPr>
        <w:t xml:space="preserve">, dokumentat si më poshtë: </w:t>
      </w:r>
    </w:p>
    <w:p w:rsidR="00162FFC" w:rsidRPr="00437F0E" w:rsidRDefault="00162FFC" w:rsidP="00437F0E">
      <w:pPr>
        <w:pStyle w:val="Default"/>
        <w:spacing w:line="360" w:lineRule="auto"/>
        <w:jc w:val="both"/>
        <w:rPr>
          <w:rFonts w:ascii="Times New Roman" w:hAnsi="Times New Roman" w:cs="Times New Roman"/>
          <w:color w:val="auto"/>
        </w:rPr>
      </w:pPr>
      <w:r w:rsidRPr="00437F0E">
        <w:rPr>
          <w:rFonts w:ascii="Times New Roman" w:hAnsi="Times New Roman" w:cs="Times New Roman"/>
          <w:color w:val="auto"/>
        </w:rPr>
        <w:t xml:space="preserve">a- Jetëshkrim i plotësuar në përputhje me dokumentin tip që e gjeni në linkun: </w:t>
      </w:r>
    </w:p>
    <w:p w:rsidR="00162FFC" w:rsidRPr="00437F0E" w:rsidRDefault="00411367" w:rsidP="00437F0E">
      <w:pPr>
        <w:pStyle w:val="Default"/>
        <w:spacing w:line="360" w:lineRule="auto"/>
        <w:jc w:val="both"/>
        <w:rPr>
          <w:rFonts w:ascii="Times New Roman" w:hAnsi="Times New Roman" w:cs="Times New Roman"/>
          <w:color w:val="0000FF"/>
        </w:rPr>
      </w:pPr>
      <w:hyperlink r:id="rId8" w:history="1">
        <w:r w:rsidR="00162FFC" w:rsidRPr="00437F0E">
          <w:rPr>
            <w:rFonts w:ascii="Times New Roman" w:hAnsi="Times New Roman" w:cs="Times New Roman"/>
            <w:color w:val="0000FF"/>
          </w:rPr>
          <w:t>http://dap.gov.al/vende-vakante/udhezime-dokumenta/219-udhezime-dokumenta</w:t>
        </w:r>
      </w:hyperlink>
      <w:r w:rsidR="00162FFC" w:rsidRPr="00437F0E">
        <w:rPr>
          <w:rFonts w:ascii="Times New Roman" w:hAnsi="Times New Roman" w:cs="Times New Roman"/>
          <w:color w:val="0000FF"/>
        </w:rPr>
        <w:t xml:space="preserve"> </w:t>
      </w:r>
    </w:p>
    <w:p w:rsidR="00162FFC" w:rsidRPr="00437F0E" w:rsidRDefault="00162FFC" w:rsidP="00437F0E">
      <w:pPr>
        <w:pStyle w:val="Default"/>
        <w:spacing w:line="360" w:lineRule="auto"/>
        <w:jc w:val="both"/>
        <w:rPr>
          <w:rFonts w:ascii="Times New Roman" w:hAnsi="Times New Roman" w:cs="Times New Roman"/>
        </w:rPr>
      </w:pPr>
      <w:r w:rsidRPr="00437F0E">
        <w:rPr>
          <w:rFonts w:ascii="Times New Roman" w:hAnsi="Times New Roman" w:cs="Times New Roman"/>
        </w:rPr>
        <w:t xml:space="preserve">b- Fotokopje të diplomës (përfshirë edhe diplomën bachelor); </w:t>
      </w:r>
    </w:p>
    <w:p w:rsidR="00162FFC" w:rsidRPr="00437F0E" w:rsidRDefault="00162FFC" w:rsidP="00437F0E">
      <w:pPr>
        <w:pStyle w:val="Default"/>
        <w:spacing w:line="360" w:lineRule="auto"/>
        <w:jc w:val="both"/>
        <w:rPr>
          <w:rFonts w:ascii="Times New Roman" w:hAnsi="Times New Roman" w:cs="Times New Roman"/>
        </w:rPr>
      </w:pPr>
      <w:r w:rsidRPr="00437F0E">
        <w:rPr>
          <w:rFonts w:ascii="Times New Roman" w:hAnsi="Times New Roman" w:cs="Times New Roman"/>
        </w:rPr>
        <w:t xml:space="preserve">c- Fotokopje të librezës së punës (të gjitha faqet që vërtetojnë eksperiencën në punë); </w:t>
      </w:r>
    </w:p>
    <w:p w:rsidR="00162FFC" w:rsidRPr="00437F0E" w:rsidRDefault="00162FFC" w:rsidP="00437F0E">
      <w:pPr>
        <w:pStyle w:val="Default"/>
        <w:spacing w:line="360" w:lineRule="auto"/>
        <w:jc w:val="both"/>
        <w:rPr>
          <w:rFonts w:ascii="Times New Roman" w:hAnsi="Times New Roman" w:cs="Times New Roman"/>
        </w:rPr>
      </w:pPr>
      <w:r w:rsidRPr="00437F0E">
        <w:rPr>
          <w:rFonts w:ascii="Times New Roman" w:hAnsi="Times New Roman" w:cs="Times New Roman"/>
        </w:rPr>
        <w:t xml:space="preserve">d- Fotokopje të letërnjoftimit (ID); </w:t>
      </w:r>
    </w:p>
    <w:p w:rsidR="00162FFC" w:rsidRPr="00437F0E" w:rsidRDefault="00162FFC" w:rsidP="00437F0E">
      <w:pPr>
        <w:pStyle w:val="Default"/>
        <w:spacing w:line="360" w:lineRule="auto"/>
        <w:jc w:val="both"/>
        <w:rPr>
          <w:rFonts w:ascii="Times New Roman" w:hAnsi="Times New Roman" w:cs="Times New Roman"/>
        </w:rPr>
      </w:pPr>
      <w:r w:rsidRPr="00437F0E">
        <w:rPr>
          <w:rFonts w:ascii="Times New Roman" w:hAnsi="Times New Roman" w:cs="Times New Roman"/>
        </w:rPr>
        <w:t xml:space="preserve">e- Vërtetim të gjendjes shëndetësore; </w:t>
      </w:r>
    </w:p>
    <w:p w:rsidR="00162FFC" w:rsidRPr="00437F0E" w:rsidRDefault="00162FFC" w:rsidP="00437F0E">
      <w:pPr>
        <w:pStyle w:val="Default"/>
        <w:spacing w:line="360" w:lineRule="auto"/>
        <w:jc w:val="both"/>
        <w:rPr>
          <w:rFonts w:ascii="Times New Roman" w:hAnsi="Times New Roman" w:cs="Times New Roman"/>
        </w:rPr>
      </w:pPr>
      <w:r w:rsidRPr="00437F0E">
        <w:rPr>
          <w:rFonts w:ascii="Times New Roman" w:hAnsi="Times New Roman" w:cs="Times New Roman"/>
        </w:rPr>
        <w:t xml:space="preserve">f- Vetëdeklarim të gjendjes gjyqësore / Vërtetim të gjendjes gjyqësore; </w:t>
      </w:r>
    </w:p>
    <w:p w:rsidR="00162FFC" w:rsidRPr="00437F0E" w:rsidRDefault="00162FFC" w:rsidP="00437F0E">
      <w:pPr>
        <w:pStyle w:val="Default"/>
        <w:spacing w:line="360" w:lineRule="auto"/>
        <w:jc w:val="both"/>
        <w:rPr>
          <w:rFonts w:ascii="Times New Roman" w:hAnsi="Times New Roman" w:cs="Times New Roman"/>
        </w:rPr>
      </w:pPr>
      <w:r w:rsidRPr="00437F0E">
        <w:rPr>
          <w:rFonts w:ascii="Times New Roman" w:hAnsi="Times New Roman" w:cs="Times New Roman"/>
        </w:rPr>
        <w:t xml:space="preserve">g- Vlerësimin e fundit nga eprori direkt; </w:t>
      </w:r>
    </w:p>
    <w:p w:rsidR="00162FFC" w:rsidRPr="00437F0E" w:rsidRDefault="00162FFC" w:rsidP="00437F0E">
      <w:pPr>
        <w:pStyle w:val="Default"/>
        <w:spacing w:line="360" w:lineRule="auto"/>
        <w:jc w:val="both"/>
        <w:rPr>
          <w:rFonts w:ascii="Times New Roman" w:hAnsi="Times New Roman" w:cs="Times New Roman"/>
        </w:rPr>
      </w:pPr>
      <w:r w:rsidRPr="00437F0E">
        <w:rPr>
          <w:rFonts w:ascii="Times New Roman" w:hAnsi="Times New Roman" w:cs="Times New Roman"/>
        </w:rPr>
        <w:lastRenderedPageBreak/>
        <w:t xml:space="preserve">h- Vërtetim nga Institucioni që nuk ka masë displinore në fuqi. </w:t>
      </w:r>
    </w:p>
    <w:p w:rsidR="002F0726" w:rsidRDefault="00162FFC" w:rsidP="00437F0E">
      <w:pPr>
        <w:pStyle w:val="Default"/>
        <w:spacing w:line="360" w:lineRule="auto"/>
        <w:jc w:val="both"/>
        <w:rPr>
          <w:rFonts w:ascii="Times New Roman" w:hAnsi="Times New Roman" w:cs="Times New Roman"/>
        </w:rPr>
      </w:pPr>
      <w:r w:rsidRPr="00437F0E">
        <w:rPr>
          <w:rFonts w:ascii="Times New Roman" w:hAnsi="Times New Roman" w:cs="Times New Roman"/>
        </w:rPr>
        <w:t xml:space="preserve">i- Çdo dokumentacion tjetër që vërteton trajnimet, kualifikimet, arsimim shtesë, vlerësimet pozitive apo të tjera të përmendura në jetëshkrimin tuaj. </w:t>
      </w:r>
    </w:p>
    <w:p w:rsidR="00485955" w:rsidRDefault="00485955" w:rsidP="00437F0E">
      <w:pPr>
        <w:pStyle w:val="Default"/>
        <w:spacing w:line="360" w:lineRule="auto"/>
        <w:jc w:val="both"/>
        <w:rPr>
          <w:rFonts w:ascii="Times New Roman" w:hAnsi="Times New Roman" w:cs="Times New Roman"/>
          <w:b/>
          <w:bCs/>
          <w:iCs/>
        </w:rPr>
      </w:pPr>
    </w:p>
    <w:p w:rsidR="00874738" w:rsidRDefault="00874738" w:rsidP="00437F0E">
      <w:pPr>
        <w:pStyle w:val="Default"/>
        <w:spacing w:line="360" w:lineRule="auto"/>
        <w:jc w:val="both"/>
        <w:rPr>
          <w:rFonts w:ascii="Times New Roman" w:hAnsi="Times New Roman" w:cs="Times New Roman"/>
          <w:b/>
          <w:bCs/>
          <w:iCs/>
        </w:rPr>
      </w:pPr>
    </w:p>
    <w:p w:rsidR="00162FFC" w:rsidRPr="00437F0E" w:rsidRDefault="00E07688" w:rsidP="00437F0E">
      <w:pPr>
        <w:pStyle w:val="Default"/>
        <w:spacing w:line="360" w:lineRule="auto"/>
        <w:jc w:val="both"/>
        <w:rPr>
          <w:rFonts w:ascii="Times New Roman" w:hAnsi="Times New Roman" w:cs="Times New Roman"/>
        </w:rPr>
      </w:pPr>
      <w:r w:rsidRPr="00437F0E">
        <w:rPr>
          <w:rFonts w:ascii="Times New Roman" w:hAnsi="Times New Roman" w:cs="Times New Roman"/>
          <w:b/>
          <w:bCs/>
          <w:iCs/>
        </w:rPr>
        <w:t>Aplikimi dhe dorëzimi i d</w:t>
      </w:r>
      <w:r w:rsidR="00162FFC" w:rsidRPr="00437F0E">
        <w:rPr>
          <w:rFonts w:ascii="Times New Roman" w:hAnsi="Times New Roman" w:cs="Times New Roman"/>
          <w:b/>
          <w:bCs/>
          <w:iCs/>
        </w:rPr>
        <w:t>okumenta</w:t>
      </w:r>
      <w:r w:rsidRPr="00437F0E">
        <w:rPr>
          <w:rFonts w:ascii="Times New Roman" w:hAnsi="Times New Roman" w:cs="Times New Roman"/>
          <w:b/>
          <w:bCs/>
          <w:iCs/>
        </w:rPr>
        <w:t>ve</w:t>
      </w:r>
      <w:r w:rsidR="00162FFC" w:rsidRPr="00437F0E">
        <w:rPr>
          <w:rFonts w:ascii="Times New Roman" w:hAnsi="Times New Roman" w:cs="Times New Roman"/>
          <w:b/>
          <w:bCs/>
          <w:iCs/>
        </w:rPr>
        <w:t xml:space="preserve"> duhet të </w:t>
      </w:r>
      <w:r w:rsidRPr="00437F0E">
        <w:rPr>
          <w:rFonts w:ascii="Times New Roman" w:hAnsi="Times New Roman" w:cs="Times New Roman"/>
          <w:b/>
          <w:bCs/>
          <w:iCs/>
        </w:rPr>
        <w:t xml:space="preserve">bëhet </w:t>
      </w:r>
      <w:r w:rsidR="002E4595">
        <w:rPr>
          <w:rFonts w:ascii="Times New Roman" w:hAnsi="Times New Roman" w:cs="Times New Roman"/>
          <w:b/>
          <w:bCs/>
          <w:iCs/>
        </w:rPr>
        <w:t>me post</w:t>
      </w:r>
      <w:r w:rsidR="00B6529B">
        <w:rPr>
          <w:rFonts w:ascii="Times New Roman" w:hAnsi="Times New Roman" w:cs="Times New Roman"/>
          <w:b/>
          <w:bCs/>
          <w:iCs/>
        </w:rPr>
        <w:t>ë</w:t>
      </w:r>
      <w:r w:rsidR="002E4595">
        <w:rPr>
          <w:rFonts w:ascii="Times New Roman" w:hAnsi="Times New Roman" w:cs="Times New Roman"/>
          <w:b/>
          <w:bCs/>
          <w:iCs/>
        </w:rPr>
        <w:t xml:space="preserve"> ose dorazi n</w:t>
      </w:r>
      <w:r w:rsidR="00B6529B">
        <w:rPr>
          <w:rFonts w:ascii="Times New Roman" w:hAnsi="Times New Roman" w:cs="Times New Roman"/>
          <w:b/>
          <w:bCs/>
          <w:iCs/>
        </w:rPr>
        <w:t>ë</w:t>
      </w:r>
      <w:r w:rsidR="002E4595">
        <w:rPr>
          <w:rFonts w:ascii="Times New Roman" w:hAnsi="Times New Roman" w:cs="Times New Roman"/>
          <w:b/>
          <w:bCs/>
          <w:iCs/>
        </w:rPr>
        <w:t xml:space="preserve"> Drejtorin</w:t>
      </w:r>
      <w:r w:rsidR="00B6529B">
        <w:rPr>
          <w:rFonts w:ascii="Times New Roman" w:hAnsi="Times New Roman" w:cs="Times New Roman"/>
          <w:b/>
          <w:bCs/>
          <w:iCs/>
        </w:rPr>
        <w:t>ë</w:t>
      </w:r>
      <w:r w:rsidR="002E4595">
        <w:rPr>
          <w:rFonts w:ascii="Times New Roman" w:hAnsi="Times New Roman" w:cs="Times New Roman"/>
          <w:b/>
          <w:bCs/>
          <w:iCs/>
        </w:rPr>
        <w:t xml:space="preserve"> e Burimeve Njer</w:t>
      </w:r>
      <w:r w:rsidR="00B6529B">
        <w:rPr>
          <w:rFonts w:ascii="Times New Roman" w:hAnsi="Times New Roman" w:cs="Times New Roman"/>
          <w:b/>
          <w:bCs/>
          <w:iCs/>
        </w:rPr>
        <w:t>ë</w:t>
      </w:r>
      <w:r w:rsidR="002E4595">
        <w:rPr>
          <w:rFonts w:ascii="Times New Roman" w:hAnsi="Times New Roman" w:cs="Times New Roman"/>
          <w:b/>
          <w:bCs/>
          <w:iCs/>
        </w:rPr>
        <w:t xml:space="preserve">zore </w:t>
      </w:r>
      <w:r w:rsidR="00162FFC" w:rsidRPr="00437F0E">
        <w:rPr>
          <w:rFonts w:ascii="Times New Roman" w:hAnsi="Times New Roman" w:cs="Times New Roman"/>
          <w:b/>
          <w:bCs/>
          <w:iCs/>
        </w:rPr>
        <w:t xml:space="preserve">brenda datës </w:t>
      </w:r>
      <w:r w:rsidR="0093324F">
        <w:rPr>
          <w:rFonts w:ascii="Times New Roman" w:hAnsi="Times New Roman" w:cs="Times New Roman"/>
          <w:b/>
          <w:bCs/>
          <w:iCs/>
          <w:color w:val="FF0000"/>
        </w:rPr>
        <w:t>23</w:t>
      </w:r>
      <w:r w:rsidR="00485955">
        <w:rPr>
          <w:rFonts w:ascii="Times New Roman" w:hAnsi="Times New Roman" w:cs="Times New Roman"/>
          <w:b/>
          <w:bCs/>
          <w:iCs/>
          <w:color w:val="FF0000"/>
        </w:rPr>
        <w:t xml:space="preserve"> </w:t>
      </w:r>
      <w:r w:rsidR="0093324F">
        <w:rPr>
          <w:rFonts w:ascii="Times New Roman" w:hAnsi="Times New Roman" w:cs="Times New Roman"/>
          <w:b/>
          <w:bCs/>
          <w:iCs/>
          <w:color w:val="FF0000"/>
        </w:rPr>
        <w:t>Shtator</w:t>
      </w:r>
      <w:r w:rsidR="00874738">
        <w:rPr>
          <w:rFonts w:ascii="Times New Roman" w:hAnsi="Times New Roman" w:cs="Times New Roman"/>
          <w:b/>
          <w:bCs/>
          <w:iCs/>
          <w:color w:val="FF0000"/>
        </w:rPr>
        <w:t xml:space="preserve"> </w:t>
      </w:r>
      <w:r w:rsidR="00485955">
        <w:rPr>
          <w:rFonts w:ascii="Times New Roman" w:hAnsi="Times New Roman" w:cs="Times New Roman"/>
          <w:b/>
          <w:bCs/>
          <w:iCs/>
          <w:color w:val="FF0000"/>
        </w:rPr>
        <w:t>20</w:t>
      </w:r>
      <w:r w:rsidR="00874738">
        <w:rPr>
          <w:rFonts w:ascii="Times New Roman" w:hAnsi="Times New Roman" w:cs="Times New Roman"/>
          <w:b/>
          <w:bCs/>
          <w:iCs/>
          <w:color w:val="FF0000"/>
        </w:rPr>
        <w:t>20</w:t>
      </w:r>
      <w:r w:rsidR="00162FFC" w:rsidRPr="00437F0E">
        <w:rPr>
          <w:rFonts w:ascii="Times New Roman" w:hAnsi="Times New Roman" w:cs="Times New Roman"/>
          <w:b/>
          <w:bCs/>
          <w:iCs/>
        </w:rPr>
        <w:t xml:space="preserve"> në Bashki</w:t>
      </w:r>
      <w:r w:rsidR="00A41960" w:rsidRPr="00437F0E">
        <w:rPr>
          <w:rFonts w:ascii="Times New Roman" w:hAnsi="Times New Roman" w:cs="Times New Roman"/>
          <w:b/>
          <w:bCs/>
          <w:iCs/>
        </w:rPr>
        <w:t xml:space="preserve">në </w:t>
      </w:r>
      <w:r w:rsidRPr="00437F0E">
        <w:rPr>
          <w:rFonts w:ascii="Times New Roman" w:hAnsi="Times New Roman" w:cs="Times New Roman"/>
          <w:b/>
          <w:bCs/>
          <w:iCs/>
        </w:rPr>
        <w:t>Klos</w:t>
      </w:r>
      <w:r w:rsidR="00A41960" w:rsidRPr="00437F0E">
        <w:rPr>
          <w:rFonts w:ascii="Times New Roman" w:hAnsi="Times New Roman" w:cs="Times New Roman"/>
          <w:b/>
          <w:bCs/>
          <w:iCs/>
        </w:rPr>
        <w:t>.</w:t>
      </w:r>
    </w:p>
    <w:p w:rsidR="00162FFC" w:rsidRPr="00671E98" w:rsidRDefault="00162FFC" w:rsidP="00162FFC">
      <w:pPr>
        <w:pStyle w:val="Default"/>
        <w:rPr>
          <w:rFonts w:asciiTheme="minorHAnsi" w:hAnsiTheme="minorHAnsi"/>
          <w:sz w:val="22"/>
          <w:szCs w:val="22"/>
        </w:rPr>
      </w:pPr>
    </w:p>
    <w:tbl>
      <w:tblPr>
        <w:tblStyle w:val="TableGrid"/>
        <w:tblW w:w="0" w:type="auto"/>
        <w:tblInd w:w="108" w:type="dxa"/>
        <w:tblLook w:val="04A0" w:firstRow="1" w:lastRow="0" w:firstColumn="1" w:lastColumn="0" w:noHBand="0" w:noVBand="1"/>
      </w:tblPr>
      <w:tblGrid>
        <w:gridCol w:w="709"/>
        <w:gridCol w:w="8222"/>
      </w:tblGrid>
      <w:tr w:rsidR="00162FFC" w:rsidRPr="00671E98" w:rsidTr="00751EC6">
        <w:tc>
          <w:tcPr>
            <w:tcW w:w="709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000000"/>
            <w:vAlign w:val="center"/>
          </w:tcPr>
          <w:p w:rsidR="00162FFC" w:rsidRPr="00671E98" w:rsidRDefault="00162FFC" w:rsidP="00751EC6">
            <w:pPr>
              <w:pStyle w:val="Default"/>
              <w:jc w:val="center"/>
              <w:rPr>
                <w:rFonts w:cs="Times New Roman"/>
                <w:b/>
                <w:color w:val="auto"/>
                <w:sz w:val="28"/>
                <w:szCs w:val="28"/>
              </w:rPr>
            </w:pPr>
            <w:r w:rsidRPr="00671E98">
              <w:rPr>
                <w:rFonts w:cs="Times New Roman"/>
                <w:b/>
                <w:color w:val="auto"/>
                <w:sz w:val="28"/>
                <w:szCs w:val="28"/>
              </w:rPr>
              <w:t>1.3</w:t>
            </w:r>
          </w:p>
        </w:tc>
        <w:tc>
          <w:tcPr>
            <w:tcW w:w="8222" w:type="dxa"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</w:tcPr>
          <w:p w:rsidR="00162FFC" w:rsidRPr="00671E98" w:rsidRDefault="00162FFC" w:rsidP="00751EC6">
            <w:pPr>
              <w:pStyle w:val="Default"/>
              <w:rPr>
                <w:b/>
              </w:rPr>
            </w:pPr>
            <w:r w:rsidRPr="00671E98">
              <w:rPr>
                <w:b/>
              </w:rPr>
              <w:t xml:space="preserve">REZULTATET PËR FAZËN E VERIFIKIMIT PARAPRAK </w:t>
            </w:r>
          </w:p>
        </w:tc>
      </w:tr>
    </w:tbl>
    <w:p w:rsidR="00A91422" w:rsidRDefault="00A91422" w:rsidP="00437F0E">
      <w:pPr>
        <w:pStyle w:val="Default"/>
        <w:spacing w:line="360" w:lineRule="auto"/>
        <w:jc w:val="both"/>
        <w:rPr>
          <w:rFonts w:ascii="Times New Roman" w:hAnsi="Times New Roman" w:cs="Times New Roman"/>
          <w:color w:val="auto"/>
        </w:rPr>
      </w:pPr>
    </w:p>
    <w:p w:rsidR="00162FFC" w:rsidRPr="00437F0E" w:rsidRDefault="00162FFC" w:rsidP="00437F0E">
      <w:pPr>
        <w:pStyle w:val="Default"/>
        <w:spacing w:line="360" w:lineRule="auto"/>
        <w:jc w:val="both"/>
        <w:rPr>
          <w:rFonts w:ascii="Times New Roman" w:hAnsi="Times New Roman" w:cs="Times New Roman"/>
          <w:color w:val="auto"/>
        </w:rPr>
      </w:pPr>
      <w:r w:rsidRPr="00437F0E">
        <w:rPr>
          <w:rFonts w:ascii="Times New Roman" w:hAnsi="Times New Roman" w:cs="Times New Roman"/>
          <w:color w:val="auto"/>
        </w:rPr>
        <w:t xml:space="preserve">Në datën </w:t>
      </w:r>
      <w:r w:rsidR="0093324F">
        <w:rPr>
          <w:rFonts w:ascii="Times New Roman" w:hAnsi="Times New Roman" w:cs="Times New Roman"/>
          <w:color w:val="auto"/>
        </w:rPr>
        <w:t>25</w:t>
      </w:r>
      <w:r w:rsidR="00485955">
        <w:rPr>
          <w:rFonts w:ascii="Times New Roman" w:hAnsi="Times New Roman" w:cs="Times New Roman"/>
          <w:color w:val="auto"/>
        </w:rPr>
        <w:t xml:space="preserve"> </w:t>
      </w:r>
      <w:r w:rsidR="0093324F">
        <w:rPr>
          <w:rFonts w:ascii="Times New Roman" w:hAnsi="Times New Roman" w:cs="Times New Roman"/>
          <w:color w:val="auto"/>
        </w:rPr>
        <w:t>Shtator</w:t>
      </w:r>
      <w:r w:rsidR="00485955">
        <w:rPr>
          <w:rFonts w:ascii="Times New Roman" w:hAnsi="Times New Roman" w:cs="Times New Roman"/>
          <w:color w:val="auto"/>
        </w:rPr>
        <w:t xml:space="preserve"> </w:t>
      </w:r>
      <w:r w:rsidR="00874738">
        <w:rPr>
          <w:rFonts w:ascii="Times New Roman" w:hAnsi="Times New Roman" w:cs="Times New Roman"/>
          <w:color w:val="auto"/>
        </w:rPr>
        <w:t>2020</w:t>
      </w:r>
      <w:r w:rsidRPr="00437F0E">
        <w:rPr>
          <w:rFonts w:ascii="Times New Roman" w:hAnsi="Times New Roman" w:cs="Times New Roman"/>
          <w:color w:val="auto"/>
        </w:rPr>
        <w:t xml:space="preserve">, </w:t>
      </w:r>
      <w:r w:rsidR="004B41B9">
        <w:rPr>
          <w:rFonts w:ascii="Times New Roman" w:hAnsi="Times New Roman" w:cs="Times New Roman"/>
        </w:rPr>
        <w:t xml:space="preserve">Njësia e Menaxhimit të Burimeve Njerëzore në </w:t>
      </w:r>
      <w:r w:rsidR="004B41B9" w:rsidRPr="00437F0E">
        <w:rPr>
          <w:rFonts w:ascii="Times New Roman" w:hAnsi="Times New Roman" w:cs="Times New Roman"/>
        </w:rPr>
        <w:t>Bashki</w:t>
      </w:r>
      <w:r w:rsidR="004B41B9">
        <w:rPr>
          <w:rFonts w:ascii="Times New Roman" w:hAnsi="Times New Roman" w:cs="Times New Roman"/>
        </w:rPr>
        <w:t>në</w:t>
      </w:r>
      <w:r w:rsidR="004B41B9" w:rsidRPr="00437F0E">
        <w:rPr>
          <w:rFonts w:ascii="Times New Roman" w:hAnsi="Times New Roman" w:cs="Times New Roman"/>
        </w:rPr>
        <w:t xml:space="preserve"> Klos</w:t>
      </w:r>
      <w:r w:rsidR="004B41B9" w:rsidRPr="00437F0E">
        <w:rPr>
          <w:rFonts w:ascii="Times New Roman" w:hAnsi="Times New Roman" w:cs="Times New Roman"/>
          <w:color w:val="auto"/>
        </w:rPr>
        <w:t xml:space="preserve"> </w:t>
      </w:r>
      <w:r w:rsidRPr="00437F0E">
        <w:rPr>
          <w:rFonts w:ascii="Times New Roman" w:hAnsi="Times New Roman" w:cs="Times New Roman"/>
          <w:color w:val="auto"/>
        </w:rPr>
        <w:t xml:space="preserve">do të shpallë në portalin “Shërbimi Kombëtar i Punësimit” dhe në faqen e internetit, listën e kandidatëve që plotësojnë kushtet e lëvizjes paralele dhe kriteret e veçanta, si dhe datën, vendin dhe orën e saktë ku do të zhvillohet intervista. </w:t>
      </w:r>
    </w:p>
    <w:p w:rsidR="00162FFC" w:rsidRPr="00437F0E" w:rsidRDefault="00162FFC" w:rsidP="00437F0E">
      <w:pPr>
        <w:pStyle w:val="Default"/>
        <w:spacing w:line="360" w:lineRule="auto"/>
        <w:jc w:val="both"/>
        <w:rPr>
          <w:rFonts w:ascii="Times New Roman" w:hAnsi="Times New Roman" w:cs="Times New Roman"/>
          <w:color w:val="auto"/>
        </w:rPr>
      </w:pPr>
      <w:r w:rsidRPr="00437F0E">
        <w:rPr>
          <w:rFonts w:ascii="Times New Roman" w:hAnsi="Times New Roman" w:cs="Times New Roman"/>
          <w:color w:val="auto"/>
        </w:rPr>
        <w:t xml:space="preserve">Në të njëjtën datë kandidatët që nuk i plotësojnë kushtet e lëvizjes paralele dhe kriteret e veçanta do të njoftohen individualisht nga njësia e menaxhimit të burimeve njerëzore të institucionit ku ndodhet pozicioni për të cilin ju dëshironi të aplikoni, për shkaqet e moskualifikimit </w:t>
      </w:r>
      <w:r w:rsidRPr="00437F0E">
        <w:rPr>
          <w:rFonts w:ascii="Times New Roman" w:hAnsi="Times New Roman" w:cs="Times New Roman"/>
          <w:iCs/>
          <w:color w:val="auto"/>
        </w:rPr>
        <w:t>(nëpërmjet adresës së e-mail)</w:t>
      </w:r>
      <w:r w:rsidRPr="00437F0E">
        <w:rPr>
          <w:rFonts w:ascii="Times New Roman" w:hAnsi="Times New Roman" w:cs="Times New Roman"/>
          <w:color w:val="auto"/>
        </w:rPr>
        <w:t xml:space="preserve">. </w:t>
      </w:r>
    </w:p>
    <w:p w:rsidR="00162FFC" w:rsidRPr="00437F0E" w:rsidRDefault="00162FFC" w:rsidP="00437F0E">
      <w:pPr>
        <w:pStyle w:val="Default"/>
        <w:spacing w:line="360" w:lineRule="auto"/>
        <w:jc w:val="both"/>
        <w:rPr>
          <w:rFonts w:ascii="Times New Roman" w:hAnsi="Times New Roman" w:cs="Times New Roman"/>
          <w:color w:val="auto"/>
        </w:rPr>
      </w:pPr>
    </w:p>
    <w:tbl>
      <w:tblPr>
        <w:tblStyle w:val="TableGrid"/>
        <w:tblW w:w="0" w:type="auto"/>
        <w:tblInd w:w="108" w:type="dxa"/>
        <w:tblLook w:val="04A0" w:firstRow="1" w:lastRow="0" w:firstColumn="1" w:lastColumn="0" w:noHBand="0" w:noVBand="1"/>
      </w:tblPr>
      <w:tblGrid>
        <w:gridCol w:w="709"/>
        <w:gridCol w:w="8222"/>
      </w:tblGrid>
      <w:tr w:rsidR="00162FFC" w:rsidRPr="00671E98" w:rsidTr="00751EC6">
        <w:tc>
          <w:tcPr>
            <w:tcW w:w="709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000000"/>
            <w:vAlign w:val="center"/>
          </w:tcPr>
          <w:p w:rsidR="00162FFC" w:rsidRPr="00671E98" w:rsidRDefault="00162FFC" w:rsidP="00751EC6">
            <w:pPr>
              <w:pStyle w:val="Default"/>
              <w:jc w:val="center"/>
              <w:rPr>
                <w:rFonts w:cs="Times New Roman"/>
                <w:b/>
                <w:color w:val="auto"/>
                <w:sz w:val="28"/>
                <w:szCs w:val="28"/>
              </w:rPr>
            </w:pPr>
            <w:r w:rsidRPr="00671E98">
              <w:rPr>
                <w:rFonts w:cs="Times New Roman"/>
                <w:b/>
                <w:color w:val="auto"/>
                <w:sz w:val="28"/>
                <w:szCs w:val="28"/>
              </w:rPr>
              <w:t>1.4</w:t>
            </w:r>
          </w:p>
        </w:tc>
        <w:tc>
          <w:tcPr>
            <w:tcW w:w="8222" w:type="dxa"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</w:tcPr>
          <w:p w:rsidR="00162FFC" w:rsidRPr="00671E98" w:rsidRDefault="00162FFC" w:rsidP="00751EC6">
            <w:pPr>
              <w:pStyle w:val="Default"/>
              <w:rPr>
                <w:sz w:val="23"/>
                <w:szCs w:val="23"/>
              </w:rPr>
            </w:pPr>
            <w:r w:rsidRPr="00A91422">
              <w:rPr>
                <w:b/>
                <w:bCs/>
                <w:sz w:val="23"/>
                <w:szCs w:val="23"/>
              </w:rPr>
              <w:t>FUSHAT E NJOHURIVE</w:t>
            </w:r>
            <w:r w:rsidRPr="00671E98">
              <w:rPr>
                <w:b/>
                <w:bCs/>
                <w:sz w:val="23"/>
                <w:szCs w:val="23"/>
              </w:rPr>
              <w:t xml:space="preserve">, AFTËSITË DHE CILËSITË MBI TË CILAT DO TË ZHVILLOHET </w:t>
            </w:r>
            <w:r w:rsidRPr="00140ADA">
              <w:rPr>
                <w:b/>
                <w:bCs/>
                <w:sz w:val="23"/>
                <w:szCs w:val="23"/>
              </w:rPr>
              <w:t>INTERVISTA</w:t>
            </w:r>
          </w:p>
        </w:tc>
      </w:tr>
    </w:tbl>
    <w:p w:rsidR="00331430" w:rsidRDefault="00331430" w:rsidP="00437F0E">
      <w:pPr>
        <w:pStyle w:val="Default"/>
        <w:spacing w:line="360" w:lineRule="auto"/>
        <w:jc w:val="both"/>
        <w:rPr>
          <w:rFonts w:ascii="Times New Roman" w:hAnsi="Times New Roman" w:cs="Times New Roman"/>
          <w:color w:val="auto"/>
        </w:rPr>
      </w:pPr>
    </w:p>
    <w:p w:rsidR="00D6149B" w:rsidRPr="00437F0E" w:rsidRDefault="00D6149B" w:rsidP="00D6149B">
      <w:pPr>
        <w:pStyle w:val="Default"/>
        <w:spacing w:line="360" w:lineRule="auto"/>
        <w:jc w:val="both"/>
        <w:rPr>
          <w:rFonts w:ascii="Times New Roman" w:hAnsi="Times New Roman" w:cs="Times New Roman"/>
          <w:color w:val="auto"/>
        </w:rPr>
      </w:pPr>
      <w:r w:rsidRPr="00AB088C">
        <w:rPr>
          <w:rFonts w:ascii="Times New Roman" w:hAnsi="Times New Roman" w:cs="Times New Roman"/>
          <w:color w:val="auto"/>
        </w:rPr>
        <w:t>Kandida</w:t>
      </w:r>
      <w:r w:rsidRPr="00437F0E">
        <w:rPr>
          <w:rFonts w:ascii="Times New Roman" w:hAnsi="Times New Roman" w:cs="Times New Roman"/>
          <w:color w:val="auto"/>
        </w:rPr>
        <w:t xml:space="preserve">tët do të vlerësohen në lidhje me: </w:t>
      </w:r>
    </w:p>
    <w:p w:rsidR="00842522" w:rsidRDefault="00874738" w:rsidP="00842522">
      <w:pPr>
        <w:pStyle w:val="Default"/>
        <w:numPr>
          <w:ilvl w:val="0"/>
          <w:numId w:val="19"/>
        </w:numPr>
        <w:spacing w:line="36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Njohuritë mbi ligjin N</w:t>
      </w:r>
      <w:r w:rsidR="00842522" w:rsidRPr="00842522">
        <w:rPr>
          <w:rFonts w:ascii="Times New Roman" w:hAnsi="Times New Roman" w:cs="Times New Roman"/>
        </w:rPr>
        <w:t>r.139/2015 “Për vet</w:t>
      </w:r>
      <w:r>
        <w:rPr>
          <w:rFonts w:ascii="Times New Roman" w:hAnsi="Times New Roman" w:cs="Times New Roman"/>
        </w:rPr>
        <w:t>ë</w:t>
      </w:r>
      <w:r w:rsidR="00842522" w:rsidRPr="00842522">
        <w:rPr>
          <w:rFonts w:ascii="Times New Roman" w:hAnsi="Times New Roman" w:cs="Times New Roman"/>
        </w:rPr>
        <w:t xml:space="preserve">qeverisjen vendore”; </w:t>
      </w:r>
    </w:p>
    <w:p w:rsidR="00842522" w:rsidRPr="00842522" w:rsidRDefault="00842522" w:rsidP="00842522">
      <w:pPr>
        <w:pStyle w:val="Default"/>
        <w:spacing w:line="360" w:lineRule="auto"/>
        <w:ind w:left="360"/>
        <w:jc w:val="both"/>
        <w:rPr>
          <w:rFonts w:ascii="Times New Roman" w:hAnsi="Times New Roman" w:cs="Times New Roman"/>
          <w:color w:val="auto"/>
        </w:rPr>
      </w:pPr>
      <w:r w:rsidRPr="00842522">
        <w:rPr>
          <w:rFonts w:ascii="Times New Roman" w:hAnsi="Times New Roman" w:cs="Times New Roman"/>
        </w:rPr>
        <w:t xml:space="preserve">b- </w:t>
      </w:r>
      <w:r>
        <w:rPr>
          <w:rFonts w:ascii="Times New Roman" w:hAnsi="Times New Roman" w:cs="Times New Roman"/>
        </w:rPr>
        <w:t xml:space="preserve">  </w:t>
      </w:r>
      <w:r w:rsidR="00874738" w:rsidRPr="00842522">
        <w:rPr>
          <w:rFonts w:ascii="Times New Roman" w:hAnsi="Times New Roman" w:cs="Times New Roman"/>
        </w:rPr>
        <w:t xml:space="preserve">Njohuritë mbi </w:t>
      </w:r>
      <w:r w:rsidRPr="00842522">
        <w:rPr>
          <w:rFonts w:ascii="Times New Roman" w:hAnsi="Times New Roman" w:cs="Times New Roman"/>
        </w:rPr>
        <w:t>Ligji</w:t>
      </w:r>
      <w:r w:rsidR="00874738">
        <w:rPr>
          <w:rFonts w:ascii="Times New Roman" w:hAnsi="Times New Roman" w:cs="Times New Roman"/>
        </w:rPr>
        <w:t>n</w:t>
      </w:r>
      <w:r w:rsidRPr="00842522">
        <w:rPr>
          <w:rFonts w:ascii="Times New Roman" w:hAnsi="Times New Roman" w:cs="Times New Roman"/>
        </w:rPr>
        <w:t xml:space="preserve"> Nr.152/2013, “Për Nëpunësin Civil”</w:t>
      </w:r>
      <w:r w:rsidR="0054188D">
        <w:rPr>
          <w:rFonts w:ascii="Times New Roman" w:hAnsi="Times New Roman" w:cs="Times New Roman"/>
        </w:rPr>
        <w:t>,</w:t>
      </w:r>
      <w:r w:rsidRPr="00842522">
        <w:rPr>
          <w:rFonts w:ascii="Times New Roman" w:hAnsi="Times New Roman" w:cs="Times New Roman"/>
        </w:rPr>
        <w:t xml:space="preserve"> i ndryshuar</w:t>
      </w:r>
      <w:r>
        <w:rPr>
          <w:rFonts w:ascii="Times New Roman" w:hAnsi="Times New Roman" w:cs="Times New Roman"/>
        </w:rPr>
        <w:t>;</w:t>
      </w:r>
    </w:p>
    <w:p w:rsidR="00842522" w:rsidRPr="00842522" w:rsidRDefault="00874738" w:rsidP="00842522">
      <w:pPr>
        <w:pStyle w:val="Default"/>
        <w:numPr>
          <w:ilvl w:val="0"/>
          <w:numId w:val="21"/>
        </w:numPr>
        <w:spacing w:line="360" w:lineRule="auto"/>
        <w:jc w:val="both"/>
        <w:rPr>
          <w:rFonts w:ascii="Times New Roman" w:hAnsi="Times New Roman" w:cs="Times New Roman"/>
        </w:rPr>
      </w:pPr>
      <w:r w:rsidRPr="00842522">
        <w:rPr>
          <w:rFonts w:ascii="Times New Roman" w:hAnsi="Times New Roman" w:cs="Times New Roman"/>
        </w:rPr>
        <w:t xml:space="preserve">Njohuritë mbi </w:t>
      </w:r>
      <w:r w:rsidR="00842522" w:rsidRPr="00842522">
        <w:rPr>
          <w:rFonts w:ascii="Times New Roman" w:hAnsi="Times New Roman" w:cs="Times New Roman"/>
        </w:rPr>
        <w:t>Ligjin Nr.</w:t>
      </w:r>
      <w:r w:rsidR="00445B12">
        <w:rPr>
          <w:rFonts w:ascii="Times New Roman" w:hAnsi="Times New Roman" w:cs="Times New Roman"/>
        </w:rPr>
        <w:t xml:space="preserve"> 114/2015 “</w:t>
      </w:r>
      <w:r w:rsidR="00842522" w:rsidRPr="00842522">
        <w:rPr>
          <w:rFonts w:ascii="Times New Roman" w:hAnsi="Times New Roman" w:cs="Times New Roman"/>
        </w:rPr>
        <w:t xml:space="preserve">Për </w:t>
      </w:r>
      <w:r w:rsidR="00445B12">
        <w:rPr>
          <w:rFonts w:ascii="Times New Roman" w:hAnsi="Times New Roman" w:cs="Times New Roman"/>
        </w:rPr>
        <w:t>Auditimin e Brendshëm në Sektorin Publik</w:t>
      </w:r>
      <w:r w:rsidR="00842522" w:rsidRPr="00842522">
        <w:rPr>
          <w:rFonts w:ascii="Times New Roman" w:hAnsi="Times New Roman" w:cs="Times New Roman"/>
        </w:rPr>
        <w:t>”</w:t>
      </w:r>
      <w:r w:rsidR="0054188D">
        <w:rPr>
          <w:rFonts w:ascii="Times New Roman" w:hAnsi="Times New Roman" w:cs="Times New Roman"/>
        </w:rPr>
        <w:t>,</w:t>
      </w:r>
      <w:r w:rsidR="00842522" w:rsidRPr="00842522">
        <w:rPr>
          <w:rFonts w:ascii="Times New Roman" w:hAnsi="Times New Roman" w:cs="Times New Roman"/>
        </w:rPr>
        <w:t xml:space="preserve"> i ndyshuar</w:t>
      </w:r>
      <w:r w:rsidR="00842522">
        <w:rPr>
          <w:rFonts w:ascii="Times New Roman" w:hAnsi="Times New Roman" w:cs="Times New Roman"/>
        </w:rPr>
        <w:t>;</w:t>
      </w:r>
    </w:p>
    <w:p w:rsidR="00BF6ADB" w:rsidRDefault="00874738" w:rsidP="00842522">
      <w:pPr>
        <w:pStyle w:val="Default"/>
        <w:numPr>
          <w:ilvl w:val="0"/>
          <w:numId w:val="21"/>
        </w:numPr>
        <w:spacing w:line="360" w:lineRule="auto"/>
        <w:jc w:val="both"/>
        <w:rPr>
          <w:rFonts w:ascii="Times New Roman" w:hAnsi="Times New Roman" w:cs="Times New Roman"/>
          <w:color w:val="auto"/>
        </w:rPr>
      </w:pPr>
      <w:r w:rsidRPr="00842522">
        <w:rPr>
          <w:rFonts w:ascii="Times New Roman" w:hAnsi="Times New Roman" w:cs="Times New Roman"/>
        </w:rPr>
        <w:t xml:space="preserve">Njohuritë mbi </w:t>
      </w:r>
      <w:r w:rsidR="00445B12">
        <w:rPr>
          <w:rFonts w:ascii="Times New Roman" w:hAnsi="Times New Roman" w:cs="Times New Roman"/>
        </w:rPr>
        <w:t>“Manualin e Auditimit të Brendshëm”.</w:t>
      </w:r>
    </w:p>
    <w:p w:rsidR="00842522" w:rsidRPr="00842522" w:rsidRDefault="00842522" w:rsidP="00842522">
      <w:pPr>
        <w:pStyle w:val="Default"/>
        <w:spacing w:line="360" w:lineRule="auto"/>
        <w:ind w:left="720"/>
        <w:jc w:val="both"/>
        <w:rPr>
          <w:rFonts w:ascii="Times New Roman" w:hAnsi="Times New Roman" w:cs="Times New Roman"/>
          <w:color w:val="auto"/>
        </w:rPr>
      </w:pPr>
    </w:p>
    <w:tbl>
      <w:tblPr>
        <w:tblStyle w:val="TableGrid"/>
        <w:tblW w:w="0" w:type="auto"/>
        <w:tblInd w:w="108" w:type="dxa"/>
        <w:tblLook w:val="04A0" w:firstRow="1" w:lastRow="0" w:firstColumn="1" w:lastColumn="0" w:noHBand="0" w:noVBand="1"/>
      </w:tblPr>
      <w:tblGrid>
        <w:gridCol w:w="709"/>
        <w:gridCol w:w="8222"/>
      </w:tblGrid>
      <w:tr w:rsidR="00162FFC" w:rsidRPr="00671E98" w:rsidTr="00751EC6">
        <w:tc>
          <w:tcPr>
            <w:tcW w:w="709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000000"/>
            <w:vAlign w:val="center"/>
          </w:tcPr>
          <w:p w:rsidR="00162FFC" w:rsidRPr="00671E98" w:rsidRDefault="00162FFC" w:rsidP="00751EC6">
            <w:pPr>
              <w:pStyle w:val="Default"/>
              <w:jc w:val="center"/>
              <w:rPr>
                <w:rFonts w:cs="Times New Roman"/>
                <w:b/>
                <w:color w:val="auto"/>
                <w:sz w:val="28"/>
                <w:szCs w:val="28"/>
              </w:rPr>
            </w:pPr>
            <w:r w:rsidRPr="00671E98">
              <w:rPr>
                <w:rFonts w:cs="Times New Roman"/>
                <w:b/>
                <w:color w:val="auto"/>
                <w:sz w:val="28"/>
                <w:szCs w:val="28"/>
              </w:rPr>
              <w:t>1.5</w:t>
            </w:r>
          </w:p>
        </w:tc>
        <w:tc>
          <w:tcPr>
            <w:tcW w:w="8222" w:type="dxa"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</w:tcPr>
          <w:p w:rsidR="00162FFC" w:rsidRPr="00671E98" w:rsidRDefault="00162FFC" w:rsidP="00751EC6">
            <w:pPr>
              <w:pStyle w:val="Default"/>
              <w:rPr>
                <w:sz w:val="23"/>
                <w:szCs w:val="23"/>
              </w:rPr>
            </w:pPr>
            <w:r w:rsidRPr="00671E98">
              <w:rPr>
                <w:b/>
                <w:bCs/>
                <w:sz w:val="23"/>
                <w:szCs w:val="23"/>
              </w:rPr>
              <w:t xml:space="preserve">MËNYRA E VLERËSIMIT TË KANDIDATËVE </w:t>
            </w:r>
          </w:p>
        </w:tc>
      </w:tr>
    </w:tbl>
    <w:p w:rsidR="002E11AD" w:rsidRDefault="002E11AD" w:rsidP="00437F0E">
      <w:pPr>
        <w:pStyle w:val="Default"/>
        <w:spacing w:line="360" w:lineRule="auto"/>
        <w:jc w:val="both"/>
        <w:rPr>
          <w:rFonts w:ascii="Times New Roman" w:hAnsi="Times New Roman" w:cs="Times New Roman"/>
          <w:b/>
          <w:bCs/>
          <w:color w:val="auto"/>
        </w:rPr>
      </w:pPr>
    </w:p>
    <w:p w:rsidR="00162FFC" w:rsidRPr="00437F0E" w:rsidRDefault="00162FFC" w:rsidP="00437F0E">
      <w:pPr>
        <w:pStyle w:val="Default"/>
        <w:spacing w:line="360" w:lineRule="auto"/>
        <w:jc w:val="both"/>
        <w:rPr>
          <w:rFonts w:ascii="Times New Roman" w:hAnsi="Times New Roman" w:cs="Times New Roman"/>
          <w:color w:val="auto"/>
        </w:rPr>
      </w:pPr>
      <w:r w:rsidRPr="00437F0E">
        <w:rPr>
          <w:rFonts w:ascii="Times New Roman" w:hAnsi="Times New Roman" w:cs="Times New Roman"/>
          <w:b/>
          <w:bCs/>
          <w:color w:val="auto"/>
        </w:rPr>
        <w:t xml:space="preserve">Kandidatët do të vlerësohen në lidhje me dokumentacionin e dorëzuar: </w:t>
      </w:r>
    </w:p>
    <w:p w:rsidR="00162FFC" w:rsidRPr="00437F0E" w:rsidRDefault="00162FFC" w:rsidP="00437F0E">
      <w:pPr>
        <w:pStyle w:val="Default"/>
        <w:spacing w:line="360" w:lineRule="auto"/>
        <w:jc w:val="both"/>
        <w:rPr>
          <w:rFonts w:ascii="Times New Roman" w:hAnsi="Times New Roman" w:cs="Times New Roman"/>
          <w:color w:val="auto"/>
        </w:rPr>
      </w:pPr>
      <w:r w:rsidRPr="00437F0E">
        <w:rPr>
          <w:rFonts w:ascii="Times New Roman" w:hAnsi="Times New Roman" w:cs="Times New Roman"/>
          <w:color w:val="auto"/>
        </w:rPr>
        <w:t>Kandidatët do të vlerësohen për përvojën, trajnimet apo kualifikimet e lidhura me fushën, si dhe çertifikimin pozitiv. Totali i pikëve për këtë vlerësim është 40 pikë, i ndarë në:</w:t>
      </w:r>
    </w:p>
    <w:p w:rsidR="00162FFC" w:rsidRPr="00437F0E" w:rsidRDefault="00162FFC" w:rsidP="00437F0E">
      <w:pPr>
        <w:pStyle w:val="Default"/>
        <w:numPr>
          <w:ilvl w:val="0"/>
          <w:numId w:val="5"/>
        </w:numPr>
        <w:spacing w:line="360" w:lineRule="auto"/>
        <w:jc w:val="both"/>
        <w:rPr>
          <w:rFonts w:ascii="Times New Roman" w:hAnsi="Times New Roman" w:cs="Times New Roman"/>
          <w:color w:val="auto"/>
        </w:rPr>
      </w:pPr>
      <w:r w:rsidRPr="00437F0E">
        <w:rPr>
          <w:rFonts w:ascii="Times New Roman" w:hAnsi="Times New Roman" w:cs="Times New Roman"/>
          <w:color w:val="auto"/>
        </w:rPr>
        <w:t>20 pikë përvojë</w:t>
      </w:r>
      <w:r w:rsidR="002E11AD">
        <w:rPr>
          <w:rFonts w:ascii="Times New Roman" w:hAnsi="Times New Roman" w:cs="Times New Roman"/>
          <w:color w:val="auto"/>
        </w:rPr>
        <w:t>.</w:t>
      </w:r>
    </w:p>
    <w:p w:rsidR="00162FFC" w:rsidRPr="00437F0E" w:rsidRDefault="00162FFC" w:rsidP="00437F0E">
      <w:pPr>
        <w:pStyle w:val="Default"/>
        <w:numPr>
          <w:ilvl w:val="0"/>
          <w:numId w:val="5"/>
        </w:numPr>
        <w:spacing w:line="360" w:lineRule="auto"/>
        <w:jc w:val="both"/>
        <w:rPr>
          <w:rFonts w:ascii="Times New Roman" w:hAnsi="Times New Roman" w:cs="Times New Roman"/>
          <w:color w:val="auto"/>
        </w:rPr>
      </w:pPr>
      <w:r w:rsidRPr="00437F0E">
        <w:rPr>
          <w:rFonts w:ascii="Times New Roman" w:hAnsi="Times New Roman" w:cs="Times New Roman"/>
          <w:color w:val="auto"/>
        </w:rPr>
        <w:t>10 pikë për trainime apo kualifikime të lidhura me fushën përkatëse</w:t>
      </w:r>
      <w:r w:rsidR="002E11AD">
        <w:rPr>
          <w:rFonts w:ascii="Times New Roman" w:hAnsi="Times New Roman" w:cs="Times New Roman"/>
          <w:color w:val="auto"/>
        </w:rPr>
        <w:t>.</w:t>
      </w:r>
    </w:p>
    <w:p w:rsidR="00754C0E" w:rsidRPr="002F0726" w:rsidRDefault="00162FFC" w:rsidP="002F0726">
      <w:pPr>
        <w:pStyle w:val="Default"/>
        <w:numPr>
          <w:ilvl w:val="0"/>
          <w:numId w:val="5"/>
        </w:numPr>
        <w:spacing w:line="360" w:lineRule="auto"/>
        <w:jc w:val="both"/>
        <w:rPr>
          <w:rFonts w:ascii="Times New Roman" w:hAnsi="Times New Roman" w:cs="Times New Roman"/>
          <w:color w:val="auto"/>
        </w:rPr>
      </w:pPr>
      <w:r w:rsidRPr="00437F0E">
        <w:rPr>
          <w:rFonts w:ascii="Times New Roman" w:hAnsi="Times New Roman" w:cs="Times New Roman"/>
          <w:color w:val="auto"/>
        </w:rPr>
        <w:lastRenderedPageBreak/>
        <w:t xml:space="preserve">10 pikë për çertifikimin pozitiv ose për vlerësimet individuale në punë.  </w:t>
      </w:r>
    </w:p>
    <w:p w:rsidR="002F0726" w:rsidRDefault="002F0726" w:rsidP="00437F0E">
      <w:pPr>
        <w:pStyle w:val="Default"/>
        <w:spacing w:line="360" w:lineRule="auto"/>
        <w:jc w:val="both"/>
        <w:rPr>
          <w:rFonts w:ascii="Times New Roman" w:hAnsi="Times New Roman" w:cs="Times New Roman"/>
          <w:b/>
          <w:bCs/>
          <w:color w:val="auto"/>
        </w:rPr>
      </w:pPr>
    </w:p>
    <w:p w:rsidR="00162FFC" w:rsidRPr="00437F0E" w:rsidRDefault="00162FFC" w:rsidP="00437F0E">
      <w:pPr>
        <w:pStyle w:val="Default"/>
        <w:spacing w:line="360" w:lineRule="auto"/>
        <w:jc w:val="both"/>
        <w:rPr>
          <w:rFonts w:ascii="Times New Roman" w:hAnsi="Times New Roman" w:cs="Times New Roman"/>
          <w:color w:val="auto"/>
        </w:rPr>
      </w:pPr>
      <w:r w:rsidRPr="00437F0E">
        <w:rPr>
          <w:rFonts w:ascii="Times New Roman" w:hAnsi="Times New Roman" w:cs="Times New Roman"/>
          <w:b/>
          <w:bCs/>
          <w:color w:val="auto"/>
        </w:rPr>
        <w:t xml:space="preserve">Kandidatët gjatë intervistës së strukturuar me gojë do të vlerësohen në lidhje me: </w:t>
      </w:r>
    </w:p>
    <w:p w:rsidR="00162FFC" w:rsidRPr="00437F0E" w:rsidRDefault="00162FFC" w:rsidP="00437F0E">
      <w:pPr>
        <w:pStyle w:val="Default"/>
        <w:spacing w:line="360" w:lineRule="auto"/>
        <w:jc w:val="both"/>
        <w:rPr>
          <w:rFonts w:ascii="Times New Roman" w:hAnsi="Times New Roman" w:cs="Times New Roman"/>
          <w:color w:val="auto"/>
        </w:rPr>
      </w:pPr>
      <w:r w:rsidRPr="00437F0E">
        <w:rPr>
          <w:rFonts w:ascii="Times New Roman" w:hAnsi="Times New Roman" w:cs="Times New Roman"/>
          <w:color w:val="auto"/>
        </w:rPr>
        <w:t xml:space="preserve">a- Njohuritë, aftësitë, kompetencën në lidhje me përshkrimin e pozicionit të punës; </w:t>
      </w:r>
    </w:p>
    <w:p w:rsidR="00162FFC" w:rsidRPr="00437F0E" w:rsidRDefault="00162FFC" w:rsidP="00437F0E">
      <w:pPr>
        <w:pStyle w:val="Default"/>
        <w:spacing w:line="360" w:lineRule="auto"/>
        <w:jc w:val="both"/>
        <w:rPr>
          <w:rFonts w:ascii="Times New Roman" w:hAnsi="Times New Roman" w:cs="Times New Roman"/>
          <w:color w:val="auto"/>
        </w:rPr>
      </w:pPr>
      <w:r w:rsidRPr="00437F0E">
        <w:rPr>
          <w:rFonts w:ascii="Times New Roman" w:hAnsi="Times New Roman" w:cs="Times New Roman"/>
          <w:color w:val="auto"/>
        </w:rPr>
        <w:t xml:space="preserve">b- Eksperiencën e tyre të mëparshme; </w:t>
      </w:r>
    </w:p>
    <w:p w:rsidR="00162FFC" w:rsidRPr="00437F0E" w:rsidRDefault="00162FFC" w:rsidP="00437F0E">
      <w:pPr>
        <w:pStyle w:val="Default"/>
        <w:spacing w:line="360" w:lineRule="auto"/>
        <w:jc w:val="both"/>
        <w:rPr>
          <w:rFonts w:ascii="Times New Roman" w:hAnsi="Times New Roman" w:cs="Times New Roman"/>
          <w:color w:val="auto"/>
        </w:rPr>
      </w:pPr>
      <w:r w:rsidRPr="00437F0E">
        <w:rPr>
          <w:rFonts w:ascii="Times New Roman" w:hAnsi="Times New Roman" w:cs="Times New Roman"/>
          <w:color w:val="auto"/>
        </w:rPr>
        <w:t xml:space="preserve">c- Motivimin, aspiratat dhe pritshmëritë e tyre për karrierën. </w:t>
      </w:r>
    </w:p>
    <w:p w:rsidR="007E3738" w:rsidRDefault="00162FFC" w:rsidP="00437F0E">
      <w:pPr>
        <w:pStyle w:val="Default"/>
        <w:spacing w:line="360" w:lineRule="auto"/>
        <w:jc w:val="both"/>
        <w:rPr>
          <w:rFonts w:ascii="Times New Roman" w:hAnsi="Times New Roman" w:cs="Times New Roman"/>
          <w:color w:val="auto"/>
        </w:rPr>
      </w:pPr>
      <w:r w:rsidRPr="00437F0E">
        <w:rPr>
          <w:rFonts w:ascii="Times New Roman" w:hAnsi="Times New Roman" w:cs="Times New Roman"/>
          <w:color w:val="auto"/>
        </w:rPr>
        <w:t xml:space="preserve">Totali i pikëve për këtë vlerësim është 60 pikë. </w:t>
      </w:r>
    </w:p>
    <w:p w:rsidR="007E3738" w:rsidRDefault="007E3738" w:rsidP="00437F0E">
      <w:pPr>
        <w:pStyle w:val="Default"/>
        <w:spacing w:line="360" w:lineRule="auto"/>
        <w:jc w:val="both"/>
        <w:rPr>
          <w:rFonts w:ascii="Times New Roman" w:hAnsi="Times New Roman" w:cs="Times New Roman"/>
          <w:color w:val="auto"/>
        </w:rPr>
      </w:pPr>
    </w:p>
    <w:p w:rsidR="00162FFC" w:rsidRPr="00437F0E" w:rsidRDefault="00162FFC" w:rsidP="00437F0E">
      <w:pPr>
        <w:pStyle w:val="Default"/>
        <w:spacing w:line="360" w:lineRule="auto"/>
        <w:jc w:val="both"/>
        <w:rPr>
          <w:rFonts w:ascii="Times New Roman" w:hAnsi="Times New Roman" w:cs="Times New Roman"/>
          <w:color w:val="auto"/>
        </w:rPr>
      </w:pPr>
      <w:r w:rsidRPr="00437F0E">
        <w:rPr>
          <w:rFonts w:ascii="Times New Roman" w:hAnsi="Times New Roman" w:cs="Times New Roman"/>
          <w:color w:val="auto"/>
        </w:rPr>
        <w:t xml:space="preserve">Më shumë detaje në lidhje me vlerësimin me pikë, metodologjinë e shpërndarjes së pikëve, mënyrën e llogaritjes së rezultatit përfundimtar i gjeni në Udhëzimin nr. 2, datë 27.03.2015, të Departamentit të Administratës Publike </w:t>
      </w:r>
      <w:r w:rsidR="007E3738">
        <w:rPr>
          <w:rFonts w:ascii="Times New Roman" w:hAnsi="Times New Roman" w:cs="Times New Roman"/>
          <w:color w:val="auto"/>
        </w:rPr>
        <w:t>“</w:t>
      </w:r>
      <w:hyperlink r:id="rId9" w:history="1">
        <w:r w:rsidR="00D6149B" w:rsidRPr="00847446">
          <w:rPr>
            <w:rStyle w:val="Hyperlink"/>
            <w:rFonts w:ascii="Times New Roman" w:hAnsi="Times New Roman" w:cs="Times New Roman"/>
          </w:rPr>
          <w:t>www.dap.gov.al</w:t>
        </w:r>
      </w:hyperlink>
      <w:r w:rsidR="007E3738">
        <w:rPr>
          <w:rFonts w:ascii="Times New Roman" w:hAnsi="Times New Roman" w:cs="Times New Roman"/>
          <w:color w:val="auto"/>
        </w:rPr>
        <w:t>”</w:t>
      </w:r>
      <w:r w:rsidRPr="00437F0E">
        <w:rPr>
          <w:rFonts w:ascii="Times New Roman" w:hAnsi="Times New Roman" w:cs="Times New Roman"/>
          <w:color w:val="auto"/>
        </w:rPr>
        <w:t xml:space="preserve"> </w:t>
      </w:r>
    </w:p>
    <w:p w:rsidR="00162FFC" w:rsidRPr="00437F0E" w:rsidRDefault="00411367" w:rsidP="00437F0E">
      <w:pPr>
        <w:pStyle w:val="Default"/>
        <w:spacing w:line="360" w:lineRule="auto"/>
        <w:jc w:val="both"/>
        <w:rPr>
          <w:rFonts w:ascii="Times New Roman" w:hAnsi="Times New Roman" w:cs="Times New Roman"/>
          <w:color w:val="auto"/>
        </w:rPr>
      </w:pPr>
      <w:hyperlink r:id="rId10" w:history="1">
        <w:r w:rsidR="0054188D" w:rsidRPr="00887241">
          <w:rPr>
            <w:rStyle w:val="Hyperlink"/>
            <w:rFonts w:ascii="Times New Roman" w:hAnsi="Times New Roman" w:cs="Times New Roman"/>
          </w:rPr>
          <w:t>http://dap.gov.al/2014-03-21-12-52-44/udhezime/426-udhezim-nr-2-datë-27-03-2015</w:t>
        </w:r>
      </w:hyperlink>
      <w:r w:rsidR="00F23563">
        <w:t>.</w:t>
      </w:r>
      <w:r w:rsidR="00162FFC" w:rsidRPr="00437F0E">
        <w:rPr>
          <w:rFonts w:ascii="Times New Roman" w:hAnsi="Times New Roman" w:cs="Times New Roman"/>
          <w:color w:val="auto"/>
        </w:rPr>
        <w:t xml:space="preserve">  </w:t>
      </w:r>
    </w:p>
    <w:p w:rsidR="00162FFC" w:rsidRPr="00437F0E" w:rsidRDefault="00162FFC" w:rsidP="00437F0E">
      <w:pPr>
        <w:pStyle w:val="Default"/>
        <w:spacing w:line="360" w:lineRule="auto"/>
        <w:jc w:val="both"/>
        <w:rPr>
          <w:rFonts w:ascii="Times New Roman" w:hAnsi="Times New Roman" w:cs="Times New Roman"/>
          <w:color w:val="0000FF"/>
        </w:rPr>
      </w:pPr>
      <w:r w:rsidRPr="00437F0E">
        <w:rPr>
          <w:rFonts w:ascii="Times New Roman" w:hAnsi="Times New Roman" w:cs="Times New Roman"/>
          <w:color w:val="0000FF"/>
        </w:rPr>
        <w:t xml:space="preserve"> </w:t>
      </w:r>
    </w:p>
    <w:tbl>
      <w:tblPr>
        <w:tblStyle w:val="TableGrid"/>
        <w:tblW w:w="0" w:type="auto"/>
        <w:tblInd w:w="108" w:type="dxa"/>
        <w:tblLook w:val="04A0" w:firstRow="1" w:lastRow="0" w:firstColumn="1" w:lastColumn="0" w:noHBand="0" w:noVBand="1"/>
      </w:tblPr>
      <w:tblGrid>
        <w:gridCol w:w="709"/>
        <w:gridCol w:w="8222"/>
      </w:tblGrid>
      <w:tr w:rsidR="00162FFC" w:rsidRPr="00671E98" w:rsidTr="00751EC6">
        <w:tc>
          <w:tcPr>
            <w:tcW w:w="709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000000"/>
            <w:vAlign w:val="center"/>
          </w:tcPr>
          <w:p w:rsidR="00162FFC" w:rsidRPr="00671E98" w:rsidRDefault="00162FFC" w:rsidP="00751EC6">
            <w:pPr>
              <w:pStyle w:val="Default"/>
              <w:jc w:val="center"/>
              <w:rPr>
                <w:rFonts w:cs="Times New Roman"/>
                <w:b/>
                <w:color w:val="auto"/>
                <w:sz w:val="28"/>
                <w:szCs w:val="28"/>
              </w:rPr>
            </w:pPr>
            <w:r w:rsidRPr="00671E98">
              <w:rPr>
                <w:rFonts w:cs="Times New Roman"/>
                <w:b/>
                <w:color w:val="auto"/>
                <w:sz w:val="28"/>
                <w:szCs w:val="28"/>
              </w:rPr>
              <w:t>1.6</w:t>
            </w:r>
          </w:p>
        </w:tc>
        <w:tc>
          <w:tcPr>
            <w:tcW w:w="8222" w:type="dxa"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</w:tcPr>
          <w:p w:rsidR="00162FFC" w:rsidRPr="00671E98" w:rsidRDefault="00162FFC" w:rsidP="00751EC6">
            <w:pPr>
              <w:pStyle w:val="Default"/>
              <w:rPr>
                <w:sz w:val="23"/>
                <w:szCs w:val="23"/>
              </w:rPr>
            </w:pPr>
            <w:r w:rsidRPr="00671E98">
              <w:rPr>
                <w:b/>
                <w:bCs/>
                <w:sz w:val="23"/>
                <w:szCs w:val="23"/>
              </w:rPr>
              <w:t xml:space="preserve">DATA E DALJES SË REZULTATEVE TË KONKURIMIT DHE MËNYRA E KOMUNIKIMIT </w:t>
            </w:r>
          </w:p>
        </w:tc>
      </w:tr>
    </w:tbl>
    <w:p w:rsidR="002E11AD" w:rsidRDefault="002E11AD" w:rsidP="00437F0E">
      <w:pPr>
        <w:pStyle w:val="Default"/>
        <w:spacing w:line="360" w:lineRule="auto"/>
        <w:jc w:val="both"/>
        <w:rPr>
          <w:rFonts w:ascii="Times New Roman" w:hAnsi="Times New Roman" w:cs="Times New Roman"/>
        </w:rPr>
      </w:pPr>
    </w:p>
    <w:p w:rsidR="00F36197" w:rsidRDefault="00162FFC" w:rsidP="00437F0E">
      <w:pPr>
        <w:pStyle w:val="Default"/>
        <w:spacing w:line="360" w:lineRule="auto"/>
        <w:jc w:val="both"/>
        <w:rPr>
          <w:rFonts w:ascii="Times New Roman" w:hAnsi="Times New Roman" w:cs="Times New Roman"/>
        </w:rPr>
      </w:pPr>
      <w:r w:rsidRPr="00437F0E">
        <w:rPr>
          <w:rFonts w:ascii="Times New Roman" w:hAnsi="Times New Roman" w:cs="Times New Roman"/>
        </w:rPr>
        <w:t xml:space="preserve">Në përfundim të vlerësimit të kandidatëve, informacioni për fituesin do te shpallet në faqen zyrtare të internetit të Bashkisë </w:t>
      </w:r>
      <w:r w:rsidR="008733DF" w:rsidRPr="00437F0E">
        <w:rPr>
          <w:rFonts w:ascii="Times New Roman" w:hAnsi="Times New Roman" w:cs="Times New Roman"/>
        </w:rPr>
        <w:t>Klos</w:t>
      </w:r>
      <w:r w:rsidRPr="00437F0E">
        <w:rPr>
          <w:rFonts w:ascii="Times New Roman" w:hAnsi="Times New Roman" w:cs="Times New Roman"/>
        </w:rPr>
        <w:t xml:space="preserve">, në portalin “Shërbimi Kombëtar i Punësimit” dhe në stendën e informimit publik të Bashkisë </w:t>
      </w:r>
      <w:r w:rsidR="008733DF" w:rsidRPr="00437F0E">
        <w:rPr>
          <w:rFonts w:ascii="Times New Roman" w:hAnsi="Times New Roman" w:cs="Times New Roman"/>
        </w:rPr>
        <w:t>Klos</w:t>
      </w:r>
      <w:r w:rsidR="00A91422">
        <w:rPr>
          <w:rFonts w:ascii="Times New Roman" w:hAnsi="Times New Roman" w:cs="Times New Roman"/>
        </w:rPr>
        <w:t xml:space="preserve">. </w:t>
      </w:r>
      <w:r w:rsidR="008733DF" w:rsidRPr="00437F0E">
        <w:rPr>
          <w:rFonts w:ascii="Times New Roman" w:hAnsi="Times New Roman" w:cs="Times New Roman"/>
        </w:rPr>
        <w:t>Të gjithë kandidatët pjesëmarrës në këtë proçedurë do të njoftohen individualisht në mënyrë elektronike nga NJBNJ, për rezultatet (nëpërmjet adresës së e-mail).</w:t>
      </w:r>
    </w:p>
    <w:p w:rsidR="000516D5" w:rsidRPr="001E1D8A" w:rsidRDefault="000516D5" w:rsidP="00437F0E">
      <w:pPr>
        <w:pStyle w:val="Default"/>
        <w:spacing w:line="360" w:lineRule="auto"/>
        <w:jc w:val="both"/>
        <w:rPr>
          <w:rFonts w:ascii="Times New Roman" w:hAnsi="Times New Roman" w:cs="Times New Roman"/>
        </w:rPr>
      </w:pPr>
    </w:p>
    <w:tbl>
      <w:tblPr>
        <w:tblStyle w:val="TableGrid"/>
        <w:tblW w:w="0" w:type="auto"/>
        <w:tblInd w:w="108" w:type="dxa"/>
        <w:tblLook w:val="04A0" w:firstRow="1" w:lastRow="0" w:firstColumn="1" w:lastColumn="0" w:noHBand="0" w:noVBand="1"/>
      </w:tblPr>
      <w:tblGrid>
        <w:gridCol w:w="709"/>
        <w:gridCol w:w="8222"/>
      </w:tblGrid>
      <w:tr w:rsidR="00162FFC" w:rsidRPr="00671E98" w:rsidTr="00751EC6">
        <w:tc>
          <w:tcPr>
            <w:tcW w:w="709" w:type="dxa"/>
            <w:tcBorders>
              <w:top w:val="nil"/>
              <w:left w:val="nil"/>
              <w:bottom w:val="single" w:sz="18" w:space="0" w:color="C00000"/>
              <w:right w:val="nil"/>
            </w:tcBorders>
            <w:shd w:val="clear" w:color="auto" w:fill="C00000"/>
            <w:vAlign w:val="center"/>
          </w:tcPr>
          <w:p w:rsidR="00162FFC" w:rsidRPr="00671E98" w:rsidRDefault="00162FFC" w:rsidP="00751EC6">
            <w:pPr>
              <w:pStyle w:val="Default"/>
              <w:jc w:val="center"/>
              <w:rPr>
                <w:rFonts w:cs="Times New Roman"/>
                <w:b/>
                <w:color w:val="auto"/>
                <w:sz w:val="28"/>
                <w:szCs w:val="28"/>
              </w:rPr>
            </w:pPr>
            <w:r w:rsidRPr="00671E98">
              <w:rPr>
                <w:rFonts w:cs="Times New Roman"/>
                <w:b/>
                <w:color w:val="auto"/>
                <w:sz w:val="28"/>
                <w:szCs w:val="28"/>
              </w:rPr>
              <w:t>2</w:t>
            </w:r>
          </w:p>
        </w:tc>
        <w:tc>
          <w:tcPr>
            <w:tcW w:w="8222" w:type="dxa"/>
            <w:tcBorders>
              <w:top w:val="nil"/>
              <w:left w:val="nil"/>
              <w:bottom w:val="single" w:sz="18" w:space="0" w:color="C00000"/>
              <w:right w:val="nil"/>
            </w:tcBorders>
            <w:vAlign w:val="center"/>
          </w:tcPr>
          <w:p w:rsidR="00162FFC" w:rsidRPr="00671E98" w:rsidRDefault="00F36197" w:rsidP="00F36197">
            <w:pPr>
              <w:pStyle w:val="Default"/>
              <w:rPr>
                <w:rFonts w:cs="Times New Roman"/>
                <w:color w:val="C00000"/>
              </w:rPr>
            </w:pPr>
            <w:r>
              <w:rPr>
                <w:b/>
                <w:bCs/>
                <w:color w:val="C00000"/>
                <w:sz w:val="28"/>
                <w:szCs w:val="28"/>
              </w:rPr>
              <w:t>PRANIMI N</w:t>
            </w:r>
            <w:r w:rsidR="00B6529B">
              <w:rPr>
                <w:b/>
                <w:bCs/>
                <w:color w:val="C00000"/>
                <w:sz w:val="28"/>
                <w:szCs w:val="28"/>
              </w:rPr>
              <w:t>Ë</w:t>
            </w:r>
            <w:r>
              <w:rPr>
                <w:b/>
                <w:bCs/>
                <w:color w:val="C00000"/>
                <w:sz w:val="28"/>
                <w:szCs w:val="28"/>
              </w:rPr>
              <w:t xml:space="preserve"> SH</w:t>
            </w:r>
            <w:r w:rsidR="00B6529B">
              <w:rPr>
                <w:b/>
                <w:bCs/>
                <w:color w:val="C00000"/>
                <w:sz w:val="28"/>
                <w:szCs w:val="28"/>
              </w:rPr>
              <w:t>Ë</w:t>
            </w:r>
            <w:r>
              <w:rPr>
                <w:b/>
                <w:bCs/>
                <w:color w:val="C00000"/>
                <w:sz w:val="28"/>
                <w:szCs w:val="28"/>
              </w:rPr>
              <w:t>RBIMIN CIVIL N</w:t>
            </w:r>
            <w:r w:rsidR="00B6529B">
              <w:rPr>
                <w:b/>
                <w:bCs/>
                <w:color w:val="C00000"/>
                <w:sz w:val="28"/>
                <w:szCs w:val="28"/>
              </w:rPr>
              <w:t>Ë</w:t>
            </w:r>
            <w:r>
              <w:rPr>
                <w:b/>
                <w:bCs/>
                <w:color w:val="C00000"/>
                <w:sz w:val="28"/>
                <w:szCs w:val="28"/>
              </w:rPr>
              <w:t xml:space="preserve"> KATEGORIN</w:t>
            </w:r>
            <w:r w:rsidR="00B6529B">
              <w:rPr>
                <w:b/>
                <w:bCs/>
                <w:color w:val="C00000"/>
                <w:sz w:val="28"/>
                <w:szCs w:val="28"/>
              </w:rPr>
              <w:t>Ë</w:t>
            </w:r>
            <w:r>
              <w:rPr>
                <w:b/>
                <w:bCs/>
                <w:color w:val="C00000"/>
                <w:sz w:val="28"/>
                <w:szCs w:val="28"/>
              </w:rPr>
              <w:t xml:space="preserve"> EKZEKUTIVE</w:t>
            </w:r>
          </w:p>
        </w:tc>
      </w:tr>
    </w:tbl>
    <w:p w:rsidR="00162FFC" w:rsidRPr="00671E98" w:rsidRDefault="00162FFC" w:rsidP="00162FFC">
      <w:pPr>
        <w:pStyle w:val="Default"/>
        <w:rPr>
          <w:rFonts w:asciiTheme="minorHAnsi" w:hAnsiTheme="minorHAnsi" w:cs="Times New Roman"/>
          <w:color w:val="auto"/>
        </w:rPr>
      </w:pPr>
    </w:p>
    <w:p w:rsidR="00162FFC" w:rsidRPr="00437F0E" w:rsidRDefault="00162FFC" w:rsidP="00437F0E">
      <w:pPr>
        <w:pBdr>
          <w:top w:val="single" w:sz="6" w:space="1" w:color="C00000"/>
          <w:left w:val="single" w:sz="4" w:space="0" w:color="auto"/>
          <w:bottom w:val="single" w:sz="6" w:space="6" w:color="C00000"/>
          <w:right w:val="single" w:sz="6" w:space="0" w:color="C00000"/>
          <w:between w:val="single" w:sz="4" w:space="1" w:color="auto"/>
        </w:pBdr>
        <w:shd w:val="clear" w:color="auto" w:fill="FFFFCC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i/>
          <w:color w:val="FF0000"/>
        </w:rPr>
      </w:pPr>
      <w:r w:rsidRPr="00437F0E">
        <w:rPr>
          <w:rFonts w:ascii="Times New Roman" w:hAnsi="Times New Roman"/>
          <w:i/>
          <w:iCs/>
          <w:color w:val="FF0000"/>
        </w:rPr>
        <w:t>Vetëm në rast se pozicion</w:t>
      </w:r>
      <w:r w:rsidR="00315C9F" w:rsidRPr="00437F0E">
        <w:rPr>
          <w:rFonts w:ascii="Times New Roman" w:hAnsi="Times New Roman"/>
          <w:i/>
          <w:iCs/>
          <w:color w:val="FF0000"/>
        </w:rPr>
        <w:t>i</w:t>
      </w:r>
      <w:r w:rsidRPr="00437F0E">
        <w:rPr>
          <w:rFonts w:ascii="Times New Roman" w:hAnsi="Times New Roman"/>
          <w:i/>
          <w:iCs/>
          <w:color w:val="FF0000"/>
        </w:rPr>
        <w:t xml:space="preserve"> </w:t>
      </w:r>
      <w:r w:rsidR="00315C9F" w:rsidRPr="00437F0E">
        <w:rPr>
          <w:rFonts w:ascii="Times New Roman" w:hAnsi="Times New Roman"/>
          <w:i/>
          <w:iCs/>
          <w:color w:val="FF0000"/>
        </w:rPr>
        <w:t>i</w:t>
      </w:r>
      <w:r w:rsidRPr="00437F0E">
        <w:rPr>
          <w:rFonts w:ascii="Times New Roman" w:hAnsi="Times New Roman"/>
          <w:i/>
          <w:iCs/>
          <w:color w:val="FF0000"/>
        </w:rPr>
        <w:t xml:space="preserve"> renditur në fillim të kësaj shpalljeje, në përfundim të procedurës së lëvizjes paralele, rezulton se </w:t>
      </w:r>
      <w:r w:rsidR="00315C9F" w:rsidRPr="00437F0E">
        <w:rPr>
          <w:rFonts w:ascii="Times New Roman" w:hAnsi="Times New Roman"/>
          <w:i/>
          <w:iCs/>
          <w:color w:val="FF0000"/>
        </w:rPr>
        <w:t xml:space="preserve">është ende </w:t>
      </w:r>
      <w:r w:rsidRPr="00437F0E">
        <w:rPr>
          <w:rFonts w:ascii="Times New Roman" w:hAnsi="Times New Roman"/>
          <w:i/>
          <w:iCs/>
          <w:color w:val="FF0000"/>
        </w:rPr>
        <w:t xml:space="preserve">vakant, </w:t>
      </w:r>
      <w:r w:rsidR="00315C9F" w:rsidRPr="00437F0E">
        <w:rPr>
          <w:rFonts w:ascii="Times New Roman" w:hAnsi="Times New Roman"/>
          <w:i/>
          <w:iCs/>
          <w:color w:val="FF0000"/>
        </w:rPr>
        <w:t>ai</w:t>
      </w:r>
      <w:r w:rsidRPr="00437F0E">
        <w:rPr>
          <w:rFonts w:ascii="Times New Roman" w:hAnsi="Times New Roman"/>
          <w:i/>
          <w:iCs/>
          <w:color w:val="FF0000"/>
        </w:rPr>
        <w:t xml:space="preserve"> </w:t>
      </w:r>
      <w:r w:rsidR="00315C9F" w:rsidRPr="00437F0E">
        <w:rPr>
          <w:rFonts w:ascii="Times New Roman" w:hAnsi="Times New Roman"/>
          <w:i/>
          <w:iCs/>
          <w:color w:val="FF0000"/>
        </w:rPr>
        <w:t xml:space="preserve"> ësht</w:t>
      </w:r>
      <w:r w:rsidRPr="00437F0E">
        <w:rPr>
          <w:rFonts w:ascii="Times New Roman" w:hAnsi="Times New Roman"/>
          <w:i/>
          <w:iCs/>
          <w:color w:val="FF0000"/>
        </w:rPr>
        <w:t xml:space="preserve">ë </w:t>
      </w:r>
      <w:r w:rsidR="00315C9F" w:rsidRPr="00437F0E">
        <w:rPr>
          <w:rFonts w:ascii="Times New Roman" w:hAnsi="Times New Roman"/>
          <w:i/>
          <w:iCs/>
          <w:color w:val="FF0000"/>
        </w:rPr>
        <w:t xml:space="preserve">i </w:t>
      </w:r>
      <w:r w:rsidRPr="00437F0E">
        <w:rPr>
          <w:rFonts w:ascii="Times New Roman" w:hAnsi="Times New Roman"/>
          <w:i/>
          <w:iCs/>
          <w:color w:val="FF0000"/>
        </w:rPr>
        <w:t xml:space="preserve"> vlefsh</w:t>
      </w:r>
      <w:r w:rsidR="00315C9F" w:rsidRPr="00437F0E">
        <w:rPr>
          <w:rFonts w:ascii="Times New Roman" w:hAnsi="Times New Roman"/>
          <w:i/>
          <w:iCs/>
          <w:color w:val="FF0000"/>
        </w:rPr>
        <w:t>ë</w:t>
      </w:r>
      <w:r w:rsidRPr="00437F0E">
        <w:rPr>
          <w:rFonts w:ascii="Times New Roman" w:hAnsi="Times New Roman"/>
          <w:i/>
          <w:iCs/>
          <w:color w:val="FF0000"/>
        </w:rPr>
        <w:t>m për konkurim nëpërmjet pr</w:t>
      </w:r>
      <w:r w:rsidR="00315C9F" w:rsidRPr="00437F0E">
        <w:rPr>
          <w:rFonts w:ascii="Times New Roman" w:hAnsi="Times New Roman"/>
          <w:i/>
          <w:iCs/>
          <w:color w:val="FF0000"/>
        </w:rPr>
        <w:t xml:space="preserve">ocedurës së </w:t>
      </w:r>
      <w:r w:rsidR="00F36197">
        <w:rPr>
          <w:rFonts w:ascii="Times New Roman" w:hAnsi="Times New Roman"/>
          <w:i/>
          <w:iCs/>
          <w:color w:val="FF0000"/>
        </w:rPr>
        <w:t>pranimit n</w:t>
      </w:r>
      <w:r w:rsidR="00B6529B">
        <w:rPr>
          <w:rFonts w:ascii="Times New Roman" w:hAnsi="Times New Roman"/>
          <w:i/>
          <w:iCs/>
          <w:color w:val="FF0000"/>
        </w:rPr>
        <w:t>ë</w:t>
      </w:r>
      <w:r w:rsidR="00F36197">
        <w:rPr>
          <w:rFonts w:ascii="Times New Roman" w:hAnsi="Times New Roman"/>
          <w:i/>
          <w:iCs/>
          <w:color w:val="FF0000"/>
        </w:rPr>
        <w:t xml:space="preserve"> sh</w:t>
      </w:r>
      <w:r w:rsidR="00B6529B">
        <w:rPr>
          <w:rFonts w:ascii="Times New Roman" w:hAnsi="Times New Roman"/>
          <w:i/>
          <w:iCs/>
          <w:color w:val="FF0000"/>
        </w:rPr>
        <w:t>ë</w:t>
      </w:r>
      <w:r w:rsidR="00F36197">
        <w:rPr>
          <w:rFonts w:ascii="Times New Roman" w:hAnsi="Times New Roman"/>
          <w:i/>
          <w:iCs/>
          <w:color w:val="FF0000"/>
        </w:rPr>
        <w:t>rbimin civil p</w:t>
      </w:r>
      <w:r w:rsidR="00B6529B">
        <w:rPr>
          <w:rFonts w:ascii="Times New Roman" w:hAnsi="Times New Roman"/>
          <w:i/>
          <w:iCs/>
          <w:color w:val="FF0000"/>
        </w:rPr>
        <w:t>ë</w:t>
      </w:r>
      <w:r w:rsidR="00F36197">
        <w:rPr>
          <w:rFonts w:ascii="Times New Roman" w:hAnsi="Times New Roman"/>
          <w:i/>
          <w:iCs/>
          <w:color w:val="FF0000"/>
        </w:rPr>
        <w:t>r kategorin</w:t>
      </w:r>
      <w:r w:rsidR="00B6529B">
        <w:rPr>
          <w:rFonts w:ascii="Times New Roman" w:hAnsi="Times New Roman"/>
          <w:i/>
          <w:iCs/>
          <w:color w:val="FF0000"/>
        </w:rPr>
        <w:t>ë</w:t>
      </w:r>
      <w:r w:rsidR="00F36197">
        <w:rPr>
          <w:rFonts w:ascii="Times New Roman" w:hAnsi="Times New Roman"/>
          <w:i/>
          <w:iCs/>
          <w:color w:val="FF0000"/>
        </w:rPr>
        <w:t xml:space="preserve"> ekzekutive</w:t>
      </w:r>
      <w:r w:rsidR="00315C9F" w:rsidRPr="00437F0E">
        <w:rPr>
          <w:rFonts w:ascii="Times New Roman" w:hAnsi="Times New Roman"/>
          <w:i/>
          <w:iCs/>
          <w:color w:val="FF0000"/>
        </w:rPr>
        <w:t xml:space="preserve">. </w:t>
      </w:r>
      <w:r w:rsidRPr="00437F0E">
        <w:rPr>
          <w:rFonts w:ascii="Times New Roman" w:hAnsi="Times New Roman"/>
          <w:i/>
          <w:iCs/>
          <w:color w:val="FF0000"/>
        </w:rPr>
        <w:t xml:space="preserve">Këtë informacion do ta merrni në faqen e Bashkisë </w:t>
      </w:r>
      <w:r w:rsidR="00315C9F" w:rsidRPr="00437F0E">
        <w:rPr>
          <w:rFonts w:ascii="Times New Roman" w:hAnsi="Times New Roman"/>
          <w:i/>
          <w:iCs/>
          <w:color w:val="FF0000"/>
        </w:rPr>
        <w:t>Klos</w:t>
      </w:r>
      <w:r w:rsidRPr="00437F0E">
        <w:rPr>
          <w:rFonts w:ascii="Times New Roman" w:hAnsi="Times New Roman"/>
          <w:i/>
          <w:iCs/>
          <w:color w:val="FF0000"/>
        </w:rPr>
        <w:t xml:space="preserve">, duke filluar nga data </w:t>
      </w:r>
      <w:r w:rsidR="0093324F">
        <w:rPr>
          <w:rFonts w:ascii="Times New Roman" w:hAnsi="Times New Roman"/>
          <w:i/>
          <w:iCs/>
          <w:color w:val="FF0000"/>
        </w:rPr>
        <w:t>25</w:t>
      </w:r>
      <w:r w:rsidR="00485955">
        <w:rPr>
          <w:rFonts w:ascii="Times New Roman" w:hAnsi="Times New Roman"/>
          <w:i/>
          <w:iCs/>
          <w:color w:val="FF0000"/>
        </w:rPr>
        <w:t xml:space="preserve"> </w:t>
      </w:r>
      <w:r w:rsidR="0093324F">
        <w:rPr>
          <w:rFonts w:ascii="Times New Roman" w:hAnsi="Times New Roman"/>
          <w:i/>
          <w:iCs/>
          <w:color w:val="FF0000"/>
        </w:rPr>
        <w:t>Shtator</w:t>
      </w:r>
      <w:r w:rsidR="00874738">
        <w:rPr>
          <w:rFonts w:ascii="Times New Roman" w:hAnsi="Times New Roman"/>
          <w:i/>
          <w:iCs/>
          <w:color w:val="FF0000"/>
        </w:rPr>
        <w:t xml:space="preserve"> </w:t>
      </w:r>
      <w:r w:rsidRPr="00437F0E">
        <w:rPr>
          <w:rFonts w:ascii="Times New Roman" w:hAnsi="Times New Roman"/>
          <w:i/>
          <w:iCs/>
          <w:color w:val="FF0000"/>
        </w:rPr>
        <w:t>20</w:t>
      </w:r>
      <w:r w:rsidR="00874738">
        <w:rPr>
          <w:rFonts w:ascii="Times New Roman" w:hAnsi="Times New Roman"/>
          <w:i/>
          <w:iCs/>
          <w:color w:val="FF0000"/>
        </w:rPr>
        <w:t>20</w:t>
      </w:r>
      <w:r w:rsidRPr="00437F0E">
        <w:rPr>
          <w:rFonts w:ascii="Times New Roman" w:hAnsi="Times New Roman"/>
          <w:i/>
          <w:iCs/>
          <w:color w:val="FF0000"/>
        </w:rPr>
        <w:t xml:space="preserve">. </w:t>
      </w:r>
    </w:p>
    <w:p w:rsidR="00162FFC" w:rsidRPr="00671E98" w:rsidRDefault="00162FFC" w:rsidP="00162FFC">
      <w:pPr>
        <w:pStyle w:val="Default"/>
        <w:rPr>
          <w:rFonts w:asciiTheme="minorHAnsi" w:hAnsiTheme="minorHAnsi" w:cs="Times New Roman"/>
          <w:color w:val="auto"/>
        </w:rPr>
      </w:pPr>
    </w:p>
    <w:p w:rsidR="00485955" w:rsidRPr="00671E98" w:rsidRDefault="00485955" w:rsidP="00162FFC">
      <w:pPr>
        <w:pStyle w:val="Default"/>
        <w:rPr>
          <w:rFonts w:asciiTheme="minorHAnsi" w:hAnsiTheme="minorHAnsi"/>
          <w:color w:val="auto"/>
          <w:sz w:val="23"/>
          <w:szCs w:val="23"/>
        </w:rPr>
      </w:pPr>
    </w:p>
    <w:tbl>
      <w:tblPr>
        <w:tblStyle w:val="TableGrid"/>
        <w:tblW w:w="0" w:type="auto"/>
        <w:tblInd w:w="108" w:type="dxa"/>
        <w:tblLook w:val="04A0" w:firstRow="1" w:lastRow="0" w:firstColumn="1" w:lastColumn="0" w:noHBand="0" w:noVBand="1"/>
      </w:tblPr>
      <w:tblGrid>
        <w:gridCol w:w="709"/>
        <w:gridCol w:w="8222"/>
      </w:tblGrid>
      <w:tr w:rsidR="00162FFC" w:rsidRPr="00671E98" w:rsidTr="00751EC6">
        <w:tc>
          <w:tcPr>
            <w:tcW w:w="709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000000"/>
            <w:vAlign w:val="center"/>
          </w:tcPr>
          <w:p w:rsidR="00162FFC" w:rsidRPr="00671E98" w:rsidRDefault="00162FFC" w:rsidP="00751EC6">
            <w:pPr>
              <w:pStyle w:val="Default"/>
              <w:jc w:val="center"/>
              <w:rPr>
                <w:rFonts w:cs="Times New Roman"/>
                <w:b/>
                <w:color w:val="auto"/>
                <w:sz w:val="28"/>
                <w:szCs w:val="28"/>
              </w:rPr>
            </w:pPr>
            <w:r w:rsidRPr="00671E98">
              <w:rPr>
                <w:rFonts w:cs="Times New Roman"/>
                <w:b/>
                <w:color w:val="auto"/>
                <w:sz w:val="28"/>
                <w:szCs w:val="28"/>
              </w:rPr>
              <w:t>2.1</w:t>
            </w:r>
          </w:p>
        </w:tc>
        <w:tc>
          <w:tcPr>
            <w:tcW w:w="8222" w:type="dxa"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</w:tcPr>
          <w:p w:rsidR="00162FFC" w:rsidRPr="00671E98" w:rsidRDefault="00162FFC" w:rsidP="00F36197">
            <w:pPr>
              <w:pStyle w:val="Default"/>
              <w:rPr>
                <w:sz w:val="23"/>
                <w:szCs w:val="23"/>
              </w:rPr>
            </w:pPr>
            <w:r w:rsidRPr="00671E98">
              <w:rPr>
                <w:b/>
                <w:bCs/>
                <w:sz w:val="23"/>
                <w:szCs w:val="23"/>
              </w:rPr>
              <w:t xml:space="preserve">KUSHTET QË DUHET TË PLOTËSOJË KANDIDATI NË PROCEDURËN E </w:t>
            </w:r>
            <w:r w:rsidR="00F36197">
              <w:rPr>
                <w:b/>
                <w:bCs/>
                <w:sz w:val="23"/>
                <w:szCs w:val="23"/>
              </w:rPr>
              <w:t>PRANIMIT N</w:t>
            </w:r>
            <w:r w:rsidR="00B6529B">
              <w:rPr>
                <w:b/>
                <w:bCs/>
                <w:sz w:val="23"/>
                <w:szCs w:val="23"/>
              </w:rPr>
              <w:t>Ë</w:t>
            </w:r>
            <w:r w:rsidR="00F36197">
              <w:rPr>
                <w:b/>
                <w:bCs/>
                <w:sz w:val="23"/>
                <w:szCs w:val="23"/>
              </w:rPr>
              <w:t xml:space="preserve"> SH</w:t>
            </w:r>
            <w:r w:rsidR="00B6529B">
              <w:rPr>
                <w:b/>
                <w:bCs/>
                <w:sz w:val="23"/>
                <w:szCs w:val="23"/>
              </w:rPr>
              <w:t>Ë</w:t>
            </w:r>
            <w:r w:rsidR="00F36197">
              <w:rPr>
                <w:b/>
                <w:bCs/>
                <w:sz w:val="23"/>
                <w:szCs w:val="23"/>
              </w:rPr>
              <w:t xml:space="preserve">RBIMIN CIVIL DHE KRITERET E VEÇANTA </w:t>
            </w:r>
            <w:r w:rsidRPr="00671E98">
              <w:rPr>
                <w:b/>
                <w:bCs/>
                <w:sz w:val="23"/>
                <w:szCs w:val="23"/>
              </w:rPr>
              <w:t xml:space="preserve"> </w:t>
            </w:r>
          </w:p>
        </w:tc>
      </w:tr>
    </w:tbl>
    <w:p w:rsidR="002E11AD" w:rsidRDefault="002E11AD" w:rsidP="00437F0E">
      <w:pPr>
        <w:widowControl w:val="0"/>
        <w:overflowPunct w:val="0"/>
        <w:autoSpaceDE w:val="0"/>
        <w:autoSpaceDN w:val="0"/>
        <w:adjustRightInd w:val="0"/>
        <w:spacing w:after="0" w:line="360" w:lineRule="auto"/>
        <w:ind w:left="6" w:right="20"/>
        <w:jc w:val="both"/>
        <w:rPr>
          <w:rFonts w:ascii="Times New Roman" w:hAnsi="Times New Roman"/>
          <w:sz w:val="24"/>
          <w:szCs w:val="24"/>
        </w:rPr>
      </w:pPr>
    </w:p>
    <w:p w:rsidR="001E1D8A" w:rsidRPr="00C12261" w:rsidRDefault="00162FFC" w:rsidP="00C12261">
      <w:pPr>
        <w:widowControl w:val="0"/>
        <w:overflowPunct w:val="0"/>
        <w:autoSpaceDE w:val="0"/>
        <w:autoSpaceDN w:val="0"/>
        <w:adjustRightInd w:val="0"/>
        <w:spacing w:after="0" w:line="360" w:lineRule="auto"/>
        <w:ind w:left="6" w:right="20"/>
        <w:jc w:val="both"/>
        <w:rPr>
          <w:rFonts w:ascii="Times New Roman" w:hAnsi="Times New Roman"/>
          <w:sz w:val="24"/>
          <w:szCs w:val="24"/>
        </w:rPr>
      </w:pPr>
      <w:r w:rsidRPr="00437F0E">
        <w:rPr>
          <w:rFonts w:ascii="Times New Roman" w:hAnsi="Times New Roman"/>
          <w:sz w:val="24"/>
          <w:szCs w:val="24"/>
        </w:rPr>
        <w:t xml:space="preserve">Për këtë procedurë kanë të drejtë të aplikojnë të gjithë kandidatët </w:t>
      </w:r>
      <w:r w:rsidR="00AB6FB9">
        <w:rPr>
          <w:rFonts w:ascii="Times New Roman" w:hAnsi="Times New Roman"/>
          <w:sz w:val="24"/>
          <w:szCs w:val="24"/>
        </w:rPr>
        <w:t>jasht</w:t>
      </w:r>
      <w:r w:rsidR="00B6529B">
        <w:rPr>
          <w:rFonts w:ascii="Times New Roman" w:hAnsi="Times New Roman"/>
          <w:sz w:val="24"/>
          <w:szCs w:val="24"/>
        </w:rPr>
        <w:t>ë</w:t>
      </w:r>
      <w:r w:rsidRPr="00437F0E">
        <w:rPr>
          <w:rFonts w:ascii="Times New Roman" w:hAnsi="Times New Roman"/>
          <w:sz w:val="24"/>
          <w:szCs w:val="24"/>
        </w:rPr>
        <w:t xml:space="preserve"> sistemi</w:t>
      </w:r>
      <w:r w:rsidR="00AB6FB9">
        <w:rPr>
          <w:rFonts w:ascii="Times New Roman" w:hAnsi="Times New Roman"/>
          <w:sz w:val="24"/>
          <w:szCs w:val="24"/>
        </w:rPr>
        <w:t>t</w:t>
      </w:r>
      <w:r w:rsidRPr="00437F0E">
        <w:rPr>
          <w:rFonts w:ascii="Times New Roman" w:hAnsi="Times New Roman"/>
          <w:sz w:val="24"/>
          <w:szCs w:val="24"/>
        </w:rPr>
        <w:t xml:space="preserve"> </w:t>
      </w:r>
      <w:r w:rsidR="00AB6FB9">
        <w:rPr>
          <w:rFonts w:ascii="Times New Roman" w:hAnsi="Times New Roman"/>
          <w:sz w:val="24"/>
          <w:szCs w:val="24"/>
        </w:rPr>
        <w:t>të</w:t>
      </w:r>
      <w:r w:rsidRPr="00437F0E">
        <w:rPr>
          <w:rFonts w:ascii="Times New Roman" w:hAnsi="Times New Roman"/>
          <w:sz w:val="24"/>
          <w:szCs w:val="24"/>
        </w:rPr>
        <w:t xml:space="preserve"> shërbimit civil</w:t>
      </w:r>
      <w:r w:rsidR="00AB6FB9">
        <w:rPr>
          <w:rFonts w:ascii="Times New Roman" w:hAnsi="Times New Roman"/>
          <w:sz w:val="24"/>
          <w:szCs w:val="24"/>
        </w:rPr>
        <w:t>,</w:t>
      </w:r>
      <w:r w:rsidRPr="00437F0E">
        <w:rPr>
          <w:rFonts w:ascii="Times New Roman" w:hAnsi="Times New Roman"/>
          <w:sz w:val="24"/>
          <w:szCs w:val="24"/>
        </w:rPr>
        <w:t xml:space="preserve"> </w:t>
      </w:r>
      <w:r w:rsidR="00AB6FB9">
        <w:rPr>
          <w:rFonts w:ascii="Times New Roman" w:hAnsi="Times New Roman"/>
          <w:sz w:val="24"/>
          <w:szCs w:val="24"/>
        </w:rPr>
        <w:t>q</w:t>
      </w:r>
      <w:r w:rsidR="00B6529B">
        <w:rPr>
          <w:rFonts w:ascii="Times New Roman" w:hAnsi="Times New Roman"/>
          <w:sz w:val="24"/>
          <w:szCs w:val="24"/>
        </w:rPr>
        <w:t>ë</w:t>
      </w:r>
      <w:r w:rsidR="00AB6FB9">
        <w:rPr>
          <w:rFonts w:ascii="Times New Roman" w:hAnsi="Times New Roman"/>
          <w:sz w:val="24"/>
          <w:szCs w:val="24"/>
        </w:rPr>
        <w:t xml:space="preserve"> plot</w:t>
      </w:r>
      <w:r w:rsidR="00B6529B">
        <w:rPr>
          <w:rFonts w:ascii="Times New Roman" w:hAnsi="Times New Roman"/>
          <w:sz w:val="24"/>
          <w:szCs w:val="24"/>
        </w:rPr>
        <w:t>ë</w:t>
      </w:r>
      <w:r w:rsidR="00AB6FB9">
        <w:rPr>
          <w:rFonts w:ascii="Times New Roman" w:hAnsi="Times New Roman"/>
          <w:sz w:val="24"/>
          <w:szCs w:val="24"/>
        </w:rPr>
        <w:t>sojn</w:t>
      </w:r>
      <w:r w:rsidR="00B6529B">
        <w:rPr>
          <w:rFonts w:ascii="Times New Roman" w:hAnsi="Times New Roman"/>
          <w:sz w:val="24"/>
          <w:szCs w:val="24"/>
        </w:rPr>
        <w:t>ë</w:t>
      </w:r>
      <w:r w:rsidR="00AB6FB9">
        <w:rPr>
          <w:rFonts w:ascii="Times New Roman" w:hAnsi="Times New Roman"/>
          <w:sz w:val="24"/>
          <w:szCs w:val="24"/>
        </w:rPr>
        <w:t xml:space="preserve"> kriteret e p</w:t>
      </w:r>
      <w:r w:rsidR="00B6529B">
        <w:rPr>
          <w:rFonts w:ascii="Times New Roman" w:hAnsi="Times New Roman"/>
          <w:sz w:val="24"/>
          <w:szCs w:val="24"/>
        </w:rPr>
        <w:t>ë</w:t>
      </w:r>
      <w:r w:rsidR="00AB6FB9">
        <w:rPr>
          <w:rFonts w:ascii="Times New Roman" w:hAnsi="Times New Roman"/>
          <w:sz w:val="24"/>
          <w:szCs w:val="24"/>
        </w:rPr>
        <w:t>rgjithshme sipas nenit 21, t</w:t>
      </w:r>
      <w:r w:rsidR="00B6529B">
        <w:rPr>
          <w:rFonts w:ascii="Times New Roman" w:hAnsi="Times New Roman"/>
          <w:sz w:val="24"/>
          <w:szCs w:val="24"/>
        </w:rPr>
        <w:t>ë</w:t>
      </w:r>
      <w:r w:rsidR="00AB6FB9">
        <w:rPr>
          <w:rFonts w:ascii="Times New Roman" w:hAnsi="Times New Roman"/>
          <w:sz w:val="24"/>
          <w:szCs w:val="24"/>
        </w:rPr>
        <w:t xml:space="preserve"> ligjit 152/2013 “P</w:t>
      </w:r>
      <w:r w:rsidR="00B6529B">
        <w:rPr>
          <w:rFonts w:ascii="Times New Roman" w:hAnsi="Times New Roman"/>
          <w:sz w:val="24"/>
          <w:szCs w:val="24"/>
        </w:rPr>
        <w:t>ë</w:t>
      </w:r>
      <w:r w:rsidR="00AB6FB9">
        <w:rPr>
          <w:rFonts w:ascii="Times New Roman" w:hAnsi="Times New Roman"/>
          <w:sz w:val="24"/>
          <w:szCs w:val="24"/>
        </w:rPr>
        <w:t>r n</w:t>
      </w:r>
      <w:r w:rsidR="00B6529B">
        <w:rPr>
          <w:rFonts w:ascii="Times New Roman" w:hAnsi="Times New Roman"/>
          <w:sz w:val="24"/>
          <w:szCs w:val="24"/>
        </w:rPr>
        <w:t>ë</w:t>
      </w:r>
      <w:r w:rsidR="00AB6FB9">
        <w:rPr>
          <w:rFonts w:ascii="Times New Roman" w:hAnsi="Times New Roman"/>
          <w:sz w:val="24"/>
          <w:szCs w:val="24"/>
        </w:rPr>
        <w:t>pun</w:t>
      </w:r>
      <w:r w:rsidR="00B6529B">
        <w:rPr>
          <w:rFonts w:ascii="Times New Roman" w:hAnsi="Times New Roman"/>
          <w:sz w:val="24"/>
          <w:szCs w:val="24"/>
        </w:rPr>
        <w:t>ë</w:t>
      </w:r>
      <w:r w:rsidR="00AB6FB9">
        <w:rPr>
          <w:rFonts w:ascii="Times New Roman" w:hAnsi="Times New Roman"/>
          <w:sz w:val="24"/>
          <w:szCs w:val="24"/>
        </w:rPr>
        <w:t>sin civil”, i ndryshuar.</w:t>
      </w:r>
    </w:p>
    <w:p w:rsidR="00AB6FB9" w:rsidRDefault="00AB6FB9" w:rsidP="00437F0E">
      <w:pPr>
        <w:pStyle w:val="Default"/>
        <w:spacing w:line="360" w:lineRule="auto"/>
        <w:jc w:val="both"/>
        <w:rPr>
          <w:rFonts w:ascii="Times New Roman" w:hAnsi="Times New Roman" w:cs="Times New Roman"/>
          <w:b/>
          <w:bCs/>
          <w:color w:val="auto"/>
        </w:rPr>
      </w:pPr>
    </w:p>
    <w:p w:rsidR="00E0427F" w:rsidRDefault="00E0427F" w:rsidP="00437F0E">
      <w:pPr>
        <w:pStyle w:val="Default"/>
        <w:spacing w:line="360" w:lineRule="auto"/>
        <w:jc w:val="both"/>
        <w:rPr>
          <w:rFonts w:ascii="Times New Roman" w:hAnsi="Times New Roman" w:cs="Times New Roman"/>
          <w:b/>
          <w:bCs/>
          <w:color w:val="auto"/>
        </w:rPr>
      </w:pPr>
    </w:p>
    <w:p w:rsidR="00E0427F" w:rsidRDefault="00E0427F" w:rsidP="00437F0E">
      <w:pPr>
        <w:pStyle w:val="Default"/>
        <w:spacing w:line="360" w:lineRule="auto"/>
        <w:jc w:val="both"/>
        <w:rPr>
          <w:rFonts w:ascii="Times New Roman" w:hAnsi="Times New Roman" w:cs="Times New Roman"/>
          <w:b/>
          <w:bCs/>
          <w:color w:val="auto"/>
        </w:rPr>
      </w:pPr>
    </w:p>
    <w:p w:rsidR="00315C9F" w:rsidRPr="00437F0E" w:rsidRDefault="00315C9F" w:rsidP="00437F0E">
      <w:pPr>
        <w:pStyle w:val="Default"/>
        <w:spacing w:line="360" w:lineRule="auto"/>
        <w:jc w:val="both"/>
        <w:rPr>
          <w:rFonts w:ascii="Times New Roman" w:hAnsi="Times New Roman" w:cs="Times New Roman"/>
          <w:color w:val="auto"/>
        </w:rPr>
      </w:pPr>
      <w:r w:rsidRPr="00437F0E">
        <w:rPr>
          <w:rFonts w:ascii="Times New Roman" w:hAnsi="Times New Roman" w:cs="Times New Roman"/>
          <w:b/>
          <w:bCs/>
          <w:color w:val="auto"/>
        </w:rPr>
        <w:t xml:space="preserve">Kushtet që duhet të plotësojë kandidati për proçedurën e </w:t>
      </w:r>
      <w:r w:rsidR="00AB6FB9">
        <w:rPr>
          <w:rFonts w:ascii="Times New Roman" w:hAnsi="Times New Roman" w:cs="Times New Roman"/>
          <w:b/>
          <w:bCs/>
          <w:color w:val="auto"/>
        </w:rPr>
        <w:t>pranimit n</w:t>
      </w:r>
      <w:r w:rsidR="00B6529B">
        <w:rPr>
          <w:rFonts w:ascii="Times New Roman" w:hAnsi="Times New Roman" w:cs="Times New Roman"/>
          <w:b/>
          <w:bCs/>
          <w:color w:val="auto"/>
        </w:rPr>
        <w:t>ë</w:t>
      </w:r>
      <w:r w:rsidR="00AB6FB9">
        <w:rPr>
          <w:rFonts w:ascii="Times New Roman" w:hAnsi="Times New Roman" w:cs="Times New Roman"/>
          <w:b/>
          <w:bCs/>
          <w:color w:val="auto"/>
        </w:rPr>
        <w:t xml:space="preserve"> sh</w:t>
      </w:r>
      <w:r w:rsidR="00B6529B">
        <w:rPr>
          <w:rFonts w:ascii="Times New Roman" w:hAnsi="Times New Roman" w:cs="Times New Roman"/>
          <w:b/>
          <w:bCs/>
          <w:color w:val="auto"/>
        </w:rPr>
        <w:t>ë</w:t>
      </w:r>
      <w:r w:rsidR="00AB6FB9">
        <w:rPr>
          <w:rFonts w:ascii="Times New Roman" w:hAnsi="Times New Roman" w:cs="Times New Roman"/>
          <w:b/>
          <w:bCs/>
          <w:color w:val="auto"/>
        </w:rPr>
        <w:t>rbimin civil</w:t>
      </w:r>
      <w:r w:rsidRPr="00437F0E">
        <w:rPr>
          <w:rFonts w:ascii="Times New Roman" w:hAnsi="Times New Roman" w:cs="Times New Roman"/>
          <w:b/>
          <w:bCs/>
          <w:color w:val="auto"/>
        </w:rPr>
        <w:t xml:space="preserve"> janë: </w:t>
      </w:r>
    </w:p>
    <w:p w:rsidR="00315C9F" w:rsidRPr="00437F0E" w:rsidRDefault="00315C9F" w:rsidP="00437F0E">
      <w:pPr>
        <w:pStyle w:val="Default"/>
        <w:spacing w:line="360" w:lineRule="auto"/>
        <w:jc w:val="both"/>
        <w:rPr>
          <w:rFonts w:ascii="Times New Roman" w:hAnsi="Times New Roman" w:cs="Times New Roman"/>
          <w:color w:val="auto"/>
        </w:rPr>
      </w:pPr>
      <w:r w:rsidRPr="00437F0E">
        <w:rPr>
          <w:rFonts w:ascii="Times New Roman" w:hAnsi="Times New Roman" w:cs="Times New Roman"/>
          <w:color w:val="auto"/>
        </w:rPr>
        <w:t xml:space="preserve">a- Të jetë </w:t>
      </w:r>
      <w:r w:rsidR="00AB6FB9">
        <w:rPr>
          <w:rFonts w:ascii="Times New Roman" w:hAnsi="Times New Roman" w:cs="Times New Roman"/>
          <w:color w:val="auto"/>
        </w:rPr>
        <w:t>shtetas shqiptar</w:t>
      </w:r>
      <w:r w:rsidRPr="00437F0E">
        <w:rPr>
          <w:rFonts w:ascii="Times New Roman" w:hAnsi="Times New Roman" w:cs="Times New Roman"/>
          <w:color w:val="auto"/>
        </w:rPr>
        <w:t xml:space="preserve">; </w:t>
      </w:r>
    </w:p>
    <w:p w:rsidR="00315C9F" w:rsidRPr="00437F0E" w:rsidRDefault="00B6529B" w:rsidP="00437F0E">
      <w:pPr>
        <w:pStyle w:val="Default"/>
        <w:spacing w:line="360" w:lineRule="auto"/>
        <w:jc w:val="both"/>
        <w:rPr>
          <w:rFonts w:ascii="Times New Roman" w:hAnsi="Times New Roman" w:cs="Times New Roman"/>
          <w:color w:val="auto"/>
        </w:rPr>
      </w:pPr>
      <w:r>
        <w:rPr>
          <w:rFonts w:ascii="Times New Roman" w:hAnsi="Times New Roman" w:cs="Times New Roman"/>
          <w:color w:val="auto"/>
        </w:rPr>
        <w:t xml:space="preserve">b- Të </w:t>
      </w:r>
      <w:r w:rsidR="00AB6FB9">
        <w:rPr>
          <w:rFonts w:ascii="Times New Roman" w:hAnsi="Times New Roman" w:cs="Times New Roman"/>
          <w:color w:val="auto"/>
        </w:rPr>
        <w:t>ket</w:t>
      </w:r>
      <w:r>
        <w:rPr>
          <w:rFonts w:ascii="Times New Roman" w:hAnsi="Times New Roman" w:cs="Times New Roman"/>
          <w:color w:val="auto"/>
        </w:rPr>
        <w:t>ë</w:t>
      </w:r>
      <w:r w:rsidR="00AB6FB9">
        <w:rPr>
          <w:rFonts w:ascii="Times New Roman" w:hAnsi="Times New Roman" w:cs="Times New Roman"/>
          <w:color w:val="auto"/>
        </w:rPr>
        <w:t xml:space="preserve"> zot</w:t>
      </w:r>
      <w:r>
        <w:rPr>
          <w:rFonts w:ascii="Times New Roman" w:hAnsi="Times New Roman" w:cs="Times New Roman"/>
          <w:color w:val="auto"/>
        </w:rPr>
        <w:t>ë</w:t>
      </w:r>
      <w:r w:rsidR="00AB6FB9">
        <w:rPr>
          <w:rFonts w:ascii="Times New Roman" w:hAnsi="Times New Roman" w:cs="Times New Roman"/>
          <w:color w:val="auto"/>
        </w:rPr>
        <w:t>si t</w:t>
      </w:r>
      <w:r>
        <w:rPr>
          <w:rFonts w:ascii="Times New Roman" w:hAnsi="Times New Roman" w:cs="Times New Roman"/>
          <w:color w:val="auto"/>
        </w:rPr>
        <w:t>ë</w:t>
      </w:r>
      <w:r w:rsidR="00AB6FB9">
        <w:rPr>
          <w:rFonts w:ascii="Times New Roman" w:hAnsi="Times New Roman" w:cs="Times New Roman"/>
          <w:color w:val="auto"/>
        </w:rPr>
        <w:t xml:space="preserve"> plot</w:t>
      </w:r>
      <w:r>
        <w:rPr>
          <w:rFonts w:ascii="Times New Roman" w:hAnsi="Times New Roman" w:cs="Times New Roman"/>
          <w:color w:val="auto"/>
        </w:rPr>
        <w:t>ë</w:t>
      </w:r>
      <w:r w:rsidR="00AB6FB9">
        <w:rPr>
          <w:rFonts w:ascii="Times New Roman" w:hAnsi="Times New Roman" w:cs="Times New Roman"/>
          <w:color w:val="auto"/>
        </w:rPr>
        <w:t xml:space="preserve"> p</w:t>
      </w:r>
      <w:r>
        <w:rPr>
          <w:rFonts w:ascii="Times New Roman" w:hAnsi="Times New Roman" w:cs="Times New Roman"/>
          <w:color w:val="auto"/>
        </w:rPr>
        <w:t>ë</w:t>
      </w:r>
      <w:r w:rsidR="00AB6FB9">
        <w:rPr>
          <w:rFonts w:ascii="Times New Roman" w:hAnsi="Times New Roman" w:cs="Times New Roman"/>
          <w:color w:val="auto"/>
        </w:rPr>
        <w:t>r t</w:t>
      </w:r>
      <w:r>
        <w:rPr>
          <w:rFonts w:ascii="Times New Roman" w:hAnsi="Times New Roman" w:cs="Times New Roman"/>
          <w:color w:val="auto"/>
        </w:rPr>
        <w:t>ë</w:t>
      </w:r>
      <w:r w:rsidR="00AB6FB9">
        <w:rPr>
          <w:rFonts w:ascii="Times New Roman" w:hAnsi="Times New Roman" w:cs="Times New Roman"/>
          <w:color w:val="auto"/>
        </w:rPr>
        <w:t xml:space="preserve"> vepruar</w:t>
      </w:r>
      <w:r w:rsidR="00315C9F" w:rsidRPr="00437F0E">
        <w:rPr>
          <w:rFonts w:ascii="Times New Roman" w:hAnsi="Times New Roman" w:cs="Times New Roman"/>
          <w:color w:val="auto"/>
        </w:rPr>
        <w:t xml:space="preserve">; </w:t>
      </w:r>
    </w:p>
    <w:p w:rsidR="00315C9F" w:rsidRDefault="00315C9F" w:rsidP="00437F0E">
      <w:pPr>
        <w:pStyle w:val="Default"/>
        <w:spacing w:line="360" w:lineRule="auto"/>
        <w:jc w:val="both"/>
        <w:rPr>
          <w:rFonts w:ascii="Times New Roman" w:hAnsi="Times New Roman" w:cs="Times New Roman"/>
          <w:color w:val="auto"/>
        </w:rPr>
      </w:pPr>
      <w:r w:rsidRPr="00437F0E">
        <w:rPr>
          <w:rFonts w:ascii="Times New Roman" w:hAnsi="Times New Roman" w:cs="Times New Roman"/>
          <w:color w:val="auto"/>
        </w:rPr>
        <w:t xml:space="preserve">c- Të </w:t>
      </w:r>
      <w:r w:rsidR="00AB6FB9">
        <w:rPr>
          <w:rFonts w:ascii="Times New Roman" w:hAnsi="Times New Roman" w:cs="Times New Roman"/>
          <w:color w:val="auto"/>
        </w:rPr>
        <w:t>zot</w:t>
      </w:r>
      <w:r w:rsidR="00B6529B">
        <w:rPr>
          <w:rFonts w:ascii="Times New Roman" w:hAnsi="Times New Roman" w:cs="Times New Roman"/>
          <w:color w:val="auto"/>
        </w:rPr>
        <w:t>ë</w:t>
      </w:r>
      <w:r w:rsidR="00AB6FB9">
        <w:rPr>
          <w:rFonts w:ascii="Times New Roman" w:hAnsi="Times New Roman" w:cs="Times New Roman"/>
          <w:color w:val="auto"/>
        </w:rPr>
        <w:t>roj</w:t>
      </w:r>
      <w:r w:rsidR="00B6529B">
        <w:rPr>
          <w:rFonts w:ascii="Times New Roman" w:hAnsi="Times New Roman" w:cs="Times New Roman"/>
          <w:color w:val="auto"/>
        </w:rPr>
        <w:t>ë</w:t>
      </w:r>
      <w:r w:rsidR="00AB6FB9">
        <w:rPr>
          <w:rFonts w:ascii="Times New Roman" w:hAnsi="Times New Roman" w:cs="Times New Roman"/>
          <w:color w:val="auto"/>
        </w:rPr>
        <w:t xml:space="preserve"> gjuh</w:t>
      </w:r>
      <w:r w:rsidR="00B6529B">
        <w:rPr>
          <w:rFonts w:ascii="Times New Roman" w:hAnsi="Times New Roman" w:cs="Times New Roman"/>
          <w:color w:val="auto"/>
        </w:rPr>
        <w:t>ë</w:t>
      </w:r>
      <w:r w:rsidR="00AB6FB9">
        <w:rPr>
          <w:rFonts w:ascii="Times New Roman" w:hAnsi="Times New Roman" w:cs="Times New Roman"/>
          <w:color w:val="auto"/>
        </w:rPr>
        <w:t>n shqipe, t</w:t>
      </w:r>
      <w:r w:rsidR="00B6529B">
        <w:rPr>
          <w:rFonts w:ascii="Times New Roman" w:hAnsi="Times New Roman" w:cs="Times New Roman"/>
          <w:color w:val="auto"/>
        </w:rPr>
        <w:t>ë</w:t>
      </w:r>
      <w:r w:rsidR="00AB6FB9">
        <w:rPr>
          <w:rFonts w:ascii="Times New Roman" w:hAnsi="Times New Roman" w:cs="Times New Roman"/>
          <w:color w:val="auto"/>
        </w:rPr>
        <w:t xml:space="preserve"> shkruar dhe t</w:t>
      </w:r>
      <w:r w:rsidR="00B6529B">
        <w:rPr>
          <w:rFonts w:ascii="Times New Roman" w:hAnsi="Times New Roman" w:cs="Times New Roman"/>
          <w:color w:val="auto"/>
        </w:rPr>
        <w:t>ë</w:t>
      </w:r>
      <w:r w:rsidR="00AB6FB9">
        <w:rPr>
          <w:rFonts w:ascii="Times New Roman" w:hAnsi="Times New Roman" w:cs="Times New Roman"/>
          <w:color w:val="auto"/>
        </w:rPr>
        <w:t xml:space="preserve"> folur</w:t>
      </w:r>
      <w:r w:rsidRPr="00437F0E">
        <w:rPr>
          <w:rFonts w:ascii="Times New Roman" w:hAnsi="Times New Roman" w:cs="Times New Roman"/>
          <w:color w:val="auto"/>
        </w:rPr>
        <w:t xml:space="preserve">; </w:t>
      </w:r>
    </w:p>
    <w:p w:rsidR="00AB6FB9" w:rsidRDefault="00AB6FB9" w:rsidP="00437F0E">
      <w:pPr>
        <w:pStyle w:val="Default"/>
        <w:spacing w:line="360" w:lineRule="auto"/>
        <w:jc w:val="both"/>
        <w:rPr>
          <w:rFonts w:ascii="Times New Roman" w:hAnsi="Times New Roman" w:cs="Times New Roman"/>
          <w:color w:val="auto"/>
        </w:rPr>
      </w:pPr>
      <w:r>
        <w:rPr>
          <w:rFonts w:ascii="Times New Roman" w:hAnsi="Times New Roman" w:cs="Times New Roman"/>
          <w:color w:val="auto"/>
        </w:rPr>
        <w:t>d- T</w:t>
      </w:r>
      <w:r w:rsidR="00B6529B">
        <w:rPr>
          <w:rFonts w:ascii="Times New Roman" w:hAnsi="Times New Roman" w:cs="Times New Roman"/>
          <w:color w:val="auto"/>
        </w:rPr>
        <w:t>ë</w:t>
      </w:r>
      <w:r>
        <w:rPr>
          <w:rFonts w:ascii="Times New Roman" w:hAnsi="Times New Roman" w:cs="Times New Roman"/>
          <w:color w:val="auto"/>
        </w:rPr>
        <w:t xml:space="preserve"> jet</w:t>
      </w:r>
      <w:r w:rsidR="00B6529B">
        <w:rPr>
          <w:rFonts w:ascii="Times New Roman" w:hAnsi="Times New Roman" w:cs="Times New Roman"/>
          <w:color w:val="auto"/>
        </w:rPr>
        <w:t>ë</w:t>
      </w:r>
      <w:r>
        <w:rPr>
          <w:rFonts w:ascii="Times New Roman" w:hAnsi="Times New Roman" w:cs="Times New Roman"/>
          <w:color w:val="auto"/>
        </w:rPr>
        <w:t xml:space="preserve"> n</w:t>
      </w:r>
      <w:r w:rsidR="00B6529B">
        <w:rPr>
          <w:rFonts w:ascii="Times New Roman" w:hAnsi="Times New Roman" w:cs="Times New Roman"/>
          <w:color w:val="auto"/>
        </w:rPr>
        <w:t>ë</w:t>
      </w:r>
      <w:r>
        <w:rPr>
          <w:rFonts w:ascii="Times New Roman" w:hAnsi="Times New Roman" w:cs="Times New Roman"/>
          <w:color w:val="auto"/>
        </w:rPr>
        <w:t xml:space="preserve"> kushte sh</w:t>
      </w:r>
      <w:r w:rsidR="00B6529B">
        <w:rPr>
          <w:rFonts w:ascii="Times New Roman" w:hAnsi="Times New Roman" w:cs="Times New Roman"/>
          <w:color w:val="auto"/>
        </w:rPr>
        <w:t>ë</w:t>
      </w:r>
      <w:r>
        <w:rPr>
          <w:rFonts w:ascii="Times New Roman" w:hAnsi="Times New Roman" w:cs="Times New Roman"/>
          <w:color w:val="auto"/>
        </w:rPr>
        <w:t>ndet</w:t>
      </w:r>
      <w:r w:rsidR="00B6529B">
        <w:rPr>
          <w:rFonts w:ascii="Times New Roman" w:hAnsi="Times New Roman" w:cs="Times New Roman"/>
          <w:color w:val="auto"/>
        </w:rPr>
        <w:t>ë</w:t>
      </w:r>
      <w:r>
        <w:rPr>
          <w:rFonts w:ascii="Times New Roman" w:hAnsi="Times New Roman" w:cs="Times New Roman"/>
          <w:color w:val="auto"/>
        </w:rPr>
        <w:t>sore q</w:t>
      </w:r>
      <w:r w:rsidR="00B6529B">
        <w:rPr>
          <w:rFonts w:ascii="Times New Roman" w:hAnsi="Times New Roman" w:cs="Times New Roman"/>
          <w:color w:val="auto"/>
        </w:rPr>
        <w:t>ë</w:t>
      </w:r>
      <w:r>
        <w:rPr>
          <w:rFonts w:ascii="Times New Roman" w:hAnsi="Times New Roman" w:cs="Times New Roman"/>
          <w:color w:val="auto"/>
        </w:rPr>
        <w:t xml:space="preserve"> e lejojn</w:t>
      </w:r>
      <w:r w:rsidR="00B6529B">
        <w:rPr>
          <w:rFonts w:ascii="Times New Roman" w:hAnsi="Times New Roman" w:cs="Times New Roman"/>
          <w:color w:val="auto"/>
        </w:rPr>
        <w:t>ë</w:t>
      </w:r>
      <w:r>
        <w:rPr>
          <w:rFonts w:ascii="Times New Roman" w:hAnsi="Times New Roman" w:cs="Times New Roman"/>
          <w:color w:val="auto"/>
        </w:rPr>
        <w:t xml:space="preserve"> t</w:t>
      </w:r>
      <w:r w:rsidR="00B6529B">
        <w:rPr>
          <w:rFonts w:ascii="Times New Roman" w:hAnsi="Times New Roman" w:cs="Times New Roman"/>
          <w:color w:val="auto"/>
        </w:rPr>
        <w:t>ë</w:t>
      </w:r>
      <w:r>
        <w:rPr>
          <w:rFonts w:ascii="Times New Roman" w:hAnsi="Times New Roman" w:cs="Times New Roman"/>
          <w:color w:val="auto"/>
        </w:rPr>
        <w:t xml:space="preserve"> kryej</w:t>
      </w:r>
      <w:r w:rsidR="00B6529B">
        <w:rPr>
          <w:rFonts w:ascii="Times New Roman" w:hAnsi="Times New Roman" w:cs="Times New Roman"/>
          <w:color w:val="auto"/>
        </w:rPr>
        <w:t>ë</w:t>
      </w:r>
      <w:r>
        <w:rPr>
          <w:rFonts w:ascii="Times New Roman" w:hAnsi="Times New Roman" w:cs="Times New Roman"/>
          <w:color w:val="auto"/>
        </w:rPr>
        <w:t xml:space="preserve"> detyr</w:t>
      </w:r>
      <w:r w:rsidR="00B6529B">
        <w:rPr>
          <w:rFonts w:ascii="Times New Roman" w:hAnsi="Times New Roman" w:cs="Times New Roman"/>
          <w:color w:val="auto"/>
        </w:rPr>
        <w:t>ë</w:t>
      </w:r>
      <w:r>
        <w:rPr>
          <w:rFonts w:ascii="Times New Roman" w:hAnsi="Times New Roman" w:cs="Times New Roman"/>
          <w:color w:val="auto"/>
        </w:rPr>
        <w:t>n p</w:t>
      </w:r>
      <w:r w:rsidR="00B6529B">
        <w:rPr>
          <w:rFonts w:ascii="Times New Roman" w:hAnsi="Times New Roman" w:cs="Times New Roman"/>
          <w:color w:val="auto"/>
        </w:rPr>
        <w:t>ë</w:t>
      </w:r>
      <w:r>
        <w:rPr>
          <w:rFonts w:ascii="Times New Roman" w:hAnsi="Times New Roman" w:cs="Times New Roman"/>
          <w:color w:val="auto"/>
        </w:rPr>
        <w:t>rkat</w:t>
      </w:r>
      <w:r w:rsidR="00B6529B">
        <w:rPr>
          <w:rFonts w:ascii="Times New Roman" w:hAnsi="Times New Roman" w:cs="Times New Roman"/>
          <w:color w:val="auto"/>
        </w:rPr>
        <w:t>ë</w:t>
      </w:r>
      <w:r>
        <w:rPr>
          <w:rFonts w:ascii="Times New Roman" w:hAnsi="Times New Roman" w:cs="Times New Roman"/>
          <w:color w:val="auto"/>
        </w:rPr>
        <w:t>se;</w:t>
      </w:r>
    </w:p>
    <w:p w:rsidR="00EA64A0" w:rsidRDefault="00AB6FB9" w:rsidP="00AB6FB9">
      <w:pPr>
        <w:pStyle w:val="Default"/>
        <w:spacing w:line="360" w:lineRule="auto"/>
        <w:jc w:val="both"/>
        <w:rPr>
          <w:rFonts w:ascii="Times New Roman" w:hAnsi="Times New Roman" w:cs="Times New Roman"/>
          <w:color w:val="auto"/>
        </w:rPr>
      </w:pPr>
      <w:r>
        <w:rPr>
          <w:rFonts w:ascii="Times New Roman" w:hAnsi="Times New Roman" w:cs="Times New Roman"/>
          <w:color w:val="auto"/>
        </w:rPr>
        <w:t>e-</w:t>
      </w:r>
      <w:r w:rsidR="00EA64A0">
        <w:rPr>
          <w:rFonts w:ascii="Times New Roman" w:hAnsi="Times New Roman" w:cs="Times New Roman"/>
          <w:color w:val="auto"/>
        </w:rPr>
        <w:t>T</w:t>
      </w:r>
      <w:r w:rsidR="00B6529B">
        <w:rPr>
          <w:rFonts w:ascii="Times New Roman" w:hAnsi="Times New Roman" w:cs="Times New Roman"/>
          <w:color w:val="auto"/>
        </w:rPr>
        <w:t>ë</w:t>
      </w:r>
      <w:r>
        <w:rPr>
          <w:rFonts w:ascii="Times New Roman" w:hAnsi="Times New Roman" w:cs="Times New Roman"/>
          <w:color w:val="auto"/>
        </w:rPr>
        <w:t xml:space="preserve"> mos jet</w:t>
      </w:r>
      <w:r w:rsidR="00B6529B">
        <w:rPr>
          <w:rFonts w:ascii="Times New Roman" w:hAnsi="Times New Roman" w:cs="Times New Roman"/>
          <w:color w:val="auto"/>
        </w:rPr>
        <w:t>ë</w:t>
      </w:r>
      <w:r>
        <w:rPr>
          <w:rFonts w:ascii="Times New Roman" w:hAnsi="Times New Roman" w:cs="Times New Roman"/>
          <w:color w:val="auto"/>
        </w:rPr>
        <w:t xml:space="preserve"> i d</w:t>
      </w:r>
      <w:r w:rsidR="00B6529B">
        <w:rPr>
          <w:rFonts w:ascii="Times New Roman" w:hAnsi="Times New Roman" w:cs="Times New Roman"/>
          <w:color w:val="auto"/>
        </w:rPr>
        <w:t>ë</w:t>
      </w:r>
      <w:r>
        <w:rPr>
          <w:rFonts w:ascii="Times New Roman" w:hAnsi="Times New Roman" w:cs="Times New Roman"/>
          <w:color w:val="auto"/>
        </w:rPr>
        <w:t>nuar me vendim t</w:t>
      </w:r>
      <w:r w:rsidR="00B6529B">
        <w:rPr>
          <w:rFonts w:ascii="Times New Roman" w:hAnsi="Times New Roman" w:cs="Times New Roman"/>
          <w:color w:val="auto"/>
        </w:rPr>
        <w:t>ë</w:t>
      </w:r>
      <w:r>
        <w:rPr>
          <w:rFonts w:ascii="Times New Roman" w:hAnsi="Times New Roman" w:cs="Times New Roman"/>
          <w:color w:val="auto"/>
        </w:rPr>
        <w:t xml:space="preserve"> form</w:t>
      </w:r>
      <w:r w:rsidR="00B6529B">
        <w:rPr>
          <w:rFonts w:ascii="Times New Roman" w:hAnsi="Times New Roman" w:cs="Times New Roman"/>
          <w:color w:val="auto"/>
        </w:rPr>
        <w:t>ë</w:t>
      </w:r>
      <w:r>
        <w:rPr>
          <w:rFonts w:ascii="Times New Roman" w:hAnsi="Times New Roman" w:cs="Times New Roman"/>
          <w:color w:val="auto"/>
        </w:rPr>
        <w:t>s s</w:t>
      </w:r>
      <w:r w:rsidR="00B6529B">
        <w:rPr>
          <w:rFonts w:ascii="Times New Roman" w:hAnsi="Times New Roman" w:cs="Times New Roman"/>
          <w:color w:val="auto"/>
        </w:rPr>
        <w:t>ë</w:t>
      </w:r>
      <w:r>
        <w:rPr>
          <w:rFonts w:ascii="Times New Roman" w:hAnsi="Times New Roman" w:cs="Times New Roman"/>
          <w:color w:val="auto"/>
        </w:rPr>
        <w:t xml:space="preserve"> prer</w:t>
      </w:r>
      <w:r w:rsidR="00B6529B">
        <w:rPr>
          <w:rFonts w:ascii="Times New Roman" w:hAnsi="Times New Roman" w:cs="Times New Roman"/>
          <w:color w:val="auto"/>
        </w:rPr>
        <w:t>ë</w:t>
      </w:r>
      <w:r>
        <w:rPr>
          <w:rFonts w:ascii="Times New Roman" w:hAnsi="Times New Roman" w:cs="Times New Roman"/>
          <w:color w:val="auto"/>
        </w:rPr>
        <w:t xml:space="preserve"> p</w:t>
      </w:r>
      <w:r w:rsidR="00B6529B">
        <w:rPr>
          <w:rFonts w:ascii="Times New Roman" w:hAnsi="Times New Roman" w:cs="Times New Roman"/>
          <w:color w:val="auto"/>
        </w:rPr>
        <w:t>ë</w:t>
      </w:r>
      <w:r>
        <w:rPr>
          <w:rFonts w:ascii="Times New Roman" w:hAnsi="Times New Roman" w:cs="Times New Roman"/>
          <w:color w:val="auto"/>
        </w:rPr>
        <w:t>r kryerjen e nj</w:t>
      </w:r>
      <w:r w:rsidR="00B6529B">
        <w:rPr>
          <w:rFonts w:ascii="Times New Roman" w:hAnsi="Times New Roman" w:cs="Times New Roman"/>
          <w:color w:val="auto"/>
        </w:rPr>
        <w:t>ë</w:t>
      </w:r>
      <w:r>
        <w:rPr>
          <w:rFonts w:ascii="Times New Roman" w:hAnsi="Times New Roman" w:cs="Times New Roman"/>
          <w:color w:val="auto"/>
        </w:rPr>
        <w:t xml:space="preserve"> krimi apo p</w:t>
      </w:r>
      <w:r w:rsidR="00B6529B">
        <w:rPr>
          <w:rFonts w:ascii="Times New Roman" w:hAnsi="Times New Roman" w:cs="Times New Roman"/>
          <w:color w:val="auto"/>
        </w:rPr>
        <w:t>ë</w:t>
      </w:r>
      <w:r>
        <w:rPr>
          <w:rFonts w:ascii="Times New Roman" w:hAnsi="Times New Roman" w:cs="Times New Roman"/>
          <w:color w:val="auto"/>
        </w:rPr>
        <w:t>r kryerjen e nj</w:t>
      </w:r>
      <w:r w:rsidR="00B6529B">
        <w:rPr>
          <w:rFonts w:ascii="Times New Roman" w:hAnsi="Times New Roman" w:cs="Times New Roman"/>
          <w:color w:val="auto"/>
        </w:rPr>
        <w:t>ë</w:t>
      </w:r>
      <w:r>
        <w:rPr>
          <w:rFonts w:ascii="Times New Roman" w:hAnsi="Times New Roman" w:cs="Times New Roman"/>
          <w:color w:val="auto"/>
        </w:rPr>
        <w:t xml:space="preserve"> </w:t>
      </w:r>
      <w:r w:rsidR="00EA64A0">
        <w:rPr>
          <w:rFonts w:ascii="Times New Roman" w:hAnsi="Times New Roman" w:cs="Times New Roman"/>
          <w:color w:val="auto"/>
        </w:rPr>
        <w:t>kund</w:t>
      </w:r>
      <w:r w:rsidR="00B6529B">
        <w:rPr>
          <w:rFonts w:ascii="Times New Roman" w:hAnsi="Times New Roman" w:cs="Times New Roman"/>
          <w:color w:val="auto"/>
        </w:rPr>
        <w:t>ë</w:t>
      </w:r>
      <w:r w:rsidR="00EA64A0">
        <w:rPr>
          <w:rFonts w:ascii="Times New Roman" w:hAnsi="Times New Roman" w:cs="Times New Roman"/>
          <w:color w:val="auto"/>
        </w:rPr>
        <w:t>rvajtjeje penale me dashje;</w:t>
      </w:r>
    </w:p>
    <w:p w:rsidR="00EA64A0" w:rsidRPr="00437F0E" w:rsidRDefault="00EA64A0" w:rsidP="00EA64A0">
      <w:pPr>
        <w:pStyle w:val="Default"/>
        <w:spacing w:line="360" w:lineRule="auto"/>
        <w:jc w:val="both"/>
        <w:rPr>
          <w:rFonts w:ascii="Times New Roman" w:hAnsi="Times New Roman" w:cs="Times New Roman"/>
          <w:color w:val="auto"/>
        </w:rPr>
      </w:pPr>
      <w:r>
        <w:rPr>
          <w:rFonts w:ascii="Times New Roman" w:hAnsi="Times New Roman" w:cs="Times New Roman"/>
          <w:color w:val="auto"/>
        </w:rPr>
        <w:t>f-Ndaj tij t</w:t>
      </w:r>
      <w:r w:rsidR="00B6529B">
        <w:rPr>
          <w:rFonts w:ascii="Times New Roman" w:hAnsi="Times New Roman" w:cs="Times New Roman"/>
          <w:color w:val="auto"/>
        </w:rPr>
        <w:t>ë</w:t>
      </w:r>
      <w:r>
        <w:rPr>
          <w:rFonts w:ascii="Times New Roman" w:hAnsi="Times New Roman" w:cs="Times New Roman"/>
          <w:color w:val="auto"/>
        </w:rPr>
        <w:t xml:space="preserve"> mos jet</w:t>
      </w:r>
      <w:r w:rsidR="00B6529B">
        <w:rPr>
          <w:rFonts w:ascii="Times New Roman" w:hAnsi="Times New Roman" w:cs="Times New Roman"/>
          <w:color w:val="auto"/>
        </w:rPr>
        <w:t>ë</w:t>
      </w:r>
      <w:r>
        <w:rPr>
          <w:rFonts w:ascii="Times New Roman" w:hAnsi="Times New Roman" w:cs="Times New Roman"/>
          <w:color w:val="auto"/>
        </w:rPr>
        <w:t xml:space="preserve"> marr</w:t>
      </w:r>
      <w:r w:rsidR="00B6529B">
        <w:rPr>
          <w:rFonts w:ascii="Times New Roman" w:hAnsi="Times New Roman" w:cs="Times New Roman"/>
          <w:color w:val="auto"/>
        </w:rPr>
        <w:t>ë</w:t>
      </w:r>
      <w:r>
        <w:rPr>
          <w:rFonts w:ascii="Times New Roman" w:hAnsi="Times New Roman" w:cs="Times New Roman"/>
          <w:color w:val="auto"/>
        </w:rPr>
        <w:t xml:space="preserve"> masa disiplinore e largimit nga sh</w:t>
      </w:r>
      <w:r w:rsidR="00B6529B">
        <w:rPr>
          <w:rFonts w:ascii="Times New Roman" w:hAnsi="Times New Roman" w:cs="Times New Roman"/>
          <w:color w:val="auto"/>
        </w:rPr>
        <w:t>ë</w:t>
      </w:r>
      <w:r>
        <w:rPr>
          <w:rFonts w:ascii="Times New Roman" w:hAnsi="Times New Roman" w:cs="Times New Roman"/>
          <w:color w:val="auto"/>
        </w:rPr>
        <w:t>rbimi civil, q</w:t>
      </w:r>
      <w:r w:rsidR="00B6529B">
        <w:rPr>
          <w:rFonts w:ascii="Times New Roman" w:hAnsi="Times New Roman" w:cs="Times New Roman"/>
          <w:color w:val="auto"/>
        </w:rPr>
        <w:t>ë</w:t>
      </w:r>
      <w:r>
        <w:rPr>
          <w:rFonts w:ascii="Times New Roman" w:hAnsi="Times New Roman" w:cs="Times New Roman"/>
          <w:color w:val="auto"/>
        </w:rPr>
        <w:t xml:space="preserve"> nuk </w:t>
      </w:r>
      <w:r w:rsidR="00B6529B">
        <w:rPr>
          <w:rFonts w:ascii="Times New Roman" w:hAnsi="Times New Roman" w:cs="Times New Roman"/>
          <w:color w:val="auto"/>
        </w:rPr>
        <w:t>ë</w:t>
      </w:r>
      <w:r>
        <w:rPr>
          <w:rFonts w:ascii="Times New Roman" w:hAnsi="Times New Roman" w:cs="Times New Roman"/>
          <w:color w:val="auto"/>
        </w:rPr>
        <w:t>sht</w:t>
      </w:r>
      <w:r w:rsidR="00B6529B">
        <w:rPr>
          <w:rFonts w:ascii="Times New Roman" w:hAnsi="Times New Roman" w:cs="Times New Roman"/>
          <w:color w:val="auto"/>
        </w:rPr>
        <w:t>ë</w:t>
      </w:r>
      <w:r>
        <w:rPr>
          <w:rFonts w:ascii="Times New Roman" w:hAnsi="Times New Roman" w:cs="Times New Roman"/>
          <w:color w:val="auto"/>
        </w:rPr>
        <w:t xml:space="preserve"> shuar sipas 152/2013 “P</w:t>
      </w:r>
      <w:r w:rsidR="00B6529B">
        <w:rPr>
          <w:rFonts w:ascii="Times New Roman" w:hAnsi="Times New Roman" w:cs="Times New Roman"/>
          <w:color w:val="auto"/>
        </w:rPr>
        <w:t>ë</w:t>
      </w:r>
      <w:r>
        <w:rPr>
          <w:rFonts w:ascii="Times New Roman" w:hAnsi="Times New Roman" w:cs="Times New Roman"/>
          <w:color w:val="auto"/>
        </w:rPr>
        <w:t>r n</w:t>
      </w:r>
      <w:r w:rsidR="00B6529B">
        <w:rPr>
          <w:rFonts w:ascii="Times New Roman" w:hAnsi="Times New Roman" w:cs="Times New Roman"/>
          <w:color w:val="auto"/>
        </w:rPr>
        <w:t>ë</w:t>
      </w:r>
      <w:r>
        <w:rPr>
          <w:rFonts w:ascii="Times New Roman" w:hAnsi="Times New Roman" w:cs="Times New Roman"/>
          <w:color w:val="auto"/>
        </w:rPr>
        <w:t>pun</w:t>
      </w:r>
      <w:r w:rsidR="00B6529B">
        <w:rPr>
          <w:rFonts w:ascii="Times New Roman" w:hAnsi="Times New Roman" w:cs="Times New Roman"/>
          <w:color w:val="auto"/>
        </w:rPr>
        <w:t>ë</w:t>
      </w:r>
      <w:r w:rsidR="00C16501">
        <w:rPr>
          <w:rFonts w:ascii="Times New Roman" w:hAnsi="Times New Roman" w:cs="Times New Roman"/>
          <w:color w:val="auto"/>
        </w:rPr>
        <w:t>sin civil”, i ndryshuar;</w:t>
      </w:r>
    </w:p>
    <w:p w:rsidR="00B3085C" w:rsidRDefault="00B3085C" w:rsidP="00437F0E">
      <w:pPr>
        <w:pStyle w:val="Default"/>
        <w:spacing w:line="360" w:lineRule="auto"/>
        <w:jc w:val="both"/>
        <w:rPr>
          <w:rFonts w:ascii="Times New Roman" w:hAnsi="Times New Roman" w:cs="Times New Roman"/>
          <w:b/>
          <w:bCs/>
          <w:color w:val="auto"/>
        </w:rPr>
      </w:pPr>
    </w:p>
    <w:p w:rsidR="00162FFC" w:rsidRPr="00437F0E" w:rsidRDefault="00162FFC" w:rsidP="00437F0E">
      <w:pPr>
        <w:pStyle w:val="Default"/>
        <w:spacing w:line="360" w:lineRule="auto"/>
        <w:jc w:val="both"/>
        <w:rPr>
          <w:rFonts w:ascii="Times New Roman" w:hAnsi="Times New Roman" w:cs="Times New Roman"/>
          <w:color w:val="auto"/>
        </w:rPr>
      </w:pPr>
      <w:r w:rsidRPr="00437F0E">
        <w:rPr>
          <w:rFonts w:ascii="Times New Roman" w:hAnsi="Times New Roman" w:cs="Times New Roman"/>
          <w:b/>
          <w:bCs/>
          <w:color w:val="auto"/>
        </w:rPr>
        <w:t xml:space="preserve">Kandidatët duhet të plotësojnë kriteret e veçanta si vijon: </w:t>
      </w:r>
    </w:p>
    <w:p w:rsidR="00580D40" w:rsidRPr="00953EC5" w:rsidRDefault="00580D40" w:rsidP="00580D40">
      <w:pPr>
        <w:pStyle w:val="Default"/>
        <w:spacing w:line="360" w:lineRule="auto"/>
        <w:rPr>
          <w:rFonts w:ascii="Times New Roman" w:eastAsia="MS Mincho" w:hAnsi="Times New Roman" w:cs="Times New Roman"/>
          <w:lang w:val="en-US" w:eastAsia="en-US"/>
        </w:rPr>
      </w:pPr>
      <w:r>
        <w:rPr>
          <w:rFonts w:ascii="Times New Roman" w:hAnsi="Times New Roman" w:cs="Times New Roman"/>
          <w:color w:val="auto"/>
        </w:rPr>
        <w:t xml:space="preserve">a- </w:t>
      </w:r>
      <w:r w:rsidRPr="003C402C">
        <w:rPr>
          <w:rFonts w:ascii="Times New Roman" w:hAnsi="Times New Roman" w:cs="Times New Roman"/>
          <w:color w:val="auto"/>
        </w:rPr>
        <w:t xml:space="preserve">Të zotërojë </w:t>
      </w:r>
      <w:r>
        <w:rPr>
          <w:rFonts w:ascii="Times New Roman" w:hAnsi="Times New Roman" w:cs="Times New Roman"/>
          <w:color w:val="auto"/>
        </w:rPr>
        <w:t xml:space="preserve">diplomë </w:t>
      </w:r>
      <w:r w:rsidRPr="003C402C">
        <w:rPr>
          <w:rFonts w:ascii="Times New Roman" w:hAnsi="Times New Roman" w:cs="Times New Roman"/>
          <w:color w:val="auto"/>
        </w:rPr>
        <w:t xml:space="preserve">“Master </w:t>
      </w:r>
      <w:r>
        <w:rPr>
          <w:rFonts w:ascii="Times New Roman" w:hAnsi="Times New Roman" w:cs="Times New Roman"/>
          <w:color w:val="auto"/>
        </w:rPr>
        <w:t>Profesional</w:t>
      </w:r>
      <w:r w:rsidRPr="003C402C">
        <w:rPr>
          <w:rFonts w:ascii="Times New Roman" w:hAnsi="Times New Roman" w:cs="Times New Roman"/>
          <w:color w:val="auto"/>
        </w:rPr>
        <w:t xml:space="preserve">” </w:t>
      </w:r>
      <w:r w:rsidRPr="00437F0E">
        <w:rPr>
          <w:rFonts w:ascii="Times New Roman" w:hAnsi="Times New Roman" w:cs="Times New Roman"/>
          <w:color w:val="auto"/>
        </w:rPr>
        <w:t xml:space="preserve">në </w:t>
      </w:r>
      <w:r>
        <w:rPr>
          <w:rFonts w:ascii="Times New Roman" w:hAnsi="Times New Roman" w:cs="Times New Roman"/>
          <w:color w:val="auto"/>
        </w:rPr>
        <w:t xml:space="preserve">Shkencat Ekonomike/ Juridike.  </w:t>
      </w:r>
      <w:proofErr w:type="spellStart"/>
      <w:r w:rsidRPr="00953EC5">
        <w:rPr>
          <w:rFonts w:ascii="Times New Roman" w:eastAsia="MS Mincho" w:hAnsi="Times New Roman"/>
          <w:lang w:val="en-US" w:eastAsia="en-US"/>
        </w:rPr>
        <w:t>Edhe</w:t>
      </w:r>
      <w:proofErr w:type="spellEnd"/>
      <w:r w:rsidRPr="00953EC5">
        <w:rPr>
          <w:rFonts w:ascii="Times New Roman" w:eastAsia="MS Mincho" w:hAnsi="Times New Roman"/>
          <w:lang w:val="en-US" w:eastAsia="en-US"/>
        </w:rPr>
        <w:t xml:space="preserve"> diploma e </w:t>
      </w:r>
      <w:proofErr w:type="spellStart"/>
      <w:r w:rsidRPr="00953EC5">
        <w:rPr>
          <w:rFonts w:ascii="Times New Roman" w:eastAsia="MS Mincho" w:hAnsi="Times New Roman"/>
          <w:lang w:val="en-US" w:eastAsia="en-US"/>
        </w:rPr>
        <w:t>nivelit</w:t>
      </w:r>
      <w:proofErr w:type="spellEnd"/>
      <w:r w:rsidRPr="00953EC5">
        <w:rPr>
          <w:rFonts w:ascii="Times New Roman" w:eastAsia="MS Mincho" w:hAnsi="Times New Roman"/>
          <w:lang w:val="en-US" w:eastAsia="en-US"/>
        </w:rPr>
        <w:t xml:space="preserve"> “Bachelor” </w:t>
      </w:r>
      <w:proofErr w:type="spellStart"/>
      <w:r w:rsidRPr="00953EC5">
        <w:rPr>
          <w:rFonts w:ascii="Times New Roman" w:eastAsia="MS Mincho" w:hAnsi="Times New Roman"/>
          <w:lang w:val="en-US" w:eastAsia="en-US"/>
        </w:rPr>
        <w:t>duhet</w:t>
      </w:r>
      <w:proofErr w:type="spellEnd"/>
      <w:r w:rsidRPr="00953EC5">
        <w:rPr>
          <w:rFonts w:ascii="Times New Roman" w:eastAsia="MS Mincho" w:hAnsi="Times New Roman"/>
          <w:lang w:val="en-US" w:eastAsia="en-US"/>
        </w:rPr>
        <w:t xml:space="preserve"> </w:t>
      </w:r>
      <w:proofErr w:type="spellStart"/>
      <w:r w:rsidRPr="00953EC5">
        <w:rPr>
          <w:rFonts w:ascii="Times New Roman" w:eastAsia="MS Mincho" w:hAnsi="Times New Roman"/>
          <w:lang w:val="en-US" w:eastAsia="en-US"/>
        </w:rPr>
        <w:t>të</w:t>
      </w:r>
      <w:proofErr w:type="spellEnd"/>
      <w:r w:rsidRPr="00953EC5">
        <w:rPr>
          <w:rFonts w:ascii="Times New Roman" w:eastAsia="MS Mincho" w:hAnsi="Times New Roman"/>
          <w:lang w:val="en-US" w:eastAsia="en-US"/>
        </w:rPr>
        <w:t xml:space="preserve"> </w:t>
      </w:r>
      <w:proofErr w:type="spellStart"/>
      <w:r w:rsidRPr="00953EC5">
        <w:rPr>
          <w:rFonts w:ascii="Times New Roman" w:eastAsia="MS Mincho" w:hAnsi="Times New Roman"/>
          <w:lang w:val="en-US" w:eastAsia="en-US"/>
        </w:rPr>
        <w:t>jetë</w:t>
      </w:r>
      <w:proofErr w:type="spellEnd"/>
      <w:r w:rsidRPr="00953EC5">
        <w:rPr>
          <w:rFonts w:ascii="Times New Roman" w:eastAsia="MS Mincho" w:hAnsi="Times New Roman"/>
          <w:lang w:val="en-US" w:eastAsia="en-US"/>
        </w:rPr>
        <w:t xml:space="preserve"> </w:t>
      </w:r>
      <w:proofErr w:type="spellStart"/>
      <w:r w:rsidRPr="00953EC5">
        <w:rPr>
          <w:rFonts w:ascii="Times New Roman" w:eastAsia="MS Mincho" w:hAnsi="Times New Roman"/>
          <w:lang w:val="en-US" w:eastAsia="en-US"/>
        </w:rPr>
        <w:t>në</w:t>
      </w:r>
      <w:proofErr w:type="spellEnd"/>
      <w:r w:rsidRPr="00953EC5">
        <w:rPr>
          <w:rFonts w:ascii="Times New Roman" w:eastAsia="MS Mincho" w:hAnsi="Times New Roman"/>
          <w:lang w:val="en-US" w:eastAsia="en-US"/>
        </w:rPr>
        <w:t xml:space="preserve"> </w:t>
      </w:r>
      <w:proofErr w:type="spellStart"/>
      <w:r w:rsidRPr="00953EC5">
        <w:rPr>
          <w:rFonts w:ascii="Times New Roman" w:eastAsia="MS Mincho" w:hAnsi="Times New Roman"/>
          <w:lang w:val="en-US" w:eastAsia="en-US"/>
        </w:rPr>
        <w:t>të</w:t>
      </w:r>
      <w:proofErr w:type="spellEnd"/>
      <w:r w:rsidRPr="00953EC5">
        <w:rPr>
          <w:rFonts w:ascii="Times New Roman" w:eastAsia="MS Mincho" w:hAnsi="Times New Roman"/>
          <w:lang w:val="en-US" w:eastAsia="en-US"/>
        </w:rPr>
        <w:t xml:space="preserve"> </w:t>
      </w:r>
      <w:proofErr w:type="spellStart"/>
      <w:r w:rsidRPr="00953EC5">
        <w:rPr>
          <w:rFonts w:ascii="Times New Roman" w:eastAsia="MS Mincho" w:hAnsi="Times New Roman"/>
          <w:lang w:val="en-US" w:eastAsia="en-US"/>
        </w:rPr>
        <w:t>njëjtën</w:t>
      </w:r>
      <w:proofErr w:type="spellEnd"/>
      <w:r w:rsidRPr="00953EC5">
        <w:rPr>
          <w:rFonts w:ascii="Times New Roman" w:eastAsia="MS Mincho" w:hAnsi="Times New Roman"/>
          <w:lang w:val="en-US" w:eastAsia="en-US"/>
        </w:rPr>
        <w:t xml:space="preserve"> </w:t>
      </w:r>
      <w:proofErr w:type="spellStart"/>
      <w:r w:rsidRPr="00953EC5">
        <w:rPr>
          <w:rFonts w:ascii="Times New Roman" w:eastAsia="MS Mincho" w:hAnsi="Times New Roman"/>
          <w:lang w:val="en-US" w:eastAsia="en-US"/>
        </w:rPr>
        <w:t>fushë</w:t>
      </w:r>
      <w:proofErr w:type="spellEnd"/>
      <w:r w:rsidRPr="00953EC5">
        <w:rPr>
          <w:rFonts w:ascii="Times New Roman" w:eastAsia="MS Mincho" w:hAnsi="Times New Roman"/>
          <w:lang w:val="en-US" w:eastAsia="en-US"/>
        </w:rPr>
        <w:t>. (</w:t>
      </w:r>
      <w:r w:rsidRPr="00953EC5">
        <w:rPr>
          <w:rFonts w:ascii="Times New Roman" w:eastAsia="MS Mincho" w:hAnsi="Times New Roman"/>
          <w:i/>
          <w:iCs/>
          <w:lang w:val="en-US" w:eastAsia="en-US"/>
        </w:rPr>
        <w:t xml:space="preserve">Diplomat </w:t>
      </w:r>
      <w:proofErr w:type="spellStart"/>
      <w:r w:rsidRPr="00953EC5">
        <w:rPr>
          <w:rFonts w:ascii="Times New Roman" w:eastAsia="MS Mincho" w:hAnsi="Times New Roman"/>
          <w:i/>
          <w:iCs/>
          <w:lang w:val="en-US" w:eastAsia="en-US"/>
        </w:rPr>
        <w:t>të</w:t>
      </w:r>
      <w:proofErr w:type="spellEnd"/>
      <w:r w:rsidRPr="00953EC5">
        <w:rPr>
          <w:rFonts w:ascii="Times New Roman" w:eastAsia="MS Mincho" w:hAnsi="Times New Roman"/>
          <w:i/>
          <w:iCs/>
          <w:lang w:val="en-US" w:eastAsia="en-US"/>
        </w:rPr>
        <w:t xml:space="preserve"> </w:t>
      </w:r>
      <w:proofErr w:type="spellStart"/>
      <w:r w:rsidRPr="00953EC5">
        <w:rPr>
          <w:rFonts w:ascii="Times New Roman" w:eastAsia="MS Mincho" w:hAnsi="Times New Roman"/>
          <w:i/>
          <w:iCs/>
          <w:lang w:val="en-US" w:eastAsia="en-US"/>
        </w:rPr>
        <w:t>cilat</w:t>
      </w:r>
      <w:proofErr w:type="spellEnd"/>
      <w:r w:rsidRPr="00953EC5">
        <w:rPr>
          <w:rFonts w:ascii="Times New Roman" w:eastAsia="MS Mincho" w:hAnsi="Times New Roman"/>
          <w:i/>
          <w:iCs/>
          <w:lang w:val="en-US" w:eastAsia="en-US"/>
        </w:rPr>
        <w:t xml:space="preserve"> </w:t>
      </w:r>
      <w:proofErr w:type="spellStart"/>
      <w:r w:rsidRPr="00953EC5">
        <w:rPr>
          <w:rFonts w:ascii="Times New Roman" w:eastAsia="MS Mincho" w:hAnsi="Times New Roman"/>
          <w:i/>
          <w:iCs/>
          <w:lang w:val="en-US" w:eastAsia="en-US"/>
        </w:rPr>
        <w:t>janë</w:t>
      </w:r>
      <w:proofErr w:type="spellEnd"/>
      <w:r w:rsidRPr="00953EC5">
        <w:rPr>
          <w:rFonts w:ascii="Times New Roman" w:eastAsia="MS Mincho" w:hAnsi="Times New Roman"/>
          <w:i/>
          <w:iCs/>
          <w:lang w:val="en-US" w:eastAsia="en-US"/>
        </w:rPr>
        <w:t xml:space="preserve"> </w:t>
      </w:r>
      <w:proofErr w:type="spellStart"/>
      <w:r w:rsidRPr="00953EC5">
        <w:rPr>
          <w:rFonts w:ascii="Times New Roman" w:eastAsia="MS Mincho" w:hAnsi="Times New Roman"/>
          <w:i/>
          <w:iCs/>
          <w:lang w:val="en-US" w:eastAsia="en-US"/>
        </w:rPr>
        <w:t>marrë</w:t>
      </w:r>
      <w:proofErr w:type="spellEnd"/>
      <w:r w:rsidRPr="00953EC5">
        <w:rPr>
          <w:rFonts w:ascii="Times New Roman" w:eastAsia="MS Mincho" w:hAnsi="Times New Roman"/>
          <w:i/>
          <w:iCs/>
          <w:lang w:val="en-US" w:eastAsia="en-US"/>
        </w:rPr>
        <w:t xml:space="preserve"> </w:t>
      </w:r>
      <w:proofErr w:type="spellStart"/>
      <w:r w:rsidRPr="00953EC5">
        <w:rPr>
          <w:rFonts w:ascii="Times New Roman" w:eastAsia="MS Mincho" w:hAnsi="Times New Roman"/>
          <w:i/>
          <w:iCs/>
          <w:lang w:val="en-US" w:eastAsia="en-US"/>
        </w:rPr>
        <w:t>jashtë</w:t>
      </w:r>
      <w:proofErr w:type="spellEnd"/>
      <w:r w:rsidRPr="00953EC5">
        <w:rPr>
          <w:rFonts w:ascii="Times New Roman" w:eastAsia="MS Mincho" w:hAnsi="Times New Roman"/>
          <w:i/>
          <w:iCs/>
          <w:lang w:val="en-US" w:eastAsia="en-US"/>
        </w:rPr>
        <w:t xml:space="preserve"> </w:t>
      </w:r>
      <w:proofErr w:type="spellStart"/>
      <w:r w:rsidRPr="00953EC5">
        <w:rPr>
          <w:rFonts w:ascii="Times New Roman" w:eastAsia="MS Mincho" w:hAnsi="Times New Roman"/>
          <w:i/>
          <w:iCs/>
          <w:lang w:val="en-US" w:eastAsia="en-US"/>
        </w:rPr>
        <w:t>vendit</w:t>
      </w:r>
      <w:proofErr w:type="spellEnd"/>
      <w:r w:rsidRPr="00953EC5">
        <w:rPr>
          <w:rFonts w:ascii="Times New Roman" w:eastAsia="MS Mincho" w:hAnsi="Times New Roman"/>
          <w:i/>
          <w:iCs/>
          <w:lang w:val="en-US" w:eastAsia="en-US"/>
        </w:rPr>
        <w:t xml:space="preserve">, </w:t>
      </w:r>
      <w:proofErr w:type="spellStart"/>
      <w:r w:rsidRPr="00953EC5">
        <w:rPr>
          <w:rFonts w:ascii="Times New Roman" w:eastAsia="MS Mincho" w:hAnsi="Times New Roman"/>
          <w:i/>
          <w:iCs/>
          <w:lang w:val="en-US" w:eastAsia="en-US"/>
        </w:rPr>
        <w:t>duhet</w:t>
      </w:r>
      <w:proofErr w:type="spellEnd"/>
      <w:r w:rsidRPr="00953EC5">
        <w:rPr>
          <w:rFonts w:ascii="Times New Roman" w:eastAsia="MS Mincho" w:hAnsi="Times New Roman"/>
          <w:i/>
          <w:iCs/>
          <w:lang w:val="en-US" w:eastAsia="en-US"/>
        </w:rPr>
        <w:t xml:space="preserve"> </w:t>
      </w:r>
      <w:proofErr w:type="spellStart"/>
      <w:r w:rsidRPr="00953EC5">
        <w:rPr>
          <w:rFonts w:ascii="Times New Roman" w:eastAsia="MS Mincho" w:hAnsi="Times New Roman"/>
          <w:i/>
          <w:iCs/>
          <w:lang w:val="en-US" w:eastAsia="en-US"/>
        </w:rPr>
        <w:t>të</w:t>
      </w:r>
      <w:proofErr w:type="spellEnd"/>
      <w:r w:rsidRPr="00953EC5">
        <w:rPr>
          <w:rFonts w:ascii="Times New Roman" w:eastAsia="MS Mincho" w:hAnsi="Times New Roman"/>
          <w:i/>
          <w:iCs/>
          <w:lang w:val="en-US" w:eastAsia="en-US"/>
        </w:rPr>
        <w:t xml:space="preserve"> </w:t>
      </w:r>
      <w:proofErr w:type="spellStart"/>
      <w:r w:rsidRPr="00953EC5">
        <w:rPr>
          <w:rFonts w:ascii="Times New Roman" w:eastAsia="MS Mincho" w:hAnsi="Times New Roman"/>
          <w:i/>
          <w:iCs/>
          <w:lang w:val="en-US" w:eastAsia="en-US"/>
        </w:rPr>
        <w:t>jenë</w:t>
      </w:r>
      <w:proofErr w:type="spellEnd"/>
      <w:r w:rsidRPr="00953EC5">
        <w:rPr>
          <w:rFonts w:ascii="Times New Roman" w:eastAsia="MS Mincho" w:hAnsi="Times New Roman"/>
          <w:i/>
          <w:iCs/>
          <w:lang w:val="en-US" w:eastAsia="en-US"/>
        </w:rPr>
        <w:t xml:space="preserve"> </w:t>
      </w:r>
      <w:proofErr w:type="spellStart"/>
      <w:r w:rsidRPr="00953EC5">
        <w:rPr>
          <w:rFonts w:ascii="Times New Roman" w:eastAsia="MS Mincho" w:hAnsi="Times New Roman"/>
          <w:i/>
          <w:iCs/>
          <w:lang w:val="en-US" w:eastAsia="en-US"/>
        </w:rPr>
        <w:t>të</w:t>
      </w:r>
      <w:proofErr w:type="spellEnd"/>
      <w:r w:rsidRPr="00953EC5">
        <w:rPr>
          <w:rFonts w:ascii="Times New Roman" w:eastAsia="MS Mincho" w:hAnsi="Times New Roman"/>
          <w:i/>
          <w:iCs/>
          <w:lang w:val="en-US" w:eastAsia="en-US"/>
        </w:rPr>
        <w:t xml:space="preserve"> </w:t>
      </w:r>
      <w:proofErr w:type="spellStart"/>
      <w:r w:rsidRPr="00953EC5">
        <w:rPr>
          <w:rFonts w:ascii="Times New Roman" w:eastAsia="MS Mincho" w:hAnsi="Times New Roman"/>
          <w:i/>
          <w:iCs/>
          <w:lang w:val="en-US" w:eastAsia="en-US"/>
        </w:rPr>
        <w:t>njohura</w:t>
      </w:r>
      <w:proofErr w:type="spellEnd"/>
      <w:r w:rsidRPr="00953EC5">
        <w:rPr>
          <w:rFonts w:ascii="Times New Roman" w:eastAsia="MS Mincho" w:hAnsi="Times New Roman"/>
          <w:i/>
          <w:iCs/>
          <w:lang w:val="en-US" w:eastAsia="en-US"/>
        </w:rPr>
        <w:t xml:space="preserve"> </w:t>
      </w:r>
      <w:proofErr w:type="spellStart"/>
      <w:r w:rsidRPr="00953EC5">
        <w:rPr>
          <w:rFonts w:ascii="Times New Roman" w:eastAsia="MS Mincho" w:hAnsi="Times New Roman"/>
          <w:i/>
          <w:iCs/>
          <w:lang w:val="en-US" w:eastAsia="en-US"/>
        </w:rPr>
        <w:t>paraprakisht</w:t>
      </w:r>
      <w:proofErr w:type="spellEnd"/>
      <w:r w:rsidRPr="00953EC5">
        <w:rPr>
          <w:rFonts w:ascii="Times New Roman" w:eastAsia="MS Mincho" w:hAnsi="Times New Roman"/>
          <w:i/>
          <w:iCs/>
          <w:lang w:val="en-US" w:eastAsia="en-US"/>
        </w:rPr>
        <w:t xml:space="preserve"> </w:t>
      </w:r>
      <w:proofErr w:type="spellStart"/>
      <w:r w:rsidRPr="00953EC5">
        <w:rPr>
          <w:rFonts w:ascii="Times New Roman" w:eastAsia="MS Mincho" w:hAnsi="Times New Roman"/>
          <w:i/>
          <w:iCs/>
          <w:lang w:val="en-US" w:eastAsia="en-US"/>
        </w:rPr>
        <w:t>pranë</w:t>
      </w:r>
      <w:proofErr w:type="spellEnd"/>
      <w:r w:rsidRPr="00953EC5">
        <w:rPr>
          <w:rFonts w:ascii="Times New Roman" w:eastAsia="MS Mincho" w:hAnsi="Times New Roman"/>
          <w:i/>
          <w:iCs/>
          <w:lang w:val="en-US" w:eastAsia="en-US"/>
        </w:rPr>
        <w:t xml:space="preserve"> </w:t>
      </w:r>
      <w:proofErr w:type="spellStart"/>
      <w:r w:rsidRPr="00953EC5">
        <w:rPr>
          <w:rFonts w:ascii="Times New Roman" w:eastAsia="MS Mincho" w:hAnsi="Times New Roman"/>
          <w:i/>
          <w:iCs/>
          <w:lang w:val="en-US" w:eastAsia="en-US"/>
        </w:rPr>
        <w:t>institucionit</w:t>
      </w:r>
      <w:proofErr w:type="spellEnd"/>
      <w:r w:rsidRPr="00953EC5">
        <w:rPr>
          <w:rFonts w:ascii="Times New Roman" w:eastAsia="MS Mincho" w:hAnsi="Times New Roman"/>
          <w:i/>
          <w:iCs/>
          <w:lang w:val="en-US" w:eastAsia="en-US"/>
        </w:rPr>
        <w:t xml:space="preserve"> </w:t>
      </w:r>
      <w:proofErr w:type="spellStart"/>
      <w:r w:rsidRPr="00953EC5">
        <w:rPr>
          <w:rFonts w:ascii="Times New Roman" w:eastAsia="MS Mincho" w:hAnsi="Times New Roman"/>
          <w:i/>
          <w:iCs/>
          <w:lang w:val="en-US" w:eastAsia="en-US"/>
        </w:rPr>
        <w:t>përgjegjës</w:t>
      </w:r>
      <w:proofErr w:type="spellEnd"/>
      <w:r w:rsidRPr="00953EC5">
        <w:rPr>
          <w:rFonts w:ascii="Times New Roman" w:eastAsia="MS Mincho" w:hAnsi="Times New Roman"/>
          <w:i/>
          <w:iCs/>
          <w:lang w:val="en-US" w:eastAsia="en-US"/>
        </w:rPr>
        <w:t xml:space="preserve"> </w:t>
      </w:r>
      <w:proofErr w:type="spellStart"/>
      <w:r w:rsidRPr="00953EC5">
        <w:rPr>
          <w:rFonts w:ascii="Times New Roman" w:eastAsia="MS Mincho" w:hAnsi="Times New Roman"/>
          <w:i/>
          <w:iCs/>
          <w:lang w:val="en-US" w:eastAsia="en-US"/>
        </w:rPr>
        <w:t>për</w:t>
      </w:r>
      <w:proofErr w:type="spellEnd"/>
      <w:r w:rsidRPr="00953EC5">
        <w:rPr>
          <w:rFonts w:ascii="Times New Roman" w:eastAsia="MS Mincho" w:hAnsi="Times New Roman"/>
          <w:i/>
          <w:iCs/>
          <w:lang w:val="en-US" w:eastAsia="en-US"/>
        </w:rPr>
        <w:t xml:space="preserve"> </w:t>
      </w:r>
      <w:proofErr w:type="spellStart"/>
      <w:r w:rsidRPr="00953EC5">
        <w:rPr>
          <w:rFonts w:ascii="Times New Roman" w:eastAsia="MS Mincho" w:hAnsi="Times New Roman"/>
          <w:i/>
          <w:iCs/>
          <w:lang w:val="en-US" w:eastAsia="en-US"/>
        </w:rPr>
        <w:t>njehsimin</w:t>
      </w:r>
      <w:proofErr w:type="spellEnd"/>
      <w:r w:rsidRPr="00953EC5">
        <w:rPr>
          <w:rFonts w:ascii="Times New Roman" w:eastAsia="MS Mincho" w:hAnsi="Times New Roman"/>
          <w:i/>
          <w:iCs/>
          <w:lang w:val="en-US" w:eastAsia="en-US"/>
        </w:rPr>
        <w:t xml:space="preserve"> e </w:t>
      </w:r>
      <w:proofErr w:type="spellStart"/>
      <w:r w:rsidRPr="00953EC5">
        <w:rPr>
          <w:rFonts w:ascii="Times New Roman" w:eastAsia="MS Mincho" w:hAnsi="Times New Roman"/>
          <w:i/>
          <w:iCs/>
          <w:lang w:val="en-US" w:eastAsia="en-US"/>
        </w:rPr>
        <w:t>diplomave</w:t>
      </w:r>
      <w:proofErr w:type="spellEnd"/>
      <w:r w:rsidRPr="00953EC5">
        <w:rPr>
          <w:rFonts w:ascii="Times New Roman" w:eastAsia="MS Mincho" w:hAnsi="Times New Roman"/>
          <w:i/>
          <w:iCs/>
          <w:lang w:val="en-US" w:eastAsia="en-US"/>
        </w:rPr>
        <w:t xml:space="preserve"> </w:t>
      </w:r>
      <w:proofErr w:type="spellStart"/>
      <w:r w:rsidRPr="00953EC5">
        <w:rPr>
          <w:rFonts w:ascii="Times New Roman" w:eastAsia="MS Mincho" w:hAnsi="Times New Roman"/>
          <w:i/>
          <w:iCs/>
          <w:lang w:val="en-US" w:eastAsia="en-US"/>
        </w:rPr>
        <w:t>sipas</w:t>
      </w:r>
      <w:proofErr w:type="spellEnd"/>
      <w:r w:rsidRPr="00953EC5">
        <w:rPr>
          <w:rFonts w:ascii="Times New Roman" w:eastAsia="MS Mincho" w:hAnsi="Times New Roman"/>
          <w:i/>
          <w:iCs/>
          <w:lang w:val="en-US" w:eastAsia="en-US"/>
        </w:rPr>
        <w:t xml:space="preserve"> </w:t>
      </w:r>
      <w:proofErr w:type="spellStart"/>
      <w:r w:rsidRPr="00953EC5">
        <w:rPr>
          <w:rFonts w:ascii="Times New Roman" w:eastAsia="MS Mincho" w:hAnsi="Times New Roman"/>
          <w:i/>
          <w:iCs/>
          <w:lang w:val="en-US" w:eastAsia="en-US"/>
        </w:rPr>
        <w:t>legjislacionit</w:t>
      </w:r>
      <w:proofErr w:type="spellEnd"/>
      <w:r w:rsidRPr="00953EC5">
        <w:rPr>
          <w:rFonts w:ascii="Times New Roman" w:eastAsia="MS Mincho" w:hAnsi="Times New Roman"/>
          <w:i/>
          <w:iCs/>
          <w:lang w:val="en-US" w:eastAsia="en-US"/>
        </w:rPr>
        <w:t xml:space="preserve"> </w:t>
      </w:r>
      <w:proofErr w:type="spellStart"/>
      <w:r w:rsidRPr="00953EC5">
        <w:rPr>
          <w:rFonts w:ascii="Times New Roman" w:eastAsia="MS Mincho" w:hAnsi="Times New Roman"/>
          <w:i/>
          <w:iCs/>
          <w:lang w:val="en-US" w:eastAsia="en-US"/>
        </w:rPr>
        <w:t>në</w:t>
      </w:r>
      <w:proofErr w:type="spellEnd"/>
      <w:r w:rsidRPr="00953EC5">
        <w:rPr>
          <w:rFonts w:ascii="Times New Roman" w:eastAsia="MS Mincho" w:hAnsi="Times New Roman"/>
          <w:i/>
          <w:iCs/>
          <w:lang w:val="en-US" w:eastAsia="en-US"/>
        </w:rPr>
        <w:t xml:space="preserve"> </w:t>
      </w:r>
      <w:proofErr w:type="spellStart"/>
      <w:r w:rsidRPr="00953EC5">
        <w:rPr>
          <w:rFonts w:ascii="Times New Roman" w:eastAsia="MS Mincho" w:hAnsi="Times New Roman"/>
          <w:i/>
          <w:iCs/>
          <w:lang w:val="en-US" w:eastAsia="en-US"/>
        </w:rPr>
        <w:t>fuqi</w:t>
      </w:r>
      <w:proofErr w:type="spellEnd"/>
      <w:r w:rsidRPr="00953EC5">
        <w:rPr>
          <w:rFonts w:ascii="Times New Roman" w:eastAsia="MS Mincho" w:hAnsi="Times New Roman"/>
          <w:lang w:val="en-US" w:eastAsia="en-US"/>
        </w:rPr>
        <w:t>).</w:t>
      </w:r>
    </w:p>
    <w:p w:rsidR="00580D40" w:rsidRDefault="00580D40" w:rsidP="00580D40">
      <w:pPr>
        <w:pStyle w:val="Default"/>
        <w:spacing w:after="68" w:line="360" w:lineRule="auto"/>
        <w:rPr>
          <w:rFonts w:ascii="Times New Roman" w:hAnsi="Times New Roman" w:cs="Times New Roman"/>
          <w:color w:val="auto"/>
        </w:rPr>
      </w:pPr>
      <w:r>
        <w:rPr>
          <w:rFonts w:ascii="Times New Roman" w:hAnsi="Times New Roman" w:cs="Times New Roman"/>
          <w:color w:val="auto"/>
        </w:rPr>
        <w:t>b</w:t>
      </w:r>
      <w:r w:rsidRPr="00437F0E">
        <w:rPr>
          <w:rFonts w:ascii="Times New Roman" w:hAnsi="Times New Roman" w:cs="Times New Roman"/>
          <w:color w:val="auto"/>
        </w:rPr>
        <w:t xml:space="preserve">- </w:t>
      </w:r>
      <w:r>
        <w:rPr>
          <w:rFonts w:ascii="Times New Roman" w:hAnsi="Times New Roman" w:cs="Times New Roman"/>
          <w:color w:val="auto"/>
        </w:rPr>
        <w:t>Të ketë 3 vite eksperiencë pune në profesion</w:t>
      </w:r>
      <w:r w:rsidRPr="00437F0E">
        <w:rPr>
          <w:rFonts w:ascii="Times New Roman" w:hAnsi="Times New Roman" w:cs="Times New Roman"/>
          <w:color w:val="auto"/>
        </w:rPr>
        <w:t xml:space="preserve">. </w:t>
      </w:r>
    </w:p>
    <w:p w:rsidR="00580D40" w:rsidRDefault="00580D40" w:rsidP="00580D40">
      <w:pPr>
        <w:pStyle w:val="Default"/>
        <w:spacing w:after="68" w:line="360" w:lineRule="auto"/>
        <w:rPr>
          <w:rFonts w:ascii="Times New Roman" w:hAnsi="Times New Roman" w:cs="Times New Roman"/>
          <w:color w:val="auto"/>
        </w:rPr>
      </w:pPr>
      <w:r>
        <w:rPr>
          <w:rFonts w:ascii="Times New Roman" w:hAnsi="Times New Roman" w:cs="Times New Roman"/>
          <w:color w:val="auto"/>
        </w:rPr>
        <w:t>c- Njohja e gjuhës së huaj anglisht ose ndonjë gjuhë tjetër përbën avantazh.</w:t>
      </w:r>
    </w:p>
    <w:p w:rsidR="00580D40" w:rsidRDefault="00580D40" w:rsidP="00580D40">
      <w:pPr>
        <w:pStyle w:val="Default"/>
        <w:spacing w:after="68" w:line="360" w:lineRule="auto"/>
        <w:rPr>
          <w:rFonts w:ascii="Times New Roman" w:hAnsi="Times New Roman" w:cs="Times New Roman"/>
          <w:color w:val="auto"/>
        </w:rPr>
      </w:pPr>
      <w:r>
        <w:rPr>
          <w:rFonts w:ascii="Times New Roman" w:hAnsi="Times New Roman" w:cs="Times New Roman"/>
          <w:color w:val="auto"/>
        </w:rPr>
        <w:t>d- Mbajtësi i këtij pozicioni duhet të ketë aftësi të mira komunikimi.</w:t>
      </w:r>
    </w:p>
    <w:p w:rsidR="00580D40" w:rsidRDefault="00580D40" w:rsidP="00580D40">
      <w:pPr>
        <w:pStyle w:val="Default"/>
        <w:spacing w:after="68" w:line="360" w:lineRule="auto"/>
        <w:rPr>
          <w:rFonts w:ascii="Times New Roman" w:hAnsi="Times New Roman" w:cs="Times New Roman"/>
          <w:color w:val="auto"/>
        </w:rPr>
      </w:pPr>
      <w:r>
        <w:rPr>
          <w:rFonts w:ascii="Times New Roman" w:hAnsi="Times New Roman" w:cs="Times New Roman"/>
          <w:color w:val="auto"/>
        </w:rPr>
        <w:t>e-  Njohje të programeve bazë kompjuterike.</w:t>
      </w:r>
    </w:p>
    <w:p w:rsidR="000516D5" w:rsidRPr="00C12261" w:rsidRDefault="000516D5" w:rsidP="000516D5">
      <w:pPr>
        <w:pStyle w:val="Default"/>
        <w:spacing w:line="360" w:lineRule="auto"/>
        <w:rPr>
          <w:rFonts w:ascii="Times New Roman" w:hAnsi="Times New Roman" w:cs="Times New Roman"/>
          <w:color w:val="auto"/>
        </w:rPr>
      </w:pPr>
    </w:p>
    <w:tbl>
      <w:tblPr>
        <w:tblStyle w:val="TableGrid"/>
        <w:tblW w:w="0" w:type="auto"/>
        <w:tblInd w:w="108" w:type="dxa"/>
        <w:tblLook w:val="04A0" w:firstRow="1" w:lastRow="0" w:firstColumn="1" w:lastColumn="0" w:noHBand="0" w:noVBand="1"/>
      </w:tblPr>
      <w:tblGrid>
        <w:gridCol w:w="709"/>
        <w:gridCol w:w="8222"/>
      </w:tblGrid>
      <w:tr w:rsidR="00162FFC" w:rsidRPr="00671E98" w:rsidTr="00751EC6">
        <w:tc>
          <w:tcPr>
            <w:tcW w:w="709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000000"/>
            <w:vAlign w:val="center"/>
          </w:tcPr>
          <w:p w:rsidR="00162FFC" w:rsidRPr="00671E98" w:rsidRDefault="00162FFC" w:rsidP="00751EC6">
            <w:pPr>
              <w:pStyle w:val="Default"/>
              <w:jc w:val="center"/>
              <w:rPr>
                <w:rFonts w:cs="Times New Roman"/>
                <w:b/>
                <w:color w:val="auto"/>
                <w:sz w:val="28"/>
                <w:szCs w:val="28"/>
              </w:rPr>
            </w:pPr>
            <w:r w:rsidRPr="00671E98">
              <w:rPr>
                <w:rFonts w:cs="Times New Roman"/>
                <w:b/>
                <w:color w:val="auto"/>
                <w:sz w:val="28"/>
                <w:szCs w:val="28"/>
              </w:rPr>
              <w:t>2.2</w:t>
            </w:r>
          </w:p>
        </w:tc>
        <w:tc>
          <w:tcPr>
            <w:tcW w:w="8222" w:type="dxa"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</w:tcPr>
          <w:p w:rsidR="00162FFC" w:rsidRPr="00671E98" w:rsidRDefault="00162FFC" w:rsidP="00751EC6">
            <w:pPr>
              <w:pStyle w:val="Default"/>
              <w:rPr>
                <w:sz w:val="23"/>
                <w:szCs w:val="23"/>
              </w:rPr>
            </w:pPr>
            <w:r w:rsidRPr="00671E98">
              <w:rPr>
                <w:b/>
                <w:bCs/>
                <w:sz w:val="23"/>
                <w:szCs w:val="23"/>
              </w:rPr>
              <w:t xml:space="preserve">DOKUMENTACIONI, MËNYRA DHE AFATI I DORËZIMIT </w:t>
            </w:r>
          </w:p>
        </w:tc>
      </w:tr>
    </w:tbl>
    <w:p w:rsidR="00A91422" w:rsidRDefault="00A91422" w:rsidP="00437F0E">
      <w:pPr>
        <w:pStyle w:val="Default"/>
        <w:spacing w:line="360" w:lineRule="auto"/>
        <w:jc w:val="both"/>
        <w:rPr>
          <w:rFonts w:ascii="Times New Roman" w:hAnsi="Times New Roman" w:cs="Times New Roman"/>
          <w:color w:val="auto"/>
        </w:rPr>
      </w:pPr>
    </w:p>
    <w:p w:rsidR="00162FFC" w:rsidRPr="00437F0E" w:rsidRDefault="00162FFC" w:rsidP="00437F0E">
      <w:pPr>
        <w:pStyle w:val="Default"/>
        <w:spacing w:line="360" w:lineRule="auto"/>
        <w:jc w:val="both"/>
        <w:rPr>
          <w:rFonts w:ascii="Times New Roman" w:hAnsi="Times New Roman" w:cs="Times New Roman"/>
          <w:color w:val="auto"/>
        </w:rPr>
      </w:pPr>
      <w:r w:rsidRPr="00437F0E">
        <w:rPr>
          <w:rFonts w:ascii="Times New Roman" w:hAnsi="Times New Roman" w:cs="Times New Roman"/>
          <w:color w:val="auto"/>
        </w:rPr>
        <w:t xml:space="preserve">Kandidatët që aplikojnë duhet të dorëzojnë dokumentat si më poshtë:  </w:t>
      </w:r>
    </w:p>
    <w:p w:rsidR="00A41960" w:rsidRPr="00437F0E" w:rsidRDefault="00A41960" w:rsidP="00437F0E">
      <w:pPr>
        <w:pStyle w:val="Default"/>
        <w:spacing w:line="360" w:lineRule="auto"/>
        <w:jc w:val="both"/>
        <w:rPr>
          <w:rFonts w:ascii="Times New Roman" w:hAnsi="Times New Roman" w:cs="Times New Roman"/>
          <w:color w:val="auto"/>
        </w:rPr>
      </w:pPr>
      <w:r w:rsidRPr="00437F0E">
        <w:rPr>
          <w:rFonts w:ascii="Times New Roman" w:hAnsi="Times New Roman" w:cs="Times New Roman"/>
          <w:color w:val="auto"/>
        </w:rPr>
        <w:t xml:space="preserve">a- Jetëshkrim i plotësuar në përputhje me dokumentin tip që e gjeni në linkun: </w:t>
      </w:r>
    </w:p>
    <w:p w:rsidR="00A41960" w:rsidRPr="00437F0E" w:rsidRDefault="00411367" w:rsidP="00437F0E">
      <w:pPr>
        <w:pStyle w:val="Default"/>
        <w:spacing w:line="360" w:lineRule="auto"/>
        <w:jc w:val="both"/>
        <w:rPr>
          <w:rFonts w:ascii="Times New Roman" w:hAnsi="Times New Roman" w:cs="Times New Roman"/>
          <w:color w:val="0000FF"/>
        </w:rPr>
      </w:pPr>
      <w:hyperlink r:id="rId11" w:history="1">
        <w:r w:rsidR="00A41960" w:rsidRPr="00437F0E">
          <w:rPr>
            <w:rFonts w:ascii="Times New Roman" w:hAnsi="Times New Roman" w:cs="Times New Roman"/>
            <w:color w:val="0000FF"/>
          </w:rPr>
          <w:t>http://dap.gov.al/vende-vakante/udhezime-dokumenta/219-udhezime-dokumenta</w:t>
        </w:r>
      </w:hyperlink>
      <w:r w:rsidR="00A41960" w:rsidRPr="00437F0E">
        <w:rPr>
          <w:rFonts w:ascii="Times New Roman" w:hAnsi="Times New Roman" w:cs="Times New Roman"/>
          <w:color w:val="0000FF"/>
        </w:rPr>
        <w:t xml:space="preserve"> </w:t>
      </w:r>
    </w:p>
    <w:p w:rsidR="00A41960" w:rsidRPr="00437F0E" w:rsidRDefault="00A41960" w:rsidP="00437F0E">
      <w:pPr>
        <w:pStyle w:val="Default"/>
        <w:spacing w:line="360" w:lineRule="auto"/>
        <w:jc w:val="both"/>
        <w:rPr>
          <w:rFonts w:ascii="Times New Roman" w:hAnsi="Times New Roman" w:cs="Times New Roman"/>
        </w:rPr>
      </w:pPr>
      <w:r w:rsidRPr="00437F0E">
        <w:rPr>
          <w:rFonts w:ascii="Times New Roman" w:hAnsi="Times New Roman" w:cs="Times New Roman"/>
        </w:rPr>
        <w:t xml:space="preserve">b- Fotokopje të diplomës (përfshirë edhe diplomën bachelor); </w:t>
      </w:r>
    </w:p>
    <w:p w:rsidR="00A41960" w:rsidRPr="00437F0E" w:rsidRDefault="00A41960" w:rsidP="00437F0E">
      <w:pPr>
        <w:pStyle w:val="Default"/>
        <w:spacing w:line="360" w:lineRule="auto"/>
        <w:jc w:val="both"/>
        <w:rPr>
          <w:rFonts w:ascii="Times New Roman" w:hAnsi="Times New Roman" w:cs="Times New Roman"/>
        </w:rPr>
      </w:pPr>
      <w:r w:rsidRPr="00437F0E">
        <w:rPr>
          <w:rFonts w:ascii="Times New Roman" w:hAnsi="Times New Roman" w:cs="Times New Roman"/>
        </w:rPr>
        <w:t xml:space="preserve">c- Fotokopje të librezës së punës (të gjitha faqet që vërtetojnë eksperiencën në punë); </w:t>
      </w:r>
    </w:p>
    <w:p w:rsidR="00A41960" w:rsidRPr="00437F0E" w:rsidRDefault="00A41960" w:rsidP="00437F0E">
      <w:pPr>
        <w:pStyle w:val="Default"/>
        <w:spacing w:line="360" w:lineRule="auto"/>
        <w:jc w:val="both"/>
        <w:rPr>
          <w:rFonts w:ascii="Times New Roman" w:hAnsi="Times New Roman" w:cs="Times New Roman"/>
        </w:rPr>
      </w:pPr>
      <w:r w:rsidRPr="00437F0E">
        <w:rPr>
          <w:rFonts w:ascii="Times New Roman" w:hAnsi="Times New Roman" w:cs="Times New Roman"/>
        </w:rPr>
        <w:t xml:space="preserve">d- Fotokopje të letërnjoftimit (ID); </w:t>
      </w:r>
    </w:p>
    <w:p w:rsidR="00A41960" w:rsidRPr="00437F0E" w:rsidRDefault="00A41960" w:rsidP="00437F0E">
      <w:pPr>
        <w:pStyle w:val="Default"/>
        <w:spacing w:line="360" w:lineRule="auto"/>
        <w:jc w:val="both"/>
        <w:rPr>
          <w:rFonts w:ascii="Times New Roman" w:hAnsi="Times New Roman" w:cs="Times New Roman"/>
        </w:rPr>
      </w:pPr>
      <w:r w:rsidRPr="00437F0E">
        <w:rPr>
          <w:rFonts w:ascii="Times New Roman" w:hAnsi="Times New Roman" w:cs="Times New Roman"/>
        </w:rPr>
        <w:t xml:space="preserve">e- Vërtetim të gjendjes shëndetësore; </w:t>
      </w:r>
    </w:p>
    <w:p w:rsidR="00A41960" w:rsidRPr="00437F0E" w:rsidRDefault="00A41960" w:rsidP="00437F0E">
      <w:pPr>
        <w:pStyle w:val="Default"/>
        <w:spacing w:line="360" w:lineRule="auto"/>
        <w:jc w:val="both"/>
        <w:rPr>
          <w:rFonts w:ascii="Times New Roman" w:hAnsi="Times New Roman" w:cs="Times New Roman"/>
        </w:rPr>
      </w:pPr>
      <w:r w:rsidRPr="00437F0E">
        <w:rPr>
          <w:rFonts w:ascii="Times New Roman" w:hAnsi="Times New Roman" w:cs="Times New Roman"/>
        </w:rPr>
        <w:t xml:space="preserve">f- Vetëdeklarim të gjendjes gjyqësore / Vërtetim të gjendjes gjyqësore; </w:t>
      </w:r>
    </w:p>
    <w:p w:rsidR="00A41960" w:rsidRPr="00437F0E" w:rsidRDefault="00A41960" w:rsidP="00437F0E">
      <w:pPr>
        <w:pStyle w:val="Default"/>
        <w:spacing w:line="360" w:lineRule="auto"/>
        <w:jc w:val="both"/>
        <w:rPr>
          <w:rFonts w:ascii="Times New Roman" w:hAnsi="Times New Roman" w:cs="Times New Roman"/>
        </w:rPr>
      </w:pPr>
      <w:r w:rsidRPr="00437F0E">
        <w:rPr>
          <w:rFonts w:ascii="Times New Roman" w:hAnsi="Times New Roman" w:cs="Times New Roman"/>
        </w:rPr>
        <w:t xml:space="preserve">g- Vlerësimin e fundit nga eprori direkt; </w:t>
      </w:r>
    </w:p>
    <w:p w:rsidR="00A41960" w:rsidRPr="00437F0E" w:rsidRDefault="00A41960" w:rsidP="00437F0E">
      <w:pPr>
        <w:pStyle w:val="Default"/>
        <w:spacing w:line="360" w:lineRule="auto"/>
        <w:jc w:val="both"/>
        <w:rPr>
          <w:rFonts w:ascii="Times New Roman" w:hAnsi="Times New Roman" w:cs="Times New Roman"/>
        </w:rPr>
      </w:pPr>
      <w:r w:rsidRPr="00437F0E">
        <w:rPr>
          <w:rFonts w:ascii="Times New Roman" w:hAnsi="Times New Roman" w:cs="Times New Roman"/>
        </w:rPr>
        <w:t xml:space="preserve">h- Vërtetim nga Institucioni që nuk ka masë displinore në fuqi. </w:t>
      </w:r>
    </w:p>
    <w:p w:rsidR="00A41960" w:rsidRPr="00437F0E" w:rsidRDefault="00A41960" w:rsidP="00437F0E">
      <w:pPr>
        <w:pStyle w:val="Default"/>
        <w:spacing w:line="360" w:lineRule="auto"/>
        <w:jc w:val="both"/>
        <w:rPr>
          <w:rFonts w:ascii="Times New Roman" w:hAnsi="Times New Roman" w:cs="Times New Roman"/>
        </w:rPr>
      </w:pPr>
      <w:r w:rsidRPr="00437F0E">
        <w:rPr>
          <w:rFonts w:ascii="Times New Roman" w:hAnsi="Times New Roman" w:cs="Times New Roman"/>
        </w:rPr>
        <w:lastRenderedPageBreak/>
        <w:t xml:space="preserve">i- Çdo dokumentacion tjetër që vërteton trajnimet, kualifikimet, arsimim shtesë, vlerësimet pozitive apo të tjera të përmendura në jetëshkrimin tuaj. </w:t>
      </w:r>
    </w:p>
    <w:p w:rsidR="00C63C3B" w:rsidRPr="00437F0E" w:rsidRDefault="00C63C3B" w:rsidP="00437F0E">
      <w:pPr>
        <w:pStyle w:val="Default"/>
        <w:spacing w:line="360" w:lineRule="auto"/>
        <w:jc w:val="both"/>
        <w:rPr>
          <w:rFonts w:ascii="Times New Roman" w:hAnsi="Times New Roman" w:cs="Times New Roman"/>
        </w:rPr>
      </w:pPr>
    </w:p>
    <w:p w:rsidR="00A41960" w:rsidRPr="00437F0E" w:rsidRDefault="00A41960" w:rsidP="00437F0E">
      <w:pPr>
        <w:pStyle w:val="Default"/>
        <w:spacing w:line="360" w:lineRule="auto"/>
        <w:jc w:val="both"/>
        <w:rPr>
          <w:rFonts w:ascii="Times New Roman" w:hAnsi="Times New Roman" w:cs="Times New Roman"/>
        </w:rPr>
      </w:pPr>
      <w:r w:rsidRPr="00437F0E">
        <w:rPr>
          <w:rFonts w:ascii="Times New Roman" w:hAnsi="Times New Roman" w:cs="Times New Roman"/>
          <w:b/>
          <w:bCs/>
          <w:iCs/>
        </w:rPr>
        <w:t xml:space="preserve">Aplikimi dhe dorëzimi i dokumentave duhet të bëhet </w:t>
      </w:r>
      <w:r w:rsidR="002E4595">
        <w:rPr>
          <w:rFonts w:ascii="Times New Roman" w:hAnsi="Times New Roman" w:cs="Times New Roman"/>
          <w:b/>
          <w:bCs/>
          <w:iCs/>
        </w:rPr>
        <w:t>me post</w:t>
      </w:r>
      <w:r w:rsidR="00B6529B">
        <w:rPr>
          <w:rFonts w:ascii="Times New Roman" w:hAnsi="Times New Roman" w:cs="Times New Roman"/>
          <w:b/>
          <w:bCs/>
          <w:iCs/>
        </w:rPr>
        <w:t>ë</w:t>
      </w:r>
      <w:r w:rsidR="002E4595">
        <w:rPr>
          <w:rFonts w:ascii="Times New Roman" w:hAnsi="Times New Roman" w:cs="Times New Roman"/>
          <w:b/>
          <w:bCs/>
          <w:iCs/>
        </w:rPr>
        <w:t xml:space="preserve"> ose dorazi n</w:t>
      </w:r>
      <w:r w:rsidR="00B6529B">
        <w:rPr>
          <w:rFonts w:ascii="Times New Roman" w:hAnsi="Times New Roman" w:cs="Times New Roman"/>
          <w:b/>
          <w:bCs/>
          <w:iCs/>
        </w:rPr>
        <w:t>ë</w:t>
      </w:r>
      <w:r w:rsidR="002E4595">
        <w:rPr>
          <w:rFonts w:ascii="Times New Roman" w:hAnsi="Times New Roman" w:cs="Times New Roman"/>
          <w:b/>
          <w:bCs/>
          <w:iCs/>
        </w:rPr>
        <w:t xml:space="preserve"> Drejtorin</w:t>
      </w:r>
      <w:r w:rsidR="00B6529B">
        <w:rPr>
          <w:rFonts w:ascii="Times New Roman" w:hAnsi="Times New Roman" w:cs="Times New Roman"/>
          <w:b/>
          <w:bCs/>
          <w:iCs/>
        </w:rPr>
        <w:t>ë</w:t>
      </w:r>
      <w:r w:rsidR="002E4595">
        <w:rPr>
          <w:rFonts w:ascii="Times New Roman" w:hAnsi="Times New Roman" w:cs="Times New Roman"/>
          <w:b/>
          <w:bCs/>
          <w:iCs/>
        </w:rPr>
        <w:t xml:space="preserve"> e Burimeve Njer</w:t>
      </w:r>
      <w:r w:rsidR="00B6529B">
        <w:rPr>
          <w:rFonts w:ascii="Times New Roman" w:hAnsi="Times New Roman" w:cs="Times New Roman"/>
          <w:b/>
          <w:bCs/>
          <w:iCs/>
        </w:rPr>
        <w:t>ë</w:t>
      </w:r>
      <w:r w:rsidR="002E4595">
        <w:rPr>
          <w:rFonts w:ascii="Times New Roman" w:hAnsi="Times New Roman" w:cs="Times New Roman"/>
          <w:b/>
          <w:bCs/>
          <w:iCs/>
        </w:rPr>
        <w:t xml:space="preserve">zore </w:t>
      </w:r>
      <w:r w:rsidRPr="00437F0E">
        <w:rPr>
          <w:rFonts w:ascii="Times New Roman" w:hAnsi="Times New Roman" w:cs="Times New Roman"/>
          <w:b/>
          <w:bCs/>
          <w:iCs/>
        </w:rPr>
        <w:t xml:space="preserve">brenda datës </w:t>
      </w:r>
      <w:r w:rsidR="00E0427F">
        <w:rPr>
          <w:rFonts w:ascii="Times New Roman" w:hAnsi="Times New Roman" w:cs="Times New Roman"/>
          <w:b/>
          <w:bCs/>
          <w:iCs/>
          <w:color w:val="FF0000"/>
        </w:rPr>
        <w:t>28</w:t>
      </w:r>
      <w:r w:rsidR="00485955">
        <w:rPr>
          <w:rFonts w:ascii="Times New Roman" w:hAnsi="Times New Roman" w:cs="Times New Roman"/>
          <w:b/>
          <w:bCs/>
          <w:iCs/>
          <w:color w:val="FF0000"/>
        </w:rPr>
        <w:t xml:space="preserve"> </w:t>
      </w:r>
      <w:r w:rsidR="00E0427F">
        <w:rPr>
          <w:rFonts w:ascii="Times New Roman" w:hAnsi="Times New Roman" w:cs="Times New Roman"/>
          <w:b/>
          <w:bCs/>
          <w:iCs/>
          <w:color w:val="FF0000"/>
        </w:rPr>
        <w:t>Shtator</w:t>
      </w:r>
      <w:r w:rsidR="00485955">
        <w:rPr>
          <w:rFonts w:ascii="Times New Roman" w:hAnsi="Times New Roman" w:cs="Times New Roman"/>
          <w:b/>
          <w:bCs/>
          <w:iCs/>
          <w:color w:val="FF0000"/>
        </w:rPr>
        <w:t xml:space="preserve"> 20</w:t>
      </w:r>
      <w:r w:rsidR="00874738">
        <w:rPr>
          <w:rFonts w:ascii="Times New Roman" w:hAnsi="Times New Roman" w:cs="Times New Roman"/>
          <w:b/>
          <w:bCs/>
          <w:iCs/>
          <w:color w:val="FF0000"/>
        </w:rPr>
        <w:t>20</w:t>
      </w:r>
      <w:r w:rsidRPr="00437F0E">
        <w:rPr>
          <w:rFonts w:ascii="Times New Roman" w:hAnsi="Times New Roman" w:cs="Times New Roman"/>
          <w:b/>
          <w:bCs/>
          <w:iCs/>
        </w:rPr>
        <w:t xml:space="preserve"> në Bashkinë Klos.</w:t>
      </w:r>
    </w:p>
    <w:p w:rsidR="00A41960" w:rsidRPr="00437F0E" w:rsidRDefault="00A41960" w:rsidP="00437F0E">
      <w:pPr>
        <w:pStyle w:val="Default"/>
        <w:spacing w:line="360" w:lineRule="auto"/>
        <w:jc w:val="both"/>
        <w:rPr>
          <w:rFonts w:ascii="Times New Roman" w:hAnsi="Times New Roman" w:cs="Times New Roman"/>
        </w:rPr>
      </w:pPr>
    </w:p>
    <w:tbl>
      <w:tblPr>
        <w:tblStyle w:val="TableGrid"/>
        <w:tblW w:w="0" w:type="auto"/>
        <w:tblInd w:w="108" w:type="dxa"/>
        <w:tblLook w:val="04A0" w:firstRow="1" w:lastRow="0" w:firstColumn="1" w:lastColumn="0" w:noHBand="0" w:noVBand="1"/>
      </w:tblPr>
      <w:tblGrid>
        <w:gridCol w:w="709"/>
        <w:gridCol w:w="8222"/>
      </w:tblGrid>
      <w:tr w:rsidR="00162FFC" w:rsidRPr="00671E98" w:rsidTr="00751EC6">
        <w:tc>
          <w:tcPr>
            <w:tcW w:w="709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000000"/>
            <w:vAlign w:val="center"/>
          </w:tcPr>
          <w:p w:rsidR="00162FFC" w:rsidRPr="00671E98" w:rsidRDefault="00162FFC" w:rsidP="00751EC6">
            <w:pPr>
              <w:pStyle w:val="Default"/>
              <w:jc w:val="center"/>
              <w:rPr>
                <w:rFonts w:cs="Times New Roman"/>
                <w:b/>
                <w:color w:val="auto"/>
                <w:sz w:val="28"/>
                <w:szCs w:val="28"/>
              </w:rPr>
            </w:pPr>
            <w:r w:rsidRPr="00671E98">
              <w:rPr>
                <w:rFonts w:cs="Times New Roman"/>
                <w:b/>
                <w:color w:val="auto"/>
                <w:sz w:val="28"/>
                <w:szCs w:val="28"/>
              </w:rPr>
              <w:t>2.3</w:t>
            </w:r>
          </w:p>
        </w:tc>
        <w:tc>
          <w:tcPr>
            <w:tcW w:w="8222" w:type="dxa"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</w:tcPr>
          <w:p w:rsidR="00162FFC" w:rsidRPr="00671E98" w:rsidRDefault="00162FFC" w:rsidP="00751EC6">
            <w:pPr>
              <w:pStyle w:val="Default"/>
              <w:rPr>
                <w:sz w:val="23"/>
                <w:szCs w:val="23"/>
              </w:rPr>
            </w:pPr>
            <w:r w:rsidRPr="00671E98">
              <w:rPr>
                <w:b/>
                <w:bCs/>
                <w:sz w:val="23"/>
                <w:szCs w:val="23"/>
              </w:rPr>
              <w:t xml:space="preserve">REZULTATET PËR FAZËN E VERIFIKIMIT PARAPRAK </w:t>
            </w:r>
          </w:p>
        </w:tc>
      </w:tr>
    </w:tbl>
    <w:p w:rsidR="00A41960" w:rsidRDefault="00A41960" w:rsidP="00162FFC">
      <w:pPr>
        <w:pStyle w:val="Default"/>
        <w:rPr>
          <w:rFonts w:asciiTheme="minorHAnsi" w:hAnsiTheme="minorHAnsi"/>
          <w:color w:val="auto"/>
          <w:sz w:val="23"/>
          <w:szCs w:val="23"/>
        </w:rPr>
      </w:pPr>
    </w:p>
    <w:p w:rsidR="00162FFC" w:rsidRPr="00437F0E" w:rsidRDefault="00162FFC" w:rsidP="00437F0E">
      <w:pPr>
        <w:pStyle w:val="Default"/>
        <w:spacing w:line="360" w:lineRule="auto"/>
        <w:jc w:val="both"/>
        <w:rPr>
          <w:rFonts w:ascii="Times New Roman" w:hAnsi="Times New Roman" w:cs="Times New Roman"/>
          <w:color w:val="auto"/>
        </w:rPr>
      </w:pPr>
      <w:r w:rsidRPr="00437F0E">
        <w:rPr>
          <w:rFonts w:ascii="Times New Roman" w:hAnsi="Times New Roman" w:cs="Times New Roman"/>
          <w:color w:val="auto"/>
        </w:rPr>
        <w:t xml:space="preserve">Në datën </w:t>
      </w:r>
      <w:r w:rsidR="00E0427F">
        <w:rPr>
          <w:rFonts w:ascii="Times New Roman" w:hAnsi="Times New Roman" w:cs="Times New Roman"/>
          <w:color w:val="auto"/>
        </w:rPr>
        <w:t>08</w:t>
      </w:r>
      <w:r w:rsidR="00485955">
        <w:rPr>
          <w:rFonts w:ascii="Times New Roman" w:hAnsi="Times New Roman" w:cs="Times New Roman"/>
          <w:color w:val="auto"/>
        </w:rPr>
        <w:t xml:space="preserve"> </w:t>
      </w:r>
      <w:r w:rsidR="00E0427F">
        <w:rPr>
          <w:rFonts w:ascii="Times New Roman" w:hAnsi="Times New Roman" w:cs="Times New Roman"/>
          <w:color w:val="auto"/>
        </w:rPr>
        <w:t>Tetor</w:t>
      </w:r>
      <w:r w:rsidRPr="00437F0E">
        <w:rPr>
          <w:rFonts w:ascii="Times New Roman" w:hAnsi="Times New Roman" w:cs="Times New Roman"/>
          <w:color w:val="auto"/>
        </w:rPr>
        <w:t xml:space="preserve"> 20</w:t>
      </w:r>
      <w:r w:rsidR="00874738">
        <w:rPr>
          <w:rFonts w:ascii="Times New Roman" w:hAnsi="Times New Roman" w:cs="Times New Roman"/>
          <w:color w:val="auto"/>
        </w:rPr>
        <w:t>20</w:t>
      </w:r>
      <w:r w:rsidRPr="00437F0E">
        <w:rPr>
          <w:rFonts w:ascii="Times New Roman" w:hAnsi="Times New Roman" w:cs="Times New Roman"/>
          <w:color w:val="auto"/>
        </w:rPr>
        <w:t xml:space="preserve">, </w:t>
      </w:r>
      <w:r w:rsidR="00C16501">
        <w:rPr>
          <w:rFonts w:ascii="Times New Roman" w:hAnsi="Times New Roman" w:cs="Times New Roman"/>
          <w:color w:val="auto"/>
        </w:rPr>
        <w:t>Njësia e Menaxhimit të</w:t>
      </w:r>
      <w:r w:rsidRPr="00437F0E">
        <w:rPr>
          <w:rFonts w:ascii="Times New Roman" w:hAnsi="Times New Roman" w:cs="Times New Roman"/>
          <w:color w:val="auto"/>
        </w:rPr>
        <w:t xml:space="preserve"> Burimeve Njerëzore </w:t>
      </w:r>
      <w:r w:rsidR="00C16501">
        <w:rPr>
          <w:rFonts w:ascii="Times New Roman" w:hAnsi="Times New Roman" w:cs="Times New Roman"/>
          <w:color w:val="auto"/>
        </w:rPr>
        <w:t>n</w:t>
      </w:r>
      <w:r w:rsidRPr="00437F0E">
        <w:rPr>
          <w:rFonts w:ascii="Times New Roman" w:hAnsi="Times New Roman" w:cs="Times New Roman"/>
          <w:color w:val="auto"/>
        </w:rPr>
        <w:t>ë Bashki</w:t>
      </w:r>
      <w:r w:rsidR="00C16501">
        <w:rPr>
          <w:rFonts w:ascii="Times New Roman" w:hAnsi="Times New Roman" w:cs="Times New Roman"/>
          <w:color w:val="auto"/>
        </w:rPr>
        <w:t>n</w:t>
      </w:r>
      <w:r w:rsidRPr="00437F0E">
        <w:rPr>
          <w:rFonts w:ascii="Times New Roman" w:hAnsi="Times New Roman" w:cs="Times New Roman"/>
          <w:color w:val="auto"/>
        </w:rPr>
        <w:t xml:space="preserve">ë </w:t>
      </w:r>
      <w:r w:rsidR="00A41960" w:rsidRPr="00437F0E">
        <w:rPr>
          <w:rFonts w:ascii="Times New Roman" w:hAnsi="Times New Roman" w:cs="Times New Roman"/>
          <w:color w:val="auto"/>
        </w:rPr>
        <w:t>Klos</w:t>
      </w:r>
      <w:r w:rsidRPr="00437F0E">
        <w:rPr>
          <w:rFonts w:ascii="Times New Roman" w:hAnsi="Times New Roman" w:cs="Times New Roman"/>
          <w:color w:val="auto"/>
        </w:rPr>
        <w:t xml:space="preserve"> do të shpallë në faqen zyrtare të internetit dhe në portalin “Shërbimi Kombëtar i Punësimit”, listën e kandidatëve që plotësojnë kushtet dhe kërkesat e posaçme për procedurën e </w:t>
      </w:r>
      <w:r w:rsidR="002E4595">
        <w:rPr>
          <w:rFonts w:ascii="Times New Roman" w:hAnsi="Times New Roman" w:cs="Times New Roman"/>
          <w:color w:val="auto"/>
        </w:rPr>
        <w:t>pranimit n</w:t>
      </w:r>
      <w:r w:rsidR="00B6529B">
        <w:rPr>
          <w:rFonts w:ascii="Times New Roman" w:hAnsi="Times New Roman" w:cs="Times New Roman"/>
          <w:color w:val="auto"/>
        </w:rPr>
        <w:t>ë</w:t>
      </w:r>
      <w:r w:rsidR="002E4595">
        <w:rPr>
          <w:rFonts w:ascii="Times New Roman" w:hAnsi="Times New Roman" w:cs="Times New Roman"/>
          <w:color w:val="auto"/>
        </w:rPr>
        <w:t xml:space="preserve"> kategorin</w:t>
      </w:r>
      <w:r w:rsidR="00B6529B">
        <w:rPr>
          <w:rFonts w:ascii="Times New Roman" w:hAnsi="Times New Roman" w:cs="Times New Roman"/>
          <w:color w:val="auto"/>
        </w:rPr>
        <w:t>ë</w:t>
      </w:r>
      <w:r w:rsidR="002E4595">
        <w:rPr>
          <w:rFonts w:ascii="Times New Roman" w:hAnsi="Times New Roman" w:cs="Times New Roman"/>
          <w:color w:val="auto"/>
        </w:rPr>
        <w:t xml:space="preserve"> ekzekutive</w:t>
      </w:r>
      <w:r w:rsidRPr="00437F0E">
        <w:rPr>
          <w:rFonts w:ascii="Times New Roman" w:hAnsi="Times New Roman" w:cs="Times New Roman"/>
          <w:color w:val="auto"/>
        </w:rPr>
        <w:t xml:space="preserve">, si dhe datën, vendin dhe orën e saktë ku do të zhvillohet testimi me shkrim dhe intervista.  </w:t>
      </w:r>
    </w:p>
    <w:p w:rsidR="00FB56FD" w:rsidRDefault="00162FFC" w:rsidP="00437F0E">
      <w:pPr>
        <w:pStyle w:val="Default"/>
        <w:spacing w:line="360" w:lineRule="auto"/>
        <w:jc w:val="both"/>
        <w:rPr>
          <w:rFonts w:ascii="Times New Roman" w:hAnsi="Times New Roman" w:cs="Times New Roman"/>
          <w:color w:val="auto"/>
        </w:rPr>
      </w:pPr>
      <w:r w:rsidRPr="00437F0E">
        <w:rPr>
          <w:rFonts w:ascii="Times New Roman" w:hAnsi="Times New Roman" w:cs="Times New Roman"/>
          <w:color w:val="auto"/>
        </w:rPr>
        <w:t xml:space="preserve">Në të njëjtën datë kandidatët që nuk i plotësojnë kushtet e </w:t>
      </w:r>
      <w:r w:rsidR="002E4595">
        <w:rPr>
          <w:rFonts w:ascii="Times New Roman" w:hAnsi="Times New Roman" w:cs="Times New Roman"/>
          <w:color w:val="auto"/>
        </w:rPr>
        <w:t>pranimit n</w:t>
      </w:r>
      <w:r w:rsidR="00B6529B">
        <w:rPr>
          <w:rFonts w:ascii="Times New Roman" w:hAnsi="Times New Roman" w:cs="Times New Roman"/>
          <w:color w:val="auto"/>
        </w:rPr>
        <w:t>ë</w:t>
      </w:r>
      <w:r w:rsidR="002E4595">
        <w:rPr>
          <w:rFonts w:ascii="Times New Roman" w:hAnsi="Times New Roman" w:cs="Times New Roman"/>
          <w:color w:val="auto"/>
        </w:rPr>
        <w:t xml:space="preserve"> kategorin</w:t>
      </w:r>
      <w:r w:rsidR="00B6529B">
        <w:rPr>
          <w:rFonts w:ascii="Times New Roman" w:hAnsi="Times New Roman" w:cs="Times New Roman"/>
          <w:color w:val="auto"/>
        </w:rPr>
        <w:t>ë</w:t>
      </w:r>
      <w:r w:rsidR="002E4595">
        <w:rPr>
          <w:rFonts w:ascii="Times New Roman" w:hAnsi="Times New Roman" w:cs="Times New Roman"/>
          <w:color w:val="auto"/>
        </w:rPr>
        <w:t xml:space="preserve"> ekzekutive</w:t>
      </w:r>
      <w:r w:rsidRPr="00437F0E">
        <w:rPr>
          <w:rFonts w:ascii="Times New Roman" w:hAnsi="Times New Roman" w:cs="Times New Roman"/>
          <w:color w:val="auto"/>
        </w:rPr>
        <w:t xml:space="preserve"> dhe kriteret e veçanta do të njoftohen individualisht në mënyrë elektronike nga Bashkia </w:t>
      </w:r>
      <w:r w:rsidR="00A41960" w:rsidRPr="00437F0E">
        <w:rPr>
          <w:rFonts w:ascii="Times New Roman" w:hAnsi="Times New Roman" w:cs="Times New Roman"/>
          <w:color w:val="auto"/>
        </w:rPr>
        <w:t>Klos</w:t>
      </w:r>
      <w:r w:rsidRPr="00437F0E">
        <w:rPr>
          <w:rFonts w:ascii="Times New Roman" w:hAnsi="Times New Roman" w:cs="Times New Roman"/>
          <w:color w:val="auto"/>
        </w:rPr>
        <w:t xml:space="preserve">, për shkaqet e moskualifikimit </w:t>
      </w:r>
      <w:r w:rsidRPr="00437F0E">
        <w:rPr>
          <w:rFonts w:ascii="Times New Roman" w:hAnsi="Times New Roman" w:cs="Times New Roman"/>
          <w:iCs/>
          <w:color w:val="auto"/>
        </w:rPr>
        <w:t>(nëpërmjet adresës së e-mail)</w:t>
      </w:r>
      <w:r w:rsidRPr="00437F0E">
        <w:rPr>
          <w:rFonts w:ascii="Times New Roman" w:hAnsi="Times New Roman" w:cs="Times New Roman"/>
          <w:color w:val="auto"/>
        </w:rPr>
        <w:t xml:space="preserve">. </w:t>
      </w:r>
    </w:p>
    <w:p w:rsidR="00B3085C" w:rsidRPr="00437F0E" w:rsidRDefault="00B3085C" w:rsidP="00437F0E">
      <w:pPr>
        <w:pStyle w:val="Default"/>
        <w:spacing w:line="360" w:lineRule="auto"/>
        <w:jc w:val="both"/>
        <w:rPr>
          <w:rFonts w:ascii="Times New Roman" w:hAnsi="Times New Roman" w:cs="Times New Roman"/>
          <w:color w:val="auto"/>
        </w:rPr>
      </w:pPr>
    </w:p>
    <w:tbl>
      <w:tblPr>
        <w:tblStyle w:val="TableGrid"/>
        <w:tblW w:w="0" w:type="auto"/>
        <w:tblInd w:w="108" w:type="dxa"/>
        <w:tblLook w:val="04A0" w:firstRow="1" w:lastRow="0" w:firstColumn="1" w:lastColumn="0" w:noHBand="0" w:noVBand="1"/>
      </w:tblPr>
      <w:tblGrid>
        <w:gridCol w:w="709"/>
        <w:gridCol w:w="8222"/>
      </w:tblGrid>
      <w:tr w:rsidR="00162FFC" w:rsidRPr="00671E98" w:rsidTr="00751EC6">
        <w:tc>
          <w:tcPr>
            <w:tcW w:w="709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000000"/>
            <w:vAlign w:val="center"/>
          </w:tcPr>
          <w:p w:rsidR="00162FFC" w:rsidRPr="00671E98" w:rsidRDefault="00162FFC" w:rsidP="00751EC6">
            <w:pPr>
              <w:pStyle w:val="Default"/>
              <w:jc w:val="center"/>
              <w:rPr>
                <w:rFonts w:cs="Times New Roman"/>
                <w:b/>
                <w:color w:val="auto"/>
                <w:sz w:val="28"/>
                <w:szCs w:val="28"/>
              </w:rPr>
            </w:pPr>
            <w:r w:rsidRPr="00671E98">
              <w:rPr>
                <w:rFonts w:cs="Times New Roman"/>
                <w:b/>
                <w:color w:val="auto"/>
                <w:sz w:val="28"/>
                <w:szCs w:val="28"/>
              </w:rPr>
              <w:t>2.4</w:t>
            </w:r>
          </w:p>
        </w:tc>
        <w:tc>
          <w:tcPr>
            <w:tcW w:w="8222" w:type="dxa"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</w:tcPr>
          <w:p w:rsidR="00162FFC" w:rsidRPr="00671E98" w:rsidRDefault="00162FFC" w:rsidP="00751EC6">
            <w:pPr>
              <w:pStyle w:val="Default"/>
              <w:rPr>
                <w:sz w:val="23"/>
                <w:szCs w:val="23"/>
              </w:rPr>
            </w:pPr>
            <w:r w:rsidRPr="00671E98">
              <w:rPr>
                <w:b/>
                <w:bCs/>
                <w:sz w:val="23"/>
                <w:szCs w:val="23"/>
              </w:rPr>
              <w:t xml:space="preserve">FUSHAT E NJOHURIVE, AFTËSITË DHE CILËSITË MBI TË CILAT DO TË ZHVILLOHET TESTIMI ME SHKRIM DHE INTERVISTA </w:t>
            </w:r>
          </w:p>
        </w:tc>
      </w:tr>
    </w:tbl>
    <w:p w:rsidR="00CE09FA" w:rsidRDefault="00CE09FA" w:rsidP="00437F0E">
      <w:pPr>
        <w:pStyle w:val="Default"/>
        <w:spacing w:line="360" w:lineRule="auto"/>
        <w:jc w:val="both"/>
        <w:rPr>
          <w:rFonts w:ascii="Times New Roman" w:hAnsi="Times New Roman" w:cs="Times New Roman"/>
          <w:b/>
          <w:bCs/>
          <w:color w:val="auto"/>
        </w:rPr>
      </w:pPr>
    </w:p>
    <w:p w:rsidR="00162FFC" w:rsidRPr="00437F0E" w:rsidRDefault="00162FFC" w:rsidP="00437F0E">
      <w:pPr>
        <w:pStyle w:val="Default"/>
        <w:spacing w:line="360" w:lineRule="auto"/>
        <w:jc w:val="both"/>
        <w:rPr>
          <w:rFonts w:ascii="Times New Roman" w:hAnsi="Times New Roman" w:cs="Times New Roman"/>
          <w:color w:val="auto"/>
        </w:rPr>
      </w:pPr>
      <w:r w:rsidRPr="00437F0E">
        <w:rPr>
          <w:rFonts w:ascii="Times New Roman" w:hAnsi="Times New Roman" w:cs="Times New Roman"/>
          <w:b/>
          <w:bCs/>
          <w:color w:val="auto"/>
        </w:rPr>
        <w:t xml:space="preserve">Kandidatët do të testohen me shkrim në lidhje me: </w:t>
      </w:r>
    </w:p>
    <w:p w:rsidR="00776CE0" w:rsidRPr="00437F0E" w:rsidRDefault="00776CE0" w:rsidP="00776CE0">
      <w:pPr>
        <w:pStyle w:val="Default"/>
        <w:spacing w:line="360" w:lineRule="auto"/>
        <w:jc w:val="both"/>
        <w:rPr>
          <w:rFonts w:ascii="Times New Roman" w:hAnsi="Times New Roman" w:cs="Times New Roman"/>
          <w:color w:val="auto"/>
        </w:rPr>
      </w:pPr>
      <w:r w:rsidRPr="00AB088C">
        <w:rPr>
          <w:rFonts w:ascii="Times New Roman" w:hAnsi="Times New Roman" w:cs="Times New Roman"/>
          <w:color w:val="auto"/>
        </w:rPr>
        <w:t>Kandida</w:t>
      </w:r>
      <w:r w:rsidRPr="00437F0E">
        <w:rPr>
          <w:rFonts w:ascii="Times New Roman" w:hAnsi="Times New Roman" w:cs="Times New Roman"/>
          <w:color w:val="auto"/>
        </w:rPr>
        <w:t xml:space="preserve">tët do të vlerësohen në lidhje me: </w:t>
      </w:r>
    </w:p>
    <w:p w:rsidR="00874738" w:rsidRDefault="00874738" w:rsidP="00874738">
      <w:pPr>
        <w:pStyle w:val="Default"/>
        <w:spacing w:line="360" w:lineRule="auto"/>
        <w:ind w:left="360"/>
        <w:jc w:val="both"/>
        <w:rPr>
          <w:rFonts w:ascii="Times New Roman" w:hAnsi="Times New Roman" w:cs="Times New Roman"/>
        </w:rPr>
      </w:pPr>
      <w:proofErr w:type="gramStart"/>
      <w:r>
        <w:rPr>
          <w:rFonts w:ascii="Times New Roman" w:eastAsiaTheme="minorHAnsi" w:hAnsi="Times New Roman"/>
          <w:sz w:val="23"/>
          <w:szCs w:val="23"/>
          <w:lang w:val="en-US" w:eastAsia="en-US"/>
        </w:rPr>
        <w:t xml:space="preserve">a-  </w:t>
      </w:r>
      <w:r>
        <w:rPr>
          <w:rFonts w:ascii="Times New Roman" w:hAnsi="Times New Roman" w:cs="Times New Roman"/>
        </w:rPr>
        <w:t>Njohuritë</w:t>
      </w:r>
      <w:proofErr w:type="gramEnd"/>
      <w:r>
        <w:rPr>
          <w:rFonts w:ascii="Times New Roman" w:hAnsi="Times New Roman" w:cs="Times New Roman"/>
        </w:rPr>
        <w:t xml:space="preserve"> mbi ligjin N</w:t>
      </w:r>
      <w:r w:rsidRPr="00842522">
        <w:rPr>
          <w:rFonts w:ascii="Times New Roman" w:hAnsi="Times New Roman" w:cs="Times New Roman"/>
        </w:rPr>
        <w:t>r.139/2015 “Për vet</w:t>
      </w:r>
      <w:r>
        <w:rPr>
          <w:rFonts w:ascii="Times New Roman" w:hAnsi="Times New Roman" w:cs="Times New Roman"/>
        </w:rPr>
        <w:t>ë</w:t>
      </w:r>
      <w:r w:rsidRPr="00842522">
        <w:rPr>
          <w:rFonts w:ascii="Times New Roman" w:hAnsi="Times New Roman" w:cs="Times New Roman"/>
        </w:rPr>
        <w:t xml:space="preserve">qeverisjen vendore”; </w:t>
      </w:r>
    </w:p>
    <w:p w:rsidR="00874738" w:rsidRPr="00842522" w:rsidRDefault="00874738" w:rsidP="00874738">
      <w:pPr>
        <w:pStyle w:val="Default"/>
        <w:spacing w:line="360" w:lineRule="auto"/>
        <w:ind w:left="360"/>
        <w:jc w:val="both"/>
        <w:rPr>
          <w:rFonts w:ascii="Times New Roman" w:hAnsi="Times New Roman" w:cs="Times New Roman"/>
          <w:color w:val="auto"/>
        </w:rPr>
      </w:pPr>
      <w:r w:rsidRPr="00842522">
        <w:rPr>
          <w:rFonts w:ascii="Times New Roman" w:hAnsi="Times New Roman" w:cs="Times New Roman"/>
        </w:rPr>
        <w:t xml:space="preserve">b- </w:t>
      </w:r>
      <w:r>
        <w:rPr>
          <w:rFonts w:ascii="Times New Roman" w:hAnsi="Times New Roman" w:cs="Times New Roman"/>
        </w:rPr>
        <w:t xml:space="preserve"> </w:t>
      </w:r>
      <w:r w:rsidRPr="00842522">
        <w:rPr>
          <w:rFonts w:ascii="Times New Roman" w:hAnsi="Times New Roman" w:cs="Times New Roman"/>
        </w:rPr>
        <w:t>Njohuritë mbi Ligji</w:t>
      </w:r>
      <w:r>
        <w:rPr>
          <w:rFonts w:ascii="Times New Roman" w:hAnsi="Times New Roman" w:cs="Times New Roman"/>
        </w:rPr>
        <w:t>n</w:t>
      </w:r>
      <w:r w:rsidRPr="00842522">
        <w:rPr>
          <w:rFonts w:ascii="Times New Roman" w:hAnsi="Times New Roman" w:cs="Times New Roman"/>
        </w:rPr>
        <w:t xml:space="preserve"> Nr.152/2013, “Për Nëpunësin Civil”</w:t>
      </w:r>
      <w:r>
        <w:rPr>
          <w:rFonts w:ascii="Times New Roman" w:hAnsi="Times New Roman" w:cs="Times New Roman"/>
        </w:rPr>
        <w:t>,</w:t>
      </w:r>
      <w:r w:rsidRPr="00842522">
        <w:rPr>
          <w:rFonts w:ascii="Times New Roman" w:hAnsi="Times New Roman" w:cs="Times New Roman"/>
        </w:rPr>
        <w:t xml:space="preserve"> i ndryshuar</w:t>
      </w:r>
      <w:r>
        <w:rPr>
          <w:rFonts w:ascii="Times New Roman" w:hAnsi="Times New Roman" w:cs="Times New Roman"/>
        </w:rPr>
        <w:t>;</w:t>
      </w:r>
    </w:p>
    <w:p w:rsidR="00E0427F" w:rsidRPr="00842522" w:rsidRDefault="00E0427F" w:rsidP="00E0427F">
      <w:pPr>
        <w:pStyle w:val="Default"/>
        <w:spacing w:line="36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</w:t>
      </w:r>
      <w:r w:rsidR="00874738">
        <w:rPr>
          <w:rFonts w:ascii="Times New Roman" w:hAnsi="Times New Roman" w:cs="Times New Roman"/>
        </w:rPr>
        <w:t xml:space="preserve">c- </w:t>
      </w:r>
      <w:r w:rsidRPr="00842522">
        <w:rPr>
          <w:rFonts w:ascii="Times New Roman" w:hAnsi="Times New Roman" w:cs="Times New Roman"/>
        </w:rPr>
        <w:t>Njohuritë mbi Ligjin Nr.</w:t>
      </w:r>
      <w:r>
        <w:rPr>
          <w:rFonts w:ascii="Times New Roman" w:hAnsi="Times New Roman" w:cs="Times New Roman"/>
        </w:rPr>
        <w:t xml:space="preserve"> 114/2015 “</w:t>
      </w:r>
      <w:r w:rsidRPr="00842522">
        <w:rPr>
          <w:rFonts w:ascii="Times New Roman" w:hAnsi="Times New Roman" w:cs="Times New Roman"/>
        </w:rPr>
        <w:t xml:space="preserve">Për </w:t>
      </w:r>
      <w:r>
        <w:rPr>
          <w:rFonts w:ascii="Times New Roman" w:hAnsi="Times New Roman" w:cs="Times New Roman"/>
        </w:rPr>
        <w:t>Auditimin e Brendshëm në Sektorin Publik</w:t>
      </w:r>
      <w:r w:rsidRPr="00842522">
        <w:rPr>
          <w:rFonts w:ascii="Times New Roman" w:hAnsi="Times New Roman" w:cs="Times New Roman"/>
        </w:rPr>
        <w:t>”</w:t>
      </w:r>
      <w:r>
        <w:rPr>
          <w:rFonts w:ascii="Times New Roman" w:hAnsi="Times New Roman" w:cs="Times New Roman"/>
        </w:rPr>
        <w:t>,</w:t>
      </w:r>
      <w:r w:rsidRPr="00842522">
        <w:rPr>
          <w:rFonts w:ascii="Times New Roman" w:hAnsi="Times New Roman" w:cs="Times New Roman"/>
        </w:rPr>
        <w:t xml:space="preserve"> i ndyshuar</w:t>
      </w:r>
      <w:r>
        <w:rPr>
          <w:rFonts w:ascii="Times New Roman" w:hAnsi="Times New Roman" w:cs="Times New Roman"/>
        </w:rPr>
        <w:t>;</w:t>
      </w:r>
    </w:p>
    <w:p w:rsidR="00E0427F" w:rsidRDefault="00E0427F" w:rsidP="00E0427F">
      <w:pPr>
        <w:pStyle w:val="Default"/>
        <w:numPr>
          <w:ilvl w:val="0"/>
          <w:numId w:val="21"/>
        </w:numPr>
        <w:spacing w:line="360" w:lineRule="auto"/>
        <w:jc w:val="both"/>
        <w:rPr>
          <w:rFonts w:ascii="Times New Roman" w:hAnsi="Times New Roman" w:cs="Times New Roman"/>
          <w:color w:val="auto"/>
        </w:rPr>
      </w:pPr>
      <w:r w:rsidRPr="00842522">
        <w:rPr>
          <w:rFonts w:ascii="Times New Roman" w:hAnsi="Times New Roman" w:cs="Times New Roman"/>
        </w:rPr>
        <w:t xml:space="preserve">Njohuritë mbi </w:t>
      </w:r>
      <w:r>
        <w:rPr>
          <w:rFonts w:ascii="Times New Roman" w:hAnsi="Times New Roman" w:cs="Times New Roman"/>
        </w:rPr>
        <w:t>“Manualin e Auditimit të Brendshëm”.</w:t>
      </w:r>
    </w:p>
    <w:p w:rsidR="00874738" w:rsidRDefault="00874738" w:rsidP="00E0427F">
      <w:pPr>
        <w:pStyle w:val="Default"/>
        <w:spacing w:line="360" w:lineRule="auto"/>
        <w:ind w:left="360"/>
        <w:jc w:val="both"/>
        <w:rPr>
          <w:rFonts w:ascii="Times New Roman" w:hAnsi="Times New Roman" w:cs="Times New Roman"/>
          <w:b/>
          <w:bCs/>
          <w:color w:val="auto"/>
        </w:rPr>
      </w:pPr>
    </w:p>
    <w:p w:rsidR="00162FFC" w:rsidRPr="00437F0E" w:rsidRDefault="00162FFC" w:rsidP="00874738">
      <w:pPr>
        <w:pStyle w:val="Default"/>
        <w:spacing w:line="360" w:lineRule="auto"/>
        <w:jc w:val="both"/>
        <w:rPr>
          <w:rFonts w:ascii="Times New Roman" w:hAnsi="Times New Roman" w:cs="Times New Roman"/>
          <w:color w:val="auto"/>
        </w:rPr>
      </w:pPr>
      <w:r w:rsidRPr="0013635F">
        <w:rPr>
          <w:rFonts w:ascii="Times New Roman" w:hAnsi="Times New Roman" w:cs="Times New Roman"/>
          <w:b/>
          <w:bCs/>
          <w:color w:val="auto"/>
        </w:rPr>
        <w:t>Kandidatët gjatë</w:t>
      </w:r>
      <w:r w:rsidRPr="00437F0E">
        <w:rPr>
          <w:rFonts w:ascii="Times New Roman" w:hAnsi="Times New Roman" w:cs="Times New Roman"/>
          <w:b/>
          <w:bCs/>
          <w:color w:val="auto"/>
        </w:rPr>
        <w:t xml:space="preserve"> intervistës së strukturuar me gojë do të vlerësohen në lidhje me: </w:t>
      </w:r>
    </w:p>
    <w:p w:rsidR="00162FFC" w:rsidRPr="00437F0E" w:rsidRDefault="00162FFC" w:rsidP="00437F0E">
      <w:pPr>
        <w:pStyle w:val="Default"/>
        <w:numPr>
          <w:ilvl w:val="0"/>
          <w:numId w:val="6"/>
        </w:numPr>
        <w:spacing w:line="360" w:lineRule="auto"/>
        <w:jc w:val="both"/>
        <w:rPr>
          <w:rFonts w:ascii="Times New Roman" w:hAnsi="Times New Roman" w:cs="Times New Roman"/>
          <w:color w:val="auto"/>
        </w:rPr>
      </w:pPr>
      <w:r w:rsidRPr="00437F0E">
        <w:rPr>
          <w:rFonts w:ascii="Times New Roman" w:hAnsi="Times New Roman" w:cs="Times New Roman"/>
          <w:color w:val="auto"/>
        </w:rPr>
        <w:t>Njohuritë, aftësitë, kompetencën në lidhje me përshkrimin përgjithësues të punës për pozicion</w:t>
      </w:r>
      <w:r w:rsidR="00F23563">
        <w:rPr>
          <w:rFonts w:ascii="Times New Roman" w:hAnsi="Times New Roman" w:cs="Times New Roman"/>
          <w:color w:val="auto"/>
        </w:rPr>
        <w:t>in</w:t>
      </w:r>
      <w:r w:rsidRPr="00437F0E">
        <w:rPr>
          <w:rFonts w:ascii="Times New Roman" w:hAnsi="Times New Roman" w:cs="Times New Roman"/>
          <w:color w:val="auto"/>
        </w:rPr>
        <w:t xml:space="preserve">; </w:t>
      </w:r>
    </w:p>
    <w:p w:rsidR="00162FFC" w:rsidRPr="00437F0E" w:rsidRDefault="00162FFC" w:rsidP="00437F0E">
      <w:pPr>
        <w:pStyle w:val="Default"/>
        <w:numPr>
          <w:ilvl w:val="0"/>
          <w:numId w:val="6"/>
        </w:numPr>
        <w:spacing w:line="360" w:lineRule="auto"/>
        <w:jc w:val="both"/>
        <w:rPr>
          <w:rFonts w:ascii="Times New Roman" w:hAnsi="Times New Roman" w:cs="Times New Roman"/>
          <w:color w:val="auto"/>
        </w:rPr>
      </w:pPr>
      <w:r w:rsidRPr="00437F0E">
        <w:rPr>
          <w:rFonts w:ascii="Times New Roman" w:hAnsi="Times New Roman" w:cs="Times New Roman"/>
          <w:color w:val="auto"/>
        </w:rPr>
        <w:t xml:space="preserve">Eksperiencën e tyre të mëparshme; </w:t>
      </w:r>
    </w:p>
    <w:p w:rsidR="00162FFC" w:rsidRPr="00437F0E" w:rsidRDefault="00162FFC" w:rsidP="00437F0E">
      <w:pPr>
        <w:pStyle w:val="Default"/>
        <w:numPr>
          <w:ilvl w:val="0"/>
          <w:numId w:val="6"/>
        </w:numPr>
        <w:spacing w:line="360" w:lineRule="auto"/>
        <w:jc w:val="both"/>
        <w:rPr>
          <w:rFonts w:ascii="Times New Roman" w:hAnsi="Times New Roman" w:cs="Times New Roman"/>
          <w:color w:val="auto"/>
        </w:rPr>
      </w:pPr>
      <w:r w:rsidRPr="00437F0E">
        <w:rPr>
          <w:rFonts w:ascii="Times New Roman" w:hAnsi="Times New Roman" w:cs="Times New Roman"/>
          <w:color w:val="auto"/>
        </w:rPr>
        <w:t xml:space="preserve">Motivimin, aspiratat dhe pritshmëritë e tyre për karrierën. </w:t>
      </w:r>
    </w:p>
    <w:p w:rsidR="00162FFC" w:rsidRDefault="00162FFC" w:rsidP="00437F0E">
      <w:pPr>
        <w:pStyle w:val="Default"/>
        <w:spacing w:line="360" w:lineRule="auto"/>
        <w:jc w:val="both"/>
        <w:rPr>
          <w:rFonts w:ascii="Times New Roman" w:hAnsi="Times New Roman" w:cs="Times New Roman"/>
          <w:color w:val="auto"/>
        </w:rPr>
      </w:pPr>
    </w:p>
    <w:p w:rsidR="00E0427F" w:rsidRDefault="00E0427F" w:rsidP="00437F0E">
      <w:pPr>
        <w:pStyle w:val="Default"/>
        <w:spacing w:line="360" w:lineRule="auto"/>
        <w:jc w:val="both"/>
        <w:rPr>
          <w:rFonts w:ascii="Times New Roman" w:hAnsi="Times New Roman" w:cs="Times New Roman"/>
          <w:color w:val="auto"/>
        </w:rPr>
      </w:pPr>
    </w:p>
    <w:p w:rsidR="00E0427F" w:rsidRPr="00437F0E" w:rsidRDefault="00E0427F" w:rsidP="00437F0E">
      <w:pPr>
        <w:pStyle w:val="Default"/>
        <w:spacing w:line="360" w:lineRule="auto"/>
        <w:jc w:val="both"/>
        <w:rPr>
          <w:rFonts w:ascii="Times New Roman" w:hAnsi="Times New Roman" w:cs="Times New Roman"/>
          <w:color w:val="auto"/>
        </w:rPr>
      </w:pPr>
    </w:p>
    <w:tbl>
      <w:tblPr>
        <w:tblStyle w:val="TableGrid"/>
        <w:tblW w:w="0" w:type="auto"/>
        <w:tblInd w:w="108" w:type="dxa"/>
        <w:tblLook w:val="04A0" w:firstRow="1" w:lastRow="0" w:firstColumn="1" w:lastColumn="0" w:noHBand="0" w:noVBand="1"/>
      </w:tblPr>
      <w:tblGrid>
        <w:gridCol w:w="709"/>
        <w:gridCol w:w="8222"/>
      </w:tblGrid>
      <w:tr w:rsidR="00162FFC" w:rsidRPr="00671E98" w:rsidTr="00751EC6">
        <w:tc>
          <w:tcPr>
            <w:tcW w:w="709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000000"/>
            <w:vAlign w:val="center"/>
          </w:tcPr>
          <w:p w:rsidR="00162FFC" w:rsidRPr="00671E98" w:rsidRDefault="00162FFC" w:rsidP="00751EC6">
            <w:pPr>
              <w:pStyle w:val="Default"/>
              <w:jc w:val="center"/>
              <w:rPr>
                <w:rFonts w:cs="Times New Roman"/>
                <w:b/>
                <w:color w:val="auto"/>
                <w:sz w:val="28"/>
                <w:szCs w:val="28"/>
              </w:rPr>
            </w:pPr>
            <w:r w:rsidRPr="00671E98">
              <w:rPr>
                <w:rFonts w:cs="Times New Roman"/>
                <w:b/>
                <w:color w:val="auto"/>
                <w:sz w:val="28"/>
                <w:szCs w:val="28"/>
              </w:rPr>
              <w:lastRenderedPageBreak/>
              <w:t>2.5</w:t>
            </w:r>
          </w:p>
        </w:tc>
        <w:tc>
          <w:tcPr>
            <w:tcW w:w="8222" w:type="dxa"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</w:tcPr>
          <w:p w:rsidR="00162FFC" w:rsidRPr="00671E98" w:rsidRDefault="00162FFC" w:rsidP="00751EC6">
            <w:pPr>
              <w:pStyle w:val="Default"/>
              <w:rPr>
                <w:sz w:val="23"/>
                <w:szCs w:val="23"/>
              </w:rPr>
            </w:pPr>
            <w:r w:rsidRPr="00671E98">
              <w:rPr>
                <w:b/>
                <w:bCs/>
                <w:sz w:val="23"/>
                <w:szCs w:val="23"/>
              </w:rPr>
              <w:t xml:space="preserve">MËNYRA E VLERËSIMIT TË KANDIDATËVE </w:t>
            </w:r>
          </w:p>
        </w:tc>
      </w:tr>
    </w:tbl>
    <w:p w:rsidR="00CE09FA" w:rsidRDefault="00CE09FA" w:rsidP="00437F0E">
      <w:pPr>
        <w:pStyle w:val="Default"/>
        <w:spacing w:line="360" w:lineRule="auto"/>
        <w:jc w:val="both"/>
        <w:rPr>
          <w:rFonts w:ascii="Times New Roman" w:hAnsi="Times New Roman" w:cs="Times New Roman"/>
          <w:b/>
          <w:bCs/>
          <w:color w:val="auto"/>
        </w:rPr>
      </w:pPr>
    </w:p>
    <w:p w:rsidR="00162FFC" w:rsidRPr="00437F0E" w:rsidRDefault="00162FFC" w:rsidP="00437F0E">
      <w:pPr>
        <w:pStyle w:val="Default"/>
        <w:spacing w:line="360" w:lineRule="auto"/>
        <w:jc w:val="both"/>
        <w:rPr>
          <w:rFonts w:ascii="Times New Roman" w:hAnsi="Times New Roman" w:cs="Times New Roman"/>
          <w:color w:val="auto"/>
        </w:rPr>
      </w:pPr>
      <w:r w:rsidRPr="00437F0E">
        <w:rPr>
          <w:rFonts w:ascii="Times New Roman" w:hAnsi="Times New Roman" w:cs="Times New Roman"/>
          <w:b/>
          <w:bCs/>
          <w:color w:val="auto"/>
        </w:rPr>
        <w:t xml:space="preserve">Kandidatët do të vlerësohen në lidhje me: </w:t>
      </w:r>
    </w:p>
    <w:p w:rsidR="00162FFC" w:rsidRPr="00437F0E" w:rsidRDefault="002E4595" w:rsidP="00437F0E">
      <w:pPr>
        <w:pStyle w:val="Default"/>
        <w:numPr>
          <w:ilvl w:val="0"/>
          <w:numId w:val="7"/>
        </w:numPr>
        <w:spacing w:line="360" w:lineRule="auto"/>
        <w:jc w:val="both"/>
        <w:rPr>
          <w:rFonts w:ascii="Times New Roman" w:hAnsi="Times New Roman" w:cs="Times New Roman"/>
          <w:color w:val="auto"/>
        </w:rPr>
      </w:pPr>
      <w:r>
        <w:rPr>
          <w:rFonts w:ascii="Times New Roman" w:hAnsi="Times New Roman" w:cs="Times New Roman"/>
          <w:color w:val="auto"/>
        </w:rPr>
        <w:t>Vler</w:t>
      </w:r>
      <w:r w:rsidR="00B6529B">
        <w:rPr>
          <w:rFonts w:ascii="Times New Roman" w:hAnsi="Times New Roman" w:cs="Times New Roman"/>
          <w:color w:val="auto"/>
        </w:rPr>
        <w:t>ë</w:t>
      </w:r>
      <w:r>
        <w:rPr>
          <w:rFonts w:ascii="Times New Roman" w:hAnsi="Times New Roman" w:cs="Times New Roman"/>
          <w:color w:val="auto"/>
        </w:rPr>
        <w:t>simin me shkrim, d</w:t>
      </w:r>
      <w:r w:rsidR="00162FFC" w:rsidRPr="00437F0E">
        <w:rPr>
          <w:rFonts w:ascii="Times New Roman" w:hAnsi="Times New Roman" w:cs="Times New Roman"/>
          <w:color w:val="auto"/>
        </w:rPr>
        <w:t xml:space="preserve">eri në </w:t>
      </w:r>
      <w:r>
        <w:rPr>
          <w:rFonts w:ascii="Times New Roman" w:hAnsi="Times New Roman" w:cs="Times New Roman"/>
          <w:color w:val="auto"/>
        </w:rPr>
        <w:t>60</w:t>
      </w:r>
      <w:r w:rsidR="00162FFC" w:rsidRPr="00437F0E">
        <w:rPr>
          <w:rFonts w:ascii="Times New Roman" w:hAnsi="Times New Roman" w:cs="Times New Roman"/>
          <w:color w:val="auto"/>
        </w:rPr>
        <w:t xml:space="preserve"> pikë</w:t>
      </w:r>
      <w:r w:rsidR="0083375E">
        <w:rPr>
          <w:rFonts w:ascii="Times New Roman" w:hAnsi="Times New Roman" w:cs="Times New Roman"/>
          <w:color w:val="auto"/>
        </w:rPr>
        <w:t>;</w:t>
      </w:r>
      <w:r w:rsidR="00162FFC" w:rsidRPr="00437F0E">
        <w:rPr>
          <w:rFonts w:ascii="Times New Roman" w:hAnsi="Times New Roman" w:cs="Times New Roman"/>
          <w:color w:val="auto"/>
        </w:rPr>
        <w:t xml:space="preserve"> </w:t>
      </w:r>
    </w:p>
    <w:p w:rsidR="00162FFC" w:rsidRPr="00437F0E" w:rsidRDefault="002E4595" w:rsidP="00437F0E">
      <w:pPr>
        <w:pStyle w:val="Default"/>
        <w:numPr>
          <w:ilvl w:val="0"/>
          <w:numId w:val="7"/>
        </w:numPr>
        <w:spacing w:line="360" w:lineRule="auto"/>
        <w:jc w:val="both"/>
        <w:rPr>
          <w:rFonts w:ascii="Times New Roman" w:hAnsi="Times New Roman" w:cs="Times New Roman"/>
          <w:color w:val="auto"/>
        </w:rPr>
      </w:pPr>
      <w:r>
        <w:rPr>
          <w:rFonts w:ascii="Times New Roman" w:hAnsi="Times New Roman" w:cs="Times New Roman"/>
          <w:color w:val="auto"/>
        </w:rPr>
        <w:t>Intervist</w:t>
      </w:r>
      <w:r w:rsidR="00B6529B">
        <w:rPr>
          <w:rFonts w:ascii="Times New Roman" w:hAnsi="Times New Roman" w:cs="Times New Roman"/>
          <w:color w:val="auto"/>
        </w:rPr>
        <w:t>ë</w:t>
      </w:r>
      <w:r>
        <w:rPr>
          <w:rFonts w:ascii="Times New Roman" w:hAnsi="Times New Roman" w:cs="Times New Roman"/>
          <w:color w:val="auto"/>
        </w:rPr>
        <w:t>n e strukturuar me goj</w:t>
      </w:r>
      <w:r w:rsidR="00B6529B">
        <w:rPr>
          <w:rFonts w:ascii="Times New Roman" w:hAnsi="Times New Roman" w:cs="Times New Roman"/>
          <w:color w:val="auto"/>
        </w:rPr>
        <w:t>ë</w:t>
      </w:r>
      <w:r>
        <w:rPr>
          <w:rFonts w:ascii="Times New Roman" w:hAnsi="Times New Roman" w:cs="Times New Roman"/>
          <w:color w:val="auto"/>
        </w:rPr>
        <w:t xml:space="preserve"> q</w:t>
      </w:r>
      <w:r w:rsidR="00B6529B">
        <w:rPr>
          <w:rFonts w:ascii="Times New Roman" w:hAnsi="Times New Roman" w:cs="Times New Roman"/>
          <w:color w:val="auto"/>
        </w:rPr>
        <w:t>ë</w:t>
      </w:r>
      <w:r>
        <w:rPr>
          <w:rFonts w:ascii="Times New Roman" w:hAnsi="Times New Roman" w:cs="Times New Roman"/>
          <w:color w:val="auto"/>
        </w:rPr>
        <w:t xml:space="preserve"> konsiston n</w:t>
      </w:r>
      <w:r w:rsidR="00B6529B">
        <w:rPr>
          <w:rFonts w:ascii="Times New Roman" w:hAnsi="Times New Roman" w:cs="Times New Roman"/>
          <w:color w:val="auto"/>
        </w:rPr>
        <w:t>ë</w:t>
      </w:r>
      <w:r>
        <w:rPr>
          <w:rFonts w:ascii="Times New Roman" w:hAnsi="Times New Roman" w:cs="Times New Roman"/>
          <w:color w:val="auto"/>
        </w:rPr>
        <w:t xml:space="preserve"> motivimin, aspiratat dhe pritshm</w:t>
      </w:r>
      <w:r w:rsidR="00B6529B">
        <w:rPr>
          <w:rFonts w:ascii="Times New Roman" w:hAnsi="Times New Roman" w:cs="Times New Roman"/>
          <w:color w:val="auto"/>
        </w:rPr>
        <w:t>ë</w:t>
      </w:r>
      <w:r>
        <w:rPr>
          <w:rFonts w:ascii="Times New Roman" w:hAnsi="Times New Roman" w:cs="Times New Roman"/>
          <w:color w:val="auto"/>
        </w:rPr>
        <w:t>rit</w:t>
      </w:r>
      <w:r w:rsidR="00B6529B">
        <w:rPr>
          <w:rFonts w:ascii="Times New Roman" w:hAnsi="Times New Roman" w:cs="Times New Roman"/>
          <w:color w:val="auto"/>
        </w:rPr>
        <w:t>ë</w:t>
      </w:r>
      <w:r>
        <w:rPr>
          <w:rFonts w:ascii="Times New Roman" w:hAnsi="Times New Roman" w:cs="Times New Roman"/>
          <w:color w:val="auto"/>
        </w:rPr>
        <w:t xml:space="preserve"> e tyre p</w:t>
      </w:r>
      <w:r w:rsidR="00B6529B">
        <w:rPr>
          <w:rFonts w:ascii="Times New Roman" w:hAnsi="Times New Roman" w:cs="Times New Roman"/>
          <w:color w:val="auto"/>
        </w:rPr>
        <w:t>ë</w:t>
      </w:r>
      <w:r>
        <w:rPr>
          <w:rFonts w:ascii="Times New Roman" w:hAnsi="Times New Roman" w:cs="Times New Roman"/>
          <w:color w:val="auto"/>
        </w:rPr>
        <w:t>r karrier</w:t>
      </w:r>
      <w:r w:rsidR="00B6529B">
        <w:rPr>
          <w:rFonts w:ascii="Times New Roman" w:hAnsi="Times New Roman" w:cs="Times New Roman"/>
          <w:color w:val="auto"/>
        </w:rPr>
        <w:t>ë</w:t>
      </w:r>
      <w:r>
        <w:rPr>
          <w:rFonts w:ascii="Times New Roman" w:hAnsi="Times New Roman" w:cs="Times New Roman"/>
          <w:color w:val="auto"/>
        </w:rPr>
        <w:t>n</w:t>
      </w:r>
      <w:r w:rsidR="0083375E">
        <w:rPr>
          <w:rFonts w:ascii="Times New Roman" w:hAnsi="Times New Roman" w:cs="Times New Roman"/>
          <w:color w:val="auto"/>
        </w:rPr>
        <w:t>, d</w:t>
      </w:r>
      <w:r w:rsidR="00162FFC" w:rsidRPr="00437F0E">
        <w:rPr>
          <w:rFonts w:ascii="Times New Roman" w:hAnsi="Times New Roman" w:cs="Times New Roman"/>
          <w:color w:val="auto"/>
        </w:rPr>
        <w:t xml:space="preserve">eri në </w:t>
      </w:r>
      <w:r w:rsidR="0083375E">
        <w:rPr>
          <w:rFonts w:ascii="Times New Roman" w:hAnsi="Times New Roman" w:cs="Times New Roman"/>
          <w:color w:val="auto"/>
        </w:rPr>
        <w:t>25</w:t>
      </w:r>
      <w:r w:rsidR="00162FFC" w:rsidRPr="00437F0E">
        <w:rPr>
          <w:rFonts w:ascii="Times New Roman" w:hAnsi="Times New Roman" w:cs="Times New Roman"/>
          <w:color w:val="auto"/>
        </w:rPr>
        <w:t xml:space="preserve"> pikë</w:t>
      </w:r>
      <w:r w:rsidR="0083375E">
        <w:rPr>
          <w:rFonts w:ascii="Times New Roman" w:hAnsi="Times New Roman" w:cs="Times New Roman"/>
          <w:color w:val="auto"/>
        </w:rPr>
        <w:t>;</w:t>
      </w:r>
      <w:r w:rsidR="00162FFC" w:rsidRPr="00437F0E">
        <w:rPr>
          <w:rFonts w:ascii="Times New Roman" w:hAnsi="Times New Roman" w:cs="Times New Roman"/>
          <w:color w:val="auto"/>
        </w:rPr>
        <w:t xml:space="preserve"> </w:t>
      </w:r>
    </w:p>
    <w:p w:rsidR="00162FFC" w:rsidRPr="0083375E" w:rsidRDefault="0083375E" w:rsidP="00437F0E">
      <w:pPr>
        <w:pStyle w:val="Default"/>
        <w:numPr>
          <w:ilvl w:val="0"/>
          <w:numId w:val="7"/>
        </w:numPr>
        <w:spacing w:line="360" w:lineRule="auto"/>
        <w:jc w:val="both"/>
        <w:rPr>
          <w:rFonts w:ascii="Times New Roman" w:hAnsi="Times New Roman" w:cs="Times New Roman"/>
          <w:color w:val="auto"/>
        </w:rPr>
      </w:pPr>
      <w:r w:rsidRPr="0083375E">
        <w:rPr>
          <w:rFonts w:ascii="Times New Roman" w:hAnsi="Times New Roman" w:cs="Times New Roman"/>
          <w:color w:val="auto"/>
        </w:rPr>
        <w:t>Jet</w:t>
      </w:r>
      <w:r w:rsidR="00B6529B">
        <w:rPr>
          <w:rFonts w:ascii="Times New Roman" w:hAnsi="Times New Roman" w:cs="Times New Roman"/>
          <w:color w:val="auto"/>
        </w:rPr>
        <w:t>ë</w:t>
      </w:r>
      <w:r w:rsidRPr="0083375E">
        <w:rPr>
          <w:rFonts w:ascii="Times New Roman" w:hAnsi="Times New Roman" w:cs="Times New Roman"/>
          <w:color w:val="auto"/>
        </w:rPr>
        <w:t>shkrimin, q</w:t>
      </w:r>
      <w:r w:rsidR="00B6529B">
        <w:rPr>
          <w:rFonts w:ascii="Times New Roman" w:hAnsi="Times New Roman" w:cs="Times New Roman"/>
          <w:color w:val="auto"/>
        </w:rPr>
        <w:t>ë</w:t>
      </w:r>
      <w:r w:rsidRPr="0083375E">
        <w:rPr>
          <w:rFonts w:ascii="Times New Roman" w:hAnsi="Times New Roman" w:cs="Times New Roman"/>
          <w:color w:val="auto"/>
        </w:rPr>
        <w:t xml:space="preserve"> konsiston n</w:t>
      </w:r>
      <w:r w:rsidR="00B6529B">
        <w:rPr>
          <w:rFonts w:ascii="Times New Roman" w:hAnsi="Times New Roman" w:cs="Times New Roman"/>
          <w:color w:val="auto"/>
        </w:rPr>
        <w:t>ë</w:t>
      </w:r>
      <w:r w:rsidRPr="0083375E">
        <w:rPr>
          <w:rFonts w:ascii="Times New Roman" w:hAnsi="Times New Roman" w:cs="Times New Roman"/>
          <w:color w:val="auto"/>
        </w:rPr>
        <w:t xml:space="preserve"> vler</w:t>
      </w:r>
      <w:r w:rsidR="00B6529B">
        <w:rPr>
          <w:rFonts w:ascii="Times New Roman" w:hAnsi="Times New Roman" w:cs="Times New Roman"/>
          <w:color w:val="auto"/>
        </w:rPr>
        <w:t>ë</w:t>
      </w:r>
      <w:r w:rsidRPr="0083375E">
        <w:rPr>
          <w:rFonts w:ascii="Times New Roman" w:hAnsi="Times New Roman" w:cs="Times New Roman"/>
          <w:color w:val="auto"/>
        </w:rPr>
        <w:t>simin e arsimimit, t</w:t>
      </w:r>
      <w:r w:rsidR="00B6529B">
        <w:rPr>
          <w:rFonts w:ascii="Times New Roman" w:hAnsi="Times New Roman" w:cs="Times New Roman"/>
          <w:color w:val="auto"/>
        </w:rPr>
        <w:t>ë</w:t>
      </w:r>
      <w:r w:rsidRPr="0083375E">
        <w:rPr>
          <w:rFonts w:ascii="Times New Roman" w:hAnsi="Times New Roman" w:cs="Times New Roman"/>
          <w:color w:val="auto"/>
        </w:rPr>
        <w:t xml:space="preserve"> p</w:t>
      </w:r>
      <w:r w:rsidR="00B6529B">
        <w:rPr>
          <w:rFonts w:ascii="Times New Roman" w:hAnsi="Times New Roman" w:cs="Times New Roman"/>
          <w:color w:val="auto"/>
        </w:rPr>
        <w:t>ë</w:t>
      </w:r>
      <w:r w:rsidRPr="0083375E">
        <w:rPr>
          <w:rFonts w:ascii="Times New Roman" w:hAnsi="Times New Roman" w:cs="Times New Roman"/>
          <w:color w:val="auto"/>
        </w:rPr>
        <w:t>rvoj</w:t>
      </w:r>
      <w:r w:rsidR="00B6529B">
        <w:rPr>
          <w:rFonts w:ascii="Times New Roman" w:hAnsi="Times New Roman" w:cs="Times New Roman"/>
          <w:color w:val="auto"/>
        </w:rPr>
        <w:t>ë</w:t>
      </w:r>
      <w:r w:rsidRPr="0083375E">
        <w:rPr>
          <w:rFonts w:ascii="Times New Roman" w:hAnsi="Times New Roman" w:cs="Times New Roman"/>
          <w:color w:val="auto"/>
        </w:rPr>
        <w:t>s e t</w:t>
      </w:r>
      <w:r w:rsidR="00B6529B">
        <w:rPr>
          <w:rFonts w:ascii="Times New Roman" w:hAnsi="Times New Roman" w:cs="Times New Roman"/>
          <w:color w:val="auto"/>
        </w:rPr>
        <w:t>ë</w:t>
      </w:r>
      <w:r w:rsidRPr="0083375E">
        <w:rPr>
          <w:rFonts w:ascii="Times New Roman" w:hAnsi="Times New Roman" w:cs="Times New Roman"/>
          <w:color w:val="auto"/>
        </w:rPr>
        <w:t xml:space="preserve"> trajnimeve, t</w:t>
      </w:r>
      <w:r w:rsidR="00B6529B">
        <w:rPr>
          <w:rFonts w:ascii="Times New Roman" w:hAnsi="Times New Roman" w:cs="Times New Roman"/>
          <w:color w:val="auto"/>
        </w:rPr>
        <w:t>ë</w:t>
      </w:r>
      <w:r w:rsidR="00EF3554">
        <w:rPr>
          <w:rFonts w:ascii="Times New Roman" w:hAnsi="Times New Roman" w:cs="Times New Roman"/>
          <w:color w:val="auto"/>
        </w:rPr>
        <w:t xml:space="preserve"> </w:t>
      </w:r>
      <w:r w:rsidRPr="0083375E">
        <w:rPr>
          <w:rFonts w:ascii="Times New Roman" w:hAnsi="Times New Roman" w:cs="Times New Roman"/>
          <w:color w:val="auto"/>
        </w:rPr>
        <w:t>lidhura me fush</w:t>
      </w:r>
      <w:r w:rsidR="00B6529B">
        <w:rPr>
          <w:rFonts w:ascii="Times New Roman" w:hAnsi="Times New Roman" w:cs="Times New Roman"/>
          <w:color w:val="auto"/>
        </w:rPr>
        <w:t>ë</w:t>
      </w:r>
      <w:r w:rsidRPr="0083375E">
        <w:rPr>
          <w:rFonts w:ascii="Times New Roman" w:hAnsi="Times New Roman" w:cs="Times New Roman"/>
          <w:color w:val="auto"/>
        </w:rPr>
        <w:t>n, d</w:t>
      </w:r>
      <w:r w:rsidR="00162FFC" w:rsidRPr="0083375E">
        <w:rPr>
          <w:rFonts w:ascii="Times New Roman" w:hAnsi="Times New Roman" w:cs="Times New Roman"/>
          <w:color w:val="auto"/>
        </w:rPr>
        <w:t xml:space="preserve">eri në </w:t>
      </w:r>
      <w:r w:rsidRPr="0083375E">
        <w:rPr>
          <w:rFonts w:ascii="Times New Roman" w:hAnsi="Times New Roman" w:cs="Times New Roman"/>
          <w:color w:val="auto"/>
        </w:rPr>
        <w:t>15</w:t>
      </w:r>
      <w:r w:rsidR="00162FFC" w:rsidRPr="0083375E">
        <w:rPr>
          <w:rFonts w:ascii="Times New Roman" w:hAnsi="Times New Roman" w:cs="Times New Roman"/>
          <w:color w:val="auto"/>
        </w:rPr>
        <w:t xml:space="preserve"> pikë</w:t>
      </w:r>
      <w:r w:rsidRPr="0083375E">
        <w:rPr>
          <w:rFonts w:ascii="Times New Roman" w:hAnsi="Times New Roman" w:cs="Times New Roman"/>
          <w:color w:val="auto"/>
        </w:rPr>
        <w:t>;</w:t>
      </w:r>
      <w:r w:rsidR="00162FFC" w:rsidRPr="0083375E">
        <w:rPr>
          <w:rFonts w:ascii="Times New Roman" w:hAnsi="Times New Roman" w:cs="Times New Roman"/>
          <w:color w:val="auto"/>
        </w:rPr>
        <w:t xml:space="preserve"> </w:t>
      </w:r>
    </w:p>
    <w:p w:rsidR="00EF3554" w:rsidRDefault="00EF3554" w:rsidP="00437F0E">
      <w:pPr>
        <w:pStyle w:val="Default"/>
        <w:spacing w:line="360" w:lineRule="auto"/>
        <w:jc w:val="both"/>
        <w:rPr>
          <w:rFonts w:ascii="Times New Roman" w:hAnsi="Times New Roman" w:cs="Times New Roman"/>
          <w:color w:val="auto"/>
        </w:rPr>
      </w:pPr>
    </w:p>
    <w:p w:rsidR="00162FFC" w:rsidRPr="00437F0E" w:rsidRDefault="00162FFC" w:rsidP="00437F0E">
      <w:pPr>
        <w:pStyle w:val="Default"/>
        <w:spacing w:line="360" w:lineRule="auto"/>
        <w:jc w:val="both"/>
        <w:rPr>
          <w:rFonts w:ascii="Times New Roman" w:hAnsi="Times New Roman" w:cs="Times New Roman"/>
          <w:color w:val="auto"/>
        </w:rPr>
      </w:pPr>
      <w:r w:rsidRPr="00437F0E">
        <w:rPr>
          <w:rFonts w:ascii="Times New Roman" w:hAnsi="Times New Roman" w:cs="Times New Roman"/>
          <w:color w:val="auto"/>
        </w:rPr>
        <w:t xml:space="preserve">Më shumë detaje në lidhje me vlerësimin me pikë, metodologjinë e shpërndarjes së pikëve, mënyrën e llogaritjes së rezultatit përfundimtar i gjeni në Udhëzimin nr. 2, datë 27.03.2015, të Departamentit të Administratës Publike </w:t>
      </w:r>
      <w:r w:rsidR="0083375E">
        <w:rPr>
          <w:rFonts w:ascii="Times New Roman" w:hAnsi="Times New Roman" w:cs="Times New Roman"/>
          <w:color w:val="auto"/>
        </w:rPr>
        <w:t>“</w:t>
      </w:r>
      <w:hyperlink r:id="rId12" w:history="1">
        <w:r w:rsidR="00776CE0" w:rsidRPr="00847446">
          <w:rPr>
            <w:rStyle w:val="Hyperlink"/>
            <w:rFonts w:ascii="Times New Roman" w:hAnsi="Times New Roman" w:cs="Times New Roman"/>
          </w:rPr>
          <w:t>www.dap.gov.al</w:t>
        </w:r>
      </w:hyperlink>
      <w:r w:rsidR="0083375E">
        <w:rPr>
          <w:rFonts w:ascii="Times New Roman" w:hAnsi="Times New Roman" w:cs="Times New Roman"/>
          <w:color w:val="auto"/>
        </w:rPr>
        <w:t>”</w:t>
      </w:r>
      <w:r w:rsidRPr="00437F0E">
        <w:rPr>
          <w:rFonts w:ascii="Times New Roman" w:hAnsi="Times New Roman" w:cs="Times New Roman"/>
          <w:color w:val="auto"/>
        </w:rPr>
        <w:t xml:space="preserve"> </w:t>
      </w:r>
    </w:p>
    <w:p w:rsidR="00B3085C" w:rsidRDefault="00411367" w:rsidP="000E3AC8">
      <w:pPr>
        <w:pStyle w:val="Default"/>
        <w:spacing w:line="360" w:lineRule="auto"/>
        <w:jc w:val="both"/>
        <w:rPr>
          <w:rFonts w:ascii="Times New Roman" w:hAnsi="Times New Roman" w:cs="Times New Roman"/>
          <w:color w:val="auto"/>
        </w:rPr>
      </w:pPr>
      <w:hyperlink r:id="rId13" w:history="1">
        <w:r w:rsidR="00162FFC" w:rsidRPr="00437F0E">
          <w:rPr>
            <w:rFonts w:ascii="Times New Roman" w:hAnsi="Times New Roman" w:cs="Times New Roman"/>
            <w:color w:val="0000FF"/>
          </w:rPr>
          <w:t>http://dap.gov.al/2014-03-21-12-52-44/udhezime/426-udhezim-nr-2-date-27-03-2015</w:t>
        </w:r>
      </w:hyperlink>
      <w:r w:rsidR="00F23563">
        <w:t>.</w:t>
      </w:r>
      <w:r w:rsidR="00162FFC" w:rsidRPr="00437F0E">
        <w:rPr>
          <w:rFonts w:ascii="Times New Roman" w:hAnsi="Times New Roman" w:cs="Times New Roman"/>
          <w:color w:val="auto"/>
        </w:rPr>
        <w:t xml:space="preserve">  </w:t>
      </w:r>
    </w:p>
    <w:p w:rsidR="00485955" w:rsidRPr="000E3AC8" w:rsidRDefault="00485955" w:rsidP="000E3AC8">
      <w:pPr>
        <w:pStyle w:val="Default"/>
        <w:spacing w:line="360" w:lineRule="auto"/>
        <w:jc w:val="both"/>
        <w:rPr>
          <w:rFonts w:ascii="Times New Roman" w:hAnsi="Times New Roman" w:cs="Times New Roman"/>
          <w:color w:val="auto"/>
        </w:rPr>
      </w:pPr>
    </w:p>
    <w:tbl>
      <w:tblPr>
        <w:tblStyle w:val="TableGrid"/>
        <w:tblW w:w="0" w:type="auto"/>
        <w:tblInd w:w="108" w:type="dxa"/>
        <w:tblLook w:val="04A0" w:firstRow="1" w:lastRow="0" w:firstColumn="1" w:lastColumn="0" w:noHBand="0" w:noVBand="1"/>
      </w:tblPr>
      <w:tblGrid>
        <w:gridCol w:w="709"/>
        <w:gridCol w:w="8222"/>
      </w:tblGrid>
      <w:tr w:rsidR="00162FFC" w:rsidRPr="00671E98" w:rsidTr="00751EC6">
        <w:tc>
          <w:tcPr>
            <w:tcW w:w="709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000000"/>
            <w:vAlign w:val="center"/>
          </w:tcPr>
          <w:p w:rsidR="00162FFC" w:rsidRPr="00671E98" w:rsidRDefault="00162FFC" w:rsidP="00751EC6">
            <w:pPr>
              <w:pStyle w:val="Default"/>
              <w:jc w:val="center"/>
              <w:rPr>
                <w:rFonts w:cs="Times New Roman"/>
                <w:b/>
                <w:color w:val="auto"/>
                <w:sz w:val="28"/>
                <w:szCs w:val="28"/>
              </w:rPr>
            </w:pPr>
            <w:r w:rsidRPr="00671E98">
              <w:rPr>
                <w:rFonts w:cs="Times New Roman"/>
                <w:b/>
                <w:color w:val="auto"/>
                <w:sz w:val="28"/>
                <w:szCs w:val="28"/>
              </w:rPr>
              <w:t>2.6</w:t>
            </w:r>
          </w:p>
        </w:tc>
        <w:tc>
          <w:tcPr>
            <w:tcW w:w="8222" w:type="dxa"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</w:tcPr>
          <w:p w:rsidR="00162FFC" w:rsidRPr="00671E98" w:rsidRDefault="00162FFC" w:rsidP="00751EC6">
            <w:pPr>
              <w:pStyle w:val="Default"/>
              <w:rPr>
                <w:sz w:val="23"/>
                <w:szCs w:val="23"/>
              </w:rPr>
            </w:pPr>
            <w:r w:rsidRPr="00671E98">
              <w:rPr>
                <w:b/>
                <w:bCs/>
                <w:sz w:val="23"/>
                <w:szCs w:val="23"/>
              </w:rPr>
              <w:t xml:space="preserve">DATA E DALJES SË REZULTATEVE TË KONKURIMIT DHE MËNYRA E KOMUNIKIMIT </w:t>
            </w:r>
          </w:p>
        </w:tc>
      </w:tr>
    </w:tbl>
    <w:p w:rsidR="0013635F" w:rsidRDefault="0013635F" w:rsidP="00437F0E">
      <w:pPr>
        <w:pStyle w:val="Default"/>
        <w:spacing w:line="360" w:lineRule="auto"/>
        <w:jc w:val="both"/>
        <w:rPr>
          <w:rFonts w:ascii="Times New Roman" w:hAnsi="Times New Roman" w:cs="Times New Roman"/>
          <w:color w:val="auto"/>
        </w:rPr>
      </w:pPr>
    </w:p>
    <w:p w:rsidR="00CE09FA" w:rsidRDefault="00162FFC" w:rsidP="00437F0E">
      <w:pPr>
        <w:pStyle w:val="Default"/>
        <w:spacing w:line="360" w:lineRule="auto"/>
        <w:jc w:val="both"/>
        <w:rPr>
          <w:rFonts w:ascii="Times New Roman" w:hAnsi="Times New Roman" w:cs="Times New Roman"/>
          <w:color w:val="auto"/>
        </w:rPr>
      </w:pPr>
      <w:r w:rsidRPr="00437F0E">
        <w:rPr>
          <w:rFonts w:ascii="Times New Roman" w:hAnsi="Times New Roman" w:cs="Times New Roman"/>
          <w:color w:val="auto"/>
        </w:rPr>
        <w:t xml:space="preserve">Në përfundim të vlerësimit të kandidatëve, Bashkia </w:t>
      </w:r>
      <w:r w:rsidR="0013635F">
        <w:rPr>
          <w:rFonts w:ascii="Times New Roman" w:hAnsi="Times New Roman" w:cs="Times New Roman"/>
          <w:color w:val="auto"/>
        </w:rPr>
        <w:t>Klos</w:t>
      </w:r>
      <w:r w:rsidRPr="00437F0E">
        <w:rPr>
          <w:rFonts w:ascii="Times New Roman" w:hAnsi="Times New Roman" w:cs="Times New Roman"/>
          <w:color w:val="auto"/>
        </w:rPr>
        <w:t xml:space="preserve"> do të shpallë fituesin në faqen zyrtare dhe në portalin “Shërbimi Kombëtar i Punësimit”. Të gjithë kandidatët pjesëmarrës në këtë procedurë do të njoftohen individualisht në mënyrë elektronike për rezultatet </w:t>
      </w:r>
      <w:r w:rsidRPr="00437F0E">
        <w:rPr>
          <w:rFonts w:ascii="Times New Roman" w:hAnsi="Times New Roman" w:cs="Times New Roman"/>
          <w:iCs/>
          <w:color w:val="auto"/>
        </w:rPr>
        <w:t>(nëpërmjet adresës së e-mail)</w:t>
      </w:r>
      <w:r w:rsidRPr="00437F0E">
        <w:rPr>
          <w:rFonts w:ascii="Times New Roman" w:hAnsi="Times New Roman" w:cs="Times New Roman"/>
          <w:color w:val="auto"/>
        </w:rPr>
        <w:t xml:space="preserve">. </w:t>
      </w:r>
    </w:p>
    <w:p w:rsidR="004B486B" w:rsidRPr="00437F0E" w:rsidRDefault="004B486B" w:rsidP="00437F0E">
      <w:pPr>
        <w:pStyle w:val="Default"/>
        <w:spacing w:line="360" w:lineRule="auto"/>
        <w:jc w:val="both"/>
        <w:rPr>
          <w:rFonts w:ascii="Times New Roman" w:hAnsi="Times New Roman" w:cs="Times New Roman"/>
          <w:color w:val="auto"/>
        </w:rPr>
      </w:pPr>
    </w:p>
    <w:p w:rsidR="00162FFC" w:rsidRPr="00437F0E" w:rsidRDefault="00162FFC" w:rsidP="00437F0E">
      <w:pPr>
        <w:pBdr>
          <w:top w:val="single" w:sz="6" w:space="1" w:color="C00000"/>
          <w:left w:val="single" w:sz="6" w:space="4" w:color="C00000"/>
          <w:bottom w:val="single" w:sz="6" w:space="1" w:color="C00000"/>
          <w:right w:val="single" w:sz="6" w:space="4" w:color="C00000"/>
        </w:pBdr>
        <w:shd w:val="clear" w:color="auto" w:fill="FFFFCC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i/>
          <w:color w:val="C00000"/>
          <w:sz w:val="23"/>
          <w:szCs w:val="23"/>
        </w:rPr>
      </w:pPr>
      <w:r w:rsidRPr="00437F0E">
        <w:rPr>
          <w:rFonts w:ascii="Times New Roman" w:hAnsi="Times New Roman"/>
          <w:i/>
          <w:color w:val="C00000"/>
          <w:sz w:val="23"/>
          <w:szCs w:val="23"/>
        </w:rPr>
        <w:t xml:space="preserve">Të gjithë kandidatët që aplikojnë për procedurën e </w:t>
      </w:r>
      <w:r w:rsidR="0083375E">
        <w:rPr>
          <w:rFonts w:ascii="Times New Roman" w:hAnsi="Times New Roman"/>
          <w:i/>
          <w:color w:val="C00000"/>
          <w:sz w:val="23"/>
          <w:szCs w:val="23"/>
        </w:rPr>
        <w:t>pranimit n</w:t>
      </w:r>
      <w:r w:rsidR="00B6529B">
        <w:rPr>
          <w:rFonts w:ascii="Times New Roman" w:hAnsi="Times New Roman"/>
          <w:i/>
          <w:color w:val="C00000"/>
          <w:sz w:val="23"/>
          <w:szCs w:val="23"/>
        </w:rPr>
        <w:t>ë</w:t>
      </w:r>
      <w:r w:rsidR="0083375E">
        <w:rPr>
          <w:rFonts w:ascii="Times New Roman" w:hAnsi="Times New Roman"/>
          <w:i/>
          <w:color w:val="C00000"/>
          <w:sz w:val="23"/>
          <w:szCs w:val="23"/>
        </w:rPr>
        <w:t xml:space="preserve"> sh</w:t>
      </w:r>
      <w:r w:rsidR="00B6529B">
        <w:rPr>
          <w:rFonts w:ascii="Times New Roman" w:hAnsi="Times New Roman"/>
          <w:i/>
          <w:color w:val="C00000"/>
          <w:sz w:val="23"/>
          <w:szCs w:val="23"/>
        </w:rPr>
        <w:t>ë</w:t>
      </w:r>
      <w:r w:rsidR="0083375E">
        <w:rPr>
          <w:rFonts w:ascii="Times New Roman" w:hAnsi="Times New Roman"/>
          <w:i/>
          <w:color w:val="C00000"/>
          <w:sz w:val="23"/>
          <w:szCs w:val="23"/>
        </w:rPr>
        <w:t>rbim civil p</w:t>
      </w:r>
      <w:r w:rsidR="00B6529B">
        <w:rPr>
          <w:rFonts w:ascii="Times New Roman" w:hAnsi="Times New Roman"/>
          <w:i/>
          <w:color w:val="C00000"/>
          <w:sz w:val="23"/>
          <w:szCs w:val="23"/>
        </w:rPr>
        <w:t>ë</w:t>
      </w:r>
      <w:r w:rsidR="0083375E">
        <w:rPr>
          <w:rFonts w:ascii="Times New Roman" w:hAnsi="Times New Roman"/>
          <w:i/>
          <w:color w:val="C00000"/>
          <w:sz w:val="23"/>
          <w:szCs w:val="23"/>
        </w:rPr>
        <w:t>r kategorin</w:t>
      </w:r>
      <w:r w:rsidR="00B6529B">
        <w:rPr>
          <w:rFonts w:ascii="Times New Roman" w:hAnsi="Times New Roman"/>
          <w:i/>
          <w:color w:val="C00000"/>
          <w:sz w:val="23"/>
          <w:szCs w:val="23"/>
        </w:rPr>
        <w:t>ë</w:t>
      </w:r>
      <w:r w:rsidR="0083375E">
        <w:rPr>
          <w:rFonts w:ascii="Times New Roman" w:hAnsi="Times New Roman"/>
          <w:i/>
          <w:color w:val="C00000"/>
          <w:sz w:val="23"/>
          <w:szCs w:val="23"/>
        </w:rPr>
        <w:t xml:space="preserve"> ekzekutive</w:t>
      </w:r>
      <w:r w:rsidRPr="00437F0E">
        <w:rPr>
          <w:rFonts w:ascii="Times New Roman" w:hAnsi="Times New Roman"/>
          <w:i/>
          <w:color w:val="C00000"/>
          <w:sz w:val="23"/>
          <w:szCs w:val="23"/>
        </w:rPr>
        <w:t xml:space="preserve">, do të marrin informacion në faqen e Bashkisë </w:t>
      </w:r>
      <w:r w:rsidR="0016122D" w:rsidRPr="00437F0E">
        <w:rPr>
          <w:rFonts w:ascii="Times New Roman" w:hAnsi="Times New Roman"/>
          <w:i/>
          <w:color w:val="C00000"/>
          <w:sz w:val="23"/>
          <w:szCs w:val="23"/>
        </w:rPr>
        <w:t>Klos</w:t>
      </w:r>
      <w:r w:rsidRPr="00437F0E">
        <w:rPr>
          <w:rFonts w:ascii="Times New Roman" w:hAnsi="Times New Roman"/>
          <w:i/>
          <w:color w:val="C00000"/>
          <w:sz w:val="23"/>
          <w:szCs w:val="23"/>
        </w:rPr>
        <w:t xml:space="preserve">, për fazat e mëtejshme të procedurës së </w:t>
      </w:r>
      <w:r w:rsidR="0083375E">
        <w:rPr>
          <w:rFonts w:ascii="Times New Roman" w:hAnsi="Times New Roman"/>
          <w:i/>
          <w:color w:val="C00000"/>
          <w:sz w:val="23"/>
          <w:szCs w:val="23"/>
        </w:rPr>
        <w:t>pranimit n</w:t>
      </w:r>
      <w:r w:rsidR="00B6529B">
        <w:rPr>
          <w:rFonts w:ascii="Times New Roman" w:hAnsi="Times New Roman"/>
          <w:i/>
          <w:color w:val="C00000"/>
          <w:sz w:val="23"/>
          <w:szCs w:val="23"/>
        </w:rPr>
        <w:t>ë</w:t>
      </w:r>
      <w:r w:rsidR="0083375E">
        <w:rPr>
          <w:rFonts w:ascii="Times New Roman" w:hAnsi="Times New Roman"/>
          <w:i/>
          <w:color w:val="C00000"/>
          <w:sz w:val="23"/>
          <w:szCs w:val="23"/>
        </w:rPr>
        <w:t xml:space="preserve"> sh</w:t>
      </w:r>
      <w:r w:rsidR="00B6529B">
        <w:rPr>
          <w:rFonts w:ascii="Times New Roman" w:hAnsi="Times New Roman"/>
          <w:i/>
          <w:color w:val="C00000"/>
          <w:sz w:val="23"/>
          <w:szCs w:val="23"/>
        </w:rPr>
        <w:t>ë</w:t>
      </w:r>
      <w:r w:rsidR="0083375E">
        <w:rPr>
          <w:rFonts w:ascii="Times New Roman" w:hAnsi="Times New Roman"/>
          <w:i/>
          <w:color w:val="C00000"/>
          <w:sz w:val="23"/>
          <w:szCs w:val="23"/>
        </w:rPr>
        <w:t>rbim civil p</w:t>
      </w:r>
      <w:r w:rsidR="00B6529B">
        <w:rPr>
          <w:rFonts w:ascii="Times New Roman" w:hAnsi="Times New Roman"/>
          <w:i/>
          <w:color w:val="C00000"/>
          <w:sz w:val="23"/>
          <w:szCs w:val="23"/>
        </w:rPr>
        <w:t>ë</w:t>
      </w:r>
      <w:r w:rsidR="0083375E">
        <w:rPr>
          <w:rFonts w:ascii="Times New Roman" w:hAnsi="Times New Roman"/>
          <w:i/>
          <w:color w:val="C00000"/>
          <w:sz w:val="23"/>
          <w:szCs w:val="23"/>
        </w:rPr>
        <w:t>r kategorin</w:t>
      </w:r>
      <w:r w:rsidR="00B6529B">
        <w:rPr>
          <w:rFonts w:ascii="Times New Roman" w:hAnsi="Times New Roman"/>
          <w:i/>
          <w:color w:val="C00000"/>
          <w:sz w:val="23"/>
          <w:szCs w:val="23"/>
        </w:rPr>
        <w:t>ë</w:t>
      </w:r>
      <w:r w:rsidR="0083375E">
        <w:rPr>
          <w:rFonts w:ascii="Times New Roman" w:hAnsi="Times New Roman"/>
          <w:i/>
          <w:color w:val="C00000"/>
          <w:sz w:val="23"/>
          <w:szCs w:val="23"/>
        </w:rPr>
        <w:t xml:space="preserve"> ekzekutive:</w:t>
      </w:r>
    </w:p>
    <w:p w:rsidR="00162FFC" w:rsidRPr="00437F0E" w:rsidRDefault="00162FFC" w:rsidP="00437F0E">
      <w:pPr>
        <w:pBdr>
          <w:top w:val="single" w:sz="6" w:space="1" w:color="C00000"/>
          <w:left w:val="single" w:sz="6" w:space="4" w:color="C00000"/>
          <w:bottom w:val="single" w:sz="6" w:space="1" w:color="C00000"/>
          <w:right w:val="single" w:sz="6" w:space="4" w:color="C00000"/>
        </w:pBdr>
        <w:shd w:val="clear" w:color="auto" w:fill="FFFFCC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i/>
          <w:color w:val="C00000"/>
          <w:sz w:val="23"/>
          <w:szCs w:val="23"/>
        </w:rPr>
      </w:pPr>
      <w:r w:rsidRPr="00437F0E">
        <w:rPr>
          <w:rFonts w:ascii="Times New Roman" w:hAnsi="Times New Roman"/>
          <w:i/>
          <w:color w:val="C00000"/>
          <w:sz w:val="23"/>
          <w:szCs w:val="23"/>
        </w:rPr>
        <w:t xml:space="preserve">- </w:t>
      </w:r>
      <w:r w:rsidR="0016122D" w:rsidRPr="00437F0E">
        <w:rPr>
          <w:rFonts w:ascii="Times New Roman" w:hAnsi="Times New Roman"/>
          <w:i/>
          <w:color w:val="C00000"/>
          <w:sz w:val="23"/>
          <w:szCs w:val="23"/>
        </w:rPr>
        <w:t>P</w:t>
      </w:r>
      <w:r w:rsidRPr="00437F0E">
        <w:rPr>
          <w:rFonts w:ascii="Times New Roman" w:hAnsi="Times New Roman"/>
          <w:i/>
          <w:color w:val="C00000"/>
          <w:sz w:val="23"/>
          <w:szCs w:val="23"/>
        </w:rPr>
        <w:t xml:space="preserve">ër datën e daljes së rezultateve të verifikimit paraprak, </w:t>
      </w:r>
    </w:p>
    <w:p w:rsidR="00162FFC" w:rsidRPr="00437F0E" w:rsidRDefault="00162FFC" w:rsidP="00437F0E">
      <w:pPr>
        <w:pBdr>
          <w:top w:val="single" w:sz="6" w:space="1" w:color="C00000"/>
          <w:left w:val="single" w:sz="6" w:space="4" w:color="C00000"/>
          <w:bottom w:val="single" w:sz="6" w:space="1" w:color="C00000"/>
          <w:right w:val="single" w:sz="6" w:space="4" w:color="C00000"/>
        </w:pBdr>
        <w:shd w:val="clear" w:color="auto" w:fill="FFFFCC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i/>
          <w:color w:val="C00000"/>
          <w:sz w:val="23"/>
          <w:szCs w:val="23"/>
        </w:rPr>
      </w:pPr>
      <w:r w:rsidRPr="00437F0E">
        <w:rPr>
          <w:rFonts w:ascii="Times New Roman" w:hAnsi="Times New Roman"/>
          <w:i/>
          <w:color w:val="C00000"/>
          <w:sz w:val="23"/>
          <w:szCs w:val="23"/>
        </w:rPr>
        <w:t xml:space="preserve">- </w:t>
      </w:r>
      <w:r w:rsidR="0016122D" w:rsidRPr="00437F0E">
        <w:rPr>
          <w:rFonts w:ascii="Times New Roman" w:hAnsi="Times New Roman"/>
          <w:i/>
          <w:color w:val="C00000"/>
          <w:sz w:val="23"/>
          <w:szCs w:val="23"/>
        </w:rPr>
        <w:t>D</w:t>
      </w:r>
      <w:r w:rsidRPr="00437F0E">
        <w:rPr>
          <w:rFonts w:ascii="Times New Roman" w:hAnsi="Times New Roman"/>
          <w:i/>
          <w:color w:val="C00000"/>
          <w:sz w:val="23"/>
          <w:szCs w:val="23"/>
        </w:rPr>
        <w:t xml:space="preserve">atën, vendin dhe orën ku do të zhvillohet konkurimi; </w:t>
      </w:r>
    </w:p>
    <w:p w:rsidR="00C43FF7" w:rsidRPr="0083375E" w:rsidRDefault="00162FFC" w:rsidP="0083375E">
      <w:pPr>
        <w:pStyle w:val="Default"/>
        <w:pBdr>
          <w:top w:val="single" w:sz="6" w:space="1" w:color="C00000"/>
          <w:left w:val="single" w:sz="6" w:space="4" w:color="C00000"/>
          <w:bottom w:val="single" w:sz="6" w:space="1" w:color="C00000"/>
          <w:right w:val="single" w:sz="6" w:space="4" w:color="C00000"/>
        </w:pBdr>
        <w:shd w:val="clear" w:color="auto" w:fill="FFFFCC"/>
        <w:jc w:val="both"/>
        <w:rPr>
          <w:rFonts w:ascii="Times New Roman" w:hAnsi="Times New Roman" w:cs="Times New Roman"/>
          <w:i/>
          <w:color w:val="auto"/>
          <w:sz w:val="23"/>
          <w:szCs w:val="23"/>
        </w:rPr>
      </w:pPr>
      <w:r w:rsidRPr="00437F0E">
        <w:rPr>
          <w:rFonts w:ascii="Times New Roman" w:hAnsi="Times New Roman" w:cs="Times New Roman"/>
          <w:i/>
          <w:color w:val="C00000"/>
          <w:sz w:val="23"/>
          <w:szCs w:val="23"/>
        </w:rPr>
        <w:t xml:space="preserve">Për të marrë këtë informacion, kandidatët duhet të vizitojnë në mënyrë të vazhdueshme faqen e Bashkisë </w:t>
      </w:r>
      <w:r w:rsidR="002E11AD">
        <w:rPr>
          <w:rFonts w:ascii="Times New Roman" w:hAnsi="Times New Roman" w:cs="Times New Roman"/>
          <w:i/>
          <w:color w:val="C00000"/>
          <w:sz w:val="23"/>
          <w:szCs w:val="23"/>
        </w:rPr>
        <w:t>Klos</w:t>
      </w:r>
      <w:r w:rsidRPr="00437F0E">
        <w:rPr>
          <w:rFonts w:ascii="Times New Roman" w:hAnsi="Times New Roman" w:cs="Times New Roman"/>
          <w:i/>
          <w:color w:val="C00000"/>
          <w:sz w:val="23"/>
          <w:szCs w:val="23"/>
        </w:rPr>
        <w:t xml:space="preserve"> duke filluar nga data </w:t>
      </w:r>
      <w:r w:rsidR="00E0427F">
        <w:rPr>
          <w:rFonts w:ascii="Times New Roman" w:hAnsi="Times New Roman" w:cs="Times New Roman"/>
          <w:i/>
          <w:color w:val="C00000"/>
          <w:sz w:val="23"/>
          <w:szCs w:val="23"/>
        </w:rPr>
        <w:t>25</w:t>
      </w:r>
      <w:r w:rsidR="00485955">
        <w:rPr>
          <w:rFonts w:ascii="Times New Roman" w:hAnsi="Times New Roman" w:cs="Times New Roman"/>
          <w:i/>
          <w:color w:val="C00000"/>
          <w:sz w:val="23"/>
          <w:szCs w:val="23"/>
        </w:rPr>
        <w:t xml:space="preserve"> </w:t>
      </w:r>
      <w:r w:rsidR="00E0427F">
        <w:rPr>
          <w:rFonts w:ascii="Times New Roman" w:hAnsi="Times New Roman" w:cs="Times New Roman"/>
          <w:i/>
          <w:color w:val="C00000"/>
          <w:sz w:val="23"/>
          <w:szCs w:val="23"/>
        </w:rPr>
        <w:t>Shtator</w:t>
      </w:r>
      <w:r w:rsidR="00485955">
        <w:rPr>
          <w:rFonts w:ascii="Times New Roman" w:hAnsi="Times New Roman" w:cs="Times New Roman"/>
          <w:i/>
          <w:color w:val="C00000"/>
          <w:sz w:val="23"/>
          <w:szCs w:val="23"/>
        </w:rPr>
        <w:t xml:space="preserve"> 20</w:t>
      </w:r>
      <w:r w:rsidR="00874738">
        <w:rPr>
          <w:rFonts w:ascii="Times New Roman" w:hAnsi="Times New Roman" w:cs="Times New Roman"/>
          <w:i/>
          <w:color w:val="C00000"/>
          <w:sz w:val="23"/>
          <w:szCs w:val="23"/>
        </w:rPr>
        <w:t>20</w:t>
      </w:r>
      <w:r w:rsidRPr="00437F0E">
        <w:rPr>
          <w:rFonts w:ascii="Times New Roman" w:hAnsi="Times New Roman" w:cs="Times New Roman"/>
          <w:i/>
          <w:color w:val="C00000"/>
          <w:sz w:val="23"/>
          <w:szCs w:val="23"/>
        </w:rPr>
        <w:t xml:space="preserve">. </w:t>
      </w:r>
    </w:p>
    <w:sectPr w:rsidR="00C43FF7" w:rsidRPr="0083375E" w:rsidSect="00A40BA0">
      <w:footerReference w:type="default" r:id="rId14"/>
      <w:pgSz w:w="11906" w:h="17338"/>
      <w:pgMar w:top="1440" w:right="1440" w:bottom="1440" w:left="1440" w:header="720" w:footer="720" w:gutter="0"/>
      <w:cols w:space="720"/>
      <w:noEndnote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863D3" w:rsidRDefault="007863D3" w:rsidP="00437F0E">
      <w:pPr>
        <w:spacing w:after="0" w:line="240" w:lineRule="auto"/>
      </w:pPr>
      <w:r>
        <w:separator/>
      </w:r>
    </w:p>
  </w:endnote>
  <w:endnote w:type="continuationSeparator" w:id="0">
    <w:p w:rsidR="007863D3" w:rsidRDefault="007863D3" w:rsidP="00437F0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11367" w:rsidRDefault="00411367">
    <w:pPr>
      <w:pStyle w:val="Footer"/>
      <w:pBdr>
        <w:bottom w:val="single" w:sz="12" w:space="1" w:color="auto"/>
      </w:pBdr>
    </w:pPr>
  </w:p>
  <w:p w:rsidR="00411367" w:rsidRPr="00411367" w:rsidRDefault="00411367" w:rsidP="00411367">
    <w:pPr>
      <w:pStyle w:val="Footer"/>
      <w:jc w:val="center"/>
      <w:rPr>
        <w:rFonts w:ascii="Times New Roman" w:hAnsi="Times New Roman"/>
        <w:sz w:val="20"/>
        <w:szCs w:val="20"/>
      </w:rPr>
    </w:pPr>
    <w:r w:rsidRPr="00411367">
      <w:rPr>
        <w:rFonts w:ascii="Times New Roman" w:hAnsi="Times New Roman"/>
        <w:sz w:val="20"/>
        <w:szCs w:val="20"/>
      </w:rPr>
      <w:t xml:space="preserve">Adresa: Rruga “Jaho Hoxha”, Ndërtesa nr. 2, Hyrja nr. 2, Klos-Shqipëri; email: </w:t>
    </w:r>
    <w:r w:rsidRPr="00411367">
      <w:rPr>
        <w:rFonts w:ascii="Times New Roman" w:hAnsi="Times New Roman"/>
        <w:sz w:val="20"/>
        <w:szCs w:val="20"/>
        <w:u w:val="single"/>
      </w:rPr>
      <w:t>bashkia.klos@yahoo.com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863D3" w:rsidRDefault="007863D3" w:rsidP="00437F0E">
      <w:pPr>
        <w:spacing w:after="0" w:line="240" w:lineRule="auto"/>
      </w:pPr>
      <w:r>
        <w:separator/>
      </w:r>
    </w:p>
  </w:footnote>
  <w:footnote w:type="continuationSeparator" w:id="0">
    <w:p w:rsidR="007863D3" w:rsidRDefault="007863D3" w:rsidP="00437F0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6" type="#_x0000_t75" style="width:68.75pt;height:92.1pt;visibility:visible" o:bullet="t">
        <v:imagedata r:id="rId1" o:title=""/>
      </v:shape>
    </w:pict>
  </w:numPicBullet>
  <w:abstractNum w:abstractNumId="0">
    <w:nsid w:val="00ED36BA"/>
    <w:multiLevelType w:val="hybridMultilevel"/>
    <w:tmpl w:val="EDA47422"/>
    <w:lvl w:ilvl="0" w:tplc="CEC4AD4E">
      <w:start w:val="1"/>
      <w:numFmt w:val="lowerLetter"/>
      <w:lvlText w:val="%1-"/>
      <w:lvlJc w:val="left"/>
      <w:pPr>
        <w:ind w:left="72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7B44540"/>
    <w:multiLevelType w:val="hybridMultilevel"/>
    <w:tmpl w:val="A37680B8"/>
    <w:lvl w:ilvl="0" w:tplc="2D740C00">
      <w:start w:val="3"/>
      <w:numFmt w:val="lowerLetter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CE734B7"/>
    <w:multiLevelType w:val="hybridMultilevel"/>
    <w:tmpl w:val="F7F2882E"/>
    <w:lvl w:ilvl="0" w:tplc="53E01E80">
      <w:numFmt w:val="bullet"/>
      <w:lvlText w:val="-"/>
      <w:lvlJc w:val="left"/>
      <w:pPr>
        <w:ind w:left="360" w:hanging="360"/>
      </w:pPr>
      <w:rPr>
        <w:rFonts w:ascii="Calibri" w:eastAsia="Times New Roman" w:hAnsi="Calibri" w:hint="default"/>
      </w:rPr>
    </w:lvl>
    <w:lvl w:ilvl="1" w:tplc="041C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1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1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1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>
    <w:nsid w:val="104D185C"/>
    <w:multiLevelType w:val="hybridMultilevel"/>
    <w:tmpl w:val="0BECAA86"/>
    <w:lvl w:ilvl="0" w:tplc="CEC4AD4E">
      <w:start w:val="1"/>
      <w:numFmt w:val="lowerLetter"/>
      <w:lvlText w:val="%1-"/>
      <w:lvlJc w:val="left"/>
      <w:pPr>
        <w:ind w:left="720" w:hanging="360"/>
      </w:pPr>
      <w:rPr>
        <w:rFonts w:cs="Times New Roman" w:hint="default"/>
      </w:rPr>
    </w:lvl>
    <w:lvl w:ilvl="1" w:tplc="041C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C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C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C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C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C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C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C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>
    <w:nsid w:val="13D808B0"/>
    <w:multiLevelType w:val="hybridMultilevel"/>
    <w:tmpl w:val="0ED085E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587061B"/>
    <w:multiLevelType w:val="hybridMultilevel"/>
    <w:tmpl w:val="0BECAA86"/>
    <w:lvl w:ilvl="0" w:tplc="CEC4AD4E">
      <w:start w:val="1"/>
      <w:numFmt w:val="lowerLetter"/>
      <w:lvlText w:val="%1-"/>
      <w:lvlJc w:val="left"/>
      <w:pPr>
        <w:ind w:left="720" w:hanging="360"/>
      </w:pPr>
      <w:rPr>
        <w:rFonts w:cs="Times New Roman" w:hint="default"/>
      </w:rPr>
    </w:lvl>
    <w:lvl w:ilvl="1" w:tplc="041C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C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C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C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C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C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C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C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>
    <w:nsid w:val="15B90955"/>
    <w:multiLevelType w:val="hybridMultilevel"/>
    <w:tmpl w:val="7AE075E6"/>
    <w:lvl w:ilvl="0" w:tplc="041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53E01E80">
      <w:numFmt w:val="bullet"/>
      <w:lvlText w:val="-"/>
      <w:lvlJc w:val="left"/>
      <w:pPr>
        <w:ind w:left="1440" w:hanging="360"/>
      </w:pPr>
      <w:rPr>
        <w:rFonts w:ascii="Calibri" w:eastAsia="Times New Roman" w:hAnsi="Calibri" w:hint="default"/>
      </w:rPr>
    </w:lvl>
    <w:lvl w:ilvl="2" w:tplc="041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232740A8"/>
    <w:multiLevelType w:val="hybridMultilevel"/>
    <w:tmpl w:val="0BECAA86"/>
    <w:lvl w:ilvl="0" w:tplc="CEC4AD4E">
      <w:start w:val="1"/>
      <w:numFmt w:val="lowerLetter"/>
      <w:lvlText w:val="%1-"/>
      <w:lvlJc w:val="left"/>
      <w:pPr>
        <w:ind w:left="1080" w:hanging="360"/>
      </w:pPr>
      <w:rPr>
        <w:rFonts w:cs="Times New Roman" w:hint="default"/>
      </w:rPr>
    </w:lvl>
    <w:lvl w:ilvl="1" w:tplc="041C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C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C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C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C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C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C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C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8">
    <w:nsid w:val="24407735"/>
    <w:multiLevelType w:val="hybridMultilevel"/>
    <w:tmpl w:val="B5AE5840"/>
    <w:lvl w:ilvl="0" w:tplc="313633F6">
      <w:start w:val="1"/>
      <w:numFmt w:val="upperRoman"/>
      <w:lvlText w:val="%1."/>
      <w:lvlJc w:val="right"/>
      <w:pPr>
        <w:ind w:left="720" w:hanging="360"/>
      </w:pPr>
      <w:rPr>
        <w:rFonts w:cs="Times New Roman" w:hint="default"/>
      </w:rPr>
    </w:lvl>
    <w:lvl w:ilvl="1" w:tplc="041C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C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C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C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C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C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C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C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294F78B6"/>
    <w:multiLevelType w:val="hybridMultilevel"/>
    <w:tmpl w:val="4E24446E"/>
    <w:lvl w:ilvl="0" w:tplc="04090019">
      <w:start w:val="3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E4E1CB0"/>
    <w:multiLevelType w:val="hybridMultilevel"/>
    <w:tmpl w:val="2A6E182A"/>
    <w:lvl w:ilvl="0" w:tplc="D7EE82D2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11">
    <w:nsid w:val="316773BE"/>
    <w:multiLevelType w:val="hybridMultilevel"/>
    <w:tmpl w:val="27288182"/>
    <w:lvl w:ilvl="0" w:tplc="04090001">
      <w:start w:val="1"/>
      <w:numFmt w:val="bullet"/>
      <w:lvlText w:val=""/>
      <w:lvlJc w:val="left"/>
      <w:pPr>
        <w:ind w:left="137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09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1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53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25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97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69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1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130" w:hanging="360"/>
      </w:pPr>
      <w:rPr>
        <w:rFonts w:ascii="Wingdings" w:hAnsi="Wingdings" w:hint="default"/>
      </w:rPr>
    </w:lvl>
  </w:abstractNum>
  <w:abstractNum w:abstractNumId="12">
    <w:nsid w:val="37BA1CD3"/>
    <w:multiLevelType w:val="hybridMultilevel"/>
    <w:tmpl w:val="0BECAA86"/>
    <w:lvl w:ilvl="0" w:tplc="CEC4AD4E">
      <w:start w:val="1"/>
      <w:numFmt w:val="lowerLetter"/>
      <w:lvlText w:val="%1-"/>
      <w:lvlJc w:val="left"/>
      <w:pPr>
        <w:ind w:left="720" w:hanging="360"/>
      </w:pPr>
      <w:rPr>
        <w:rFonts w:cs="Times New Roman" w:hint="default"/>
      </w:rPr>
    </w:lvl>
    <w:lvl w:ilvl="1" w:tplc="041C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C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C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C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C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C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C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C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3">
    <w:nsid w:val="421C656F"/>
    <w:multiLevelType w:val="hybridMultilevel"/>
    <w:tmpl w:val="0BECAA86"/>
    <w:lvl w:ilvl="0" w:tplc="CEC4AD4E">
      <w:start w:val="1"/>
      <w:numFmt w:val="lowerLetter"/>
      <w:lvlText w:val="%1-"/>
      <w:lvlJc w:val="left"/>
      <w:pPr>
        <w:ind w:left="720" w:hanging="360"/>
      </w:pPr>
      <w:rPr>
        <w:rFonts w:cs="Times New Roman" w:hint="default"/>
      </w:rPr>
    </w:lvl>
    <w:lvl w:ilvl="1" w:tplc="041C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C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C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C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C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C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C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C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4">
    <w:nsid w:val="47024FD9"/>
    <w:multiLevelType w:val="hybridMultilevel"/>
    <w:tmpl w:val="AC88902E"/>
    <w:lvl w:ilvl="0" w:tplc="A3CC66B2">
      <w:start w:val="3"/>
      <w:numFmt w:val="lowerLetter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0935888"/>
    <w:multiLevelType w:val="hybridMultilevel"/>
    <w:tmpl w:val="49B62270"/>
    <w:lvl w:ilvl="0" w:tplc="0409000F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1" w:tplc="33A80232" w:tentative="1">
      <w:start w:val="1"/>
      <w:numFmt w:val="bullet"/>
      <w:lvlText w:val=""/>
      <w:lvlJc w:val="left"/>
      <w:pPr>
        <w:tabs>
          <w:tab w:val="num" w:pos="1620"/>
        </w:tabs>
        <w:ind w:left="1620" w:hanging="360"/>
      </w:pPr>
      <w:rPr>
        <w:rFonts w:ascii="Symbol" w:hAnsi="Symbol" w:hint="default"/>
      </w:rPr>
    </w:lvl>
    <w:lvl w:ilvl="2" w:tplc="7780F32E" w:tentative="1">
      <w:start w:val="1"/>
      <w:numFmt w:val="bullet"/>
      <w:lvlText w:val=""/>
      <w:lvlJc w:val="left"/>
      <w:pPr>
        <w:tabs>
          <w:tab w:val="num" w:pos="2340"/>
        </w:tabs>
        <w:ind w:left="2340" w:hanging="360"/>
      </w:pPr>
      <w:rPr>
        <w:rFonts w:ascii="Symbol" w:hAnsi="Symbol" w:hint="default"/>
      </w:rPr>
    </w:lvl>
    <w:lvl w:ilvl="3" w:tplc="AD1695E2" w:tentative="1">
      <w:start w:val="1"/>
      <w:numFmt w:val="bullet"/>
      <w:lvlText w:val=""/>
      <w:lvlJc w:val="left"/>
      <w:pPr>
        <w:tabs>
          <w:tab w:val="num" w:pos="3060"/>
        </w:tabs>
        <w:ind w:left="3060" w:hanging="360"/>
      </w:pPr>
      <w:rPr>
        <w:rFonts w:ascii="Symbol" w:hAnsi="Symbol" w:hint="default"/>
      </w:rPr>
    </w:lvl>
    <w:lvl w:ilvl="4" w:tplc="9AE822DE" w:tentative="1">
      <w:start w:val="1"/>
      <w:numFmt w:val="bullet"/>
      <w:lvlText w:val=""/>
      <w:lvlJc w:val="left"/>
      <w:pPr>
        <w:tabs>
          <w:tab w:val="num" w:pos="3780"/>
        </w:tabs>
        <w:ind w:left="3780" w:hanging="360"/>
      </w:pPr>
      <w:rPr>
        <w:rFonts w:ascii="Symbol" w:hAnsi="Symbol" w:hint="default"/>
      </w:rPr>
    </w:lvl>
    <w:lvl w:ilvl="5" w:tplc="FB7ED8A0" w:tentative="1">
      <w:start w:val="1"/>
      <w:numFmt w:val="bullet"/>
      <w:lvlText w:val=""/>
      <w:lvlJc w:val="left"/>
      <w:pPr>
        <w:tabs>
          <w:tab w:val="num" w:pos="4500"/>
        </w:tabs>
        <w:ind w:left="4500" w:hanging="360"/>
      </w:pPr>
      <w:rPr>
        <w:rFonts w:ascii="Symbol" w:hAnsi="Symbol" w:hint="default"/>
      </w:rPr>
    </w:lvl>
    <w:lvl w:ilvl="6" w:tplc="F4CE3D06" w:tentative="1">
      <w:start w:val="1"/>
      <w:numFmt w:val="bullet"/>
      <w:lvlText w:val=""/>
      <w:lvlJc w:val="left"/>
      <w:pPr>
        <w:tabs>
          <w:tab w:val="num" w:pos="5220"/>
        </w:tabs>
        <w:ind w:left="5220" w:hanging="360"/>
      </w:pPr>
      <w:rPr>
        <w:rFonts w:ascii="Symbol" w:hAnsi="Symbol" w:hint="default"/>
      </w:rPr>
    </w:lvl>
    <w:lvl w:ilvl="7" w:tplc="8D10029A" w:tentative="1">
      <w:start w:val="1"/>
      <w:numFmt w:val="bullet"/>
      <w:lvlText w:val=""/>
      <w:lvlJc w:val="left"/>
      <w:pPr>
        <w:tabs>
          <w:tab w:val="num" w:pos="5940"/>
        </w:tabs>
        <w:ind w:left="5940" w:hanging="360"/>
      </w:pPr>
      <w:rPr>
        <w:rFonts w:ascii="Symbol" w:hAnsi="Symbol" w:hint="default"/>
      </w:rPr>
    </w:lvl>
    <w:lvl w:ilvl="8" w:tplc="35267696" w:tentative="1">
      <w:start w:val="1"/>
      <w:numFmt w:val="bullet"/>
      <w:lvlText w:val=""/>
      <w:lvlJc w:val="left"/>
      <w:pPr>
        <w:tabs>
          <w:tab w:val="num" w:pos="6660"/>
        </w:tabs>
        <w:ind w:left="6660" w:hanging="360"/>
      </w:pPr>
      <w:rPr>
        <w:rFonts w:ascii="Symbol" w:hAnsi="Symbol" w:hint="default"/>
      </w:rPr>
    </w:lvl>
  </w:abstractNum>
  <w:abstractNum w:abstractNumId="16">
    <w:nsid w:val="52C10FD1"/>
    <w:multiLevelType w:val="hybridMultilevel"/>
    <w:tmpl w:val="0D20F540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7">
    <w:nsid w:val="54BD20CC"/>
    <w:multiLevelType w:val="hybridMultilevel"/>
    <w:tmpl w:val="F1362BA0"/>
    <w:lvl w:ilvl="0" w:tplc="CEC4AD4E">
      <w:start w:val="1"/>
      <w:numFmt w:val="lowerLetter"/>
      <w:lvlText w:val="%1-"/>
      <w:lvlJc w:val="left"/>
      <w:pPr>
        <w:ind w:left="720" w:hanging="360"/>
      </w:pPr>
      <w:rPr>
        <w:rFonts w:cs="Times New Roman" w:hint="default"/>
      </w:rPr>
    </w:lvl>
    <w:lvl w:ilvl="1" w:tplc="041C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C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C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C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C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C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C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C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8">
    <w:nsid w:val="66895932"/>
    <w:multiLevelType w:val="hybridMultilevel"/>
    <w:tmpl w:val="1CDC972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67D36861"/>
    <w:multiLevelType w:val="hybridMultilevel"/>
    <w:tmpl w:val="1E6208FA"/>
    <w:lvl w:ilvl="0" w:tplc="04090001">
      <w:start w:val="1"/>
      <w:numFmt w:val="bullet"/>
      <w:lvlText w:val=""/>
      <w:lvlJc w:val="left"/>
      <w:pPr>
        <w:ind w:left="12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9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6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8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5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2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60" w:hanging="360"/>
      </w:pPr>
      <w:rPr>
        <w:rFonts w:ascii="Wingdings" w:hAnsi="Wingdings" w:hint="default"/>
      </w:rPr>
    </w:lvl>
  </w:abstractNum>
  <w:abstractNum w:abstractNumId="20">
    <w:nsid w:val="70857080"/>
    <w:multiLevelType w:val="hybridMultilevel"/>
    <w:tmpl w:val="B81C7CFC"/>
    <w:lvl w:ilvl="0" w:tplc="8BA48C8E">
      <w:start w:val="1"/>
      <w:numFmt w:val="lowerLetter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7B357941"/>
    <w:multiLevelType w:val="hybridMultilevel"/>
    <w:tmpl w:val="282EC472"/>
    <w:lvl w:ilvl="0" w:tplc="F3243874">
      <w:start w:val="1"/>
      <w:numFmt w:val="lowerLetter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7DD057CF"/>
    <w:multiLevelType w:val="hybridMultilevel"/>
    <w:tmpl w:val="D0E6879E"/>
    <w:lvl w:ilvl="0" w:tplc="4608EF8A">
      <w:start w:val="1"/>
      <w:numFmt w:val="bullet"/>
      <w:lvlText w:val=""/>
      <w:lvlPicBulletId w:val="0"/>
      <w:lvlJc w:val="left"/>
      <w:pPr>
        <w:tabs>
          <w:tab w:val="num" w:pos="900"/>
        </w:tabs>
        <w:ind w:left="900" w:hanging="360"/>
      </w:pPr>
      <w:rPr>
        <w:rFonts w:ascii="Symbol" w:hAnsi="Symbol" w:hint="default"/>
      </w:rPr>
    </w:lvl>
    <w:lvl w:ilvl="1" w:tplc="33A80232" w:tentative="1">
      <w:start w:val="1"/>
      <w:numFmt w:val="bullet"/>
      <w:lvlText w:val=""/>
      <w:lvlJc w:val="left"/>
      <w:pPr>
        <w:tabs>
          <w:tab w:val="num" w:pos="1620"/>
        </w:tabs>
        <w:ind w:left="1620" w:hanging="360"/>
      </w:pPr>
      <w:rPr>
        <w:rFonts w:ascii="Symbol" w:hAnsi="Symbol" w:hint="default"/>
      </w:rPr>
    </w:lvl>
    <w:lvl w:ilvl="2" w:tplc="7780F32E" w:tentative="1">
      <w:start w:val="1"/>
      <w:numFmt w:val="bullet"/>
      <w:lvlText w:val=""/>
      <w:lvlJc w:val="left"/>
      <w:pPr>
        <w:tabs>
          <w:tab w:val="num" w:pos="2340"/>
        </w:tabs>
        <w:ind w:left="2340" w:hanging="360"/>
      </w:pPr>
      <w:rPr>
        <w:rFonts w:ascii="Symbol" w:hAnsi="Symbol" w:hint="default"/>
      </w:rPr>
    </w:lvl>
    <w:lvl w:ilvl="3" w:tplc="AD1695E2" w:tentative="1">
      <w:start w:val="1"/>
      <w:numFmt w:val="bullet"/>
      <w:lvlText w:val=""/>
      <w:lvlJc w:val="left"/>
      <w:pPr>
        <w:tabs>
          <w:tab w:val="num" w:pos="3060"/>
        </w:tabs>
        <w:ind w:left="3060" w:hanging="360"/>
      </w:pPr>
      <w:rPr>
        <w:rFonts w:ascii="Symbol" w:hAnsi="Symbol" w:hint="default"/>
      </w:rPr>
    </w:lvl>
    <w:lvl w:ilvl="4" w:tplc="9AE822DE" w:tentative="1">
      <w:start w:val="1"/>
      <w:numFmt w:val="bullet"/>
      <w:lvlText w:val=""/>
      <w:lvlJc w:val="left"/>
      <w:pPr>
        <w:tabs>
          <w:tab w:val="num" w:pos="3780"/>
        </w:tabs>
        <w:ind w:left="3780" w:hanging="360"/>
      </w:pPr>
      <w:rPr>
        <w:rFonts w:ascii="Symbol" w:hAnsi="Symbol" w:hint="default"/>
      </w:rPr>
    </w:lvl>
    <w:lvl w:ilvl="5" w:tplc="FB7ED8A0" w:tentative="1">
      <w:start w:val="1"/>
      <w:numFmt w:val="bullet"/>
      <w:lvlText w:val=""/>
      <w:lvlJc w:val="left"/>
      <w:pPr>
        <w:tabs>
          <w:tab w:val="num" w:pos="4500"/>
        </w:tabs>
        <w:ind w:left="4500" w:hanging="360"/>
      </w:pPr>
      <w:rPr>
        <w:rFonts w:ascii="Symbol" w:hAnsi="Symbol" w:hint="default"/>
      </w:rPr>
    </w:lvl>
    <w:lvl w:ilvl="6" w:tplc="F4CE3D06" w:tentative="1">
      <w:start w:val="1"/>
      <w:numFmt w:val="bullet"/>
      <w:lvlText w:val=""/>
      <w:lvlJc w:val="left"/>
      <w:pPr>
        <w:tabs>
          <w:tab w:val="num" w:pos="5220"/>
        </w:tabs>
        <w:ind w:left="5220" w:hanging="360"/>
      </w:pPr>
      <w:rPr>
        <w:rFonts w:ascii="Symbol" w:hAnsi="Symbol" w:hint="default"/>
      </w:rPr>
    </w:lvl>
    <w:lvl w:ilvl="7" w:tplc="8D10029A" w:tentative="1">
      <w:start w:val="1"/>
      <w:numFmt w:val="bullet"/>
      <w:lvlText w:val=""/>
      <w:lvlJc w:val="left"/>
      <w:pPr>
        <w:tabs>
          <w:tab w:val="num" w:pos="5940"/>
        </w:tabs>
        <w:ind w:left="5940" w:hanging="360"/>
      </w:pPr>
      <w:rPr>
        <w:rFonts w:ascii="Symbol" w:hAnsi="Symbol" w:hint="default"/>
      </w:rPr>
    </w:lvl>
    <w:lvl w:ilvl="8" w:tplc="35267696" w:tentative="1">
      <w:start w:val="1"/>
      <w:numFmt w:val="bullet"/>
      <w:lvlText w:val=""/>
      <w:lvlJc w:val="left"/>
      <w:pPr>
        <w:tabs>
          <w:tab w:val="num" w:pos="6660"/>
        </w:tabs>
        <w:ind w:left="66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10"/>
  </w:num>
  <w:num w:numId="3">
    <w:abstractNumId w:val="6"/>
  </w:num>
  <w:num w:numId="4">
    <w:abstractNumId w:val="13"/>
  </w:num>
  <w:num w:numId="5">
    <w:abstractNumId w:val="2"/>
  </w:num>
  <w:num w:numId="6">
    <w:abstractNumId w:val="7"/>
  </w:num>
  <w:num w:numId="7">
    <w:abstractNumId w:val="17"/>
  </w:num>
  <w:num w:numId="8">
    <w:abstractNumId w:val="18"/>
  </w:num>
  <w:num w:numId="9">
    <w:abstractNumId w:val="11"/>
  </w:num>
  <w:num w:numId="10">
    <w:abstractNumId w:val="21"/>
  </w:num>
  <w:num w:numId="11">
    <w:abstractNumId w:val="22"/>
  </w:num>
  <w:num w:numId="12">
    <w:abstractNumId w:val="15"/>
  </w:num>
  <w:num w:numId="13">
    <w:abstractNumId w:val="12"/>
  </w:num>
  <w:num w:numId="14">
    <w:abstractNumId w:val="3"/>
  </w:num>
  <w:num w:numId="15">
    <w:abstractNumId w:val="5"/>
  </w:num>
  <w:num w:numId="16">
    <w:abstractNumId w:val="19"/>
  </w:num>
  <w:num w:numId="17">
    <w:abstractNumId w:val="16"/>
  </w:num>
  <w:num w:numId="18">
    <w:abstractNumId w:val="4"/>
  </w:num>
  <w:num w:numId="19">
    <w:abstractNumId w:val="20"/>
  </w:num>
  <w:num w:numId="20">
    <w:abstractNumId w:val="9"/>
  </w:num>
  <w:num w:numId="21">
    <w:abstractNumId w:val="14"/>
  </w:num>
  <w:num w:numId="22">
    <w:abstractNumId w:val="1"/>
  </w:num>
  <w:num w:numId="2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6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162FFC"/>
    <w:rsid w:val="000514F0"/>
    <w:rsid w:val="000516D5"/>
    <w:rsid w:val="000572A6"/>
    <w:rsid w:val="000838A0"/>
    <w:rsid w:val="0009177B"/>
    <w:rsid w:val="000B4DDA"/>
    <w:rsid w:val="000C212D"/>
    <w:rsid w:val="000E3AC8"/>
    <w:rsid w:val="000E6A74"/>
    <w:rsid w:val="00102BBC"/>
    <w:rsid w:val="00136001"/>
    <w:rsid w:val="0013635F"/>
    <w:rsid w:val="00140ADA"/>
    <w:rsid w:val="0016122D"/>
    <w:rsid w:val="00162FFC"/>
    <w:rsid w:val="0017319C"/>
    <w:rsid w:val="0017455E"/>
    <w:rsid w:val="00195CD0"/>
    <w:rsid w:val="001B060C"/>
    <w:rsid w:val="001B6866"/>
    <w:rsid w:val="001C4539"/>
    <w:rsid w:val="001E1D8A"/>
    <w:rsid w:val="00204D38"/>
    <w:rsid w:val="002167C3"/>
    <w:rsid w:val="00221182"/>
    <w:rsid w:val="00234234"/>
    <w:rsid w:val="002E11AD"/>
    <w:rsid w:val="002E4595"/>
    <w:rsid w:val="002F0726"/>
    <w:rsid w:val="00300541"/>
    <w:rsid w:val="00303531"/>
    <w:rsid w:val="00303A08"/>
    <w:rsid w:val="00306056"/>
    <w:rsid w:val="00315C9F"/>
    <w:rsid w:val="00331430"/>
    <w:rsid w:val="00336502"/>
    <w:rsid w:val="00352B02"/>
    <w:rsid w:val="00394C1E"/>
    <w:rsid w:val="003C5E4A"/>
    <w:rsid w:val="003D30EF"/>
    <w:rsid w:val="003D5445"/>
    <w:rsid w:val="003E46DA"/>
    <w:rsid w:val="004031E3"/>
    <w:rsid w:val="00411367"/>
    <w:rsid w:val="004314AA"/>
    <w:rsid w:val="00437F0E"/>
    <w:rsid w:val="00445B12"/>
    <w:rsid w:val="00456FD6"/>
    <w:rsid w:val="0046192F"/>
    <w:rsid w:val="00463D19"/>
    <w:rsid w:val="00463DDF"/>
    <w:rsid w:val="00470FA4"/>
    <w:rsid w:val="0047479B"/>
    <w:rsid w:val="00484DBB"/>
    <w:rsid w:val="00485955"/>
    <w:rsid w:val="004B41B9"/>
    <w:rsid w:val="004B486B"/>
    <w:rsid w:val="00515ED4"/>
    <w:rsid w:val="0054188D"/>
    <w:rsid w:val="00544934"/>
    <w:rsid w:val="00547D95"/>
    <w:rsid w:val="00550B5D"/>
    <w:rsid w:val="00580D40"/>
    <w:rsid w:val="00587489"/>
    <w:rsid w:val="00592588"/>
    <w:rsid w:val="005B020D"/>
    <w:rsid w:val="005B218E"/>
    <w:rsid w:val="005F18A7"/>
    <w:rsid w:val="00600786"/>
    <w:rsid w:val="00601912"/>
    <w:rsid w:val="00605239"/>
    <w:rsid w:val="00611929"/>
    <w:rsid w:val="006209A7"/>
    <w:rsid w:val="00634312"/>
    <w:rsid w:val="00647DFE"/>
    <w:rsid w:val="00660E24"/>
    <w:rsid w:val="006823C1"/>
    <w:rsid w:val="006B2EC0"/>
    <w:rsid w:val="006B7509"/>
    <w:rsid w:val="006D46FB"/>
    <w:rsid w:val="00715758"/>
    <w:rsid w:val="007255B2"/>
    <w:rsid w:val="00745315"/>
    <w:rsid w:val="00754C0E"/>
    <w:rsid w:val="00756F63"/>
    <w:rsid w:val="00776CE0"/>
    <w:rsid w:val="007863D3"/>
    <w:rsid w:val="007B1C1A"/>
    <w:rsid w:val="007D29CE"/>
    <w:rsid w:val="007E3738"/>
    <w:rsid w:val="007E39E2"/>
    <w:rsid w:val="007E6EA1"/>
    <w:rsid w:val="00811616"/>
    <w:rsid w:val="00812256"/>
    <w:rsid w:val="008211F7"/>
    <w:rsid w:val="0083375E"/>
    <w:rsid w:val="00842522"/>
    <w:rsid w:val="00871267"/>
    <w:rsid w:val="008733DF"/>
    <w:rsid w:val="00874738"/>
    <w:rsid w:val="00880432"/>
    <w:rsid w:val="008D3D95"/>
    <w:rsid w:val="008D628D"/>
    <w:rsid w:val="0093324F"/>
    <w:rsid w:val="00941A6A"/>
    <w:rsid w:val="00944D54"/>
    <w:rsid w:val="00952067"/>
    <w:rsid w:val="00971E80"/>
    <w:rsid w:val="009C4802"/>
    <w:rsid w:val="009D6333"/>
    <w:rsid w:val="009D7779"/>
    <w:rsid w:val="009F0B0E"/>
    <w:rsid w:val="00A25CE7"/>
    <w:rsid w:val="00A401A9"/>
    <w:rsid w:val="00A41960"/>
    <w:rsid w:val="00A91422"/>
    <w:rsid w:val="00AA7787"/>
    <w:rsid w:val="00AB088C"/>
    <w:rsid w:val="00AB6FB9"/>
    <w:rsid w:val="00AC1A55"/>
    <w:rsid w:val="00AD7360"/>
    <w:rsid w:val="00AE5326"/>
    <w:rsid w:val="00AE7942"/>
    <w:rsid w:val="00AF1620"/>
    <w:rsid w:val="00B0194E"/>
    <w:rsid w:val="00B275DB"/>
    <w:rsid w:val="00B3085C"/>
    <w:rsid w:val="00B34428"/>
    <w:rsid w:val="00B414CD"/>
    <w:rsid w:val="00B6529B"/>
    <w:rsid w:val="00B67241"/>
    <w:rsid w:val="00BA7DE1"/>
    <w:rsid w:val="00BD3ED9"/>
    <w:rsid w:val="00BE3A9A"/>
    <w:rsid w:val="00BE413A"/>
    <w:rsid w:val="00BE756C"/>
    <w:rsid w:val="00BF6ADB"/>
    <w:rsid w:val="00C024E8"/>
    <w:rsid w:val="00C06070"/>
    <w:rsid w:val="00C12261"/>
    <w:rsid w:val="00C13318"/>
    <w:rsid w:val="00C16501"/>
    <w:rsid w:val="00C22193"/>
    <w:rsid w:val="00C269C4"/>
    <w:rsid w:val="00C33A91"/>
    <w:rsid w:val="00C34243"/>
    <w:rsid w:val="00C43FF7"/>
    <w:rsid w:val="00C46C00"/>
    <w:rsid w:val="00C62E15"/>
    <w:rsid w:val="00C63C3B"/>
    <w:rsid w:val="00C7698F"/>
    <w:rsid w:val="00C819A8"/>
    <w:rsid w:val="00C9456C"/>
    <w:rsid w:val="00C9471F"/>
    <w:rsid w:val="00C977C6"/>
    <w:rsid w:val="00CE09FA"/>
    <w:rsid w:val="00CF3020"/>
    <w:rsid w:val="00D14F54"/>
    <w:rsid w:val="00D223BF"/>
    <w:rsid w:val="00D32611"/>
    <w:rsid w:val="00D36F0F"/>
    <w:rsid w:val="00D46C59"/>
    <w:rsid w:val="00D6149B"/>
    <w:rsid w:val="00D800B1"/>
    <w:rsid w:val="00D9100D"/>
    <w:rsid w:val="00DC11A3"/>
    <w:rsid w:val="00DE776E"/>
    <w:rsid w:val="00DE796B"/>
    <w:rsid w:val="00E0427F"/>
    <w:rsid w:val="00E056D2"/>
    <w:rsid w:val="00E07688"/>
    <w:rsid w:val="00E4100C"/>
    <w:rsid w:val="00E6272D"/>
    <w:rsid w:val="00E62AB5"/>
    <w:rsid w:val="00E93EB2"/>
    <w:rsid w:val="00EA64A0"/>
    <w:rsid w:val="00EB5E1D"/>
    <w:rsid w:val="00EF3554"/>
    <w:rsid w:val="00EF408A"/>
    <w:rsid w:val="00EF6C44"/>
    <w:rsid w:val="00F17F12"/>
    <w:rsid w:val="00F23563"/>
    <w:rsid w:val="00F34EE1"/>
    <w:rsid w:val="00F36197"/>
    <w:rsid w:val="00F467C9"/>
    <w:rsid w:val="00F53A46"/>
    <w:rsid w:val="00F54410"/>
    <w:rsid w:val="00FB56FD"/>
    <w:rsid w:val="00FE15D5"/>
    <w:rsid w:val="00FE4B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9"/>
    <o:shapelayout v:ext="edit">
      <o:idmap v:ext="edit" data="1"/>
    </o:shapelayout>
  </w:shapeDefaults>
  <w:decimalSymbol w:val="."/>
  <w:listSeparator w:val=","/>
  <w15:docId w15:val="{83FCFC3A-C7E7-4F93-9256-5C1C9546C5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62FFC"/>
    <w:rPr>
      <w:rFonts w:eastAsiaTheme="minorEastAsia" w:cs="Times New Roman"/>
      <w:lang w:val="sq-AL" w:eastAsia="sq-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rsid w:val="00162FFC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Theme="minorEastAsia" w:hAnsi="Calibri" w:cs="Calibri"/>
      <w:color w:val="000000"/>
      <w:sz w:val="24"/>
      <w:szCs w:val="24"/>
      <w:lang w:val="sq-AL" w:eastAsia="sq-AL"/>
    </w:rPr>
  </w:style>
  <w:style w:type="table" w:styleId="TableGrid">
    <w:name w:val="Table Grid"/>
    <w:basedOn w:val="TableNormal"/>
    <w:uiPriority w:val="59"/>
    <w:rsid w:val="00162FFC"/>
    <w:pPr>
      <w:spacing w:after="0" w:line="240" w:lineRule="auto"/>
    </w:pPr>
    <w:rPr>
      <w:rFonts w:eastAsiaTheme="minorEastAsia" w:cs="Times New Roman"/>
      <w:lang w:val="sq-AL" w:eastAsia="sq-AL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162FFC"/>
    <w:pPr>
      <w:ind w:left="720"/>
      <w:contextualSpacing/>
    </w:pPr>
    <w:rPr>
      <w:rFonts w:ascii="Calibri" w:hAnsi="Calibri"/>
      <w:lang w:eastAsia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0523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05239"/>
    <w:rPr>
      <w:rFonts w:ascii="Tahoma" w:eastAsiaTheme="minorEastAsia" w:hAnsi="Tahoma" w:cs="Tahoma"/>
      <w:sz w:val="16"/>
      <w:szCs w:val="16"/>
      <w:lang w:val="sq-AL" w:eastAsia="sq-AL"/>
    </w:rPr>
  </w:style>
  <w:style w:type="paragraph" w:styleId="Header">
    <w:name w:val="header"/>
    <w:basedOn w:val="Normal"/>
    <w:link w:val="HeaderChar"/>
    <w:uiPriority w:val="99"/>
    <w:unhideWhenUsed/>
    <w:rsid w:val="00437F0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37F0E"/>
    <w:rPr>
      <w:rFonts w:eastAsiaTheme="minorEastAsia" w:cs="Times New Roman"/>
      <w:lang w:val="sq-AL" w:eastAsia="sq-AL"/>
    </w:rPr>
  </w:style>
  <w:style w:type="paragraph" w:styleId="Footer">
    <w:name w:val="footer"/>
    <w:basedOn w:val="Normal"/>
    <w:link w:val="FooterChar"/>
    <w:uiPriority w:val="99"/>
    <w:unhideWhenUsed/>
    <w:rsid w:val="00437F0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37F0E"/>
    <w:rPr>
      <w:rFonts w:eastAsiaTheme="minorEastAsia" w:cs="Times New Roman"/>
      <w:lang w:val="sq-AL" w:eastAsia="sq-AL"/>
    </w:rPr>
  </w:style>
  <w:style w:type="character" w:styleId="Hyperlink">
    <w:name w:val="Hyperlink"/>
    <w:basedOn w:val="DefaultParagraphFont"/>
    <w:uiPriority w:val="99"/>
    <w:unhideWhenUsed/>
    <w:rsid w:val="00F23563"/>
    <w:rPr>
      <w:color w:val="0000FF" w:themeColor="hyperlink"/>
      <w:u w:val="single"/>
    </w:rPr>
  </w:style>
  <w:style w:type="character" w:customStyle="1" w:styleId="apple-converted-space">
    <w:name w:val="apple-converted-space"/>
    <w:basedOn w:val="DefaultParagraphFont"/>
    <w:rsid w:val="00E62AB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dap.gov.al/vende-vakante/udhezime-dokumenta/219-udhezime-dokumenta" TargetMode="External"/><Relationship Id="rId13" Type="http://schemas.openxmlformats.org/officeDocument/2006/relationships/hyperlink" Target="http://dap.gov.al/2014-03-21-12-52-44/udhezime/426-udhezim-nr-2-date-27-03-2015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2.png"/><Relationship Id="rId12" Type="http://schemas.openxmlformats.org/officeDocument/2006/relationships/hyperlink" Target="http://www.dap.gov.al" TargetMode="Externa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://dap.gov.al/vende-vakante/udhezime-dokumenta/219-udhezime-dokumenta" TargetMode="Externa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hyperlink" Target="http://dap.gov.al/2014-03-21-12-52-44/udhezime/426-udhezim-nr-2-dat&#235;-27-03-2015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dap.gov.al" TargetMode="External"/><Relationship Id="rId14" Type="http://schemas.openxmlformats.org/officeDocument/2006/relationships/footer" Target="footer1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176</TotalTime>
  <Pages>8</Pages>
  <Words>2150</Words>
  <Characters>12259</Characters>
  <Application>Microsoft Office Word</Application>
  <DocSecurity>0</DocSecurity>
  <Lines>102</Lines>
  <Paragraphs>28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SCM</Company>
  <LinksUpToDate>false</LinksUpToDate>
  <CharactersWithSpaces>14381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bashkia 6</dc:creator>
  <cp:lastModifiedBy>User</cp:lastModifiedBy>
  <cp:revision>14</cp:revision>
  <cp:lastPrinted>2020-02-27T10:06:00Z</cp:lastPrinted>
  <dcterms:created xsi:type="dcterms:W3CDTF">2020-02-25T15:13:00Z</dcterms:created>
  <dcterms:modified xsi:type="dcterms:W3CDTF">2020-09-12T12:15:00Z</dcterms:modified>
</cp:coreProperties>
</file>