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6FD" w:rsidRPr="00B046FD" w:rsidRDefault="00B046FD" w:rsidP="00B046FD">
      <w:pPr>
        <w:spacing w:after="0" w:line="240" w:lineRule="auto"/>
        <w:rPr>
          <w:rFonts w:ascii="Times New Roman" w:eastAsia="Times New Roman" w:hAnsi="Times New Roman"/>
          <w:b/>
          <w:sz w:val="24"/>
          <w:szCs w:val="24"/>
          <w:lang w:eastAsia="en-US"/>
        </w:rPr>
      </w:pPr>
    </w:p>
    <w:p w:rsidR="00B046FD" w:rsidRPr="00B046FD" w:rsidRDefault="00B046FD" w:rsidP="00B046FD">
      <w:pPr>
        <w:spacing w:after="0" w:line="240" w:lineRule="auto"/>
        <w:jc w:val="center"/>
        <w:rPr>
          <w:rFonts w:ascii="Times New Roman" w:eastAsia="Times New Roman" w:hAnsi="Times New Roman"/>
          <w:b/>
          <w:sz w:val="24"/>
          <w:szCs w:val="24"/>
          <w:lang w:eastAsia="en-US"/>
        </w:rPr>
      </w:pPr>
      <w:r>
        <w:rPr>
          <w:rFonts w:ascii="Times New Roman" w:eastAsia="Times New Roman" w:hAnsi="Times New Roman"/>
          <w:noProof/>
          <w:sz w:val="24"/>
          <w:szCs w:val="24"/>
          <w:lang w:val="en-US" w:eastAsia="en-US"/>
        </w:rPr>
        <w:drawing>
          <wp:inline distT="0" distB="0" distL="0" distR="0">
            <wp:extent cx="657860" cy="802640"/>
            <wp:effectExtent l="0" t="0" r="0" b="0"/>
            <wp:docPr id="1" name="Picture 1" descr="stema  perfundimta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erfundimta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860" cy="802640"/>
                    </a:xfrm>
                    <a:prstGeom prst="rect">
                      <a:avLst/>
                    </a:prstGeom>
                    <a:noFill/>
                    <a:ln>
                      <a:noFill/>
                    </a:ln>
                  </pic:spPr>
                </pic:pic>
              </a:graphicData>
            </a:graphic>
          </wp:inline>
        </w:drawing>
      </w:r>
    </w:p>
    <w:p w:rsidR="00B046FD" w:rsidRPr="00B046FD" w:rsidRDefault="00B046FD" w:rsidP="00B046FD">
      <w:pPr>
        <w:spacing w:after="0" w:line="240" w:lineRule="auto"/>
        <w:jc w:val="center"/>
        <w:rPr>
          <w:rFonts w:ascii="Times New Roman" w:eastAsia="Times New Roman" w:hAnsi="Times New Roman"/>
          <w:b/>
          <w:sz w:val="24"/>
          <w:szCs w:val="24"/>
          <w:lang w:eastAsia="en-US"/>
        </w:rPr>
      </w:pPr>
      <w:r w:rsidRPr="00B046FD">
        <w:rPr>
          <w:rFonts w:ascii="Times New Roman" w:eastAsia="Times New Roman" w:hAnsi="Times New Roman"/>
          <w:b/>
          <w:sz w:val="24"/>
          <w:szCs w:val="24"/>
          <w:lang w:eastAsia="en-US"/>
        </w:rPr>
        <w:t>REPUBLIKA  E  SHQIPËRISË</w:t>
      </w:r>
    </w:p>
    <w:p w:rsidR="00B046FD" w:rsidRPr="00B046FD" w:rsidRDefault="00B046FD" w:rsidP="00B046FD">
      <w:pPr>
        <w:spacing w:after="0" w:line="240" w:lineRule="auto"/>
        <w:ind w:left="2880"/>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xml:space="preserve">             </w:t>
      </w:r>
      <w:r w:rsidRPr="00B046FD">
        <w:rPr>
          <w:rFonts w:ascii="Times New Roman" w:eastAsia="Times New Roman" w:hAnsi="Times New Roman"/>
          <w:b/>
          <w:sz w:val="24"/>
          <w:szCs w:val="24"/>
          <w:lang w:eastAsia="en-US"/>
        </w:rPr>
        <w:t>BASHKIA SARANDË</w:t>
      </w:r>
    </w:p>
    <w:p w:rsidR="003414CF" w:rsidRPr="00B046FD" w:rsidRDefault="00B046FD" w:rsidP="00B046FD">
      <w:pPr>
        <w:spacing w:after="0" w:line="240" w:lineRule="auto"/>
        <w:jc w:val="center"/>
        <w:rPr>
          <w:rFonts w:ascii="Times New Roman" w:eastAsia="Times New Roman" w:hAnsi="Times New Roman"/>
          <w:b/>
          <w:sz w:val="24"/>
          <w:szCs w:val="24"/>
          <w:lang w:eastAsia="en-US"/>
        </w:rPr>
      </w:pPr>
      <w:r w:rsidRPr="00B046FD">
        <w:rPr>
          <w:rFonts w:ascii="Times New Roman" w:eastAsia="Times New Roman" w:hAnsi="Times New Roman"/>
          <w:b/>
          <w:sz w:val="24"/>
          <w:szCs w:val="24"/>
          <w:lang w:eastAsia="en-US"/>
        </w:rPr>
        <w:t xml:space="preserve">                DREJTORIA E PERSONELIT DHE BURIMEVE NJERËZORE</w:t>
      </w:r>
    </w:p>
    <w:p w:rsidR="004A4CBA" w:rsidRPr="00B837BD" w:rsidRDefault="00C57133" w:rsidP="00B837BD">
      <w:pPr>
        <w:keepNext/>
        <w:spacing w:after="60"/>
        <w:outlineLvl w:val="3"/>
        <w:rPr>
          <w:b/>
          <w:bCs/>
          <w:lang w:val="it-IT"/>
        </w:rPr>
      </w:pPr>
      <w:r>
        <w:rPr>
          <w:b/>
          <w:bCs/>
          <w:lang w:val="it-IT"/>
        </w:rPr>
        <w:tab/>
      </w:r>
      <w:r w:rsidRPr="001968F7">
        <w:rPr>
          <w:b/>
          <w:bCs/>
          <w:lang w:val="it-IT"/>
        </w:rPr>
        <w:t xml:space="preserve">                       </w:t>
      </w:r>
      <w:r w:rsidR="00B046FD">
        <w:rPr>
          <w:b/>
          <w:bCs/>
          <w:lang w:val="it-IT"/>
        </w:rPr>
        <w:t xml:space="preserve">                            </w:t>
      </w:r>
      <w:r w:rsidRPr="001968F7">
        <w:rPr>
          <w:b/>
          <w:bCs/>
          <w:lang w:val="it-IT"/>
        </w:rPr>
        <w:t xml:space="preserve">   </w:t>
      </w:r>
    </w:p>
    <w:p w:rsidR="00FF08ED" w:rsidRPr="00AE314D" w:rsidRDefault="00FF08ED" w:rsidP="00FF08ED">
      <w:pPr>
        <w:widowControl w:val="0"/>
        <w:shd w:val="clear" w:color="auto" w:fill="FFFF00"/>
        <w:autoSpaceDE w:val="0"/>
        <w:autoSpaceDN w:val="0"/>
        <w:adjustRightInd w:val="0"/>
        <w:spacing w:after="0" w:line="240" w:lineRule="auto"/>
        <w:jc w:val="center"/>
        <w:rPr>
          <w:rFonts w:ascii="Times New Roman" w:hAnsi="Times New Roman"/>
          <w:sz w:val="28"/>
          <w:szCs w:val="28"/>
        </w:rPr>
      </w:pPr>
      <w:r w:rsidRPr="00AE314D">
        <w:rPr>
          <w:rFonts w:ascii="Times New Roman" w:hAnsi="Times New Roman"/>
          <w:b/>
          <w:bCs/>
          <w:color w:val="C00000"/>
          <w:sz w:val="28"/>
          <w:szCs w:val="28"/>
        </w:rPr>
        <w:t>SHPALLJE PËR LËVIZJE PARALELE</w:t>
      </w:r>
    </w:p>
    <w:p w:rsidR="00FF08ED" w:rsidRPr="00AE314D" w:rsidRDefault="00FF08ED" w:rsidP="00FF08ED">
      <w:pPr>
        <w:widowControl w:val="0"/>
        <w:shd w:val="clear" w:color="auto" w:fill="FFFF00"/>
        <w:autoSpaceDE w:val="0"/>
        <w:autoSpaceDN w:val="0"/>
        <w:adjustRightInd w:val="0"/>
        <w:spacing w:after="0" w:line="59" w:lineRule="exact"/>
        <w:jc w:val="center"/>
        <w:rPr>
          <w:rFonts w:ascii="Times New Roman" w:hAnsi="Times New Roman"/>
          <w:sz w:val="28"/>
          <w:szCs w:val="28"/>
        </w:rPr>
      </w:pPr>
    </w:p>
    <w:p w:rsidR="00FF08ED" w:rsidRPr="00AE314D" w:rsidRDefault="00FF08ED" w:rsidP="00FF08ED">
      <w:pPr>
        <w:widowControl w:val="0"/>
        <w:shd w:val="clear" w:color="auto" w:fill="FFFF00"/>
        <w:autoSpaceDE w:val="0"/>
        <w:autoSpaceDN w:val="0"/>
        <w:adjustRightInd w:val="0"/>
        <w:spacing w:after="0" w:line="240" w:lineRule="auto"/>
        <w:jc w:val="center"/>
        <w:rPr>
          <w:rFonts w:ascii="Times New Roman" w:hAnsi="Times New Roman"/>
          <w:b/>
          <w:bCs/>
          <w:color w:val="C00000"/>
          <w:sz w:val="28"/>
          <w:szCs w:val="28"/>
        </w:rPr>
      </w:pPr>
      <w:r w:rsidRPr="00AE314D">
        <w:rPr>
          <w:rFonts w:ascii="Times New Roman" w:hAnsi="Times New Roman"/>
          <w:b/>
          <w:bCs/>
          <w:color w:val="C00000"/>
          <w:sz w:val="28"/>
          <w:szCs w:val="28"/>
        </w:rPr>
        <w:t xml:space="preserve">DHE </w:t>
      </w:r>
      <w:r w:rsidR="00BB1A5D">
        <w:rPr>
          <w:rFonts w:ascii="Times New Roman" w:hAnsi="Times New Roman"/>
          <w:b/>
          <w:bCs/>
          <w:color w:val="C00000"/>
          <w:sz w:val="28"/>
          <w:szCs w:val="28"/>
        </w:rPr>
        <w:t xml:space="preserve">NGRITJE NË DETYRË </w:t>
      </w:r>
    </w:p>
    <w:p w:rsidR="00FF08ED" w:rsidRPr="00AE314D" w:rsidRDefault="00FF08ED" w:rsidP="00AE314D">
      <w:pPr>
        <w:widowControl w:val="0"/>
        <w:shd w:val="clear" w:color="auto" w:fill="FFFF00"/>
        <w:autoSpaceDE w:val="0"/>
        <w:autoSpaceDN w:val="0"/>
        <w:adjustRightInd w:val="0"/>
        <w:spacing w:after="0" w:line="240" w:lineRule="auto"/>
        <w:jc w:val="center"/>
        <w:rPr>
          <w:rFonts w:ascii="Times New Roman" w:hAnsi="Times New Roman"/>
          <w:sz w:val="28"/>
          <w:szCs w:val="28"/>
        </w:rPr>
      </w:pPr>
      <w:r w:rsidRPr="00AE314D">
        <w:rPr>
          <w:rFonts w:ascii="Times New Roman" w:hAnsi="Times New Roman"/>
          <w:b/>
          <w:bCs/>
          <w:color w:val="C00000"/>
          <w:sz w:val="28"/>
          <w:szCs w:val="28"/>
        </w:rPr>
        <w:t xml:space="preserve">NE KATEGORINE </w:t>
      </w:r>
      <w:r w:rsidR="00AE314D" w:rsidRPr="00AE314D">
        <w:rPr>
          <w:rFonts w:ascii="Times New Roman" w:hAnsi="Times New Roman"/>
          <w:b/>
          <w:bCs/>
          <w:color w:val="C00000"/>
          <w:sz w:val="28"/>
          <w:szCs w:val="28"/>
        </w:rPr>
        <w:t>E ULËT DHE TË MESME DREJTUESE</w:t>
      </w:r>
    </w:p>
    <w:p w:rsidR="004A4CBA" w:rsidRPr="00F86F96" w:rsidRDefault="004A4CBA" w:rsidP="004A4CBA">
      <w:pPr>
        <w:widowControl w:val="0"/>
        <w:shd w:val="clear" w:color="auto" w:fill="FFFF00"/>
        <w:autoSpaceDE w:val="0"/>
        <w:autoSpaceDN w:val="0"/>
        <w:adjustRightInd w:val="0"/>
        <w:spacing w:after="0" w:line="59" w:lineRule="exact"/>
        <w:jc w:val="center"/>
        <w:rPr>
          <w:rFonts w:ascii="Times New Roman" w:hAnsi="Times New Roman"/>
          <w:sz w:val="28"/>
          <w:szCs w:val="28"/>
        </w:rPr>
      </w:pPr>
    </w:p>
    <w:p w:rsidR="004A4CBA" w:rsidRPr="00F86F96" w:rsidRDefault="004A4CBA" w:rsidP="004A4CBA">
      <w:pPr>
        <w:widowControl w:val="0"/>
        <w:autoSpaceDE w:val="0"/>
        <w:autoSpaceDN w:val="0"/>
        <w:adjustRightInd w:val="0"/>
        <w:spacing w:after="0" w:line="170" w:lineRule="exact"/>
        <w:rPr>
          <w:rFonts w:ascii="Times New Roman" w:hAnsi="Times New Roman"/>
          <w:sz w:val="24"/>
          <w:szCs w:val="24"/>
        </w:rPr>
      </w:pPr>
      <w:r w:rsidRPr="00F86F96">
        <w:rPr>
          <w:rFonts w:ascii="Times New Roman" w:hAnsi="Times New Roman"/>
          <w:noProof/>
          <w:lang w:val="en-US" w:eastAsia="en-US"/>
        </w:rPr>
        <w:drawing>
          <wp:anchor distT="0" distB="0" distL="114300" distR="114300" simplePos="0" relativeHeight="251660288" behindDoc="1" locked="0" layoutInCell="0" allowOverlap="1">
            <wp:simplePos x="0" y="0"/>
            <wp:positionH relativeFrom="column">
              <wp:posOffset>20178</wp:posOffset>
            </wp:positionH>
            <wp:positionV relativeFrom="paragraph">
              <wp:posOffset>71406</wp:posOffset>
            </wp:positionV>
            <wp:extent cx="6149930" cy="12879"/>
            <wp:effectExtent l="19050" t="0" r="32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9930" cy="12879"/>
                    </a:xfrm>
                    <a:prstGeom prst="rect">
                      <a:avLst/>
                    </a:prstGeom>
                    <a:noFill/>
                  </pic:spPr>
                </pic:pic>
              </a:graphicData>
            </a:graphic>
          </wp:anchor>
        </w:drawing>
      </w:r>
    </w:p>
    <w:p w:rsidR="00950148" w:rsidRPr="00F86F96" w:rsidRDefault="00950148" w:rsidP="004A4CBA">
      <w:pPr>
        <w:widowControl w:val="0"/>
        <w:overflowPunct w:val="0"/>
        <w:autoSpaceDE w:val="0"/>
        <w:autoSpaceDN w:val="0"/>
        <w:adjustRightInd w:val="0"/>
        <w:spacing w:after="0" w:line="235" w:lineRule="auto"/>
        <w:ind w:right="7"/>
        <w:jc w:val="center"/>
        <w:rPr>
          <w:rFonts w:ascii="Times New Roman" w:hAnsi="Times New Roman"/>
          <w:b/>
          <w:bCs/>
          <w:sz w:val="28"/>
          <w:szCs w:val="28"/>
        </w:rPr>
      </w:pPr>
    </w:p>
    <w:p w:rsidR="004A4CBA" w:rsidRPr="003A411A" w:rsidRDefault="004A4CBA" w:rsidP="004A4CBA">
      <w:pPr>
        <w:widowControl w:val="0"/>
        <w:overflowPunct w:val="0"/>
        <w:autoSpaceDE w:val="0"/>
        <w:autoSpaceDN w:val="0"/>
        <w:adjustRightInd w:val="0"/>
        <w:spacing w:after="0" w:line="235" w:lineRule="auto"/>
        <w:ind w:right="7"/>
        <w:jc w:val="center"/>
        <w:rPr>
          <w:rFonts w:ascii="Times New Roman" w:hAnsi="Times New Roman"/>
          <w:b/>
          <w:bCs/>
          <w:sz w:val="28"/>
          <w:szCs w:val="28"/>
        </w:rPr>
      </w:pPr>
      <w:r w:rsidRPr="003A411A">
        <w:rPr>
          <w:rFonts w:ascii="Times New Roman" w:hAnsi="Times New Roman"/>
          <w:b/>
          <w:bCs/>
          <w:sz w:val="28"/>
          <w:szCs w:val="28"/>
        </w:rPr>
        <w:t xml:space="preserve">Lloji i diplomës </w:t>
      </w:r>
      <w:r w:rsidR="00FF08ED" w:rsidRPr="003A411A">
        <w:rPr>
          <w:rFonts w:ascii="Times New Roman" w:eastAsiaTheme="minorHAnsi" w:hAnsi="Times New Roman"/>
          <w:b/>
          <w:bCs/>
          <w:sz w:val="28"/>
          <w:szCs w:val="28"/>
          <w:lang w:val="en-US" w:eastAsia="en-US"/>
        </w:rPr>
        <w:t>“</w:t>
      </w:r>
      <w:proofErr w:type="spellStart"/>
      <w:r w:rsidR="00735369" w:rsidRPr="003A411A">
        <w:rPr>
          <w:rFonts w:ascii="Times New Roman" w:eastAsiaTheme="minorHAnsi" w:hAnsi="Times New Roman"/>
          <w:b/>
          <w:bCs/>
          <w:sz w:val="28"/>
          <w:szCs w:val="28"/>
          <w:lang w:val="en-US" w:eastAsia="en-US"/>
        </w:rPr>
        <w:t>Shkencat</w:t>
      </w:r>
      <w:proofErr w:type="spellEnd"/>
      <w:r w:rsidR="003A411A" w:rsidRPr="003A411A">
        <w:rPr>
          <w:rFonts w:ascii="Times New Roman" w:eastAsiaTheme="minorHAnsi" w:hAnsi="Times New Roman"/>
          <w:b/>
          <w:bCs/>
          <w:sz w:val="28"/>
          <w:szCs w:val="28"/>
          <w:lang w:val="en-US" w:eastAsia="en-US"/>
        </w:rPr>
        <w:t xml:space="preserve"> </w:t>
      </w:r>
      <w:proofErr w:type="spellStart"/>
      <w:r w:rsidR="003A411A" w:rsidRPr="003A411A">
        <w:rPr>
          <w:rFonts w:ascii="Times New Roman" w:eastAsiaTheme="minorHAnsi" w:hAnsi="Times New Roman"/>
          <w:b/>
          <w:bCs/>
          <w:sz w:val="28"/>
          <w:szCs w:val="28"/>
          <w:lang w:val="en-US" w:eastAsia="en-US"/>
        </w:rPr>
        <w:t>Ekonomike</w:t>
      </w:r>
      <w:proofErr w:type="spellEnd"/>
      <w:r w:rsidR="00FF08ED" w:rsidRPr="003A411A">
        <w:rPr>
          <w:rFonts w:ascii="Times New Roman" w:eastAsiaTheme="minorHAnsi" w:hAnsi="Times New Roman"/>
          <w:b/>
          <w:bCs/>
          <w:sz w:val="28"/>
          <w:szCs w:val="28"/>
          <w:lang w:val="en-US" w:eastAsia="en-US"/>
        </w:rPr>
        <w:t>”</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p w:rsidR="004A4CBA" w:rsidRPr="00F86F96" w:rsidRDefault="004A4CBA" w:rsidP="004A4CBA">
      <w:pPr>
        <w:widowControl w:val="0"/>
        <w:autoSpaceDE w:val="0"/>
        <w:autoSpaceDN w:val="0"/>
        <w:adjustRightInd w:val="0"/>
        <w:spacing w:after="0" w:line="246" w:lineRule="exact"/>
        <w:rPr>
          <w:rFonts w:ascii="Times New Roman" w:hAnsi="Times New Roman"/>
          <w:sz w:val="24"/>
          <w:szCs w:val="24"/>
        </w:rPr>
      </w:pPr>
    </w:p>
    <w:p w:rsidR="00A415E6" w:rsidRPr="00AE314D" w:rsidRDefault="00E86F67" w:rsidP="003414CF">
      <w:pPr>
        <w:widowControl w:val="0"/>
        <w:overflowPunct w:val="0"/>
        <w:autoSpaceDE w:val="0"/>
        <w:autoSpaceDN w:val="0"/>
        <w:adjustRightInd w:val="0"/>
        <w:spacing w:after="0" w:line="261" w:lineRule="auto"/>
        <w:ind w:right="40"/>
        <w:jc w:val="both"/>
        <w:rPr>
          <w:rFonts w:ascii="Times New Roman" w:hAnsi="Times New Roman"/>
          <w:sz w:val="24"/>
          <w:szCs w:val="24"/>
        </w:rPr>
      </w:pPr>
      <w:r>
        <w:rPr>
          <w:rFonts w:ascii="Times New Roman" w:hAnsi="Times New Roman"/>
          <w:sz w:val="24"/>
          <w:szCs w:val="24"/>
        </w:rPr>
        <w:t>Në zbatim të nenit 25 dhe të nenit 26</w:t>
      </w:r>
      <w:r w:rsidR="004A4CBA" w:rsidRPr="00AE314D">
        <w:rPr>
          <w:rFonts w:ascii="Times New Roman" w:hAnsi="Times New Roman"/>
          <w:sz w:val="24"/>
          <w:szCs w:val="24"/>
        </w:rPr>
        <w:t>, të ligjit 152/2013 “Për nëpunësin civil”i ndrysh</w:t>
      </w:r>
      <w:r>
        <w:rPr>
          <w:rFonts w:ascii="Times New Roman" w:hAnsi="Times New Roman"/>
          <w:sz w:val="24"/>
          <w:szCs w:val="24"/>
        </w:rPr>
        <w:t xml:space="preserve">uar ,  të Kreut </w:t>
      </w:r>
      <w:r w:rsidR="00A83F54" w:rsidRPr="00AE314D">
        <w:rPr>
          <w:rFonts w:ascii="Times New Roman" w:hAnsi="Times New Roman"/>
          <w:sz w:val="24"/>
          <w:szCs w:val="24"/>
        </w:rPr>
        <w:t>V ,</w:t>
      </w:r>
      <w:r>
        <w:rPr>
          <w:rFonts w:ascii="Times New Roman" w:hAnsi="Times New Roman"/>
          <w:sz w:val="24"/>
          <w:szCs w:val="24"/>
        </w:rPr>
        <w:t>si dhe</w:t>
      </w:r>
      <w:r w:rsidR="004A4CBA" w:rsidRPr="00AE314D">
        <w:rPr>
          <w:rFonts w:ascii="Times New Roman" w:hAnsi="Times New Roman"/>
          <w:sz w:val="24"/>
          <w:szCs w:val="24"/>
        </w:rPr>
        <w:t xml:space="preserve"> </w:t>
      </w:r>
      <w:r w:rsidR="00A83F54" w:rsidRPr="00AE314D">
        <w:rPr>
          <w:rFonts w:ascii="Times New Roman" w:hAnsi="Times New Roman"/>
          <w:sz w:val="24"/>
          <w:szCs w:val="24"/>
        </w:rPr>
        <w:t>të Vendimit të</w:t>
      </w:r>
      <w:r w:rsidR="00AE314D" w:rsidRPr="00AE314D">
        <w:rPr>
          <w:rFonts w:ascii="Times New Roman" w:hAnsi="Times New Roman"/>
          <w:sz w:val="24"/>
          <w:szCs w:val="24"/>
        </w:rPr>
        <w:t xml:space="preserve"> Këshillit të Ministrave nr. 242</w:t>
      </w:r>
      <w:r w:rsidR="00A83F54" w:rsidRPr="00AE314D">
        <w:rPr>
          <w:rFonts w:ascii="Times New Roman" w:hAnsi="Times New Roman"/>
          <w:sz w:val="24"/>
          <w:szCs w:val="24"/>
        </w:rPr>
        <w:t>, datë 18.03.2015 “P</w:t>
      </w:r>
      <w:r w:rsidR="00AE314D" w:rsidRPr="00AE314D">
        <w:rPr>
          <w:rFonts w:ascii="Times New Roman" w:hAnsi="Times New Roman"/>
          <w:sz w:val="24"/>
          <w:szCs w:val="24"/>
        </w:rPr>
        <w:t>ër plot</w:t>
      </w:r>
      <w:r w:rsidR="000C649D">
        <w:rPr>
          <w:rFonts w:ascii="Times New Roman" w:hAnsi="Times New Roman"/>
          <w:sz w:val="24"/>
          <w:szCs w:val="24"/>
        </w:rPr>
        <w:t>ë</w:t>
      </w:r>
      <w:r w:rsidR="00AE314D" w:rsidRPr="00AE314D">
        <w:rPr>
          <w:rFonts w:ascii="Times New Roman" w:hAnsi="Times New Roman"/>
          <w:sz w:val="24"/>
          <w:szCs w:val="24"/>
        </w:rPr>
        <w:t>simin e vendeve t</w:t>
      </w:r>
      <w:r w:rsidR="000C649D">
        <w:rPr>
          <w:rFonts w:ascii="Times New Roman" w:hAnsi="Times New Roman"/>
          <w:sz w:val="24"/>
          <w:szCs w:val="24"/>
        </w:rPr>
        <w:t>ë</w:t>
      </w:r>
      <w:r w:rsidR="00AE314D" w:rsidRPr="00AE314D">
        <w:rPr>
          <w:rFonts w:ascii="Times New Roman" w:hAnsi="Times New Roman"/>
          <w:sz w:val="24"/>
          <w:szCs w:val="24"/>
        </w:rPr>
        <w:t xml:space="preserve"> lira, </w:t>
      </w:r>
      <w:r w:rsidR="00B86F8B" w:rsidRPr="00AE314D">
        <w:rPr>
          <w:rFonts w:ascii="Times New Roman" w:hAnsi="Times New Roman"/>
          <w:sz w:val="24"/>
          <w:szCs w:val="24"/>
        </w:rPr>
        <w:t xml:space="preserve"> </w:t>
      </w:r>
      <w:r w:rsidR="00AE314D" w:rsidRPr="00AE314D">
        <w:rPr>
          <w:rFonts w:ascii="Times New Roman" w:hAnsi="Times New Roman"/>
          <w:sz w:val="24"/>
          <w:szCs w:val="24"/>
        </w:rPr>
        <w:t>ne kategorine e ul</w:t>
      </w:r>
      <w:r w:rsidR="000C649D">
        <w:rPr>
          <w:rFonts w:ascii="Times New Roman" w:hAnsi="Times New Roman"/>
          <w:sz w:val="24"/>
          <w:szCs w:val="24"/>
        </w:rPr>
        <w:t>ë</w:t>
      </w:r>
      <w:r w:rsidR="00AE314D" w:rsidRPr="00AE314D">
        <w:rPr>
          <w:rFonts w:ascii="Times New Roman" w:hAnsi="Times New Roman"/>
          <w:sz w:val="24"/>
          <w:szCs w:val="24"/>
        </w:rPr>
        <w:t>r dhe t</w:t>
      </w:r>
      <w:r w:rsidR="000C649D">
        <w:rPr>
          <w:rFonts w:ascii="Times New Roman" w:hAnsi="Times New Roman"/>
          <w:sz w:val="24"/>
          <w:szCs w:val="24"/>
        </w:rPr>
        <w:t>ë</w:t>
      </w:r>
      <w:r w:rsidR="00AE314D" w:rsidRPr="00AE314D">
        <w:rPr>
          <w:rFonts w:ascii="Times New Roman" w:hAnsi="Times New Roman"/>
          <w:sz w:val="24"/>
          <w:szCs w:val="24"/>
        </w:rPr>
        <w:t xml:space="preserve"> mesme drejtuese</w:t>
      </w:r>
      <w:r w:rsidR="00661ED4">
        <w:rPr>
          <w:rFonts w:ascii="Times New Roman" w:hAnsi="Times New Roman"/>
          <w:sz w:val="24"/>
          <w:szCs w:val="24"/>
        </w:rPr>
        <w:t xml:space="preserve"> ”, </w:t>
      </w:r>
      <w:r w:rsidR="00587961" w:rsidRPr="00AE314D">
        <w:rPr>
          <w:rFonts w:ascii="Times New Roman" w:hAnsi="Times New Roman"/>
          <w:sz w:val="24"/>
          <w:szCs w:val="24"/>
        </w:rPr>
        <w:t xml:space="preserve">Drejtoria e Personelit dhe </w:t>
      </w:r>
      <w:r w:rsidR="004A4CBA" w:rsidRPr="00AE314D">
        <w:rPr>
          <w:rFonts w:ascii="Times New Roman" w:hAnsi="Times New Roman"/>
          <w:sz w:val="24"/>
          <w:szCs w:val="24"/>
        </w:rPr>
        <w:t xml:space="preserve">Burimeve Njerëzore </w:t>
      </w:r>
      <w:r w:rsidR="003414CF" w:rsidRPr="00AE314D">
        <w:rPr>
          <w:rFonts w:ascii="Times New Roman" w:hAnsi="Times New Roman"/>
          <w:sz w:val="24"/>
          <w:szCs w:val="24"/>
        </w:rPr>
        <w:t>i</w:t>
      </w:r>
      <w:r w:rsidR="004A4CBA" w:rsidRPr="00AE314D">
        <w:rPr>
          <w:rFonts w:ascii="Times New Roman" w:hAnsi="Times New Roman"/>
          <w:sz w:val="24"/>
          <w:szCs w:val="24"/>
        </w:rPr>
        <w:t xml:space="preserve"> Bashkisë</w:t>
      </w:r>
      <w:r w:rsidR="003414CF" w:rsidRPr="00AE314D">
        <w:rPr>
          <w:rFonts w:ascii="Times New Roman" w:hAnsi="Times New Roman"/>
          <w:sz w:val="24"/>
          <w:szCs w:val="24"/>
        </w:rPr>
        <w:t xml:space="preserve"> Sarand</w:t>
      </w:r>
      <w:r w:rsidR="00D24564" w:rsidRPr="00AE314D">
        <w:rPr>
          <w:rFonts w:ascii="Times New Roman" w:hAnsi="Times New Roman"/>
          <w:sz w:val="24"/>
          <w:szCs w:val="24"/>
        </w:rPr>
        <w:t>ë</w:t>
      </w:r>
      <w:r w:rsidR="004A4CBA" w:rsidRPr="00AE314D">
        <w:rPr>
          <w:rFonts w:ascii="Times New Roman" w:hAnsi="Times New Roman"/>
          <w:sz w:val="24"/>
          <w:szCs w:val="24"/>
        </w:rPr>
        <w:t xml:space="preserve"> </w:t>
      </w:r>
      <w:r w:rsidR="00505C17" w:rsidRPr="00AE314D">
        <w:rPr>
          <w:rFonts w:ascii="Times New Roman" w:hAnsi="Times New Roman"/>
          <w:sz w:val="24"/>
          <w:szCs w:val="24"/>
        </w:rPr>
        <w:t xml:space="preserve"> shpall </w:t>
      </w:r>
      <w:r w:rsidR="00E27E61" w:rsidRPr="00AE314D">
        <w:rPr>
          <w:rFonts w:ascii="Times New Roman" w:hAnsi="Times New Roman"/>
          <w:sz w:val="24"/>
          <w:szCs w:val="24"/>
        </w:rPr>
        <w:t xml:space="preserve"> procedurat e lëvizjes paralele dhe </w:t>
      </w:r>
      <w:r w:rsidR="0007515C">
        <w:rPr>
          <w:rFonts w:ascii="Times New Roman" w:hAnsi="Times New Roman"/>
          <w:sz w:val="24"/>
          <w:szCs w:val="24"/>
        </w:rPr>
        <w:t>ngritjen n</w:t>
      </w:r>
      <w:r w:rsidR="00C54A5E">
        <w:rPr>
          <w:rFonts w:ascii="Times New Roman" w:hAnsi="Times New Roman"/>
          <w:sz w:val="24"/>
          <w:szCs w:val="24"/>
        </w:rPr>
        <w:t>ë</w:t>
      </w:r>
      <w:r w:rsidR="0007515C">
        <w:rPr>
          <w:rFonts w:ascii="Times New Roman" w:hAnsi="Times New Roman"/>
          <w:sz w:val="24"/>
          <w:szCs w:val="24"/>
        </w:rPr>
        <w:t xml:space="preserve"> detyr</w:t>
      </w:r>
      <w:r w:rsidR="00C54A5E">
        <w:rPr>
          <w:rFonts w:ascii="Times New Roman" w:hAnsi="Times New Roman"/>
          <w:sz w:val="24"/>
          <w:szCs w:val="24"/>
        </w:rPr>
        <w:t>ë</w:t>
      </w:r>
      <w:r w:rsidR="0007515C">
        <w:rPr>
          <w:rFonts w:ascii="Times New Roman" w:hAnsi="Times New Roman"/>
          <w:sz w:val="24"/>
          <w:szCs w:val="24"/>
        </w:rPr>
        <w:t xml:space="preserve"> n</w:t>
      </w:r>
      <w:r w:rsidR="00C54A5E">
        <w:rPr>
          <w:rFonts w:ascii="Times New Roman" w:hAnsi="Times New Roman"/>
          <w:sz w:val="24"/>
          <w:szCs w:val="24"/>
        </w:rPr>
        <w:t>ë</w:t>
      </w:r>
      <w:r w:rsidR="0007515C">
        <w:rPr>
          <w:rFonts w:ascii="Times New Roman" w:hAnsi="Times New Roman"/>
          <w:sz w:val="24"/>
          <w:szCs w:val="24"/>
        </w:rPr>
        <w:t xml:space="preserve"> kategorine e ul</w:t>
      </w:r>
      <w:r w:rsidR="00C54A5E">
        <w:rPr>
          <w:rFonts w:ascii="Times New Roman" w:hAnsi="Times New Roman"/>
          <w:sz w:val="24"/>
          <w:szCs w:val="24"/>
        </w:rPr>
        <w:t>ë</w:t>
      </w:r>
      <w:r w:rsidR="0007515C">
        <w:rPr>
          <w:rFonts w:ascii="Times New Roman" w:hAnsi="Times New Roman"/>
          <w:sz w:val="24"/>
          <w:szCs w:val="24"/>
        </w:rPr>
        <w:t>t dhe t</w:t>
      </w:r>
      <w:r w:rsidR="00C54A5E">
        <w:rPr>
          <w:rFonts w:ascii="Times New Roman" w:hAnsi="Times New Roman"/>
          <w:sz w:val="24"/>
          <w:szCs w:val="24"/>
        </w:rPr>
        <w:t>ë</w:t>
      </w:r>
      <w:r w:rsidR="0007515C">
        <w:rPr>
          <w:rFonts w:ascii="Times New Roman" w:hAnsi="Times New Roman"/>
          <w:sz w:val="24"/>
          <w:szCs w:val="24"/>
        </w:rPr>
        <w:t xml:space="preserve"> mesme drejtuese </w:t>
      </w:r>
      <w:r w:rsidR="00E27E61" w:rsidRPr="00AE314D">
        <w:rPr>
          <w:rFonts w:ascii="Times New Roman" w:hAnsi="Times New Roman"/>
          <w:sz w:val="24"/>
          <w:szCs w:val="24"/>
        </w:rPr>
        <w:t>për  pozicionin</w:t>
      </w:r>
      <w:r w:rsidR="004A4CBA" w:rsidRPr="00AE314D">
        <w:rPr>
          <w:rFonts w:ascii="Times New Roman" w:hAnsi="Times New Roman"/>
          <w:sz w:val="24"/>
          <w:szCs w:val="24"/>
        </w:rPr>
        <w:t>:</w:t>
      </w:r>
    </w:p>
    <w:p w:rsidR="004A4CBA" w:rsidRPr="00F86F96" w:rsidRDefault="004A4CBA" w:rsidP="004A4CBA">
      <w:pPr>
        <w:widowControl w:val="0"/>
        <w:autoSpaceDE w:val="0"/>
        <w:autoSpaceDN w:val="0"/>
        <w:adjustRightInd w:val="0"/>
        <w:spacing w:after="0" w:line="286" w:lineRule="exact"/>
        <w:rPr>
          <w:rFonts w:ascii="Times New Roman" w:hAnsi="Times New Roman"/>
          <w:sz w:val="24"/>
          <w:szCs w:val="24"/>
        </w:rPr>
      </w:pPr>
    </w:p>
    <w:p w:rsidR="00AE314D" w:rsidRPr="00AE314D" w:rsidRDefault="00735369" w:rsidP="00AE314D">
      <w:pPr>
        <w:pStyle w:val="ListParagraph"/>
        <w:numPr>
          <w:ilvl w:val="0"/>
          <w:numId w:val="30"/>
        </w:numPr>
        <w:tabs>
          <w:tab w:val="left" w:pos="-90"/>
          <w:tab w:val="left" w:pos="0"/>
        </w:tabs>
        <w:spacing w:after="0"/>
        <w:ind w:left="0" w:hanging="180"/>
        <w:jc w:val="center"/>
        <w:rPr>
          <w:rFonts w:ascii="Symbol" w:hAnsi="Symbol" w:cs="Symbol"/>
          <w:sz w:val="24"/>
          <w:szCs w:val="24"/>
        </w:rPr>
      </w:pPr>
      <w:r w:rsidRPr="00EA6A7E">
        <w:rPr>
          <w:rFonts w:ascii="Times New Roman" w:hAnsi="Times New Roman"/>
          <w:sz w:val="24"/>
          <w:szCs w:val="24"/>
        </w:rPr>
        <w:t xml:space="preserve">1 (nje) </w:t>
      </w:r>
      <w:r w:rsidR="00AE314D">
        <w:rPr>
          <w:rFonts w:ascii="Times New Roman" w:hAnsi="Times New Roman"/>
          <w:sz w:val="24"/>
          <w:szCs w:val="24"/>
        </w:rPr>
        <w:t>Drejtor n</w:t>
      </w:r>
      <w:r w:rsidR="000C649D">
        <w:rPr>
          <w:rFonts w:ascii="Times New Roman" w:hAnsi="Times New Roman"/>
          <w:sz w:val="24"/>
          <w:szCs w:val="24"/>
        </w:rPr>
        <w:t>ë</w:t>
      </w:r>
      <w:r w:rsidR="00AE314D">
        <w:rPr>
          <w:rFonts w:ascii="Times New Roman" w:hAnsi="Times New Roman"/>
          <w:sz w:val="24"/>
          <w:szCs w:val="24"/>
        </w:rPr>
        <w:t xml:space="preserve"> Drejtorin</w:t>
      </w:r>
      <w:r w:rsidR="000C649D">
        <w:rPr>
          <w:rFonts w:ascii="Times New Roman" w:hAnsi="Times New Roman"/>
          <w:sz w:val="24"/>
          <w:szCs w:val="24"/>
        </w:rPr>
        <w:t>ë</w:t>
      </w:r>
      <w:r w:rsidR="00AE314D">
        <w:rPr>
          <w:rFonts w:ascii="Times New Roman" w:hAnsi="Times New Roman"/>
          <w:sz w:val="24"/>
          <w:szCs w:val="24"/>
        </w:rPr>
        <w:t xml:space="preserve"> e Arsimit dhe Administrimit Financiar, Kategoria II-b</w:t>
      </w:r>
    </w:p>
    <w:p w:rsidR="00AE314D" w:rsidRPr="00AE314D" w:rsidRDefault="00AE314D" w:rsidP="00AE314D">
      <w:pPr>
        <w:pStyle w:val="ListParagraph"/>
        <w:tabs>
          <w:tab w:val="left" w:pos="-90"/>
          <w:tab w:val="left" w:pos="0"/>
        </w:tabs>
        <w:spacing w:after="0"/>
        <w:ind w:left="0"/>
        <w:rPr>
          <w:rFonts w:ascii="Symbol" w:hAnsi="Symbol" w:cs="Symbol"/>
          <w:sz w:val="24"/>
          <w:szCs w:val="24"/>
        </w:rPr>
      </w:pPr>
    </w:p>
    <w:p w:rsidR="00A415E6" w:rsidRPr="000524FD" w:rsidRDefault="00FF08ED" w:rsidP="00AE314D">
      <w:pPr>
        <w:pStyle w:val="ListParagraph"/>
        <w:tabs>
          <w:tab w:val="left" w:pos="-90"/>
          <w:tab w:val="left" w:pos="0"/>
        </w:tabs>
        <w:spacing w:after="0"/>
        <w:ind w:left="0"/>
        <w:rPr>
          <w:rFonts w:ascii="Symbol" w:hAnsi="Symbol" w:cs="Symbol"/>
          <w:sz w:val="24"/>
          <w:szCs w:val="24"/>
        </w:rPr>
      </w:pPr>
      <w:r w:rsidRPr="00240284">
        <w:rPr>
          <w:rFonts w:cs="Calibri"/>
          <w:b/>
          <w:bCs/>
          <w:color w:val="C00000"/>
          <w:sz w:val="28"/>
          <w:szCs w:val="28"/>
        </w:rPr>
        <w:t xml:space="preserve">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w:t>
      </w:r>
      <w:r w:rsidR="0007515C">
        <w:rPr>
          <w:rFonts w:cs="Calibri"/>
          <w:b/>
          <w:bCs/>
          <w:color w:val="C00000"/>
          <w:sz w:val="28"/>
          <w:szCs w:val="28"/>
        </w:rPr>
        <w:t>ngritjes n</w:t>
      </w:r>
      <w:r w:rsidR="00C54A5E">
        <w:rPr>
          <w:rFonts w:cs="Calibri"/>
          <w:b/>
          <w:bCs/>
          <w:color w:val="C00000"/>
          <w:sz w:val="28"/>
          <w:szCs w:val="28"/>
        </w:rPr>
        <w:t>ë</w:t>
      </w:r>
      <w:r w:rsidR="0007515C">
        <w:rPr>
          <w:rFonts w:cs="Calibri"/>
          <w:b/>
          <w:bCs/>
          <w:color w:val="C00000"/>
          <w:sz w:val="28"/>
          <w:szCs w:val="28"/>
        </w:rPr>
        <w:t xml:space="preserve"> detyr</w:t>
      </w:r>
      <w:r w:rsidR="00C54A5E">
        <w:rPr>
          <w:rFonts w:cs="Calibri"/>
          <w:b/>
          <w:bCs/>
          <w:color w:val="C00000"/>
          <w:sz w:val="28"/>
          <w:szCs w:val="28"/>
        </w:rPr>
        <w:t>ë</w:t>
      </w:r>
      <w:r w:rsidR="0007515C">
        <w:rPr>
          <w:rFonts w:cs="Calibri"/>
          <w:b/>
          <w:bCs/>
          <w:color w:val="C00000"/>
          <w:sz w:val="28"/>
          <w:szCs w:val="28"/>
        </w:rPr>
        <w:t xml:space="preserve"> n</w:t>
      </w:r>
      <w:r w:rsidR="00C54A5E">
        <w:rPr>
          <w:rFonts w:cs="Calibri"/>
          <w:b/>
          <w:bCs/>
          <w:color w:val="C00000"/>
          <w:sz w:val="28"/>
          <w:szCs w:val="28"/>
        </w:rPr>
        <w:t>ë</w:t>
      </w:r>
      <w:r w:rsidR="0007515C">
        <w:rPr>
          <w:rFonts w:cs="Calibri"/>
          <w:b/>
          <w:bCs/>
          <w:color w:val="C00000"/>
          <w:sz w:val="28"/>
          <w:szCs w:val="28"/>
        </w:rPr>
        <w:t xml:space="preserve"> kategorin</w:t>
      </w:r>
      <w:r w:rsidR="00C54A5E">
        <w:rPr>
          <w:rFonts w:cs="Calibri"/>
          <w:b/>
          <w:bCs/>
          <w:color w:val="C00000"/>
          <w:sz w:val="28"/>
          <w:szCs w:val="28"/>
        </w:rPr>
        <w:t>ë</w:t>
      </w:r>
      <w:r w:rsidR="0007515C">
        <w:rPr>
          <w:rFonts w:cs="Calibri"/>
          <w:b/>
          <w:bCs/>
          <w:color w:val="C00000"/>
          <w:sz w:val="28"/>
          <w:szCs w:val="28"/>
        </w:rPr>
        <w:t xml:space="preserve"> e ul</w:t>
      </w:r>
      <w:r w:rsidR="00C54A5E">
        <w:rPr>
          <w:rFonts w:cs="Calibri"/>
          <w:b/>
          <w:bCs/>
          <w:color w:val="C00000"/>
          <w:sz w:val="28"/>
          <w:szCs w:val="28"/>
        </w:rPr>
        <w:t>ë</w:t>
      </w:r>
      <w:r w:rsidR="0007515C">
        <w:rPr>
          <w:rFonts w:cs="Calibri"/>
          <w:b/>
          <w:bCs/>
          <w:color w:val="C00000"/>
          <w:sz w:val="28"/>
          <w:szCs w:val="28"/>
        </w:rPr>
        <w:t>t dhe t</w:t>
      </w:r>
      <w:r w:rsidR="00C54A5E">
        <w:rPr>
          <w:rFonts w:cs="Calibri"/>
          <w:b/>
          <w:bCs/>
          <w:color w:val="C00000"/>
          <w:sz w:val="28"/>
          <w:szCs w:val="28"/>
        </w:rPr>
        <w:t>ë</w:t>
      </w:r>
      <w:r w:rsidR="0007515C">
        <w:rPr>
          <w:rFonts w:cs="Calibri"/>
          <w:b/>
          <w:bCs/>
          <w:color w:val="C00000"/>
          <w:sz w:val="28"/>
          <w:szCs w:val="28"/>
        </w:rPr>
        <w:t xml:space="preserve"> mesme drejtues.</w:t>
      </w:r>
    </w:p>
    <w:p w:rsidR="00B75E3A" w:rsidRPr="000524FD" w:rsidRDefault="00B75E3A" w:rsidP="000524FD">
      <w:pPr>
        <w:rPr>
          <w:rFonts w:ascii="Times New Roman" w:hAnsi="Times New Roman"/>
        </w:rPr>
      </w:pPr>
      <w:r w:rsidRPr="000524FD">
        <w:rPr>
          <w:rFonts w:ascii="Times New Roman" w:hAnsi="Times New Roman"/>
          <w:bCs/>
        </w:rPr>
        <w:t xml:space="preserve">Për të dy procedurat (lëvizje paralele dhe </w:t>
      </w:r>
      <w:r w:rsidR="0007515C">
        <w:rPr>
          <w:rFonts w:ascii="Times New Roman" w:hAnsi="Times New Roman"/>
          <w:bCs/>
        </w:rPr>
        <w:t xml:space="preserve">ngritja </w:t>
      </w:r>
      <w:r w:rsidR="00AE314D">
        <w:rPr>
          <w:rFonts w:ascii="Times New Roman" w:hAnsi="Times New Roman"/>
          <w:bCs/>
        </w:rPr>
        <w:t>ne kategorine e ulet dhe t</w:t>
      </w:r>
      <w:r w:rsidR="000C649D">
        <w:rPr>
          <w:rFonts w:ascii="Times New Roman" w:hAnsi="Times New Roman"/>
          <w:bCs/>
        </w:rPr>
        <w:t>ë</w:t>
      </w:r>
      <w:r w:rsidR="00AE314D">
        <w:rPr>
          <w:rFonts w:ascii="Times New Roman" w:hAnsi="Times New Roman"/>
          <w:bCs/>
        </w:rPr>
        <w:t xml:space="preserve"> mesme drejtuese</w:t>
      </w:r>
      <w:r w:rsidR="000524FD" w:rsidRPr="000524FD">
        <w:rPr>
          <w:rFonts w:ascii="Times New Roman" w:hAnsi="Times New Roman"/>
          <w:bCs/>
        </w:rPr>
        <w:t>) aplikohet  ne te njejten</w:t>
      </w:r>
      <w:r w:rsidR="000524FD">
        <w:rPr>
          <w:rFonts w:ascii="Times New Roman" w:hAnsi="Times New Roman"/>
          <w:bCs/>
        </w:rPr>
        <w:t xml:space="preserve"> </w:t>
      </w:r>
      <w:r w:rsidR="000524FD" w:rsidRPr="000524FD">
        <w:rPr>
          <w:rFonts w:ascii="Times New Roman" w:hAnsi="Times New Roman"/>
          <w:bCs/>
        </w:rPr>
        <w:t xml:space="preserve"> kohe</w:t>
      </w:r>
    </w:p>
    <w:tbl>
      <w:tblPr>
        <w:tblStyle w:val="TableGrid"/>
        <w:tblW w:w="9781" w:type="dxa"/>
        <w:tblInd w:w="108" w:type="dxa"/>
        <w:tblLook w:val="04A0" w:firstRow="1" w:lastRow="0" w:firstColumn="1" w:lastColumn="0" w:noHBand="0" w:noVBand="1"/>
      </w:tblPr>
      <w:tblGrid>
        <w:gridCol w:w="6804"/>
        <w:gridCol w:w="2977"/>
      </w:tblGrid>
      <w:tr w:rsidR="00B75E3A" w:rsidRPr="00F86F96" w:rsidTr="00145B66">
        <w:tc>
          <w:tcPr>
            <w:tcW w:w="6804" w:type="dxa"/>
          </w:tcPr>
          <w:p w:rsidR="00B75E3A" w:rsidRPr="000524FD" w:rsidRDefault="00B75E3A" w:rsidP="00145B66">
            <w:pPr>
              <w:pStyle w:val="Default"/>
              <w:jc w:val="center"/>
              <w:rPr>
                <w:rFonts w:ascii="Times New Roman" w:hAnsi="Times New Roman" w:cs="Times New Roman"/>
                <w:b/>
                <w:bCs/>
                <w:color w:val="auto"/>
                <w:sz w:val="22"/>
                <w:szCs w:val="22"/>
              </w:rPr>
            </w:pPr>
            <w:r w:rsidRPr="000524FD">
              <w:rPr>
                <w:rFonts w:ascii="Times New Roman" w:hAnsi="Times New Roman" w:cs="Times New Roman"/>
                <w:b/>
                <w:bCs/>
                <w:color w:val="auto"/>
                <w:sz w:val="22"/>
                <w:szCs w:val="22"/>
              </w:rPr>
              <w:t>Afati për dorëzimin e dokumentave për</w:t>
            </w:r>
          </w:p>
          <w:p w:rsidR="00B75E3A" w:rsidRPr="00F86F96" w:rsidRDefault="00B75E3A" w:rsidP="00145B66">
            <w:pPr>
              <w:pStyle w:val="Default"/>
              <w:jc w:val="center"/>
              <w:rPr>
                <w:rFonts w:ascii="Times New Roman" w:hAnsi="Times New Roman" w:cs="Times New Roman"/>
                <w:color w:val="C00000"/>
                <w:sz w:val="32"/>
                <w:szCs w:val="32"/>
              </w:rPr>
            </w:pPr>
            <w:r w:rsidRPr="000524FD">
              <w:rPr>
                <w:rFonts w:ascii="Times New Roman" w:hAnsi="Times New Roman" w:cs="Times New Roman"/>
                <w:b/>
                <w:bCs/>
                <w:color w:val="C00000"/>
                <w:sz w:val="22"/>
                <w:szCs w:val="22"/>
              </w:rPr>
              <w:t>LËVIZJE PARALELE:</w:t>
            </w:r>
          </w:p>
        </w:tc>
        <w:tc>
          <w:tcPr>
            <w:tcW w:w="2977" w:type="dxa"/>
          </w:tcPr>
          <w:p w:rsidR="00B75E3A" w:rsidRPr="00516298" w:rsidRDefault="00B75E3A" w:rsidP="00587961">
            <w:pPr>
              <w:pStyle w:val="Default"/>
              <w:rPr>
                <w:rFonts w:ascii="Times New Roman" w:hAnsi="Times New Roman" w:cs="Times New Roman"/>
                <w:color w:val="C00000"/>
                <w:sz w:val="32"/>
                <w:szCs w:val="32"/>
              </w:rPr>
            </w:pPr>
          </w:p>
          <w:p w:rsidR="000524FD" w:rsidRPr="00516298" w:rsidRDefault="00516298" w:rsidP="00076DFC">
            <w:pPr>
              <w:pStyle w:val="Default"/>
              <w:rPr>
                <w:rFonts w:ascii="Times New Roman" w:hAnsi="Times New Roman" w:cs="Times New Roman"/>
                <w:b/>
                <w:color w:val="C00000"/>
                <w:sz w:val="32"/>
                <w:szCs w:val="32"/>
              </w:rPr>
            </w:pPr>
            <w:r w:rsidRPr="00516298">
              <w:rPr>
                <w:rFonts w:ascii="Times New Roman" w:hAnsi="Times New Roman" w:cs="Times New Roman"/>
                <w:color w:val="C00000"/>
                <w:sz w:val="32"/>
                <w:szCs w:val="32"/>
              </w:rPr>
              <w:t xml:space="preserve"> </w:t>
            </w:r>
            <w:r w:rsidRPr="00516298">
              <w:rPr>
                <w:rFonts w:ascii="Times New Roman" w:hAnsi="Times New Roman" w:cs="Times New Roman"/>
                <w:b/>
                <w:color w:val="C00000"/>
                <w:sz w:val="32"/>
                <w:szCs w:val="32"/>
              </w:rPr>
              <w:t xml:space="preserve"> </w:t>
            </w:r>
            <w:r w:rsidR="0007515C">
              <w:rPr>
                <w:rFonts w:ascii="Times New Roman" w:hAnsi="Times New Roman" w:cs="Times New Roman"/>
                <w:b/>
                <w:color w:val="C00000"/>
                <w:sz w:val="32"/>
                <w:szCs w:val="32"/>
              </w:rPr>
              <w:t xml:space="preserve">21 </w:t>
            </w:r>
            <w:r w:rsidRPr="00516298">
              <w:rPr>
                <w:rFonts w:ascii="Times New Roman" w:hAnsi="Times New Roman" w:cs="Times New Roman"/>
                <w:b/>
                <w:color w:val="C00000"/>
                <w:sz w:val="32"/>
                <w:szCs w:val="32"/>
              </w:rPr>
              <w:t>Gusht 2020</w:t>
            </w:r>
          </w:p>
        </w:tc>
      </w:tr>
      <w:tr w:rsidR="004A4CBA" w:rsidRPr="00F86F96" w:rsidTr="00217B0D">
        <w:trPr>
          <w:trHeight w:val="828"/>
        </w:trPr>
        <w:tc>
          <w:tcPr>
            <w:tcW w:w="6804" w:type="dxa"/>
            <w:tcBorders>
              <w:right w:val="single" w:sz="4" w:space="0" w:color="auto"/>
            </w:tcBorders>
          </w:tcPr>
          <w:p w:rsidR="004A4CBA" w:rsidRPr="000524FD" w:rsidRDefault="004A4CBA" w:rsidP="00145B66">
            <w:pPr>
              <w:pStyle w:val="Default"/>
              <w:jc w:val="center"/>
              <w:rPr>
                <w:rFonts w:ascii="Times New Roman" w:hAnsi="Times New Roman" w:cs="Times New Roman"/>
                <w:b/>
                <w:bCs/>
                <w:color w:val="auto"/>
                <w:sz w:val="22"/>
                <w:szCs w:val="22"/>
              </w:rPr>
            </w:pPr>
            <w:r w:rsidRPr="000524FD">
              <w:rPr>
                <w:rFonts w:ascii="Times New Roman" w:hAnsi="Times New Roman" w:cs="Times New Roman"/>
                <w:b/>
                <w:bCs/>
                <w:color w:val="auto"/>
                <w:sz w:val="22"/>
                <w:szCs w:val="22"/>
              </w:rPr>
              <w:t>Afati për dorëzimin e dokumentave për</w:t>
            </w:r>
          </w:p>
          <w:p w:rsidR="004A4CBA" w:rsidRPr="00F86F96" w:rsidRDefault="0007515C" w:rsidP="00145B66">
            <w:pPr>
              <w:pStyle w:val="Default"/>
              <w:jc w:val="center"/>
              <w:rPr>
                <w:rFonts w:ascii="Times New Roman" w:hAnsi="Times New Roman" w:cs="Times New Roman"/>
                <w:color w:val="C00000"/>
                <w:sz w:val="32"/>
                <w:szCs w:val="32"/>
              </w:rPr>
            </w:pPr>
            <w:r>
              <w:rPr>
                <w:rFonts w:ascii="Times New Roman" w:hAnsi="Times New Roman" w:cs="Times New Roman"/>
                <w:b/>
                <w:bCs/>
                <w:color w:val="C00000"/>
                <w:sz w:val="22"/>
                <w:szCs w:val="22"/>
              </w:rPr>
              <w:t>NGRITJE N</w:t>
            </w:r>
            <w:r w:rsidR="00C54A5E">
              <w:rPr>
                <w:rFonts w:ascii="Times New Roman" w:hAnsi="Times New Roman" w:cs="Times New Roman"/>
                <w:b/>
                <w:bCs/>
                <w:color w:val="C00000"/>
                <w:sz w:val="22"/>
                <w:szCs w:val="22"/>
              </w:rPr>
              <w:t>Ë</w:t>
            </w:r>
            <w:r>
              <w:rPr>
                <w:rFonts w:ascii="Times New Roman" w:hAnsi="Times New Roman" w:cs="Times New Roman"/>
                <w:b/>
                <w:bCs/>
                <w:color w:val="C00000"/>
                <w:sz w:val="22"/>
                <w:szCs w:val="22"/>
              </w:rPr>
              <w:t xml:space="preserve"> DETYR</w:t>
            </w:r>
            <w:r w:rsidR="00C54A5E">
              <w:rPr>
                <w:rFonts w:ascii="Times New Roman" w:hAnsi="Times New Roman" w:cs="Times New Roman"/>
                <w:b/>
                <w:bCs/>
                <w:color w:val="C00000"/>
                <w:sz w:val="22"/>
                <w:szCs w:val="22"/>
              </w:rPr>
              <w:t>Ë</w:t>
            </w:r>
            <w:r>
              <w:rPr>
                <w:rFonts w:ascii="Times New Roman" w:hAnsi="Times New Roman" w:cs="Times New Roman"/>
                <w:b/>
                <w:bCs/>
                <w:color w:val="C00000"/>
                <w:sz w:val="22"/>
                <w:szCs w:val="22"/>
              </w:rPr>
              <w:t xml:space="preserve"> :</w:t>
            </w:r>
          </w:p>
        </w:tc>
        <w:tc>
          <w:tcPr>
            <w:tcW w:w="2977" w:type="dxa"/>
            <w:tcBorders>
              <w:left w:val="single" w:sz="4" w:space="0" w:color="auto"/>
            </w:tcBorders>
            <w:vAlign w:val="center"/>
          </w:tcPr>
          <w:p w:rsidR="004A4CBA" w:rsidRPr="00F86F96" w:rsidRDefault="00587961" w:rsidP="00076DFC">
            <w:pPr>
              <w:pStyle w:val="Default"/>
              <w:rPr>
                <w:rFonts w:ascii="Times New Roman" w:hAnsi="Times New Roman" w:cs="Times New Roman"/>
                <w:color w:val="auto"/>
                <w:sz w:val="32"/>
                <w:szCs w:val="32"/>
              </w:rPr>
            </w:pPr>
            <w:r>
              <w:rPr>
                <w:rFonts w:ascii="Times New Roman" w:hAnsi="Times New Roman" w:cs="Times New Roman"/>
                <w:b/>
                <w:bCs/>
                <w:color w:val="C00000"/>
                <w:sz w:val="32"/>
                <w:szCs w:val="32"/>
              </w:rPr>
              <w:t xml:space="preserve"> </w:t>
            </w:r>
            <w:r w:rsidR="00516298">
              <w:rPr>
                <w:rFonts w:ascii="Times New Roman" w:hAnsi="Times New Roman" w:cs="Times New Roman"/>
                <w:b/>
                <w:bCs/>
                <w:color w:val="C00000"/>
                <w:sz w:val="32"/>
                <w:szCs w:val="32"/>
              </w:rPr>
              <w:t xml:space="preserve"> </w:t>
            </w:r>
            <w:r w:rsidR="0007515C">
              <w:rPr>
                <w:rFonts w:ascii="Times New Roman" w:hAnsi="Times New Roman" w:cs="Times New Roman"/>
                <w:b/>
                <w:bCs/>
                <w:color w:val="C00000"/>
                <w:sz w:val="32"/>
                <w:szCs w:val="32"/>
              </w:rPr>
              <w:t xml:space="preserve">26 </w:t>
            </w:r>
            <w:r w:rsidR="00516298">
              <w:rPr>
                <w:rFonts w:ascii="Times New Roman" w:hAnsi="Times New Roman" w:cs="Times New Roman"/>
                <w:b/>
                <w:bCs/>
                <w:color w:val="C00000"/>
                <w:sz w:val="32"/>
                <w:szCs w:val="32"/>
              </w:rPr>
              <w:t>Gusht 2020</w:t>
            </w:r>
            <w:r>
              <w:rPr>
                <w:rFonts w:ascii="Times New Roman" w:hAnsi="Times New Roman" w:cs="Times New Roman"/>
                <w:b/>
                <w:bCs/>
                <w:color w:val="C00000"/>
                <w:sz w:val="32"/>
                <w:szCs w:val="32"/>
              </w:rPr>
              <w:t xml:space="preserve">   </w:t>
            </w:r>
          </w:p>
        </w:tc>
      </w:tr>
    </w:tbl>
    <w:p w:rsidR="00B837BD" w:rsidRDefault="00B837BD" w:rsidP="00B75E3A">
      <w:pPr>
        <w:shd w:val="clear" w:color="auto" w:fill="C00000"/>
        <w:autoSpaceDE w:val="0"/>
        <w:autoSpaceDN w:val="0"/>
        <w:adjustRightInd w:val="0"/>
        <w:spacing w:after="0" w:line="240" w:lineRule="auto"/>
        <w:jc w:val="center"/>
        <w:rPr>
          <w:rFonts w:ascii="Times New Roman" w:hAnsi="Times New Roman"/>
          <w:b/>
          <w:bCs/>
          <w:color w:val="FFFF00"/>
          <w:sz w:val="28"/>
          <w:szCs w:val="28"/>
        </w:rPr>
      </w:pPr>
    </w:p>
    <w:p w:rsidR="00B75E3A" w:rsidRPr="00F86F96" w:rsidRDefault="00B75E3A" w:rsidP="00B75E3A">
      <w:pPr>
        <w:shd w:val="clear" w:color="auto" w:fill="C00000"/>
        <w:autoSpaceDE w:val="0"/>
        <w:autoSpaceDN w:val="0"/>
        <w:adjustRightInd w:val="0"/>
        <w:spacing w:after="0" w:line="240" w:lineRule="auto"/>
        <w:jc w:val="center"/>
        <w:rPr>
          <w:rFonts w:ascii="Times New Roman" w:hAnsi="Times New Roman"/>
          <w:b/>
          <w:color w:val="FFFF00"/>
          <w:sz w:val="28"/>
          <w:szCs w:val="28"/>
        </w:rPr>
      </w:pPr>
      <w:r w:rsidRPr="00F86F96">
        <w:rPr>
          <w:rFonts w:ascii="Times New Roman" w:hAnsi="Times New Roman"/>
          <w:b/>
          <w:bCs/>
          <w:color w:val="FFFF00"/>
          <w:sz w:val="28"/>
          <w:szCs w:val="28"/>
        </w:rPr>
        <w:t>Përshkrimi përgjithësues i punës për pozicionin më sipër është:</w:t>
      </w:r>
    </w:p>
    <w:p w:rsidR="00DB1413" w:rsidRDefault="00DB1413" w:rsidP="00DB1413">
      <w:pPr>
        <w:pStyle w:val="ListParagraph"/>
        <w:autoSpaceDE w:val="0"/>
        <w:autoSpaceDN w:val="0"/>
        <w:adjustRightInd w:val="0"/>
        <w:spacing w:after="0" w:line="240" w:lineRule="auto"/>
        <w:rPr>
          <w:rFonts w:ascii="Times New Roman" w:hAnsi="Times New Roman"/>
          <w:sz w:val="24"/>
          <w:szCs w:val="24"/>
        </w:rPr>
      </w:pP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lastRenderedPageBreak/>
        <w:t>Organizon punën për hartimin e projekt -buxhetit të arsimit, ben zberthimin e treguesve te buxhetit te miratuar, specifikimin e tij per cdo institucion arsimor, ne bashkepunim me Drejtorine e Finances dhe ndjek ne vazhdimesi zbatimin e tij.</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Pergatit dhe paraqet relacion ne Keshillin e Bashkise per emertime shkollash, hapje te kopshteve dhe shkollave te reja.</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Ndjek problemet e mirembajtjes dhe rikonstruksionit te godinave, ambjenteve te brendshme e te jashtme te cerdheve.</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Krijon nje baze te dhenash mbi nevojat dhe problematikat e arsimit ne bashkepunim me Drejtorite e shkollave duke permiresuar ne vazhdimesi sistemin e te dhenave ekzistuese, si dhe siguron rifreskimin e ketyre te dhenave ne cdo sezon te ri arsimor.</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Mbi baz</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n e informacionit t</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 xml:space="preserve"> siguruar kryen studime p</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r shtrirjen e rrjetit t</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 xml:space="preserve"> shkollave dhe kopshteve t</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 xml:space="preserve"> qytetit apo mbylljen e tyre dhe paraqet relacione per kete per shqyrtim K</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shillin e Bashkis</w:t>
      </w:r>
      <w:r w:rsidRPr="00EA0E32">
        <w:rPr>
          <w:rFonts w:ascii="Times New Roman" w:eastAsia="Calibri" w:hAnsi="Times New Roman"/>
          <w:sz w:val="24"/>
          <w:szCs w:val="24"/>
          <w:lang w:val="en-US" w:eastAsia="en-US"/>
        </w:rPr>
        <w:t>ë</w:t>
      </w:r>
      <w:r w:rsidRPr="00EA0E32">
        <w:rPr>
          <w:rFonts w:ascii="Times New Roman" w:eastAsia="Calibri" w:hAnsi="Times New Roman"/>
          <w:sz w:val="24"/>
          <w:szCs w:val="24"/>
          <w:lang w:eastAsia="en-US"/>
        </w:rPr>
        <w:t>.</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 xml:space="preserve">Kryen pranimin e te drejtave te studimit per nxenesit e viteve te para ne shkollat e mesme profesionale </w:t>
      </w:r>
      <w:proofErr w:type="spellStart"/>
      <w:r w:rsidRPr="00EA0E32">
        <w:rPr>
          <w:rFonts w:ascii="Times New Roman" w:eastAsia="Calibri" w:hAnsi="Times New Roman"/>
          <w:sz w:val="24"/>
          <w:szCs w:val="24"/>
          <w:lang w:val="en-US" w:eastAsia="en-US"/>
        </w:rPr>
        <w:t>dhe</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të</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vitit</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të</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parë</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për</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arsimin</w:t>
      </w:r>
      <w:proofErr w:type="spellEnd"/>
      <w:r w:rsidRPr="00EA0E32">
        <w:rPr>
          <w:rFonts w:ascii="Times New Roman" w:eastAsia="Calibri" w:hAnsi="Times New Roman"/>
          <w:sz w:val="24"/>
          <w:szCs w:val="24"/>
          <w:lang w:val="en-US" w:eastAsia="en-US"/>
        </w:rPr>
        <w:t xml:space="preserve"> e </w:t>
      </w:r>
      <w:proofErr w:type="spellStart"/>
      <w:r w:rsidRPr="00EA0E32">
        <w:rPr>
          <w:rFonts w:ascii="Times New Roman" w:eastAsia="Calibri" w:hAnsi="Times New Roman"/>
          <w:sz w:val="24"/>
          <w:szCs w:val="24"/>
          <w:lang w:val="en-US" w:eastAsia="en-US"/>
        </w:rPr>
        <w:t>lartë</w:t>
      </w:r>
      <w:proofErr w:type="spellEnd"/>
      <w:r w:rsidRPr="00EA0E32">
        <w:rPr>
          <w:rFonts w:ascii="Times New Roman" w:eastAsia="Calibri" w:hAnsi="Times New Roman"/>
          <w:sz w:val="24"/>
          <w:szCs w:val="24"/>
          <w:lang w:val="en-US" w:eastAsia="en-US"/>
        </w:rPr>
        <w:t xml:space="preserve">  </w:t>
      </w:r>
      <w:r w:rsidRPr="00EA0E32">
        <w:rPr>
          <w:rFonts w:ascii="Times New Roman" w:eastAsia="Calibri" w:hAnsi="Times New Roman"/>
          <w:sz w:val="24"/>
          <w:szCs w:val="24"/>
          <w:lang w:eastAsia="en-US"/>
        </w:rPr>
        <w:t>ne baze te planit</w:t>
      </w:r>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të</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miratuar</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dhe</w:t>
      </w:r>
      <w:proofErr w:type="spellEnd"/>
      <w:r w:rsidRPr="00EA0E32">
        <w:rPr>
          <w:rFonts w:ascii="Times New Roman" w:eastAsia="Calibri" w:hAnsi="Times New Roman"/>
          <w:sz w:val="24"/>
          <w:szCs w:val="24"/>
          <w:lang w:val="en-US" w:eastAsia="en-US"/>
        </w:rPr>
        <w:t xml:space="preserve"> </w:t>
      </w:r>
      <w:proofErr w:type="spellStart"/>
      <w:r w:rsidRPr="00EA0E32">
        <w:rPr>
          <w:rFonts w:ascii="Times New Roman" w:eastAsia="Calibri" w:hAnsi="Times New Roman"/>
          <w:sz w:val="24"/>
          <w:szCs w:val="24"/>
          <w:lang w:val="en-US" w:eastAsia="en-US"/>
        </w:rPr>
        <w:t>përgtit</w:t>
      </w:r>
      <w:proofErr w:type="spellEnd"/>
      <w:r w:rsidRPr="00EA0E32">
        <w:rPr>
          <w:rFonts w:ascii="Times New Roman" w:eastAsia="Calibri" w:hAnsi="Times New Roman"/>
          <w:sz w:val="24"/>
          <w:szCs w:val="24"/>
          <w:lang w:val="en-US" w:eastAsia="en-US"/>
        </w:rPr>
        <w:t xml:space="preserve"> project </w:t>
      </w:r>
      <w:proofErr w:type="spellStart"/>
      <w:r>
        <w:rPr>
          <w:rFonts w:ascii="Times New Roman" w:eastAsia="Calibri" w:hAnsi="Times New Roman"/>
          <w:sz w:val="24"/>
          <w:szCs w:val="24"/>
          <w:lang w:val="en-US" w:eastAsia="en-US"/>
        </w:rPr>
        <w:t>vendimin</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për</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Këshillin</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Bashkiak</w:t>
      </w:r>
      <w:proofErr w:type="spellEnd"/>
      <w:r>
        <w:rPr>
          <w:rFonts w:ascii="Times New Roman" w:eastAsia="Calibri" w:hAnsi="Times New Roman"/>
          <w:sz w:val="24"/>
          <w:szCs w:val="24"/>
          <w:lang w:val="en-US" w:eastAsia="en-US"/>
        </w:rPr>
        <w:t>.</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Ne baze te propozimeve te ardhura nga Drejtoria Arsimore, trajton problemin e emertimit te shkollave dhe kopshteve dhe pergatit Projekt-Vendimin per Keshillin e Bashkise</w:t>
      </w:r>
      <w:r w:rsidRPr="00EA0E32">
        <w:rPr>
          <w:rFonts w:ascii="Times New Roman" w:eastAsia="Calibri" w:hAnsi="Times New Roman"/>
          <w:sz w:val="24"/>
          <w:szCs w:val="24"/>
          <w:lang w:val="en-US" w:eastAsia="en-US"/>
        </w:rPr>
        <w:t>.</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Trajton akordimin e titujve dhe stimujve vendor te nderit per personalitete me kontribut te shquar ne fushen e arsimit dhe shkences dhe pergatit projekt</w:t>
      </w:r>
      <w:r w:rsidRPr="00EA0E32">
        <w:rPr>
          <w:rFonts w:ascii="Times New Roman" w:eastAsia="Calibri" w:hAnsi="Times New Roman"/>
          <w:sz w:val="24"/>
          <w:szCs w:val="24"/>
          <w:lang w:val="en-US" w:eastAsia="en-US"/>
        </w:rPr>
        <w:t xml:space="preserve">- </w:t>
      </w:r>
      <w:r w:rsidRPr="00EA0E32">
        <w:rPr>
          <w:rFonts w:ascii="Times New Roman" w:eastAsia="Calibri" w:hAnsi="Times New Roman"/>
          <w:sz w:val="24"/>
          <w:szCs w:val="24"/>
          <w:lang w:eastAsia="en-US"/>
        </w:rPr>
        <w:t>vendimet perkatese per Keshillin e Bashkise.</w:t>
      </w:r>
    </w:p>
    <w:p w:rsidR="00EA0E32" w:rsidRPr="00EA0E32" w:rsidRDefault="00EA0E32" w:rsidP="00EA0E32">
      <w:pPr>
        <w:numPr>
          <w:ilvl w:val="0"/>
          <w:numId w:val="43"/>
        </w:numPr>
        <w:spacing w:after="0" w:line="240" w:lineRule="auto"/>
        <w:contextualSpacing/>
        <w:jc w:val="both"/>
        <w:rPr>
          <w:rFonts w:ascii="Times New Roman" w:eastAsia="Calibri" w:hAnsi="Times New Roman"/>
          <w:sz w:val="24"/>
          <w:szCs w:val="24"/>
          <w:lang w:val="it-IT" w:eastAsia="en-US"/>
        </w:rPr>
      </w:pPr>
      <w:r w:rsidRPr="00EA0E32">
        <w:rPr>
          <w:rFonts w:ascii="Times New Roman" w:eastAsia="Calibri" w:hAnsi="Times New Roman"/>
          <w:sz w:val="24"/>
          <w:szCs w:val="24"/>
          <w:lang w:eastAsia="en-US"/>
        </w:rPr>
        <w:t>Bashkepunon me specialistin e Statistikes dhe Koordinim-Zhvillimit per mundesine e binjakezimit te shkollave te qytetit me shkolla te vendeve te tjera.</w:t>
      </w:r>
    </w:p>
    <w:p w:rsidR="00EA0E32" w:rsidRPr="00EA0E32" w:rsidRDefault="00EA0E32" w:rsidP="00EA0E32">
      <w:pPr>
        <w:numPr>
          <w:ilvl w:val="0"/>
          <w:numId w:val="43"/>
        </w:numPr>
        <w:spacing w:after="0" w:line="240" w:lineRule="auto"/>
        <w:jc w:val="both"/>
        <w:rPr>
          <w:rFonts w:ascii="Times New Roman" w:eastAsia="Times New Roman" w:hAnsi="Times New Roman"/>
          <w:bCs/>
          <w:sz w:val="24"/>
          <w:szCs w:val="24"/>
          <w:u w:val="single"/>
          <w:lang w:val="it-IT" w:eastAsia="en-US"/>
        </w:rPr>
      </w:pPr>
      <w:r w:rsidRPr="00EA0E32">
        <w:rPr>
          <w:rFonts w:ascii="Times New Roman" w:eastAsia="Times New Roman" w:hAnsi="Times New Roman"/>
          <w:sz w:val="24"/>
          <w:szCs w:val="24"/>
          <w:lang w:val="it-IT" w:eastAsia="en-US"/>
        </w:rPr>
        <w:t>Zbaton detyrat qe i caktoh</w:t>
      </w:r>
      <w:r>
        <w:rPr>
          <w:rFonts w:ascii="Times New Roman" w:eastAsia="Times New Roman" w:hAnsi="Times New Roman"/>
          <w:sz w:val="24"/>
          <w:szCs w:val="24"/>
          <w:lang w:val="it-IT" w:eastAsia="en-US"/>
        </w:rPr>
        <w:t>en nga Titullari i Bashkise</w:t>
      </w:r>
      <w:r w:rsidRPr="00EA0E32">
        <w:rPr>
          <w:rFonts w:ascii="Times New Roman" w:eastAsia="Times New Roman" w:hAnsi="Times New Roman"/>
          <w:sz w:val="24"/>
          <w:szCs w:val="24"/>
          <w:lang w:val="it-IT" w:eastAsia="en-US"/>
        </w:rPr>
        <w:t>.</w:t>
      </w:r>
    </w:p>
    <w:p w:rsidR="00B65C38" w:rsidRDefault="00B65C38" w:rsidP="0011521F">
      <w:pPr>
        <w:pStyle w:val="ListParagraph"/>
        <w:spacing w:line="360" w:lineRule="auto"/>
        <w:jc w:val="both"/>
      </w:pP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8" w:space="0" w:color="C00000"/>
              <w:right w:val="nil"/>
            </w:tcBorders>
            <w:shd w:val="clear" w:color="auto" w:fill="C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w:t>
            </w:r>
          </w:p>
        </w:tc>
        <w:tc>
          <w:tcPr>
            <w:tcW w:w="8930" w:type="dxa"/>
            <w:tcBorders>
              <w:top w:val="nil"/>
              <w:left w:val="nil"/>
              <w:bottom w:val="single" w:sz="18" w:space="0" w:color="C00000"/>
              <w:right w:val="nil"/>
            </w:tcBorders>
            <w:vAlign w:val="center"/>
          </w:tcPr>
          <w:p w:rsidR="00B75E3A" w:rsidRPr="00F86F96" w:rsidRDefault="00B75E3A" w:rsidP="00145B66">
            <w:pPr>
              <w:pStyle w:val="Default"/>
              <w:rPr>
                <w:rFonts w:ascii="Times New Roman" w:hAnsi="Times New Roman" w:cs="Times New Roman"/>
                <w:color w:val="C00000"/>
              </w:rPr>
            </w:pPr>
            <w:r w:rsidRPr="00F86F96">
              <w:rPr>
                <w:rFonts w:ascii="Times New Roman" w:hAnsi="Times New Roman" w:cs="Times New Roman"/>
                <w:b/>
                <w:bCs/>
                <w:color w:val="C00000"/>
                <w:sz w:val="28"/>
                <w:szCs w:val="28"/>
              </w:rPr>
              <w:t>LËVIZJA PARALELE</w:t>
            </w:r>
          </w:p>
        </w:tc>
      </w:tr>
    </w:tbl>
    <w:p w:rsidR="00B75E3A" w:rsidRPr="00F86F96" w:rsidRDefault="00B75E3A" w:rsidP="00B75E3A">
      <w:pPr>
        <w:pStyle w:val="Body"/>
        <w:rPr>
          <w:rFonts w:ascii="Times New Roman" w:hAnsi="Times New Roman" w:cs="Times New Roman"/>
          <w:b/>
          <w:bCs/>
          <w:color w:val="C00000"/>
          <w:sz w:val="28"/>
          <w:szCs w:val="28"/>
          <w:lang w:val="sq-AL"/>
        </w:rPr>
      </w:pPr>
    </w:p>
    <w:p w:rsidR="00B75E3A" w:rsidRPr="00F86F96" w:rsidRDefault="00B75E3A" w:rsidP="00B75E3A">
      <w:pPr>
        <w:widowControl w:val="0"/>
        <w:overflowPunct w:val="0"/>
        <w:autoSpaceDE w:val="0"/>
        <w:autoSpaceDN w:val="0"/>
        <w:adjustRightInd w:val="0"/>
        <w:spacing w:after="0" w:line="236" w:lineRule="auto"/>
        <w:ind w:left="6"/>
        <w:jc w:val="both"/>
        <w:rPr>
          <w:rFonts w:ascii="Times New Roman" w:hAnsi="Times New Roman"/>
          <w:sz w:val="24"/>
          <w:szCs w:val="24"/>
        </w:rPr>
      </w:pPr>
      <w:r w:rsidRPr="00F86F96">
        <w:rPr>
          <w:rFonts w:ascii="Times New Roman" w:hAnsi="Times New Roman"/>
          <w:sz w:val="24"/>
          <w:szCs w:val="24"/>
        </w:rPr>
        <w:t>Kanë të drejtë të aplikojnë për këtë procedurë vetëm nëpunësit civilë të së njëjtës kategori, në të gjitha insitucionet pjesë e shërbimit civil.</w:t>
      </w:r>
    </w:p>
    <w:p w:rsidR="00B75E3A" w:rsidRPr="00F86F96" w:rsidRDefault="00B75E3A" w:rsidP="00B75E3A">
      <w:pPr>
        <w:widowControl w:val="0"/>
        <w:autoSpaceDE w:val="0"/>
        <w:autoSpaceDN w:val="0"/>
        <w:adjustRightInd w:val="0"/>
        <w:spacing w:after="0" w:line="244" w:lineRule="exact"/>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36" w:lineRule="auto"/>
        <w:ind w:left="6"/>
        <w:jc w:val="both"/>
        <w:rPr>
          <w:rFonts w:ascii="Times New Roman" w:hAnsi="Times New Roman"/>
          <w:sz w:val="24"/>
          <w:szCs w:val="24"/>
        </w:rPr>
      </w:pPr>
      <w:r w:rsidRPr="00F86F96">
        <w:rPr>
          <w:rFonts w:ascii="Times New Roman" w:hAnsi="Times New Roman"/>
          <w:sz w:val="24"/>
          <w:szCs w:val="24"/>
        </w:rPr>
        <w:t>.</w:t>
      </w: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8" w:space="0" w:color="auto"/>
              <w:right w:val="nil"/>
            </w:tcBorders>
            <w:shd w:val="clear" w:color="auto" w:fill="000000" w:themeFill="text1"/>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1.1</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sz w:val="22"/>
                <w:szCs w:val="22"/>
              </w:rPr>
            </w:pPr>
            <w:r w:rsidRPr="00F86F96">
              <w:rPr>
                <w:rFonts w:ascii="Times New Roman" w:hAnsi="Times New Roman" w:cs="Times New Roman"/>
                <w:b/>
                <w:bCs/>
                <w:sz w:val="22"/>
                <w:szCs w:val="22"/>
              </w:rPr>
              <w:t xml:space="preserve">KUSHTET PËR LËVIZJEN PARALELE DHE KRITERET E VEÇANTA </w:t>
            </w:r>
          </w:p>
        </w:tc>
      </w:tr>
    </w:tbl>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r w:rsidRPr="00F86F96">
        <w:rPr>
          <w:rFonts w:ascii="Times New Roman" w:eastAsia="Times New Roman" w:hAnsi="Times New Roman"/>
          <w:color w:val="000000"/>
          <w:sz w:val="24"/>
          <w:szCs w:val="24"/>
        </w:rPr>
        <w:t>Kushtet minimale që duhet të plotësojë kandidati për këtë procedurë janë:</w:t>
      </w:r>
    </w:p>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p>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r w:rsidRPr="00F86F96">
        <w:rPr>
          <w:rFonts w:ascii="Times New Roman" w:eastAsia="Times New Roman" w:hAnsi="Times New Roman"/>
          <w:color w:val="000000"/>
          <w:sz w:val="24"/>
          <w:szCs w:val="24"/>
        </w:rPr>
        <w:t>a) Të jetë nëpunës civil i konfirmuar, brenda së njëjtës kategori për të cilën aplikon;</w:t>
      </w:r>
    </w:p>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r w:rsidRPr="00F86F96">
        <w:rPr>
          <w:rFonts w:ascii="Times New Roman" w:eastAsia="Times New Roman" w:hAnsi="Times New Roman"/>
          <w:color w:val="000000"/>
          <w:sz w:val="24"/>
          <w:szCs w:val="24"/>
        </w:rPr>
        <w:t>b) Të mos ketë masë disiplinore në fuqi;</w:t>
      </w:r>
    </w:p>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r w:rsidRPr="00F86F96">
        <w:rPr>
          <w:rFonts w:ascii="Times New Roman" w:eastAsia="Times New Roman" w:hAnsi="Times New Roman"/>
          <w:color w:val="000000"/>
          <w:sz w:val="24"/>
          <w:szCs w:val="24"/>
        </w:rPr>
        <w:t>c) Të ketë të paktën vlerësimin e fundit “Mirë” apo “Shumë mirë”;</w:t>
      </w:r>
    </w:p>
    <w:p w:rsidR="00B75E3A" w:rsidRPr="00F86F96" w:rsidRDefault="00B75E3A" w:rsidP="00B75E3A">
      <w:pPr>
        <w:shd w:val="clear" w:color="auto" w:fill="FFFFFF"/>
        <w:spacing w:after="0" w:line="132" w:lineRule="atLeast"/>
        <w:jc w:val="both"/>
        <w:textAlignment w:val="baseline"/>
        <w:rPr>
          <w:rFonts w:ascii="Times New Roman" w:eastAsia="Times New Roman" w:hAnsi="Times New Roman"/>
          <w:color w:val="000000"/>
          <w:sz w:val="24"/>
          <w:szCs w:val="24"/>
        </w:rPr>
      </w:pPr>
      <w:r w:rsidRPr="00F86F96">
        <w:rPr>
          <w:rFonts w:ascii="Times New Roman" w:eastAsia="Times New Roman" w:hAnsi="Times New Roman"/>
          <w:color w:val="000000"/>
          <w:sz w:val="24"/>
          <w:szCs w:val="24"/>
        </w:rPr>
        <w:t>ç) Të plotësojë kriteret e veçanta të përcaktuara në shpalljen për konkurrim.</w:t>
      </w:r>
    </w:p>
    <w:p w:rsidR="00B75E3A" w:rsidRPr="00F86F96" w:rsidRDefault="00B75E3A" w:rsidP="00B75E3A">
      <w:pPr>
        <w:widowControl w:val="0"/>
        <w:autoSpaceDE w:val="0"/>
        <w:autoSpaceDN w:val="0"/>
        <w:adjustRightInd w:val="0"/>
        <w:spacing w:after="0" w:line="247" w:lineRule="exact"/>
        <w:rPr>
          <w:rFonts w:ascii="Times New Roman" w:hAnsi="Times New Roman"/>
          <w:sz w:val="24"/>
          <w:szCs w:val="24"/>
        </w:rPr>
      </w:pPr>
    </w:p>
    <w:p w:rsidR="00B75E3A" w:rsidRPr="00F86F96" w:rsidRDefault="00B75E3A" w:rsidP="00B75E3A">
      <w:pPr>
        <w:widowControl w:val="0"/>
        <w:autoSpaceDE w:val="0"/>
        <w:autoSpaceDN w:val="0"/>
        <w:adjustRightInd w:val="0"/>
        <w:spacing w:after="0" w:line="240" w:lineRule="auto"/>
        <w:ind w:left="6"/>
        <w:rPr>
          <w:rFonts w:ascii="Times New Roman" w:hAnsi="Times New Roman"/>
          <w:sz w:val="24"/>
          <w:szCs w:val="24"/>
        </w:rPr>
      </w:pPr>
      <w:r w:rsidRPr="00F86F96">
        <w:rPr>
          <w:rFonts w:ascii="Times New Roman" w:hAnsi="Times New Roman"/>
          <w:sz w:val="24"/>
          <w:szCs w:val="24"/>
          <w:u w:val="single"/>
        </w:rPr>
        <w:t>Kandidatët duhet të plotësojnë kriteret e veçanta si më poshtë:</w:t>
      </w:r>
    </w:p>
    <w:p w:rsidR="00147137" w:rsidRDefault="00147137" w:rsidP="00147137">
      <w:pPr>
        <w:numPr>
          <w:ilvl w:val="0"/>
          <w:numId w:val="33"/>
        </w:numPr>
        <w:spacing w:line="360" w:lineRule="auto"/>
        <w:contextualSpacing/>
        <w:jc w:val="both"/>
        <w:rPr>
          <w:sz w:val="24"/>
          <w:szCs w:val="24"/>
        </w:rPr>
      </w:pPr>
      <w:r w:rsidRPr="00B71A41">
        <w:rPr>
          <w:sz w:val="24"/>
          <w:szCs w:val="24"/>
        </w:rPr>
        <w:t>Te zoteroje</w:t>
      </w:r>
      <w:r w:rsidRPr="00B71A41">
        <w:rPr>
          <w:b/>
          <w:sz w:val="24"/>
          <w:szCs w:val="24"/>
        </w:rPr>
        <w:t xml:space="preserve"> </w:t>
      </w:r>
      <w:r w:rsidR="00AE314D">
        <w:rPr>
          <w:sz w:val="24"/>
          <w:szCs w:val="24"/>
        </w:rPr>
        <w:t>diplome universitare</w:t>
      </w:r>
      <w:r w:rsidR="00C43D34">
        <w:rPr>
          <w:sz w:val="24"/>
          <w:szCs w:val="24"/>
        </w:rPr>
        <w:t xml:space="preserve"> </w:t>
      </w:r>
      <w:r w:rsidR="00CC7A01">
        <w:rPr>
          <w:sz w:val="24"/>
          <w:szCs w:val="24"/>
        </w:rPr>
        <w:t xml:space="preserve"> ne “ shkencat Ekonomike”</w:t>
      </w:r>
    </w:p>
    <w:p w:rsidR="00147137" w:rsidRPr="00B71A41" w:rsidRDefault="00147137" w:rsidP="00147137">
      <w:pPr>
        <w:numPr>
          <w:ilvl w:val="0"/>
          <w:numId w:val="33"/>
        </w:numPr>
        <w:spacing w:line="360" w:lineRule="auto"/>
        <w:contextualSpacing/>
        <w:jc w:val="both"/>
        <w:rPr>
          <w:sz w:val="24"/>
          <w:szCs w:val="24"/>
        </w:rPr>
      </w:pPr>
      <w:r>
        <w:rPr>
          <w:sz w:val="24"/>
          <w:szCs w:val="24"/>
        </w:rPr>
        <w:t xml:space="preserve">Te kete pervoje pune </w:t>
      </w:r>
      <w:r w:rsidR="00C54A5E">
        <w:rPr>
          <w:sz w:val="24"/>
          <w:szCs w:val="24"/>
        </w:rPr>
        <w:t xml:space="preserve">3 </w:t>
      </w:r>
      <w:r w:rsidR="00FF6FF7">
        <w:rPr>
          <w:sz w:val="24"/>
          <w:szCs w:val="24"/>
        </w:rPr>
        <w:t xml:space="preserve"> vit</w:t>
      </w:r>
      <w:r w:rsidR="00925172">
        <w:rPr>
          <w:sz w:val="24"/>
          <w:szCs w:val="24"/>
        </w:rPr>
        <w:t>e</w:t>
      </w:r>
      <w:r w:rsidR="00FF6FF7">
        <w:rPr>
          <w:sz w:val="24"/>
          <w:szCs w:val="24"/>
        </w:rPr>
        <w:t xml:space="preserve"> </w:t>
      </w:r>
      <w:r>
        <w:rPr>
          <w:sz w:val="24"/>
          <w:szCs w:val="24"/>
        </w:rPr>
        <w:t xml:space="preserve"> ne profesion</w:t>
      </w:r>
    </w:p>
    <w:p w:rsidR="00B75E3A" w:rsidRPr="00F86F96" w:rsidRDefault="00B75E3A" w:rsidP="00B75E3A">
      <w:pPr>
        <w:widowControl w:val="0"/>
        <w:autoSpaceDE w:val="0"/>
        <w:autoSpaceDN w:val="0"/>
        <w:adjustRightInd w:val="0"/>
        <w:spacing w:after="0" w:line="245" w:lineRule="exact"/>
        <w:rPr>
          <w:rFonts w:ascii="Times New Roman" w:hAnsi="Times New Roman"/>
          <w:sz w:val="24"/>
          <w:szCs w:val="24"/>
        </w:rPr>
      </w:pPr>
    </w:p>
    <w:p w:rsidR="00B75E3A" w:rsidRPr="00F86F96" w:rsidRDefault="00B75E3A" w:rsidP="00B75E3A">
      <w:pPr>
        <w:shd w:val="clear" w:color="auto" w:fill="FFFFFF"/>
        <w:spacing w:after="0" w:line="132" w:lineRule="atLeast"/>
        <w:jc w:val="both"/>
        <w:textAlignment w:val="baseline"/>
        <w:rPr>
          <w:rFonts w:ascii="Times New Roman" w:hAnsi="Times New Roman"/>
          <w:sz w:val="24"/>
          <w:szCs w:val="24"/>
        </w:rPr>
      </w:pPr>
      <w:r w:rsidRPr="00F86F96">
        <w:rPr>
          <w:rFonts w:ascii="Times New Roman" w:eastAsia="Times New Roman" w:hAnsi="Times New Roman"/>
          <w:color w:val="000000"/>
          <w:sz w:val="24"/>
          <w:szCs w:val="24"/>
        </w:rPr>
        <w:t> </w:t>
      </w: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2" w:space="0" w:color="auto"/>
              <w:right w:val="nil"/>
            </w:tcBorders>
            <w:shd w:val="clear" w:color="auto" w:fill="0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1.2</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DOKUMENTACIONI, MËNYRA DHE AFATI I DORËZIMIT </w:t>
            </w:r>
          </w:p>
        </w:tc>
      </w:tr>
    </w:tbl>
    <w:p w:rsidR="00B75E3A" w:rsidRPr="00F86F96" w:rsidRDefault="00B75E3A" w:rsidP="00B75E3A">
      <w:pPr>
        <w:widowControl w:val="0"/>
        <w:autoSpaceDE w:val="0"/>
        <w:autoSpaceDN w:val="0"/>
        <w:adjustRightInd w:val="0"/>
        <w:spacing w:after="0" w:line="240" w:lineRule="auto"/>
        <w:ind w:left="6"/>
        <w:rPr>
          <w:rFonts w:ascii="Times New Roman" w:hAnsi="Times New Roman"/>
          <w:b/>
          <w:bCs/>
          <w:sz w:val="24"/>
          <w:szCs w:val="24"/>
        </w:rPr>
      </w:pPr>
    </w:p>
    <w:p w:rsidR="00B75E3A" w:rsidRPr="00F86F96" w:rsidRDefault="00B75E3A" w:rsidP="00B75E3A">
      <w:pPr>
        <w:pStyle w:val="Default"/>
        <w:rPr>
          <w:rFonts w:ascii="Times New Roman" w:hAnsi="Times New Roman" w:cs="Times New Roman"/>
          <w:color w:val="auto"/>
          <w:sz w:val="23"/>
          <w:szCs w:val="23"/>
        </w:rPr>
      </w:pPr>
      <w:r w:rsidRPr="00F86F96">
        <w:rPr>
          <w:rFonts w:ascii="Times New Roman" w:hAnsi="Times New Roman" w:cs="Times New Roman"/>
          <w:color w:val="auto"/>
          <w:sz w:val="23"/>
          <w:szCs w:val="23"/>
        </w:rPr>
        <w:t xml:space="preserve">Kandidatët duhet të dorëzojnë pranë </w:t>
      </w:r>
      <w:r w:rsidRPr="00F86F96">
        <w:rPr>
          <w:rFonts w:ascii="Times New Roman" w:hAnsi="Times New Roman" w:cs="Times New Roman"/>
          <w:sz w:val="23"/>
          <w:szCs w:val="23"/>
        </w:rPr>
        <w:t xml:space="preserve">Bashkisë </w:t>
      </w:r>
      <w:r w:rsidR="00C30F41">
        <w:rPr>
          <w:rFonts w:ascii="Times New Roman" w:hAnsi="Times New Roman" w:cs="Times New Roman"/>
          <w:sz w:val="23"/>
          <w:szCs w:val="23"/>
        </w:rPr>
        <w:t xml:space="preserve"> Sarand</w:t>
      </w:r>
      <w:r w:rsidR="00174DD0">
        <w:rPr>
          <w:rFonts w:ascii="Times New Roman" w:hAnsi="Times New Roman" w:cs="Times New Roman"/>
          <w:sz w:val="23"/>
          <w:szCs w:val="23"/>
        </w:rPr>
        <w:t>ë</w:t>
      </w:r>
      <w:r w:rsidRPr="00F86F96">
        <w:rPr>
          <w:rFonts w:ascii="Times New Roman" w:hAnsi="Times New Roman" w:cs="Times New Roman"/>
          <w:color w:val="auto"/>
          <w:sz w:val="23"/>
          <w:szCs w:val="23"/>
        </w:rPr>
        <w:t xml:space="preserve">, dokumentat si më poshtë: </w:t>
      </w:r>
    </w:p>
    <w:p w:rsidR="00B75E3A" w:rsidRPr="00F86F96" w:rsidRDefault="00B75E3A" w:rsidP="00B75E3A">
      <w:pPr>
        <w:pStyle w:val="Default"/>
        <w:rPr>
          <w:rFonts w:ascii="Times New Roman" w:hAnsi="Times New Roman" w:cs="Times New Roman"/>
          <w:color w:val="0000FF"/>
          <w:sz w:val="23"/>
          <w:szCs w:val="23"/>
        </w:rPr>
      </w:pPr>
      <w:r w:rsidRPr="00F86F96">
        <w:rPr>
          <w:rFonts w:ascii="Times New Roman" w:hAnsi="Times New Roman" w:cs="Times New Roman"/>
          <w:color w:val="auto"/>
          <w:sz w:val="22"/>
          <w:szCs w:val="22"/>
        </w:rPr>
        <w:t>a-</w:t>
      </w:r>
      <w:r w:rsidRPr="00F86F96">
        <w:rPr>
          <w:rFonts w:ascii="Times New Roman" w:hAnsi="Times New Roman" w:cs="Times New Roman"/>
          <w:color w:val="auto"/>
          <w:sz w:val="23"/>
          <w:szCs w:val="23"/>
        </w:rPr>
        <w:t>Jetëshkrim i plotësuar në përputhje me dokumentin tip që e gjeni në linkun:</w:t>
      </w:r>
      <w:r w:rsidRPr="00F86F96">
        <w:rPr>
          <w:rFonts w:ascii="Times New Roman" w:hAnsi="Times New Roman" w:cs="Times New Roman"/>
          <w:color w:val="0000FF"/>
          <w:sz w:val="23"/>
          <w:szCs w:val="23"/>
        </w:rPr>
        <w:t xml:space="preserve"> </w:t>
      </w:r>
    </w:p>
    <w:p w:rsidR="00B75E3A" w:rsidRPr="00F86F96" w:rsidRDefault="00145B66" w:rsidP="00B75E3A">
      <w:pPr>
        <w:pStyle w:val="ListParagraph"/>
        <w:widowControl w:val="0"/>
        <w:numPr>
          <w:ilvl w:val="0"/>
          <w:numId w:val="12"/>
        </w:numPr>
        <w:overflowPunct w:val="0"/>
        <w:autoSpaceDE w:val="0"/>
        <w:autoSpaceDN w:val="0"/>
        <w:adjustRightInd w:val="0"/>
        <w:spacing w:after="0" w:line="235" w:lineRule="auto"/>
        <w:ind w:left="450" w:right="20"/>
        <w:rPr>
          <w:rFonts w:ascii="Times New Roman" w:hAnsi="Times New Roman"/>
          <w:color w:val="0000FF"/>
          <w:sz w:val="23"/>
          <w:szCs w:val="23"/>
        </w:rPr>
      </w:pPr>
      <w:hyperlink r:id="rId11" w:history="1">
        <w:r w:rsidR="00B75E3A" w:rsidRPr="00F86F96">
          <w:rPr>
            <w:rStyle w:val="Hyperlink"/>
            <w:rFonts w:ascii="Times New Roman" w:hAnsi="Times New Roman"/>
            <w:sz w:val="24"/>
            <w:szCs w:val="24"/>
          </w:rPr>
          <w:t>http://</w:t>
        </w:r>
        <w:r w:rsidR="003414CF">
          <w:rPr>
            <w:rStyle w:val="Hyperlink"/>
            <w:rFonts w:ascii="Times New Roman" w:hAnsi="Times New Roman"/>
            <w:sz w:val="24"/>
            <w:szCs w:val="24"/>
          </w:rPr>
          <w:t>ëëë</w:t>
        </w:r>
        <w:r w:rsidR="00B75E3A" w:rsidRPr="00F86F96">
          <w:rPr>
            <w:rStyle w:val="Hyperlink"/>
            <w:rFonts w:ascii="Times New Roman" w:hAnsi="Times New Roman"/>
            <w:sz w:val="24"/>
            <w:szCs w:val="24"/>
          </w:rPr>
          <w:t>.dap.gov.al/2014-03-21-12-52-44/udhezime/219-udhezime-dokumenta</w:t>
        </w:r>
      </w:hyperlink>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b-Fotokopje të diplomës (përfshirë edhe diplomën bachelor);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c-Fotokopje të librezës së punës (të gjitha faqet që vërtetojnë eksperiencën në punë);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d-Fotokopje të letërnjoftimit (ID);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e-Vërtetim të gjendjes shëndetësore;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f- Vërtetim të gjendjes gjyqësore;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g-Vlerësimin e fundit nga eprori direkt;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h-Vërtetim nga Institucioni që nuk ka masë displinore në fuqi. </w:t>
      </w:r>
    </w:p>
    <w:p w:rsidR="00B75E3A" w:rsidRPr="00F86F96" w:rsidRDefault="00B75E3A" w:rsidP="00B75E3A">
      <w:pPr>
        <w:pStyle w:val="Default"/>
        <w:rPr>
          <w:rFonts w:ascii="Times New Roman" w:hAnsi="Times New Roman" w:cs="Times New Roman"/>
          <w:sz w:val="23"/>
          <w:szCs w:val="23"/>
        </w:rPr>
      </w:pPr>
      <w:r w:rsidRPr="00F86F96">
        <w:rPr>
          <w:rFonts w:ascii="Times New Roman" w:hAnsi="Times New Roman" w:cs="Times New Roman"/>
          <w:sz w:val="23"/>
          <w:szCs w:val="23"/>
        </w:rPr>
        <w:t xml:space="preserve">i-Çdo dokumentacion tjetër që vërteton trajnimet, kualifikimet, arsimim shtesë, vlerësimet pozitive apo të tjera të përmendura në jetëshkrimin tuaj. </w:t>
      </w:r>
    </w:p>
    <w:p w:rsidR="00B75E3A" w:rsidRPr="00F86F96" w:rsidRDefault="00B75E3A" w:rsidP="00B75E3A">
      <w:pPr>
        <w:widowControl w:val="0"/>
        <w:autoSpaceDE w:val="0"/>
        <w:autoSpaceDN w:val="0"/>
        <w:adjustRightInd w:val="0"/>
        <w:spacing w:after="0" w:line="239" w:lineRule="auto"/>
        <w:ind w:left="6"/>
        <w:rPr>
          <w:rFonts w:ascii="Times New Roman" w:hAnsi="Times New Roman"/>
          <w:b/>
          <w:bCs/>
          <w:i/>
          <w:iCs/>
        </w:rPr>
      </w:pPr>
    </w:p>
    <w:p w:rsidR="00B75E3A" w:rsidRPr="00F86F96" w:rsidRDefault="00B75E3A" w:rsidP="00B75E3A">
      <w:pPr>
        <w:widowControl w:val="0"/>
        <w:autoSpaceDE w:val="0"/>
        <w:autoSpaceDN w:val="0"/>
        <w:adjustRightInd w:val="0"/>
        <w:spacing w:after="0" w:line="239" w:lineRule="auto"/>
        <w:ind w:left="6"/>
        <w:rPr>
          <w:rFonts w:ascii="Times New Roman" w:hAnsi="Times New Roman"/>
          <w:sz w:val="24"/>
          <w:szCs w:val="24"/>
        </w:rPr>
      </w:pPr>
      <w:r w:rsidRPr="00F86F96">
        <w:rPr>
          <w:rFonts w:ascii="Times New Roman" w:hAnsi="Times New Roman"/>
          <w:b/>
          <w:bCs/>
          <w:i/>
          <w:iCs/>
        </w:rPr>
        <w:t xml:space="preserve">Dokumentat duhet të dorëzohen me postë apo drejtpërsëdrejti </w:t>
      </w:r>
      <w:r w:rsidR="00C67FA2">
        <w:rPr>
          <w:rFonts w:ascii="Calibri" w:hAnsi="Calibri" w:cs="Calibri"/>
          <w:b/>
          <w:bCs/>
          <w:i/>
          <w:iCs/>
        </w:rPr>
        <w:t xml:space="preserve">në Bashkine </w:t>
      </w:r>
      <w:r w:rsidR="00FF6FF7">
        <w:rPr>
          <w:rFonts w:ascii="Calibri" w:hAnsi="Calibri" w:cs="Calibri"/>
          <w:b/>
          <w:bCs/>
          <w:i/>
          <w:iCs/>
        </w:rPr>
        <w:t>Sarande</w:t>
      </w:r>
      <w:r w:rsidRPr="00F86F96">
        <w:rPr>
          <w:rFonts w:ascii="Times New Roman" w:hAnsi="Times New Roman"/>
          <w:b/>
          <w:bCs/>
          <w:i/>
          <w:iCs/>
        </w:rPr>
        <w:t xml:space="preserve">, brenda datës </w:t>
      </w:r>
      <w:r w:rsidR="00C54A5E">
        <w:rPr>
          <w:rFonts w:ascii="Times New Roman" w:hAnsi="Times New Roman"/>
          <w:b/>
          <w:bCs/>
          <w:i/>
          <w:iCs/>
        </w:rPr>
        <w:t xml:space="preserve"> 21</w:t>
      </w:r>
      <w:r w:rsidR="00925172">
        <w:rPr>
          <w:rFonts w:ascii="Times New Roman" w:hAnsi="Times New Roman"/>
          <w:b/>
          <w:bCs/>
          <w:i/>
          <w:iCs/>
        </w:rPr>
        <w:t xml:space="preserve">.08.2020 </w:t>
      </w:r>
      <w:r w:rsidR="00C43D34">
        <w:rPr>
          <w:rFonts w:ascii="Times New Roman" w:hAnsi="Times New Roman"/>
          <w:b/>
          <w:bCs/>
          <w:i/>
          <w:iCs/>
        </w:rPr>
        <w:t>.</w:t>
      </w:r>
    </w:p>
    <w:p w:rsidR="00B75E3A" w:rsidRPr="00F86F96" w:rsidRDefault="00B75E3A" w:rsidP="00C67FA2">
      <w:pPr>
        <w:autoSpaceDE w:val="0"/>
        <w:autoSpaceDN w:val="0"/>
        <w:adjustRightInd w:val="0"/>
        <w:spacing w:after="0" w:line="240" w:lineRule="auto"/>
        <w:rPr>
          <w:rFonts w:ascii="Times New Roman" w:hAnsi="Times New Roman"/>
          <w:sz w:val="24"/>
          <w:szCs w:val="24"/>
        </w:rPr>
      </w:pPr>
      <w:r w:rsidRPr="00F86F96">
        <w:rPr>
          <w:rFonts w:ascii="Times New Roman" w:hAnsi="Times New Roman"/>
          <w:sz w:val="24"/>
          <w:szCs w:val="24"/>
        </w:rPr>
        <w:t xml:space="preserve"> </w:t>
      </w:r>
    </w:p>
    <w:p w:rsidR="00B75E3A" w:rsidRPr="00F86F96" w:rsidRDefault="00B75E3A" w:rsidP="00B75E3A">
      <w:pPr>
        <w:autoSpaceDE w:val="0"/>
        <w:autoSpaceDN w:val="0"/>
        <w:adjustRightInd w:val="0"/>
        <w:spacing w:after="0" w:line="240" w:lineRule="auto"/>
        <w:ind w:left="1440"/>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2" w:space="0" w:color="auto"/>
              <w:right w:val="nil"/>
            </w:tcBorders>
            <w:shd w:val="clear" w:color="auto" w:fill="0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1.3</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b/>
              </w:rPr>
            </w:pPr>
            <w:r w:rsidRPr="00F86F96">
              <w:rPr>
                <w:rFonts w:ascii="Times New Roman" w:hAnsi="Times New Roman" w:cs="Times New Roman"/>
                <w:b/>
              </w:rPr>
              <w:t xml:space="preserve">REZULTATET PËR FAZËN E VERIFIKIMIT PARAPRAK </w:t>
            </w:r>
          </w:p>
        </w:tc>
      </w:tr>
    </w:tbl>
    <w:p w:rsidR="00B75E3A" w:rsidRPr="00F86F96" w:rsidRDefault="00B75E3A" w:rsidP="00B75E3A">
      <w:pPr>
        <w:widowControl w:val="0"/>
        <w:autoSpaceDE w:val="0"/>
        <w:autoSpaceDN w:val="0"/>
        <w:adjustRightInd w:val="0"/>
        <w:spacing w:after="0" w:line="241" w:lineRule="exact"/>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r w:rsidRPr="00F86F96">
        <w:rPr>
          <w:rFonts w:ascii="Times New Roman" w:hAnsi="Times New Roman"/>
          <w:sz w:val="24"/>
          <w:szCs w:val="24"/>
        </w:rPr>
        <w:t xml:space="preserve">Në datën </w:t>
      </w:r>
      <w:r w:rsidR="00C54A5E">
        <w:rPr>
          <w:rFonts w:ascii="Times New Roman" w:hAnsi="Times New Roman"/>
          <w:b/>
          <w:sz w:val="24"/>
          <w:szCs w:val="24"/>
        </w:rPr>
        <w:t>24</w:t>
      </w:r>
      <w:r w:rsidR="00925172">
        <w:rPr>
          <w:rFonts w:ascii="Times New Roman" w:hAnsi="Times New Roman"/>
          <w:b/>
          <w:sz w:val="24"/>
          <w:szCs w:val="24"/>
        </w:rPr>
        <w:t>.08.2020</w:t>
      </w:r>
      <w:r w:rsidR="00C43D34">
        <w:rPr>
          <w:rFonts w:ascii="Times New Roman" w:hAnsi="Times New Roman"/>
          <w:sz w:val="24"/>
          <w:szCs w:val="24"/>
        </w:rPr>
        <w:t xml:space="preserve"> </w:t>
      </w:r>
      <w:r w:rsidRPr="00F86F96">
        <w:rPr>
          <w:rFonts w:ascii="Times New Roman" w:hAnsi="Times New Roman"/>
          <w:sz w:val="24"/>
          <w:szCs w:val="24"/>
        </w:rPr>
        <w:t>pas verifikimit parapra</w:t>
      </w:r>
      <w:r w:rsidR="00C30F41">
        <w:rPr>
          <w:rFonts w:ascii="Times New Roman" w:hAnsi="Times New Roman"/>
          <w:sz w:val="24"/>
          <w:szCs w:val="24"/>
        </w:rPr>
        <w:t>k te kantidateve Bashkia Sarand</w:t>
      </w:r>
      <w:r w:rsidR="00174DD0">
        <w:rPr>
          <w:rFonts w:ascii="Times New Roman" w:hAnsi="Times New Roman"/>
          <w:sz w:val="24"/>
          <w:szCs w:val="24"/>
        </w:rPr>
        <w:t>ë</w:t>
      </w:r>
      <w:r w:rsidRPr="00F86F96">
        <w:rPr>
          <w:rFonts w:ascii="Times New Roman" w:hAnsi="Times New Roman"/>
          <w:sz w:val="24"/>
          <w:szCs w:val="24"/>
        </w:rPr>
        <w:t xml:space="preserve">  do të shpallë në portalin “Shërbimi Kombëtar i Punësimit” dh</w:t>
      </w:r>
      <w:r w:rsidR="00C30F41">
        <w:rPr>
          <w:rFonts w:ascii="Times New Roman" w:hAnsi="Times New Roman"/>
          <w:sz w:val="24"/>
          <w:szCs w:val="24"/>
        </w:rPr>
        <w:t>e në stenden e  Bashkisë Sarand</w:t>
      </w:r>
      <w:r w:rsidR="00174DD0">
        <w:rPr>
          <w:rFonts w:ascii="Times New Roman" w:hAnsi="Times New Roman"/>
          <w:sz w:val="24"/>
          <w:szCs w:val="24"/>
        </w:rPr>
        <w:t>ë</w:t>
      </w:r>
      <w:r w:rsidRPr="00F86F96">
        <w:rPr>
          <w:rFonts w:ascii="Times New Roman" w:hAnsi="Times New Roman"/>
          <w:sz w:val="24"/>
          <w:szCs w:val="24"/>
        </w:rPr>
        <w:t xml:space="preserve"> </w:t>
      </w:r>
      <w:r w:rsidRPr="00F86F96">
        <w:rPr>
          <w:rFonts w:ascii="Times New Roman" w:hAnsi="Times New Roman"/>
          <w:b/>
          <w:sz w:val="24"/>
          <w:szCs w:val="24"/>
        </w:rPr>
        <w:t xml:space="preserve">, </w:t>
      </w:r>
      <w:r w:rsidRPr="00F86F96">
        <w:rPr>
          <w:rFonts w:ascii="Times New Roman" w:hAnsi="Times New Roman"/>
          <w:sz w:val="24"/>
          <w:szCs w:val="24"/>
        </w:rPr>
        <w:t>listën e kandidatëve që plotësojnë kushtet e lëvizjes paralele dhe kriteret e veçanta..</w:t>
      </w:r>
    </w:p>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r w:rsidRPr="00F86F96">
        <w:rPr>
          <w:rFonts w:ascii="Times New Roman" w:hAnsi="Times New Roman"/>
          <w:sz w:val="24"/>
          <w:szCs w:val="24"/>
        </w:rPr>
        <w:t>Në të njëjtën datë kandidatët që nuk i plotësojnë kushtet e lëvizjes paralele dhe kriteret e veçanta do të njoftohen in</w:t>
      </w:r>
      <w:r w:rsidR="00C30F41">
        <w:rPr>
          <w:rFonts w:ascii="Times New Roman" w:hAnsi="Times New Roman"/>
          <w:sz w:val="24"/>
          <w:szCs w:val="24"/>
        </w:rPr>
        <w:t>dividualisht nga Bashkia Sarand</w:t>
      </w:r>
      <w:r w:rsidR="00174DD0">
        <w:rPr>
          <w:rFonts w:ascii="Times New Roman" w:hAnsi="Times New Roman"/>
          <w:sz w:val="24"/>
          <w:szCs w:val="24"/>
        </w:rPr>
        <w:t>ë</w:t>
      </w:r>
      <w:r w:rsidRPr="00F86F96">
        <w:rPr>
          <w:rFonts w:ascii="Times New Roman" w:hAnsi="Times New Roman"/>
          <w:sz w:val="24"/>
          <w:szCs w:val="24"/>
        </w:rPr>
        <w:t>, për shkaqet e moskualifikimit.</w:t>
      </w:r>
    </w:p>
    <w:p w:rsidR="00FA4A9B" w:rsidRPr="00F86F96" w:rsidRDefault="00FA4A9B" w:rsidP="00B75E3A">
      <w:pPr>
        <w:widowControl w:val="0"/>
        <w:overflowPunct w:val="0"/>
        <w:autoSpaceDE w:val="0"/>
        <w:autoSpaceDN w:val="0"/>
        <w:adjustRightInd w:val="0"/>
        <w:spacing w:after="0" w:line="261" w:lineRule="auto"/>
        <w:ind w:left="6"/>
        <w:jc w:val="both"/>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2" w:space="0" w:color="auto"/>
              <w:right w:val="nil"/>
            </w:tcBorders>
            <w:shd w:val="clear" w:color="auto" w:fill="0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1.4</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FUSHAT E NJOHURIVE, AFTËSITË DHE CILËSITË MBI TË CILAT DO TË ZHVILLOHET INTERVISTA</w:t>
            </w:r>
          </w:p>
        </w:tc>
      </w:tr>
    </w:tbl>
    <w:p w:rsidR="00B75E3A" w:rsidRPr="00F86F96" w:rsidRDefault="00B75E3A" w:rsidP="00B75E3A">
      <w:pPr>
        <w:widowControl w:val="0"/>
        <w:autoSpaceDE w:val="0"/>
        <w:autoSpaceDN w:val="0"/>
        <w:adjustRightInd w:val="0"/>
        <w:spacing w:after="0" w:line="239" w:lineRule="auto"/>
        <w:ind w:left="6"/>
        <w:rPr>
          <w:rFonts w:ascii="Times New Roman" w:hAnsi="Times New Roman"/>
          <w:b/>
          <w:bCs/>
          <w:sz w:val="24"/>
          <w:szCs w:val="24"/>
        </w:rPr>
      </w:pPr>
    </w:p>
    <w:p w:rsidR="00B65C38" w:rsidRDefault="00EA5F83" w:rsidP="00B65C38">
      <w:pPr>
        <w:widowControl w:val="0"/>
        <w:autoSpaceDE w:val="0"/>
        <w:autoSpaceDN w:val="0"/>
        <w:adjustRightInd w:val="0"/>
        <w:spacing w:after="0" w:line="240" w:lineRule="auto"/>
        <w:ind w:left="6"/>
        <w:rPr>
          <w:rFonts w:ascii="Times New Roman" w:hAnsi="Times New Roman"/>
          <w:sz w:val="24"/>
          <w:szCs w:val="24"/>
        </w:rPr>
      </w:pPr>
      <w:r w:rsidRPr="002523D0">
        <w:rPr>
          <w:rFonts w:cstheme="minorHAnsi"/>
        </w:rPr>
        <w:t xml:space="preserve"> </w:t>
      </w:r>
      <w:r w:rsidR="00B65C38">
        <w:rPr>
          <w:rFonts w:ascii="Calibri" w:hAnsi="Calibri" w:cs="Calibri"/>
          <w:sz w:val="24"/>
          <w:szCs w:val="24"/>
        </w:rPr>
        <w:t>Kandidatët do të vlerësohen në lidhje me:</w:t>
      </w:r>
    </w:p>
    <w:p w:rsidR="00C43E9A" w:rsidRPr="00E7078E"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E7078E">
        <w:rPr>
          <w:rFonts w:ascii="Times New Roman" w:hAnsi="Times New Roman"/>
          <w:sz w:val="24"/>
          <w:szCs w:val="24"/>
          <w:lang w:eastAsia="sq-AL"/>
        </w:rPr>
        <w:t>Njohuri mbi Ligjin nr.139 , date 17.12.2015 “Për veteqeverisjes vendore”.</w:t>
      </w:r>
    </w:p>
    <w:p w:rsidR="00C43E9A" w:rsidRPr="00E7078E"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E7078E">
        <w:rPr>
          <w:rFonts w:ascii="Times New Roman" w:hAnsi="Times New Roman"/>
          <w:sz w:val="24"/>
          <w:szCs w:val="24"/>
          <w:lang w:eastAsia="sq-AL"/>
        </w:rPr>
        <w:t>Njohuri mbi Ligjin nr.139 , date 17.12.2015 “Për veteqeverisjes vendore”.</w:t>
      </w:r>
    </w:p>
    <w:p w:rsidR="00C43E9A" w:rsidRPr="00E7078E"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E7078E">
        <w:rPr>
          <w:rFonts w:ascii="Times New Roman" w:hAnsi="Times New Roman"/>
          <w:sz w:val="24"/>
          <w:szCs w:val="24"/>
          <w:lang w:eastAsia="sq-AL"/>
        </w:rPr>
        <w:t>Njohurim  mbi Ligjin nr.152/2013 “Për nëpunësin civil”indryshuar .</w:t>
      </w:r>
    </w:p>
    <w:p w:rsidR="00C43E9A" w:rsidRPr="00E7078E"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E7078E">
        <w:rPr>
          <w:rFonts w:ascii="Times New Roman" w:hAnsi="Times New Roman"/>
          <w:sz w:val="24"/>
          <w:szCs w:val="24"/>
          <w:lang w:eastAsia="sq-AL"/>
        </w:rPr>
        <w:t xml:space="preserve">Njohuri mbi Ligjin nr. 9131, dt. 08.09.2003 “Për rregullat e Etikës në Administratën Publike”i ndryshuar </w:t>
      </w:r>
    </w:p>
    <w:p w:rsidR="00C43E9A" w:rsidRPr="00E7078E" w:rsidRDefault="00C43E9A" w:rsidP="00C43E9A">
      <w:pPr>
        <w:pStyle w:val="ListParagraph"/>
        <w:numPr>
          <w:ilvl w:val="0"/>
          <w:numId w:val="4"/>
        </w:numPr>
        <w:autoSpaceDE w:val="0"/>
        <w:autoSpaceDN w:val="0"/>
        <w:adjustRightInd w:val="0"/>
        <w:spacing w:after="0" w:line="240" w:lineRule="auto"/>
        <w:ind w:left="720"/>
        <w:rPr>
          <w:rFonts w:ascii="Times New Roman" w:hAnsi="Times New Roman"/>
          <w:b/>
          <w:sz w:val="24"/>
          <w:szCs w:val="24"/>
        </w:rPr>
      </w:pPr>
      <w:r w:rsidRPr="00E7078E">
        <w:rPr>
          <w:rFonts w:ascii="Times New Roman" w:hAnsi="Times New Roman"/>
          <w:sz w:val="24"/>
          <w:szCs w:val="24"/>
          <w:lang w:eastAsia="sq-AL"/>
        </w:rPr>
        <w:t>Njohuri mbi Ligjin nr. 119/2014 “Për të drejtën e informimit”.</w:t>
      </w:r>
    </w:p>
    <w:p w:rsidR="00B65C38" w:rsidRPr="00C43E9A" w:rsidRDefault="00C43E9A" w:rsidP="00C43E9A">
      <w:pPr>
        <w:pStyle w:val="ListParagraph"/>
        <w:numPr>
          <w:ilvl w:val="0"/>
          <w:numId w:val="4"/>
        </w:numPr>
        <w:autoSpaceDE w:val="0"/>
        <w:autoSpaceDN w:val="0"/>
        <w:adjustRightInd w:val="0"/>
        <w:spacing w:after="0" w:line="240" w:lineRule="auto"/>
        <w:ind w:left="720"/>
        <w:rPr>
          <w:rFonts w:ascii="Times New Roman" w:hAnsi="Times New Roman"/>
          <w:b/>
          <w:sz w:val="24"/>
          <w:szCs w:val="24"/>
        </w:rPr>
      </w:pPr>
      <w:r w:rsidRPr="00E7078E">
        <w:rPr>
          <w:rFonts w:ascii="Times New Roman" w:hAnsi="Times New Roman"/>
          <w:sz w:val="24"/>
          <w:szCs w:val="24"/>
          <w:lang w:eastAsia="sq-AL"/>
        </w:rPr>
        <w:t xml:space="preserve">Legjislacionin specifik per kete pozicion pune. </w:t>
      </w:r>
      <w:r w:rsidR="00B65C38" w:rsidRPr="00BD11FE">
        <w:rPr>
          <w:lang w:eastAsia="sq-AL"/>
        </w:rPr>
        <w:br/>
      </w:r>
    </w:p>
    <w:p w:rsidR="00B75E3A" w:rsidRPr="00F86F96" w:rsidRDefault="00B75E3A" w:rsidP="00B65C38">
      <w:pPr>
        <w:pStyle w:val="Default"/>
        <w:numPr>
          <w:ilvl w:val="0"/>
          <w:numId w:val="38"/>
        </w:numPr>
        <w:spacing w:line="360" w:lineRule="auto"/>
        <w:jc w:val="both"/>
        <w:rPr>
          <w:rFonts w:ascii="Times New Roman" w:hAnsi="Times New Roman"/>
          <w:b/>
          <w:bCs/>
        </w:rPr>
      </w:pP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2" w:space="0" w:color="auto"/>
              <w:right w:val="nil"/>
            </w:tcBorders>
            <w:shd w:val="clear" w:color="auto" w:fill="0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1.5</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MËNYRA E VLERËSIMIT TË KANDIDATËVE </w:t>
            </w:r>
          </w:p>
        </w:tc>
      </w:tr>
    </w:tbl>
    <w:p w:rsidR="00B75E3A" w:rsidRPr="00F86F96"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r w:rsidRPr="00F86F96">
        <w:rPr>
          <w:rFonts w:ascii="Times New Roman" w:hAnsi="Times New Roman"/>
          <w:sz w:val="24"/>
          <w:szCs w:val="24"/>
        </w:rPr>
        <w:t>Kandidatet  do te vleresohen per pervojen me 20 pike, 10 pike pertrajnimet  apo kualifikimet  e lidhura  me fushen , si dhe 10 pike per çertifikimet pozitive .Totali i pikeve per kete vleresim  eshte 40 pike.</w:t>
      </w:r>
    </w:p>
    <w:p w:rsidR="00B75E3A" w:rsidRPr="00F86F96"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54" w:lineRule="auto"/>
        <w:ind w:left="6" w:firstLine="360"/>
        <w:jc w:val="both"/>
        <w:rPr>
          <w:rFonts w:ascii="Times New Roman" w:hAnsi="Times New Roman"/>
          <w:b/>
          <w:sz w:val="24"/>
          <w:szCs w:val="24"/>
        </w:rPr>
      </w:pPr>
      <w:r w:rsidRPr="00F86F96">
        <w:rPr>
          <w:rFonts w:ascii="Times New Roman" w:hAnsi="Times New Roman"/>
          <w:b/>
          <w:sz w:val="24"/>
          <w:szCs w:val="24"/>
        </w:rPr>
        <w:t>Kandidatet gjate intervistes  se strukturuar me goje do te vleresohen ne lidhje me :</w:t>
      </w:r>
    </w:p>
    <w:p w:rsidR="00B75E3A" w:rsidRPr="00F86F96" w:rsidRDefault="00B75E3A" w:rsidP="00B75E3A">
      <w:pPr>
        <w:pStyle w:val="ListParagraph"/>
        <w:widowControl w:val="0"/>
        <w:numPr>
          <w:ilvl w:val="0"/>
          <w:numId w:val="8"/>
        </w:numPr>
        <w:overflowPunct w:val="0"/>
        <w:autoSpaceDE w:val="0"/>
        <w:autoSpaceDN w:val="0"/>
        <w:adjustRightInd w:val="0"/>
        <w:spacing w:after="0" w:line="254" w:lineRule="auto"/>
        <w:jc w:val="both"/>
        <w:rPr>
          <w:rFonts w:ascii="Times New Roman" w:hAnsi="Times New Roman"/>
          <w:sz w:val="24"/>
          <w:szCs w:val="24"/>
        </w:rPr>
      </w:pPr>
      <w:r w:rsidRPr="00F86F96">
        <w:rPr>
          <w:rFonts w:ascii="Times New Roman" w:hAnsi="Times New Roman"/>
          <w:sz w:val="24"/>
          <w:szCs w:val="24"/>
        </w:rPr>
        <w:lastRenderedPageBreak/>
        <w:t>Njohurite , aftesite , kompetencen  ne lidhje  me pershkrimin e pozicionit te punes ;</w:t>
      </w:r>
    </w:p>
    <w:p w:rsidR="00B75E3A" w:rsidRPr="00F86F96" w:rsidRDefault="00B75E3A" w:rsidP="00B75E3A">
      <w:pPr>
        <w:pStyle w:val="ListParagraph"/>
        <w:widowControl w:val="0"/>
        <w:numPr>
          <w:ilvl w:val="0"/>
          <w:numId w:val="8"/>
        </w:numPr>
        <w:overflowPunct w:val="0"/>
        <w:autoSpaceDE w:val="0"/>
        <w:autoSpaceDN w:val="0"/>
        <w:adjustRightInd w:val="0"/>
        <w:spacing w:after="0" w:line="254" w:lineRule="auto"/>
        <w:jc w:val="both"/>
        <w:rPr>
          <w:rFonts w:ascii="Times New Roman" w:hAnsi="Times New Roman"/>
          <w:sz w:val="24"/>
          <w:szCs w:val="24"/>
        </w:rPr>
      </w:pPr>
      <w:r w:rsidRPr="00F86F96">
        <w:rPr>
          <w:rFonts w:ascii="Times New Roman" w:hAnsi="Times New Roman"/>
          <w:sz w:val="24"/>
          <w:szCs w:val="24"/>
        </w:rPr>
        <w:t>Eksperiencen e tyre te meparshme ;</w:t>
      </w:r>
    </w:p>
    <w:p w:rsidR="00B75E3A" w:rsidRPr="00F86F96" w:rsidRDefault="00B75E3A" w:rsidP="00B75E3A">
      <w:pPr>
        <w:pStyle w:val="ListParagraph"/>
        <w:widowControl w:val="0"/>
        <w:numPr>
          <w:ilvl w:val="0"/>
          <w:numId w:val="8"/>
        </w:numPr>
        <w:overflowPunct w:val="0"/>
        <w:autoSpaceDE w:val="0"/>
        <w:autoSpaceDN w:val="0"/>
        <w:adjustRightInd w:val="0"/>
        <w:spacing w:after="0" w:line="254" w:lineRule="auto"/>
        <w:jc w:val="both"/>
        <w:rPr>
          <w:rFonts w:ascii="Times New Roman" w:hAnsi="Times New Roman"/>
          <w:sz w:val="24"/>
          <w:szCs w:val="24"/>
        </w:rPr>
      </w:pPr>
      <w:r w:rsidRPr="00F86F96">
        <w:rPr>
          <w:rFonts w:ascii="Times New Roman" w:hAnsi="Times New Roman"/>
          <w:sz w:val="24"/>
          <w:szCs w:val="24"/>
        </w:rPr>
        <w:t>Motivimin , aspiratat  dhe pritshmerine e tyre  per karrierren .</w:t>
      </w:r>
    </w:p>
    <w:p w:rsidR="00B75E3A" w:rsidRPr="00F86F96" w:rsidRDefault="00B75E3A" w:rsidP="00B75E3A">
      <w:pPr>
        <w:pStyle w:val="ListParagraph"/>
        <w:widowControl w:val="0"/>
        <w:overflowPunct w:val="0"/>
        <w:autoSpaceDE w:val="0"/>
        <w:autoSpaceDN w:val="0"/>
        <w:adjustRightInd w:val="0"/>
        <w:spacing w:after="0" w:line="254" w:lineRule="auto"/>
        <w:ind w:left="366"/>
        <w:jc w:val="both"/>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r w:rsidRPr="00F86F96">
        <w:rPr>
          <w:rFonts w:ascii="Times New Roman" w:hAnsi="Times New Roman"/>
          <w:sz w:val="24"/>
          <w:szCs w:val="24"/>
        </w:rPr>
        <w:t>Totali i pikeve  per kete vleresim  eshte 60 pike.</w:t>
      </w:r>
    </w:p>
    <w:p w:rsidR="00B75E3A" w:rsidRPr="00F86F96"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p>
    <w:p w:rsidR="00B75E3A" w:rsidRDefault="00B75E3A" w:rsidP="00B75E3A">
      <w:pPr>
        <w:widowControl w:val="0"/>
        <w:overflowPunct w:val="0"/>
        <w:autoSpaceDE w:val="0"/>
        <w:autoSpaceDN w:val="0"/>
        <w:adjustRightInd w:val="0"/>
        <w:spacing w:after="0" w:line="254" w:lineRule="auto"/>
        <w:ind w:left="6"/>
        <w:jc w:val="both"/>
        <w:rPr>
          <w:rFonts w:ascii="Times New Roman" w:hAnsi="Times New Roman"/>
          <w:sz w:val="24"/>
          <w:szCs w:val="24"/>
        </w:rPr>
      </w:pPr>
      <w:r w:rsidRPr="00F86F96">
        <w:rPr>
          <w:rFonts w:ascii="Times New Roman" w:hAnsi="Times New Roman"/>
          <w:sz w:val="24"/>
          <w:szCs w:val="24"/>
        </w:rPr>
        <w:t>Ne perfundimin te vleresimit perzgjidhet kantidati, i cili renditet i pari nder kantidatet qe kane mare te pakten 70 pike.</w:t>
      </w:r>
    </w:p>
    <w:p w:rsidR="008170EC" w:rsidRPr="009D1EFC" w:rsidRDefault="008170EC" w:rsidP="009D1EFC">
      <w:pPr>
        <w:widowControl w:val="0"/>
        <w:overflowPunct w:val="0"/>
        <w:autoSpaceDE w:val="0"/>
        <w:autoSpaceDN w:val="0"/>
        <w:adjustRightInd w:val="0"/>
        <w:spacing w:after="0" w:line="254" w:lineRule="auto"/>
        <w:ind w:left="6"/>
        <w:jc w:val="both"/>
        <w:rPr>
          <w:rFonts w:cs="Calibri"/>
          <w:sz w:val="24"/>
          <w:szCs w:val="24"/>
        </w:rPr>
      </w:pPr>
      <w:r w:rsidRPr="008170EC">
        <w:rPr>
          <w:rFonts w:ascii="Times New Roman" w:hAnsi="Times New Roman"/>
          <w:sz w:val="24"/>
          <w:szCs w:val="24"/>
        </w:rPr>
        <w:t>Me shume detaje ne lidhje me vleresimin me pike, metodologjine e shperndarjes se pikeve, menyren e llogaritjes se rezultatit perfundimtar i gjeni ne Udhezimin  nr. 2 dt. 27.03.2015 te Departamentit te Administrates Publike “</w:t>
      </w:r>
      <w:r w:rsidR="00145B66">
        <w:fldChar w:fldCharType="begin"/>
      </w:r>
      <w:r w:rsidR="00882223">
        <w:instrText>HYPERLINK "C:\\Users\\Hp_DC7900\\AppData\\Roaming\\Microsoft\\Word\\www.dap.gov.al"</w:instrText>
      </w:r>
      <w:r w:rsidR="00145B66">
        <w:fldChar w:fldCharType="separate"/>
      </w:r>
      <w:r w:rsidR="003414CF">
        <w:rPr>
          <w:rFonts w:ascii="Times New Roman" w:hAnsi="Times New Roman"/>
        </w:rPr>
        <w:t>ëëë</w:t>
      </w:r>
      <w:r w:rsidRPr="008170EC">
        <w:rPr>
          <w:rFonts w:ascii="Times New Roman" w:hAnsi="Times New Roman"/>
        </w:rPr>
        <w:t>.dap.gov.al</w:t>
      </w:r>
      <w:r w:rsidR="00145B66">
        <w:rPr>
          <w:rFonts w:ascii="Times New Roman" w:hAnsi="Times New Roman"/>
        </w:rPr>
        <w:fldChar w:fldCharType="end"/>
      </w:r>
      <w:r>
        <w:rPr>
          <w:rFonts w:cs="Calibri"/>
          <w:sz w:val="24"/>
          <w:szCs w:val="24"/>
        </w:rPr>
        <w:t xml:space="preserve"> ”</w:t>
      </w:r>
    </w:p>
    <w:p w:rsidR="00B75E3A" w:rsidRPr="00F86F96" w:rsidRDefault="00B75E3A" w:rsidP="00B75E3A">
      <w:pPr>
        <w:widowControl w:val="0"/>
        <w:autoSpaceDE w:val="0"/>
        <w:autoSpaceDN w:val="0"/>
        <w:adjustRightInd w:val="0"/>
        <w:spacing w:after="0" w:line="200" w:lineRule="exact"/>
        <w:rPr>
          <w:rFonts w:ascii="Times New Roman" w:hAnsi="Times New Roman"/>
          <w:sz w:val="24"/>
          <w:szCs w:val="24"/>
        </w:rPr>
      </w:pPr>
    </w:p>
    <w:p w:rsidR="00B75E3A" w:rsidRPr="00F86F96" w:rsidRDefault="00B75E3A" w:rsidP="00B75E3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B75E3A" w:rsidRPr="00F86F96" w:rsidTr="00145B66">
        <w:tc>
          <w:tcPr>
            <w:tcW w:w="709" w:type="dxa"/>
            <w:tcBorders>
              <w:top w:val="nil"/>
              <w:left w:val="nil"/>
              <w:bottom w:val="single" w:sz="12" w:space="0" w:color="auto"/>
              <w:right w:val="nil"/>
            </w:tcBorders>
            <w:shd w:val="clear" w:color="auto" w:fill="000000"/>
            <w:vAlign w:val="center"/>
          </w:tcPr>
          <w:p w:rsidR="00B75E3A" w:rsidRPr="00F86F96" w:rsidRDefault="00B75E3A"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1.6</w:t>
            </w:r>
          </w:p>
        </w:tc>
        <w:tc>
          <w:tcPr>
            <w:tcW w:w="8930" w:type="dxa"/>
            <w:tcBorders>
              <w:top w:val="nil"/>
              <w:left w:val="nil"/>
              <w:bottom w:val="single" w:sz="12" w:space="0" w:color="auto"/>
              <w:right w:val="nil"/>
            </w:tcBorders>
            <w:vAlign w:val="center"/>
          </w:tcPr>
          <w:p w:rsidR="00B75E3A" w:rsidRPr="00F86F96" w:rsidRDefault="00B75E3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DATA E DALJES SË REZULTATEVE TË KONKURIMIT DHE MËNYRA E KOMUNIKIMIT </w:t>
            </w:r>
          </w:p>
        </w:tc>
      </w:tr>
    </w:tbl>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p>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r w:rsidRPr="00F86F96">
        <w:rPr>
          <w:rFonts w:ascii="Times New Roman" w:hAnsi="Times New Roman"/>
          <w:sz w:val="24"/>
          <w:szCs w:val="24"/>
        </w:rPr>
        <w:t>Në përfundim të vlerësimi</w:t>
      </w:r>
      <w:r w:rsidR="00C30F41">
        <w:rPr>
          <w:rFonts w:ascii="Times New Roman" w:hAnsi="Times New Roman"/>
          <w:sz w:val="24"/>
          <w:szCs w:val="24"/>
        </w:rPr>
        <w:t>t të kandidatëve,Bashkia Sarand</w:t>
      </w:r>
      <w:r w:rsidR="00174DD0">
        <w:rPr>
          <w:rFonts w:ascii="Times New Roman" w:hAnsi="Times New Roman"/>
          <w:sz w:val="24"/>
          <w:szCs w:val="24"/>
        </w:rPr>
        <w:t>ë</w:t>
      </w:r>
      <w:r w:rsidRPr="00F86F96">
        <w:rPr>
          <w:rFonts w:ascii="Times New Roman" w:hAnsi="Times New Roman"/>
          <w:sz w:val="24"/>
          <w:szCs w:val="24"/>
        </w:rPr>
        <w:t xml:space="preserve"> do të shpallë fituesin në portalin “Shërbimi Kombëtar i Punësimit” dh</w:t>
      </w:r>
      <w:r w:rsidR="00C30F41">
        <w:rPr>
          <w:rFonts w:ascii="Times New Roman" w:hAnsi="Times New Roman"/>
          <w:sz w:val="24"/>
          <w:szCs w:val="24"/>
        </w:rPr>
        <w:t>e në stenden e  Bashkisë Sarand</w:t>
      </w:r>
      <w:r w:rsidR="00174DD0">
        <w:rPr>
          <w:rFonts w:ascii="Times New Roman" w:hAnsi="Times New Roman"/>
          <w:sz w:val="24"/>
          <w:szCs w:val="24"/>
        </w:rPr>
        <w:t>ë</w:t>
      </w:r>
      <w:r w:rsidRPr="00F86F96">
        <w:rPr>
          <w:rFonts w:ascii="Times New Roman" w:hAnsi="Times New Roman"/>
          <w:sz w:val="24"/>
          <w:szCs w:val="24"/>
        </w:rPr>
        <w:t>.</w:t>
      </w:r>
    </w:p>
    <w:p w:rsidR="00B75E3A" w:rsidRPr="00F86F96" w:rsidRDefault="00B75E3A" w:rsidP="00B75E3A">
      <w:pPr>
        <w:widowControl w:val="0"/>
        <w:overflowPunct w:val="0"/>
        <w:autoSpaceDE w:val="0"/>
        <w:autoSpaceDN w:val="0"/>
        <w:adjustRightInd w:val="0"/>
        <w:spacing w:after="0" w:line="261" w:lineRule="auto"/>
        <w:ind w:left="6"/>
        <w:jc w:val="both"/>
        <w:rPr>
          <w:rFonts w:ascii="Times New Roman" w:hAnsi="Times New Roman"/>
          <w:sz w:val="24"/>
          <w:szCs w:val="24"/>
        </w:rPr>
      </w:pPr>
      <w:r w:rsidRPr="00F86F96">
        <w:rPr>
          <w:rFonts w:ascii="Times New Roman" w:hAnsi="Times New Roman"/>
          <w:sz w:val="24"/>
          <w:szCs w:val="24"/>
        </w:rPr>
        <w:t>Të gjithë kandidatët pjesëmarrës në këtë procedurë do të njoftohen në mënyrë elektronike për shpalljene fituesit.</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p w:rsidR="008F3A6B" w:rsidRPr="00F86F96" w:rsidRDefault="008F3A6B" w:rsidP="004A4CBA">
      <w:pPr>
        <w:widowControl w:val="0"/>
        <w:autoSpaceDE w:val="0"/>
        <w:autoSpaceDN w:val="0"/>
        <w:adjustRightInd w:val="0"/>
        <w:spacing w:after="0" w:line="200" w:lineRule="exact"/>
        <w:rPr>
          <w:rFonts w:ascii="Times New Roman" w:hAnsi="Times New Roman"/>
          <w:sz w:val="24"/>
          <w:szCs w:val="24"/>
        </w:rPr>
      </w:pPr>
    </w:p>
    <w:p w:rsidR="008F3A6B" w:rsidRPr="00F86F96" w:rsidRDefault="008F3A6B" w:rsidP="004A4CB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8" w:space="0" w:color="C00000"/>
              <w:right w:val="nil"/>
            </w:tcBorders>
            <w:shd w:val="clear" w:color="auto" w:fill="C00000"/>
            <w:vAlign w:val="center"/>
          </w:tcPr>
          <w:p w:rsidR="004A4CBA" w:rsidRPr="00F86F96" w:rsidRDefault="00671E04" w:rsidP="00145B66">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w:t>
            </w:r>
          </w:p>
        </w:tc>
        <w:tc>
          <w:tcPr>
            <w:tcW w:w="8930" w:type="dxa"/>
            <w:tcBorders>
              <w:top w:val="nil"/>
              <w:left w:val="nil"/>
              <w:bottom w:val="single" w:sz="18" w:space="0" w:color="C00000"/>
              <w:right w:val="nil"/>
            </w:tcBorders>
            <w:vAlign w:val="center"/>
          </w:tcPr>
          <w:p w:rsidR="004A4CBA" w:rsidRPr="00F86F96" w:rsidRDefault="00D706E2" w:rsidP="00145B66">
            <w:pPr>
              <w:pStyle w:val="Default"/>
              <w:rPr>
                <w:rFonts w:ascii="Times New Roman" w:hAnsi="Times New Roman" w:cs="Times New Roman"/>
                <w:color w:val="C00000"/>
              </w:rPr>
            </w:pPr>
            <w:r>
              <w:rPr>
                <w:rFonts w:ascii="Times New Roman" w:hAnsi="Times New Roman" w:cs="Times New Roman"/>
                <w:b/>
                <w:bCs/>
                <w:color w:val="C00000"/>
                <w:sz w:val="28"/>
                <w:szCs w:val="28"/>
              </w:rPr>
              <w:t>NGRITJA N</w:t>
            </w:r>
            <w:r w:rsidR="00520CAA">
              <w:rPr>
                <w:rFonts w:ascii="Times New Roman" w:hAnsi="Times New Roman" w:cs="Times New Roman"/>
                <w:b/>
                <w:bCs/>
                <w:color w:val="C00000"/>
                <w:sz w:val="28"/>
                <w:szCs w:val="28"/>
              </w:rPr>
              <w:t>Ë</w:t>
            </w:r>
            <w:r>
              <w:rPr>
                <w:rFonts w:ascii="Times New Roman" w:hAnsi="Times New Roman" w:cs="Times New Roman"/>
                <w:b/>
                <w:bCs/>
                <w:color w:val="C00000"/>
                <w:sz w:val="28"/>
                <w:szCs w:val="28"/>
              </w:rPr>
              <w:t xml:space="preserve"> DETYR</w:t>
            </w:r>
            <w:r w:rsidR="00520CAA">
              <w:rPr>
                <w:rFonts w:ascii="Times New Roman" w:hAnsi="Times New Roman" w:cs="Times New Roman"/>
                <w:b/>
                <w:bCs/>
                <w:color w:val="C00000"/>
                <w:sz w:val="28"/>
                <w:szCs w:val="28"/>
              </w:rPr>
              <w:t>Ë</w:t>
            </w:r>
          </w:p>
        </w:tc>
      </w:tr>
    </w:tbl>
    <w:p w:rsidR="004A4CBA" w:rsidRPr="00F86F96" w:rsidRDefault="004A4CBA" w:rsidP="004A4CBA">
      <w:pPr>
        <w:widowControl w:val="0"/>
        <w:tabs>
          <w:tab w:val="right" w:pos="9646"/>
        </w:tabs>
        <w:autoSpaceDE w:val="0"/>
        <w:autoSpaceDN w:val="0"/>
        <w:adjustRightInd w:val="0"/>
        <w:spacing w:after="0" w:line="200" w:lineRule="exact"/>
        <w:rPr>
          <w:rFonts w:ascii="Times New Roman" w:hAnsi="Times New Roman"/>
          <w:sz w:val="24"/>
          <w:szCs w:val="24"/>
        </w:rPr>
      </w:pPr>
      <w:r w:rsidRPr="00F86F96">
        <w:rPr>
          <w:rFonts w:ascii="Times New Roman" w:hAnsi="Times New Roman"/>
          <w:sz w:val="24"/>
          <w:szCs w:val="24"/>
        </w:rPr>
        <w:tab/>
      </w:r>
    </w:p>
    <w:p w:rsidR="00671E04" w:rsidRPr="00F86F96" w:rsidRDefault="00671E04" w:rsidP="00671E04">
      <w:pPr>
        <w:widowControl w:val="0"/>
        <w:overflowPunct w:val="0"/>
        <w:autoSpaceDE w:val="0"/>
        <w:autoSpaceDN w:val="0"/>
        <w:adjustRightInd w:val="0"/>
        <w:spacing w:after="0" w:line="261" w:lineRule="auto"/>
        <w:ind w:left="166" w:right="500"/>
        <w:jc w:val="both"/>
        <w:rPr>
          <w:rFonts w:ascii="Times New Roman" w:hAnsi="Times New Roman"/>
          <w:sz w:val="24"/>
          <w:szCs w:val="24"/>
        </w:rPr>
      </w:pPr>
      <w:r w:rsidRPr="00F86F96">
        <w:rPr>
          <w:rFonts w:ascii="Times New Roman" w:hAnsi="Times New Roman"/>
          <w:color w:val="C00000"/>
          <w:sz w:val="24"/>
          <w:szCs w:val="24"/>
        </w:rPr>
        <w:t xml:space="preserve">Vetëm në rast se pozicionii renditur në fillim të kësaj shpalljeje, në përfundim të procedurës së lëvizjes paralele, rezulton se ende është vakant, ky pozicion është i vlefshëm për konkurimin nëpërmjet procedurës së </w:t>
      </w:r>
      <w:r w:rsidR="00D706E2">
        <w:rPr>
          <w:rFonts w:ascii="Times New Roman" w:hAnsi="Times New Roman"/>
          <w:color w:val="C00000"/>
          <w:sz w:val="24"/>
          <w:szCs w:val="24"/>
        </w:rPr>
        <w:t>ngritjes n</w:t>
      </w:r>
      <w:r w:rsidR="00520CAA">
        <w:rPr>
          <w:rFonts w:ascii="Times New Roman" w:hAnsi="Times New Roman"/>
          <w:color w:val="C00000"/>
          <w:sz w:val="24"/>
          <w:szCs w:val="24"/>
        </w:rPr>
        <w:t>ë</w:t>
      </w:r>
      <w:r w:rsidR="00D706E2">
        <w:rPr>
          <w:rFonts w:ascii="Times New Roman" w:hAnsi="Times New Roman"/>
          <w:color w:val="C00000"/>
          <w:sz w:val="24"/>
          <w:szCs w:val="24"/>
        </w:rPr>
        <w:t xml:space="preserve"> detyr</w:t>
      </w:r>
      <w:r w:rsidR="00520CAA">
        <w:rPr>
          <w:rFonts w:ascii="Times New Roman" w:hAnsi="Times New Roman"/>
          <w:color w:val="C00000"/>
          <w:sz w:val="24"/>
          <w:szCs w:val="24"/>
        </w:rPr>
        <w:t>ë</w:t>
      </w:r>
      <w:r w:rsidR="00D706E2">
        <w:rPr>
          <w:rFonts w:ascii="Times New Roman" w:hAnsi="Times New Roman"/>
          <w:color w:val="C00000"/>
          <w:sz w:val="24"/>
          <w:szCs w:val="24"/>
        </w:rPr>
        <w:t xml:space="preserve"> </w:t>
      </w:r>
      <w:r w:rsidRPr="00F86F96">
        <w:rPr>
          <w:rFonts w:ascii="Times New Roman" w:hAnsi="Times New Roman"/>
          <w:color w:val="C00000"/>
          <w:sz w:val="24"/>
          <w:szCs w:val="24"/>
        </w:rPr>
        <w:t xml:space="preserve">për kategorinë </w:t>
      </w:r>
      <w:r w:rsidR="00D95EE7">
        <w:rPr>
          <w:rFonts w:ascii="Times New Roman" w:hAnsi="Times New Roman"/>
          <w:color w:val="C00000"/>
          <w:sz w:val="24"/>
          <w:szCs w:val="24"/>
        </w:rPr>
        <w:t>e ulet dhe te mesme drejtuese.</w:t>
      </w:r>
    </w:p>
    <w:p w:rsidR="00253247" w:rsidRPr="00F86F96" w:rsidRDefault="00671E04" w:rsidP="00E612C0">
      <w:pPr>
        <w:widowControl w:val="0"/>
        <w:overflowPunct w:val="0"/>
        <w:autoSpaceDE w:val="0"/>
        <w:autoSpaceDN w:val="0"/>
        <w:adjustRightInd w:val="0"/>
        <w:spacing w:after="0" w:line="235" w:lineRule="auto"/>
        <w:ind w:left="166" w:right="500"/>
        <w:jc w:val="both"/>
        <w:rPr>
          <w:rFonts w:ascii="Times New Roman" w:hAnsi="Times New Roman"/>
          <w:sz w:val="24"/>
          <w:szCs w:val="24"/>
        </w:rPr>
      </w:pPr>
      <w:r w:rsidRPr="00F86F96">
        <w:rPr>
          <w:rFonts w:ascii="Times New Roman" w:hAnsi="Times New Roman"/>
          <w:color w:val="C00000"/>
          <w:sz w:val="24"/>
          <w:szCs w:val="24"/>
        </w:rPr>
        <w:t xml:space="preserve">Këtë Informacion do ta merrni në sdenden e Bashkisë </w:t>
      </w:r>
      <w:r w:rsidR="00174DD0">
        <w:rPr>
          <w:rFonts w:ascii="Times New Roman" w:hAnsi="Times New Roman"/>
          <w:color w:val="C00000"/>
          <w:sz w:val="24"/>
          <w:szCs w:val="24"/>
        </w:rPr>
        <w:t>Sarand</w:t>
      </w:r>
      <w:r w:rsidR="000A4E06">
        <w:rPr>
          <w:rFonts w:ascii="Times New Roman" w:hAnsi="Times New Roman"/>
          <w:color w:val="C00000"/>
          <w:sz w:val="24"/>
          <w:szCs w:val="24"/>
        </w:rPr>
        <w:t>ë</w:t>
      </w:r>
      <w:r w:rsidRPr="00F86F96">
        <w:rPr>
          <w:rFonts w:ascii="Times New Roman" w:hAnsi="Times New Roman"/>
          <w:color w:val="C00000"/>
          <w:sz w:val="24"/>
          <w:szCs w:val="24"/>
        </w:rPr>
        <w:t xml:space="preserve">, duke filluar nga data </w:t>
      </w:r>
      <w:r w:rsidR="00D706E2">
        <w:rPr>
          <w:rFonts w:ascii="Calibri" w:hAnsi="Calibri" w:cs="Calibri"/>
          <w:b/>
          <w:color w:val="C00000"/>
          <w:sz w:val="24"/>
          <w:szCs w:val="24"/>
        </w:rPr>
        <w:t>24</w:t>
      </w:r>
      <w:r w:rsidR="00D95EE7">
        <w:rPr>
          <w:rFonts w:ascii="Calibri" w:hAnsi="Calibri" w:cs="Calibri"/>
          <w:b/>
          <w:color w:val="C00000"/>
          <w:sz w:val="24"/>
          <w:szCs w:val="24"/>
        </w:rPr>
        <w:t xml:space="preserve">.08.2020. </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D529DA">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w:t>
            </w:r>
            <w:r w:rsidR="004A4CBA" w:rsidRPr="00F86F96">
              <w:rPr>
                <w:rFonts w:ascii="Times New Roman" w:hAnsi="Times New Roman" w:cs="Times New Roman"/>
                <w:b/>
                <w:color w:val="auto"/>
                <w:sz w:val="28"/>
                <w:szCs w:val="28"/>
              </w:rPr>
              <w:t>1</w:t>
            </w:r>
          </w:p>
        </w:tc>
        <w:tc>
          <w:tcPr>
            <w:tcW w:w="8930" w:type="dxa"/>
            <w:tcBorders>
              <w:top w:val="nil"/>
              <w:left w:val="nil"/>
              <w:bottom w:val="single" w:sz="12" w:space="0" w:color="auto"/>
              <w:right w:val="nil"/>
            </w:tcBorders>
            <w:vAlign w:val="center"/>
          </w:tcPr>
          <w:p w:rsidR="00D706E2" w:rsidRPr="00F86F96" w:rsidRDefault="004A4CBA" w:rsidP="00D706E2">
            <w:pPr>
              <w:pStyle w:val="Default"/>
              <w:rPr>
                <w:rFonts w:ascii="Times New Roman" w:hAnsi="Times New Roman" w:cs="Times New Roman"/>
                <w:b/>
                <w:bCs/>
                <w:sz w:val="23"/>
                <w:szCs w:val="23"/>
              </w:rPr>
            </w:pPr>
            <w:r w:rsidRPr="00F86F96">
              <w:rPr>
                <w:rFonts w:ascii="Times New Roman" w:hAnsi="Times New Roman" w:cs="Times New Roman"/>
                <w:b/>
                <w:bCs/>
                <w:sz w:val="23"/>
                <w:szCs w:val="23"/>
              </w:rPr>
              <w:t xml:space="preserve">KUSHTET QË DUHET TË PLOTËSOJË KANDIDATI NË PROCEDURËN </w:t>
            </w:r>
            <w:r w:rsidR="00D706E2">
              <w:rPr>
                <w:rFonts w:ascii="Times New Roman" w:hAnsi="Times New Roman" w:cs="Times New Roman"/>
                <w:b/>
                <w:bCs/>
                <w:sz w:val="23"/>
                <w:szCs w:val="23"/>
              </w:rPr>
              <w:t>E NGRITJES N</w:t>
            </w:r>
            <w:r w:rsidR="00520CAA">
              <w:rPr>
                <w:rFonts w:ascii="Times New Roman" w:hAnsi="Times New Roman" w:cs="Times New Roman"/>
                <w:b/>
                <w:bCs/>
                <w:sz w:val="23"/>
                <w:szCs w:val="23"/>
              </w:rPr>
              <w:t>Ë</w:t>
            </w:r>
            <w:r w:rsidR="00D706E2">
              <w:rPr>
                <w:rFonts w:ascii="Times New Roman" w:hAnsi="Times New Roman" w:cs="Times New Roman"/>
                <w:b/>
                <w:bCs/>
                <w:sz w:val="23"/>
                <w:szCs w:val="23"/>
              </w:rPr>
              <w:t xml:space="preserve"> DETYR</w:t>
            </w:r>
            <w:r w:rsidR="00520CAA">
              <w:rPr>
                <w:rFonts w:ascii="Times New Roman" w:hAnsi="Times New Roman" w:cs="Times New Roman"/>
                <w:b/>
                <w:bCs/>
                <w:sz w:val="23"/>
                <w:szCs w:val="23"/>
              </w:rPr>
              <w:t>Ë</w:t>
            </w:r>
            <w:r w:rsidR="00D706E2">
              <w:rPr>
                <w:rFonts w:ascii="Times New Roman" w:hAnsi="Times New Roman" w:cs="Times New Roman"/>
                <w:b/>
                <w:bCs/>
                <w:sz w:val="23"/>
                <w:szCs w:val="23"/>
              </w:rPr>
              <w:t xml:space="preserve"> </w:t>
            </w:r>
          </w:p>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DHE KRITERET E VEÇANTA </w:t>
            </w:r>
          </w:p>
        </w:tc>
      </w:tr>
    </w:tbl>
    <w:p w:rsidR="00911FD1" w:rsidRPr="00F86F96" w:rsidRDefault="00911FD1" w:rsidP="004A4CBA">
      <w:pPr>
        <w:widowControl w:val="0"/>
        <w:overflowPunct w:val="0"/>
        <w:autoSpaceDE w:val="0"/>
        <w:autoSpaceDN w:val="0"/>
        <w:adjustRightInd w:val="0"/>
        <w:spacing w:after="0" w:line="235" w:lineRule="auto"/>
        <w:ind w:left="6" w:right="20"/>
        <w:rPr>
          <w:rFonts w:ascii="Times New Roman" w:hAnsi="Times New Roman"/>
          <w:sz w:val="24"/>
          <w:szCs w:val="24"/>
        </w:rPr>
      </w:pPr>
    </w:p>
    <w:p w:rsidR="004A4CBA" w:rsidRPr="00F86F96" w:rsidRDefault="004A4CBA" w:rsidP="00174DD0">
      <w:pPr>
        <w:widowControl w:val="0"/>
        <w:overflowPunct w:val="0"/>
        <w:autoSpaceDE w:val="0"/>
        <w:autoSpaceDN w:val="0"/>
        <w:adjustRightInd w:val="0"/>
        <w:spacing w:after="0" w:line="235" w:lineRule="auto"/>
        <w:ind w:left="6" w:right="20"/>
        <w:jc w:val="both"/>
        <w:rPr>
          <w:rFonts w:ascii="Times New Roman" w:hAnsi="Times New Roman"/>
          <w:sz w:val="24"/>
          <w:szCs w:val="24"/>
        </w:rPr>
      </w:pPr>
      <w:r w:rsidRPr="00F86F96">
        <w:rPr>
          <w:rFonts w:ascii="Times New Roman" w:hAnsi="Times New Roman"/>
          <w:sz w:val="24"/>
          <w:szCs w:val="24"/>
        </w:rPr>
        <w:t xml:space="preserve">Për këtë procedurë kanë të drejtë të aplikojnë të gjithë kandidatët jashtë shërbimit civil të  cilët </w:t>
      </w:r>
    </w:p>
    <w:p w:rsidR="004A4CBA" w:rsidRPr="00F86F96" w:rsidRDefault="004A4CBA" w:rsidP="00174DD0">
      <w:pPr>
        <w:widowControl w:val="0"/>
        <w:overflowPunct w:val="0"/>
        <w:autoSpaceDE w:val="0"/>
        <w:autoSpaceDN w:val="0"/>
        <w:adjustRightInd w:val="0"/>
        <w:spacing w:after="0" w:line="235" w:lineRule="auto"/>
        <w:ind w:left="6" w:right="20"/>
        <w:jc w:val="both"/>
        <w:rPr>
          <w:rFonts w:ascii="Times New Roman" w:hAnsi="Times New Roman"/>
          <w:sz w:val="24"/>
          <w:szCs w:val="24"/>
        </w:rPr>
      </w:pPr>
      <w:r w:rsidRPr="00F86F96">
        <w:rPr>
          <w:rFonts w:ascii="Times New Roman" w:hAnsi="Times New Roman"/>
          <w:sz w:val="24"/>
          <w:szCs w:val="24"/>
        </w:rPr>
        <w:t>plotësojnë kërkesat e nenit 21</w:t>
      </w:r>
      <w:r w:rsidR="00950148" w:rsidRPr="00F86F96">
        <w:rPr>
          <w:rFonts w:ascii="Times New Roman" w:hAnsi="Times New Roman"/>
          <w:sz w:val="24"/>
          <w:szCs w:val="24"/>
        </w:rPr>
        <w:t>, Kreut IV,</w:t>
      </w:r>
      <w:r w:rsidRPr="00F86F96">
        <w:rPr>
          <w:rFonts w:ascii="Times New Roman" w:hAnsi="Times New Roman"/>
          <w:sz w:val="24"/>
          <w:szCs w:val="24"/>
        </w:rPr>
        <w:t xml:space="preserve"> të ligjit nr. 152/2013 i ndryshuar .</w:t>
      </w:r>
    </w:p>
    <w:p w:rsidR="004A4CBA" w:rsidRPr="00F86F96" w:rsidRDefault="004A4CBA" w:rsidP="00174DD0">
      <w:pPr>
        <w:widowControl w:val="0"/>
        <w:overflowPunct w:val="0"/>
        <w:autoSpaceDE w:val="0"/>
        <w:autoSpaceDN w:val="0"/>
        <w:adjustRightInd w:val="0"/>
        <w:spacing w:after="0" w:line="235" w:lineRule="auto"/>
        <w:ind w:left="6" w:right="20"/>
        <w:jc w:val="both"/>
        <w:rPr>
          <w:rFonts w:ascii="Times New Roman" w:hAnsi="Times New Roman"/>
          <w:sz w:val="24"/>
          <w:szCs w:val="24"/>
        </w:rPr>
      </w:pPr>
      <w:r w:rsidRPr="00F86F96">
        <w:rPr>
          <w:rFonts w:ascii="Times New Roman" w:hAnsi="Times New Roman"/>
          <w:sz w:val="24"/>
          <w:szCs w:val="24"/>
        </w:rPr>
        <w:t xml:space="preserve">Kushtet  qe duhet te plotesoje kandidati ne proceduren e </w:t>
      </w:r>
      <w:r w:rsidR="00520CAA">
        <w:rPr>
          <w:rFonts w:ascii="Times New Roman" w:hAnsi="Times New Roman"/>
          <w:sz w:val="24"/>
          <w:szCs w:val="24"/>
        </w:rPr>
        <w:t xml:space="preserve">ngritjes në detyrë </w:t>
      </w:r>
      <w:r w:rsidRPr="00F86F96">
        <w:rPr>
          <w:rFonts w:ascii="Times New Roman" w:hAnsi="Times New Roman"/>
          <w:sz w:val="24"/>
          <w:szCs w:val="24"/>
        </w:rPr>
        <w:t>jane :</w:t>
      </w:r>
    </w:p>
    <w:p w:rsidR="00B83962" w:rsidRPr="00F86F96" w:rsidRDefault="00B83962" w:rsidP="004A4CBA">
      <w:pPr>
        <w:widowControl w:val="0"/>
        <w:overflowPunct w:val="0"/>
        <w:autoSpaceDE w:val="0"/>
        <w:autoSpaceDN w:val="0"/>
        <w:adjustRightInd w:val="0"/>
        <w:spacing w:after="0" w:line="235" w:lineRule="auto"/>
        <w:ind w:left="6" w:right="20"/>
        <w:rPr>
          <w:rFonts w:ascii="Times New Roman" w:hAnsi="Times New Roman"/>
          <w:sz w:val="24"/>
          <w:szCs w:val="24"/>
        </w:rPr>
      </w:pP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Te jete shtetas  shqiptare;</w:t>
      </w: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Te kete zot</w:t>
      </w:r>
      <w:r w:rsidR="00950148" w:rsidRPr="00F86F96">
        <w:rPr>
          <w:rFonts w:ascii="Times New Roman" w:hAnsi="Times New Roman"/>
          <w:sz w:val="24"/>
          <w:szCs w:val="24"/>
        </w:rPr>
        <w:t>e</w:t>
      </w:r>
      <w:r w:rsidRPr="00F86F96">
        <w:rPr>
          <w:rFonts w:ascii="Times New Roman" w:hAnsi="Times New Roman"/>
          <w:sz w:val="24"/>
          <w:szCs w:val="24"/>
        </w:rPr>
        <w:t>si per te vepruar ;</w:t>
      </w: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Te zoteroje gjuhen shqipe  , te shkruar dhe te folur ;</w:t>
      </w: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Te jete ne kushte shendetsore  qe lejojne  te kyeje detyren teknike perkatese;</w:t>
      </w: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Te mos jete  i denuar  me vendim te formes se prere  per te kryerjen e nje krimi apo per kryerjen  e nje kundravajtje  penale me dashje;</w:t>
      </w:r>
    </w:p>
    <w:p w:rsidR="004A4CBA" w:rsidRPr="00F86F96" w:rsidRDefault="004A4CBA" w:rsidP="004A4CBA">
      <w:pPr>
        <w:pStyle w:val="ListParagraph"/>
        <w:widowControl w:val="0"/>
        <w:numPr>
          <w:ilvl w:val="0"/>
          <w:numId w:val="9"/>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Ndaj tij te mos jete mare  masa disiplinore e largimit  nga sherbimi civil , qe nuk eshte shuar  sipas ligjit 152/2013 “Per nepunesin civil “ i ndryshuar .</w:t>
      </w:r>
    </w:p>
    <w:p w:rsidR="004A4CBA" w:rsidRPr="00F86F96" w:rsidRDefault="004A4CBA" w:rsidP="004A4CBA">
      <w:pPr>
        <w:pStyle w:val="ListParagraph"/>
        <w:widowControl w:val="0"/>
        <w:overflowPunct w:val="0"/>
        <w:autoSpaceDE w:val="0"/>
        <w:autoSpaceDN w:val="0"/>
        <w:adjustRightInd w:val="0"/>
        <w:spacing w:after="0" w:line="235" w:lineRule="auto"/>
        <w:ind w:left="366" w:right="20"/>
        <w:rPr>
          <w:rFonts w:ascii="Times New Roman" w:hAnsi="Times New Roman"/>
          <w:sz w:val="24"/>
          <w:szCs w:val="24"/>
        </w:rPr>
      </w:pPr>
    </w:p>
    <w:p w:rsidR="004A4CBA" w:rsidRPr="00F86F96" w:rsidRDefault="004A4CBA" w:rsidP="004A4CBA">
      <w:pPr>
        <w:pStyle w:val="ListParagraph"/>
        <w:widowControl w:val="0"/>
        <w:overflowPunct w:val="0"/>
        <w:autoSpaceDE w:val="0"/>
        <w:autoSpaceDN w:val="0"/>
        <w:adjustRightInd w:val="0"/>
        <w:spacing w:after="0" w:line="235" w:lineRule="auto"/>
        <w:ind w:left="366" w:right="20"/>
        <w:rPr>
          <w:rFonts w:ascii="Times New Roman" w:hAnsi="Times New Roman"/>
          <w:sz w:val="24"/>
          <w:szCs w:val="24"/>
        </w:rPr>
      </w:pPr>
      <w:r w:rsidRPr="00F86F96">
        <w:rPr>
          <w:rFonts w:ascii="Times New Roman" w:hAnsi="Times New Roman"/>
          <w:sz w:val="24"/>
          <w:szCs w:val="24"/>
        </w:rPr>
        <w:lastRenderedPageBreak/>
        <w:t xml:space="preserve">Kandidati duhet te plotesojne </w:t>
      </w:r>
      <w:r w:rsidR="00950148" w:rsidRPr="00F86F96">
        <w:rPr>
          <w:rFonts w:ascii="Times New Roman" w:hAnsi="Times New Roman"/>
          <w:sz w:val="24"/>
          <w:szCs w:val="24"/>
        </w:rPr>
        <w:t>kerkesat e posacme</w:t>
      </w:r>
      <w:r w:rsidRPr="00F86F96">
        <w:rPr>
          <w:rFonts w:ascii="Times New Roman" w:hAnsi="Times New Roman"/>
          <w:sz w:val="24"/>
          <w:szCs w:val="24"/>
        </w:rPr>
        <w:t xml:space="preserve"> si vijon :</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p w:rsidR="00540229" w:rsidRDefault="00540229" w:rsidP="00540229">
      <w:pPr>
        <w:spacing w:line="360" w:lineRule="auto"/>
        <w:ind w:left="360"/>
        <w:contextualSpacing/>
        <w:jc w:val="both"/>
        <w:rPr>
          <w:sz w:val="24"/>
          <w:szCs w:val="24"/>
        </w:rPr>
      </w:pPr>
      <w:r w:rsidRPr="00B71A41">
        <w:rPr>
          <w:sz w:val="24"/>
          <w:szCs w:val="24"/>
        </w:rPr>
        <w:t>Te zoteroje</w:t>
      </w:r>
      <w:r w:rsidRPr="00B71A41">
        <w:rPr>
          <w:b/>
          <w:sz w:val="24"/>
          <w:szCs w:val="24"/>
        </w:rPr>
        <w:t xml:space="preserve"> </w:t>
      </w:r>
      <w:r w:rsidR="00925172">
        <w:rPr>
          <w:sz w:val="24"/>
          <w:szCs w:val="24"/>
        </w:rPr>
        <w:t>diplome universitare</w:t>
      </w:r>
      <w:r w:rsidR="000524FD">
        <w:rPr>
          <w:sz w:val="24"/>
          <w:szCs w:val="24"/>
        </w:rPr>
        <w:t xml:space="preserve"> ne “shkencat ekonomike”</w:t>
      </w:r>
      <w:r>
        <w:rPr>
          <w:sz w:val="24"/>
          <w:szCs w:val="24"/>
        </w:rPr>
        <w:t>.</w:t>
      </w:r>
    </w:p>
    <w:p w:rsidR="003708EB" w:rsidRPr="009D1EFC" w:rsidRDefault="00540229" w:rsidP="009D1EFC">
      <w:pPr>
        <w:spacing w:line="360" w:lineRule="auto"/>
        <w:ind w:left="360"/>
        <w:contextualSpacing/>
        <w:jc w:val="both"/>
        <w:rPr>
          <w:sz w:val="24"/>
          <w:szCs w:val="24"/>
        </w:rPr>
      </w:pPr>
      <w:r>
        <w:rPr>
          <w:sz w:val="24"/>
          <w:szCs w:val="24"/>
        </w:rPr>
        <w:t xml:space="preserve">Te kete pervoje pune </w:t>
      </w:r>
      <w:r w:rsidR="00D706E2">
        <w:rPr>
          <w:sz w:val="24"/>
          <w:szCs w:val="24"/>
        </w:rPr>
        <w:t>3</w:t>
      </w:r>
      <w:r w:rsidR="00964AE0">
        <w:rPr>
          <w:sz w:val="24"/>
          <w:szCs w:val="24"/>
        </w:rPr>
        <w:t xml:space="preserve"> vit</w:t>
      </w:r>
      <w:r w:rsidR="00925172">
        <w:rPr>
          <w:sz w:val="24"/>
          <w:szCs w:val="24"/>
        </w:rPr>
        <w:t>e</w:t>
      </w:r>
      <w:r>
        <w:rPr>
          <w:sz w:val="24"/>
          <w:szCs w:val="24"/>
        </w:rPr>
        <w:t xml:space="preserve"> ne profesion</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145B66">
            <w:pPr>
              <w:pStyle w:val="Default"/>
              <w:jc w:val="center"/>
              <w:rPr>
                <w:rFonts w:ascii="Times New Roman" w:hAnsi="Times New Roman" w:cs="Times New Roman"/>
                <w:b/>
                <w:color w:val="auto"/>
                <w:sz w:val="28"/>
                <w:szCs w:val="28"/>
              </w:rPr>
            </w:pPr>
            <w:bookmarkStart w:id="0" w:name="page5"/>
            <w:bookmarkEnd w:id="0"/>
            <w:r w:rsidRPr="00F86F96">
              <w:rPr>
                <w:rFonts w:ascii="Times New Roman" w:hAnsi="Times New Roman" w:cs="Times New Roman"/>
                <w:b/>
                <w:color w:val="auto"/>
                <w:sz w:val="28"/>
                <w:szCs w:val="28"/>
              </w:rPr>
              <w:t>2</w:t>
            </w:r>
            <w:r w:rsidR="004A4CBA" w:rsidRPr="00F86F96">
              <w:rPr>
                <w:rFonts w:ascii="Times New Roman" w:hAnsi="Times New Roman" w:cs="Times New Roman"/>
                <w:b/>
                <w:color w:val="auto"/>
                <w:sz w:val="28"/>
                <w:szCs w:val="28"/>
              </w:rPr>
              <w:t>.2</w:t>
            </w:r>
          </w:p>
        </w:tc>
        <w:tc>
          <w:tcPr>
            <w:tcW w:w="8930" w:type="dxa"/>
            <w:tcBorders>
              <w:top w:val="nil"/>
              <w:left w:val="nil"/>
              <w:bottom w:val="single" w:sz="12" w:space="0" w:color="auto"/>
              <w:right w:val="nil"/>
            </w:tcBorders>
            <w:vAlign w:val="center"/>
          </w:tcPr>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DOKUMENTACIONI, MËNYRA DHE AFATI I DORËZIMIT </w:t>
            </w:r>
          </w:p>
        </w:tc>
      </w:tr>
    </w:tbl>
    <w:p w:rsidR="004A4CBA" w:rsidRPr="00F86F96" w:rsidRDefault="004A4CBA" w:rsidP="004A4CBA">
      <w:pPr>
        <w:widowControl w:val="0"/>
        <w:autoSpaceDE w:val="0"/>
        <w:autoSpaceDN w:val="0"/>
        <w:adjustRightInd w:val="0"/>
        <w:spacing w:after="0" w:line="201" w:lineRule="exact"/>
        <w:rPr>
          <w:rFonts w:ascii="Times New Roman" w:hAnsi="Times New Roman"/>
          <w:sz w:val="24"/>
          <w:szCs w:val="24"/>
        </w:rPr>
      </w:pPr>
    </w:p>
    <w:p w:rsidR="004A4CBA" w:rsidRPr="00F86F96" w:rsidRDefault="004A4CBA" w:rsidP="004A4CBA">
      <w:pPr>
        <w:pStyle w:val="Default"/>
        <w:rPr>
          <w:rFonts w:ascii="Times New Roman" w:hAnsi="Times New Roman" w:cs="Times New Roman"/>
          <w:color w:val="auto"/>
          <w:sz w:val="23"/>
          <w:szCs w:val="23"/>
        </w:rPr>
      </w:pPr>
      <w:r w:rsidRPr="00F86F96">
        <w:rPr>
          <w:rFonts w:ascii="Times New Roman" w:hAnsi="Times New Roman" w:cs="Times New Roman"/>
          <w:color w:val="auto"/>
          <w:sz w:val="23"/>
          <w:szCs w:val="23"/>
        </w:rPr>
        <w:t xml:space="preserve">Kandidatët që aplikojnë duhet të dorëzojnë dokumentat si më poshtë:  </w:t>
      </w:r>
    </w:p>
    <w:p w:rsidR="00EB2BC0" w:rsidRPr="00F86F96" w:rsidRDefault="00EB2BC0" w:rsidP="004A4CBA">
      <w:pPr>
        <w:pStyle w:val="Default"/>
        <w:rPr>
          <w:rFonts w:ascii="Times New Roman" w:hAnsi="Times New Roman" w:cs="Times New Roman"/>
          <w:color w:val="auto"/>
          <w:sz w:val="23"/>
          <w:szCs w:val="23"/>
        </w:rPr>
      </w:pPr>
    </w:p>
    <w:p w:rsidR="004A4CBA" w:rsidRPr="00F86F96" w:rsidRDefault="004A4CB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Jetëshkrim i plotësuar në përputhje me dokumentin tip që e gjeni në linkun:</w:t>
      </w:r>
      <w:r w:rsidR="00EB2BC0" w:rsidRPr="00F86F96">
        <w:rPr>
          <w:rFonts w:ascii="Times New Roman" w:hAnsi="Times New Roman"/>
          <w:sz w:val="24"/>
          <w:szCs w:val="24"/>
        </w:rPr>
        <w:t xml:space="preserve"> </w:t>
      </w:r>
      <w:hyperlink r:id="rId12" w:history="1">
        <w:r w:rsidR="00EB2BC0" w:rsidRPr="00F86F96">
          <w:rPr>
            <w:rStyle w:val="Hyperlink"/>
            <w:rFonts w:ascii="Times New Roman" w:hAnsi="Times New Roman"/>
            <w:sz w:val="24"/>
            <w:szCs w:val="24"/>
          </w:rPr>
          <w:t>http://</w:t>
        </w:r>
        <w:r w:rsidR="003414CF">
          <w:rPr>
            <w:rStyle w:val="Hyperlink"/>
            <w:rFonts w:ascii="Times New Roman" w:hAnsi="Times New Roman"/>
            <w:sz w:val="24"/>
            <w:szCs w:val="24"/>
          </w:rPr>
          <w:t>ëëë</w:t>
        </w:r>
        <w:r w:rsidR="00EB2BC0" w:rsidRPr="00F86F96">
          <w:rPr>
            <w:rStyle w:val="Hyperlink"/>
            <w:rFonts w:ascii="Times New Roman" w:hAnsi="Times New Roman"/>
            <w:sz w:val="24"/>
            <w:szCs w:val="24"/>
          </w:rPr>
          <w:t>.dap.gov.al/2014-03-21-12-52-44/udhezime/219-udhezime-dokumenta</w:t>
        </w:r>
      </w:hyperlink>
    </w:p>
    <w:p w:rsidR="004A4CBA" w:rsidRPr="00F86F96" w:rsidRDefault="004A4CB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Fotokopje të diplomës (përfshirë edhe diplomën bachelor); </w:t>
      </w:r>
    </w:p>
    <w:p w:rsidR="004A4CBA" w:rsidRPr="00F86F96" w:rsidRDefault="004A4CB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Fotokopje të librezës së punës (të gjitha faqet që vërtetojnë eksperiencën në punë); </w:t>
      </w:r>
    </w:p>
    <w:p w:rsidR="004A4CBA" w:rsidRPr="00F86F96" w:rsidRDefault="0063027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 </w:t>
      </w:r>
      <w:r w:rsidR="004A4CBA" w:rsidRPr="00F86F96">
        <w:rPr>
          <w:rFonts w:ascii="Times New Roman" w:hAnsi="Times New Roman"/>
          <w:sz w:val="24"/>
          <w:szCs w:val="24"/>
        </w:rPr>
        <w:t xml:space="preserve">Cdo dokumentacion tjetër që vërteton trajnimet, kualifikimet, arsimim shtesë, vlerësimet pozitive apo të tjera të përmendura në jetëshkrimin tuaj; </w:t>
      </w:r>
    </w:p>
    <w:p w:rsidR="004A4CBA" w:rsidRPr="00F86F96" w:rsidRDefault="0063027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 </w:t>
      </w:r>
      <w:r w:rsidR="004A4CBA" w:rsidRPr="00F86F96">
        <w:rPr>
          <w:rFonts w:ascii="Times New Roman" w:hAnsi="Times New Roman"/>
          <w:sz w:val="24"/>
          <w:szCs w:val="24"/>
        </w:rPr>
        <w:t xml:space="preserve">Fotokopje të letërnjoftimit (ID); </w:t>
      </w:r>
    </w:p>
    <w:p w:rsidR="004A4CBA" w:rsidRPr="00F86F96" w:rsidRDefault="0063027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 </w:t>
      </w:r>
      <w:r w:rsidR="004A4CBA" w:rsidRPr="00F86F96">
        <w:rPr>
          <w:rFonts w:ascii="Times New Roman" w:hAnsi="Times New Roman"/>
          <w:sz w:val="24"/>
          <w:szCs w:val="24"/>
        </w:rPr>
        <w:t xml:space="preserve">Vërtetim të gjendjes shëndetësore; </w:t>
      </w:r>
    </w:p>
    <w:p w:rsidR="004A4CBA" w:rsidRPr="00F86F96" w:rsidRDefault="0063027A" w:rsidP="0063027A">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 </w:t>
      </w:r>
      <w:r w:rsidR="004A4CBA" w:rsidRPr="00F86F96">
        <w:rPr>
          <w:rFonts w:ascii="Times New Roman" w:hAnsi="Times New Roman"/>
          <w:sz w:val="24"/>
          <w:szCs w:val="24"/>
        </w:rPr>
        <w:t xml:space="preserve">Vetëdeklarim të gjendjes gjyqësore / Vërtetim të gjendjes gjyqësore.   </w:t>
      </w:r>
    </w:p>
    <w:p w:rsidR="00EB2BC0" w:rsidRPr="00F86F96" w:rsidRDefault="00EB2BC0" w:rsidP="004A4CBA">
      <w:pPr>
        <w:pStyle w:val="Default"/>
        <w:rPr>
          <w:rFonts w:ascii="Times New Roman" w:hAnsi="Times New Roman" w:cs="Times New Roman"/>
          <w:sz w:val="23"/>
          <w:szCs w:val="23"/>
        </w:rPr>
      </w:pPr>
    </w:p>
    <w:p w:rsidR="004A4CBA" w:rsidRPr="00F86F96" w:rsidRDefault="004A4CBA" w:rsidP="00BB3350">
      <w:pPr>
        <w:pStyle w:val="ListParagraph"/>
        <w:widowControl w:val="0"/>
        <w:numPr>
          <w:ilvl w:val="0"/>
          <w:numId w:val="12"/>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Aplikimi dhe dorëzimi i të gjitha dokumentave të cituara më sipë</w:t>
      </w:r>
      <w:r w:rsidR="0063027A" w:rsidRPr="00F86F96">
        <w:rPr>
          <w:rFonts w:ascii="Times New Roman" w:hAnsi="Times New Roman"/>
          <w:sz w:val="24"/>
          <w:szCs w:val="24"/>
        </w:rPr>
        <w:t>r,</w:t>
      </w:r>
      <w:r w:rsidR="00174DD0">
        <w:rPr>
          <w:rFonts w:ascii="Times New Roman" w:hAnsi="Times New Roman"/>
          <w:sz w:val="24"/>
          <w:szCs w:val="24"/>
        </w:rPr>
        <w:t xml:space="preserve"> do të bëhet në Bashkinë Sarand</w:t>
      </w:r>
      <w:r w:rsidR="000A4E06">
        <w:rPr>
          <w:rFonts w:ascii="Times New Roman" w:hAnsi="Times New Roman"/>
          <w:sz w:val="24"/>
          <w:szCs w:val="24"/>
        </w:rPr>
        <w:t>ë</w:t>
      </w:r>
      <w:r w:rsidR="00174DD0">
        <w:rPr>
          <w:rFonts w:ascii="Times New Roman" w:hAnsi="Times New Roman"/>
          <w:sz w:val="24"/>
          <w:szCs w:val="24"/>
        </w:rPr>
        <w:t>.</w:t>
      </w:r>
    </w:p>
    <w:p w:rsidR="0063027A" w:rsidRPr="00F86F96" w:rsidRDefault="0063027A" w:rsidP="004A4CBA">
      <w:pPr>
        <w:pStyle w:val="Default"/>
        <w:rPr>
          <w:rFonts w:ascii="Times New Roman" w:hAnsi="Times New Roman" w:cs="Times New Roman"/>
          <w:sz w:val="23"/>
          <w:szCs w:val="23"/>
        </w:rPr>
      </w:pPr>
    </w:p>
    <w:p w:rsidR="00911FD1" w:rsidRPr="009D1EFC" w:rsidRDefault="004A4CBA" w:rsidP="009D1EFC">
      <w:pPr>
        <w:widowControl w:val="0"/>
        <w:autoSpaceDE w:val="0"/>
        <w:autoSpaceDN w:val="0"/>
        <w:adjustRightInd w:val="0"/>
        <w:spacing w:after="0" w:line="239" w:lineRule="auto"/>
        <w:ind w:left="6"/>
        <w:rPr>
          <w:rFonts w:ascii="Times New Roman" w:hAnsi="Times New Roman"/>
          <w:b/>
          <w:bCs/>
          <w:i/>
          <w:iCs/>
        </w:rPr>
      </w:pPr>
      <w:r w:rsidRPr="00F86F96">
        <w:rPr>
          <w:rFonts w:ascii="Times New Roman" w:hAnsi="Times New Roman"/>
          <w:b/>
          <w:bCs/>
          <w:i/>
          <w:iCs/>
        </w:rPr>
        <w:t>Dokumentat e aplikimit duhet të dorëzohen me postë apo drejtpërsëdrejti në institucion, brenda datë</w:t>
      </w:r>
      <w:r w:rsidR="007A13A7" w:rsidRPr="00F86F96">
        <w:rPr>
          <w:rFonts w:ascii="Times New Roman" w:hAnsi="Times New Roman"/>
          <w:b/>
          <w:bCs/>
          <w:i/>
          <w:iCs/>
        </w:rPr>
        <w:t xml:space="preserve">s </w:t>
      </w:r>
      <w:r w:rsidR="00D706E2">
        <w:rPr>
          <w:rFonts w:ascii="Times New Roman" w:hAnsi="Times New Roman"/>
          <w:b/>
          <w:bCs/>
          <w:i/>
          <w:iCs/>
        </w:rPr>
        <w:t xml:space="preserve"> 26</w:t>
      </w:r>
      <w:r w:rsidR="00D95EE7">
        <w:rPr>
          <w:rFonts w:ascii="Times New Roman" w:hAnsi="Times New Roman"/>
          <w:b/>
          <w:bCs/>
          <w:i/>
          <w:iCs/>
        </w:rPr>
        <w:t xml:space="preserve">.08.2020  </w:t>
      </w:r>
      <w:r w:rsidRPr="00F86F96">
        <w:rPr>
          <w:rFonts w:ascii="Times New Roman" w:hAnsi="Times New Roman"/>
          <w:b/>
          <w:bCs/>
          <w:i/>
          <w:iCs/>
        </w:rPr>
        <w:t>n</w:t>
      </w:r>
      <w:r w:rsidRPr="00F86F96">
        <w:rPr>
          <w:rFonts w:ascii="Times New Roman" w:hAnsi="Times New Roman"/>
          <w:b/>
          <w:bCs/>
          <w:iCs/>
        </w:rPr>
        <w:t>ë adresën</w:t>
      </w:r>
      <w:r w:rsidR="00174DD0">
        <w:rPr>
          <w:rFonts w:ascii="Times New Roman" w:hAnsi="Times New Roman"/>
          <w:b/>
          <w:bCs/>
          <w:iCs/>
        </w:rPr>
        <w:t>: Bashkia Sarande</w:t>
      </w:r>
      <w:r w:rsidR="00911FD1" w:rsidRPr="00F86F96">
        <w:rPr>
          <w:rFonts w:ascii="Times New Roman" w:hAnsi="Times New Roman"/>
          <w:b/>
          <w:bCs/>
          <w:iCs/>
        </w:rPr>
        <w:t xml:space="preserve">. </w: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D529DA">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w:t>
            </w:r>
            <w:r w:rsidR="004A4CBA" w:rsidRPr="00F86F96">
              <w:rPr>
                <w:rFonts w:ascii="Times New Roman" w:hAnsi="Times New Roman" w:cs="Times New Roman"/>
                <w:b/>
                <w:color w:val="auto"/>
                <w:sz w:val="28"/>
                <w:szCs w:val="28"/>
              </w:rPr>
              <w:t>3</w:t>
            </w:r>
          </w:p>
        </w:tc>
        <w:tc>
          <w:tcPr>
            <w:tcW w:w="8930" w:type="dxa"/>
            <w:tcBorders>
              <w:top w:val="nil"/>
              <w:left w:val="nil"/>
              <w:bottom w:val="single" w:sz="12" w:space="0" w:color="auto"/>
              <w:right w:val="nil"/>
            </w:tcBorders>
            <w:vAlign w:val="center"/>
          </w:tcPr>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REZULTATET PËR FAZËN E VERIFIKIMIT PARAPRAK </w:t>
            </w:r>
          </w:p>
        </w:tc>
      </w:tr>
    </w:tbl>
    <w:p w:rsidR="00346AD6" w:rsidRPr="00F86F96" w:rsidRDefault="00346AD6" w:rsidP="004A4CBA">
      <w:pPr>
        <w:pStyle w:val="Default"/>
        <w:rPr>
          <w:rFonts w:ascii="Times New Roman" w:hAnsi="Times New Roman" w:cs="Times New Roman"/>
          <w:color w:val="auto"/>
          <w:sz w:val="23"/>
          <w:szCs w:val="23"/>
        </w:rPr>
      </w:pPr>
    </w:p>
    <w:p w:rsidR="002357C8" w:rsidRPr="00F86F96" w:rsidRDefault="002357C8" w:rsidP="00D706E2">
      <w:pPr>
        <w:widowControl w:val="0"/>
        <w:overflowPunct w:val="0"/>
        <w:autoSpaceDE w:val="0"/>
        <w:autoSpaceDN w:val="0"/>
        <w:adjustRightInd w:val="0"/>
        <w:spacing w:after="0" w:line="235" w:lineRule="auto"/>
        <w:ind w:left="6" w:right="20"/>
        <w:jc w:val="both"/>
        <w:rPr>
          <w:rFonts w:ascii="Times New Roman" w:hAnsi="Times New Roman"/>
          <w:sz w:val="24"/>
          <w:szCs w:val="24"/>
        </w:rPr>
      </w:pPr>
      <w:r w:rsidRPr="00F86F96">
        <w:rPr>
          <w:rFonts w:ascii="Times New Roman" w:hAnsi="Times New Roman"/>
          <w:sz w:val="24"/>
          <w:szCs w:val="24"/>
        </w:rPr>
        <w:t>Në datën</w:t>
      </w:r>
      <w:r w:rsidR="00FC7D38">
        <w:rPr>
          <w:rFonts w:ascii="Times New Roman" w:hAnsi="Times New Roman"/>
          <w:sz w:val="24"/>
          <w:szCs w:val="24"/>
        </w:rPr>
        <w:t xml:space="preserve"> </w:t>
      </w:r>
      <w:r w:rsidR="00D706E2">
        <w:rPr>
          <w:rFonts w:ascii="Times New Roman" w:hAnsi="Times New Roman"/>
          <w:b/>
          <w:sz w:val="24"/>
          <w:szCs w:val="24"/>
        </w:rPr>
        <w:t>28</w:t>
      </w:r>
      <w:r w:rsidR="00D95EE7">
        <w:rPr>
          <w:rFonts w:ascii="Times New Roman" w:hAnsi="Times New Roman"/>
          <w:b/>
          <w:sz w:val="24"/>
          <w:szCs w:val="24"/>
        </w:rPr>
        <w:t>.08.2020</w:t>
      </w:r>
      <w:r w:rsidR="00174DD0">
        <w:rPr>
          <w:rFonts w:ascii="Times New Roman" w:hAnsi="Times New Roman"/>
          <w:sz w:val="24"/>
          <w:szCs w:val="24"/>
        </w:rPr>
        <w:t>, Bashkia Sarand</w:t>
      </w:r>
      <w:r w:rsidR="000A4E06">
        <w:rPr>
          <w:rFonts w:ascii="Times New Roman" w:hAnsi="Times New Roman"/>
          <w:sz w:val="24"/>
          <w:szCs w:val="24"/>
        </w:rPr>
        <w:t>ë</w:t>
      </w:r>
      <w:r w:rsidRPr="00F86F96">
        <w:rPr>
          <w:rFonts w:ascii="Times New Roman" w:hAnsi="Times New Roman"/>
          <w:sz w:val="24"/>
          <w:szCs w:val="24"/>
        </w:rPr>
        <w:t xml:space="preserve">  do të shpallë në portalin “Shërbimi Kombëtar i Punësimit”,dhe ne stenden e Bashkise  </w:t>
      </w:r>
      <w:r w:rsidR="00174DD0">
        <w:rPr>
          <w:rFonts w:ascii="Times New Roman" w:hAnsi="Times New Roman"/>
          <w:sz w:val="24"/>
          <w:szCs w:val="24"/>
        </w:rPr>
        <w:t>Sarand</w:t>
      </w:r>
      <w:r w:rsidR="000A4E06">
        <w:rPr>
          <w:rFonts w:ascii="Times New Roman" w:hAnsi="Times New Roman"/>
          <w:sz w:val="24"/>
          <w:szCs w:val="24"/>
        </w:rPr>
        <w:t>ë</w:t>
      </w:r>
      <w:r w:rsidR="00174DD0">
        <w:rPr>
          <w:rFonts w:ascii="Times New Roman" w:hAnsi="Times New Roman"/>
          <w:sz w:val="24"/>
          <w:szCs w:val="24"/>
        </w:rPr>
        <w:t xml:space="preserve"> </w:t>
      </w:r>
      <w:r w:rsidRPr="00F86F96">
        <w:rPr>
          <w:rFonts w:ascii="Times New Roman" w:hAnsi="Times New Roman"/>
          <w:sz w:val="24"/>
          <w:szCs w:val="24"/>
        </w:rPr>
        <w:t xml:space="preserve">listën e kandidatëve që plotësojnë kushtet dhe kërkesat e posaçme për procedurën </w:t>
      </w:r>
      <w:r w:rsidR="00D706E2">
        <w:rPr>
          <w:rFonts w:ascii="Times New Roman" w:hAnsi="Times New Roman"/>
          <w:sz w:val="24"/>
          <w:szCs w:val="24"/>
        </w:rPr>
        <w:t>e ngritjes n</w:t>
      </w:r>
      <w:r w:rsidR="00520CAA">
        <w:rPr>
          <w:rFonts w:ascii="Times New Roman" w:hAnsi="Times New Roman"/>
          <w:sz w:val="24"/>
          <w:szCs w:val="24"/>
        </w:rPr>
        <w:t>ë</w:t>
      </w:r>
      <w:r w:rsidR="00D706E2">
        <w:rPr>
          <w:rFonts w:ascii="Times New Roman" w:hAnsi="Times New Roman"/>
          <w:sz w:val="24"/>
          <w:szCs w:val="24"/>
        </w:rPr>
        <w:t xml:space="preserve"> detyr</w:t>
      </w:r>
      <w:r w:rsidR="00520CAA">
        <w:rPr>
          <w:rFonts w:ascii="Times New Roman" w:hAnsi="Times New Roman"/>
          <w:sz w:val="24"/>
          <w:szCs w:val="24"/>
        </w:rPr>
        <w:t>ë</w:t>
      </w:r>
      <w:r w:rsidR="00D95EE7">
        <w:rPr>
          <w:rFonts w:ascii="Times New Roman" w:hAnsi="Times New Roman"/>
          <w:sz w:val="24"/>
          <w:szCs w:val="24"/>
        </w:rPr>
        <w:t xml:space="preserve"> ne kategorine e ulet dhe te mesme drejtuese </w:t>
      </w:r>
      <w:r w:rsidRPr="00F86F96">
        <w:rPr>
          <w:rFonts w:ascii="Times New Roman" w:hAnsi="Times New Roman"/>
          <w:sz w:val="24"/>
          <w:szCs w:val="24"/>
        </w:rPr>
        <w:t>si dhe datën, vendin dhe orën e saktë ku do të zhvillohet testimi me shkrim dhe intervista</w:t>
      </w:r>
      <w:r w:rsidR="00D706E2">
        <w:rPr>
          <w:rFonts w:ascii="Times New Roman" w:hAnsi="Times New Roman"/>
          <w:sz w:val="24"/>
          <w:szCs w:val="24"/>
        </w:rPr>
        <w:t xml:space="preserve"> me goj</w:t>
      </w:r>
      <w:r w:rsidR="00520CAA">
        <w:rPr>
          <w:rFonts w:ascii="Times New Roman" w:hAnsi="Times New Roman"/>
          <w:sz w:val="24"/>
          <w:szCs w:val="24"/>
        </w:rPr>
        <w:t>ë</w:t>
      </w:r>
      <w:r w:rsidRPr="00F86F96">
        <w:rPr>
          <w:rFonts w:ascii="Times New Roman" w:hAnsi="Times New Roman"/>
          <w:sz w:val="24"/>
          <w:szCs w:val="24"/>
        </w:rPr>
        <w:t xml:space="preserve">.  </w:t>
      </w:r>
    </w:p>
    <w:p w:rsidR="002357C8" w:rsidRPr="00F86F96" w:rsidRDefault="002357C8" w:rsidP="003708EB">
      <w:pPr>
        <w:widowControl w:val="0"/>
        <w:overflowPunct w:val="0"/>
        <w:autoSpaceDE w:val="0"/>
        <w:autoSpaceDN w:val="0"/>
        <w:adjustRightInd w:val="0"/>
        <w:spacing w:after="0" w:line="235" w:lineRule="auto"/>
        <w:ind w:left="6" w:right="20"/>
        <w:jc w:val="both"/>
        <w:rPr>
          <w:rFonts w:ascii="Times New Roman" w:hAnsi="Times New Roman"/>
          <w:sz w:val="24"/>
          <w:szCs w:val="24"/>
        </w:rPr>
      </w:pPr>
      <w:r w:rsidRPr="00F86F96">
        <w:rPr>
          <w:rFonts w:ascii="Times New Roman" w:hAnsi="Times New Roman"/>
          <w:sz w:val="24"/>
          <w:szCs w:val="24"/>
        </w:rPr>
        <w:t>Në të njëjtën datë kandidatët që nuk i plotësojnë kushtet e pranimit në shërbimin civil dhe kriteret e veçanta do të njoftohen individualisht në mënyrë</w:t>
      </w:r>
      <w:r w:rsidR="00174DD0">
        <w:rPr>
          <w:rFonts w:ascii="Times New Roman" w:hAnsi="Times New Roman"/>
          <w:sz w:val="24"/>
          <w:szCs w:val="24"/>
        </w:rPr>
        <w:t xml:space="preserve"> elektronike nga Bashkia Sarand</w:t>
      </w:r>
      <w:r w:rsidR="000A4E06">
        <w:rPr>
          <w:rFonts w:ascii="Times New Roman" w:hAnsi="Times New Roman"/>
          <w:sz w:val="24"/>
          <w:szCs w:val="24"/>
        </w:rPr>
        <w:t>ë</w:t>
      </w:r>
      <w:r w:rsidRPr="00F86F96">
        <w:rPr>
          <w:rFonts w:ascii="Times New Roman" w:hAnsi="Times New Roman"/>
          <w:sz w:val="24"/>
          <w:szCs w:val="24"/>
        </w:rPr>
        <w:t xml:space="preserve">, për shkaqet e moskualifikimit </w:t>
      </w:r>
    </w:p>
    <w:p w:rsidR="00FA4A9B" w:rsidRPr="00F86F96" w:rsidRDefault="00FA4A9B" w:rsidP="004A4CBA">
      <w:pPr>
        <w:widowControl w:val="0"/>
        <w:autoSpaceDE w:val="0"/>
        <w:autoSpaceDN w:val="0"/>
        <w:adjustRightInd w:val="0"/>
        <w:spacing w:after="0" w:line="200" w:lineRule="exact"/>
        <w:rPr>
          <w:rFonts w:ascii="Times New Roman" w:hAnsi="Times New Roman"/>
          <w:sz w:val="24"/>
          <w:szCs w:val="24"/>
        </w:rPr>
      </w:pPr>
    </w:p>
    <w:p w:rsidR="00FA4A9B" w:rsidRPr="00F86F96" w:rsidRDefault="00FA4A9B" w:rsidP="004A4CBA">
      <w:pPr>
        <w:widowControl w:val="0"/>
        <w:autoSpaceDE w:val="0"/>
        <w:autoSpaceDN w:val="0"/>
        <w:adjustRightInd w:val="0"/>
        <w:spacing w:after="0" w:line="200" w:lineRule="exact"/>
        <w:rPr>
          <w:rFonts w:ascii="Times New Roman" w:hAnsi="Times New Roman"/>
          <w:sz w:val="24"/>
          <w:szCs w:val="24"/>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D529DA">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w:t>
            </w:r>
            <w:r w:rsidR="004A4CBA" w:rsidRPr="00F86F96">
              <w:rPr>
                <w:rFonts w:ascii="Times New Roman" w:hAnsi="Times New Roman" w:cs="Times New Roman"/>
                <w:b/>
                <w:color w:val="auto"/>
                <w:sz w:val="28"/>
                <w:szCs w:val="28"/>
              </w:rPr>
              <w:t>4</w:t>
            </w:r>
          </w:p>
        </w:tc>
        <w:tc>
          <w:tcPr>
            <w:tcW w:w="8930" w:type="dxa"/>
            <w:tcBorders>
              <w:top w:val="nil"/>
              <w:left w:val="nil"/>
              <w:bottom w:val="single" w:sz="12" w:space="0" w:color="auto"/>
              <w:right w:val="nil"/>
            </w:tcBorders>
            <w:vAlign w:val="center"/>
          </w:tcPr>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FUSHAT E NJOHURIVE, AFTËSITË DHE CILËSITË MBI TË CILAT DO TË ZHVILLOHET TESTIMI ME SHKRIM DHE INTERVISTA </w:t>
            </w:r>
          </w:p>
        </w:tc>
      </w:tr>
    </w:tbl>
    <w:p w:rsidR="00346AD6" w:rsidRPr="00F86F96" w:rsidRDefault="00346AD6" w:rsidP="004A4CBA">
      <w:pPr>
        <w:pStyle w:val="Default"/>
        <w:rPr>
          <w:rFonts w:ascii="Times New Roman" w:hAnsi="Times New Roman" w:cs="Times New Roman"/>
          <w:b/>
          <w:bCs/>
          <w:color w:val="auto"/>
          <w:sz w:val="23"/>
          <w:szCs w:val="23"/>
        </w:rPr>
      </w:pPr>
    </w:p>
    <w:p w:rsidR="004A4CBA" w:rsidRDefault="004A4CBA" w:rsidP="004A4CBA">
      <w:pPr>
        <w:pStyle w:val="Default"/>
        <w:rPr>
          <w:rFonts w:ascii="Times New Roman" w:hAnsi="Times New Roman" w:cs="Times New Roman"/>
          <w:b/>
          <w:bCs/>
          <w:color w:val="auto"/>
          <w:sz w:val="23"/>
          <w:szCs w:val="23"/>
        </w:rPr>
      </w:pPr>
      <w:r w:rsidRPr="00F86F96">
        <w:rPr>
          <w:rFonts w:ascii="Times New Roman" w:hAnsi="Times New Roman" w:cs="Times New Roman"/>
          <w:b/>
          <w:bCs/>
          <w:color w:val="auto"/>
          <w:sz w:val="23"/>
          <w:szCs w:val="23"/>
        </w:rPr>
        <w:t xml:space="preserve">Kandidatët do të testohen me shkrim në lidhje me: </w:t>
      </w:r>
    </w:p>
    <w:p w:rsidR="00EE22D9" w:rsidRPr="00F86F96" w:rsidRDefault="00EE22D9" w:rsidP="004A4CBA">
      <w:pPr>
        <w:pStyle w:val="Default"/>
        <w:rPr>
          <w:rFonts w:ascii="Times New Roman" w:hAnsi="Times New Roman" w:cs="Times New Roman"/>
          <w:b/>
          <w:bCs/>
          <w:color w:val="auto"/>
          <w:sz w:val="23"/>
          <w:szCs w:val="23"/>
        </w:rPr>
      </w:pPr>
    </w:p>
    <w:p w:rsidR="00C43E9A" w:rsidRPr="00E7078E"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E7078E">
        <w:rPr>
          <w:rFonts w:ascii="Times New Roman" w:hAnsi="Times New Roman"/>
          <w:sz w:val="24"/>
          <w:szCs w:val="24"/>
          <w:lang w:eastAsia="sq-AL"/>
        </w:rPr>
        <w:t>Njohuri mbi Ligjin nr.139 , date 17.12.2015 “Për veteqeverisjes vendore”.</w:t>
      </w:r>
    </w:p>
    <w:p w:rsidR="00C43E9A" w:rsidRPr="00FC7D38" w:rsidRDefault="00C43E9A" w:rsidP="00C43E9A">
      <w:pPr>
        <w:pStyle w:val="ListParagraph"/>
        <w:numPr>
          <w:ilvl w:val="0"/>
          <w:numId w:val="4"/>
        </w:numPr>
        <w:spacing w:after="0" w:line="240" w:lineRule="auto"/>
        <w:ind w:left="720"/>
        <w:rPr>
          <w:rFonts w:ascii="Times New Roman" w:hAnsi="Times New Roman"/>
          <w:sz w:val="24"/>
          <w:szCs w:val="24"/>
          <w:lang w:eastAsia="sq-AL"/>
        </w:rPr>
      </w:pPr>
      <w:r w:rsidRPr="00FC7D38">
        <w:rPr>
          <w:rFonts w:ascii="Times New Roman" w:hAnsi="Times New Roman"/>
          <w:sz w:val="24"/>
          <w:szCs w:val="24"/>
          <w:lang w:eastAsia="sq-AL"/>
        </w:rPr>
        <w:t xml:space="preserve">Nohurim  mbi Ligjin nr.152/2013 “Për nëpunësin civil”indryshuar .Njohuri mbi Ligjin nr. 9131, dt. 08.09.2003 “Për rregullat e Etikës në Administratën Publike”i ndryshuar </w:t>
      </w:r>
    </w:p>
    <w:p w:rsidR="00C43E9A" w:rsidRPr="00E7078E" w:rsidRDefault="00C43E9A" w:rsidP="00C43E9A">
      <w:pPr>
        <w:pStyle w:val="ListParagraph"/>
        <w:numPr>
          <w:ilvl w:val="0"/>
          <w:numId w:val="4"/>
        </w:numPr>
        <w:autoSpaceDE w:val="0"/>
        <w:autoSpaceDN w:val="0"/>
        <w:adjustRightInd w:val="0"/>
        <w:spacing w:after="0" w:line="240" w:lineRule="auto"/>
        <w:ind w:left="720"/>
        <w:rPr>
          <w:rFonts w:ascii="Times New Roman" w:hAnsi="Times New Roman"/>
          <w:b/>
          <w:sz w:val="24"/>
          <w:szCs w:val="24"/>
        </w:rPr>
      </w:pPr>
      <w:r w:rsidRPr="00E7078E">
        <w:rPr>
          <w:rFonts w:ascii="Times New Roman" w:hAnsi="Times New Roman"/>
          <w:sz w:val="24"/>
          <w:szCs w:val="24"/>
          <w:lang w:eastAsia="sq-AL"/>
        </w:rPr>
        <w:t>Njohuri mbi Ligjin nr. 119/2014 “Për të drejtën e informimit”.</w:t>
      </w:r>
    </w:p>
    <w:p w:rsidR="00C43E9A" w:rsidRPr="00E7078E" w:rsidRDefault="00C43E9A" w:rsidP="00C43E9A">
      <w:pPr>
        <w:pStyle w:val="ListParagraph"/>
        <w:numPr>
          <w:ilvl w:val="0"/>
          <w:numId w:val="4"/>
        </w:numPr>
        <w:autoSpaceDE w:val="0"/>
        <w:autoSpaceDN w:val="0"/>
        <w:adjustRightInd w:val="0"/>
        <w:spacing w:after="0" w:line="240" w:lineRule="auto"/>
        <w:ind w:left="720"/>
        <w:rPr>
          <w:rFonts w:ascii="Times New Roman" w:hAnsi="Times New Roman"/>
          <w:b/>
          <w:sz w:val="24"/>
          <w:szCs w:val="24"/>
        </w:rPr>
      </w:pPr>
      <w:r w:rsidRPr="00E7078E">
        <w:rPr>
          <w:rFonts w:ascii="Times New Roman" w:hAnsi="Times New Roman"/>
          <w:sz w:val="24"/>
          <w:szCs w:val="24"/>
          <w:lang w:eastAsia="sq-AL"/>
        </w:rPr>
        <w:t xml:space="preserve">Legjislacionin specifik per kete pozicion pune. </w:t>
      </w:r>
    </w:p>
    <w:p w:rsidR="00C43E9A" w:rsidRPr="00E7078E" w:rsidRDefault="00C43E9A" w:rsidP="00C43E9A">
      <w:pPr>
        <w:pStyle w:val="Default"/>
        <w:rPr>
          <w:rFonts w:ascii="Times New Roman" w:hAnsi="Times New Roman" w:cs="Times New Roman"/>
          <w:b/>
          <w:bCs/>
          <w:color w:val="auto"/>
        </w:rPr>
      </w:pPr>
    </w:p>
    <w:p w:rsidR="00B65C38" w:rsidRPr="003079B4" w:rsidRDefault="00B65C38" w:rsidP="00B65C38">
      <w:pPr>
        <w:pStyle w:val="Default"/>
        <w:numPr>
          <w:ilvl w:val="0"/>
          <w:numId w:val="4"/>
        </w:numPr>
        <w:ind w:left="720"/>
        <w:rPr>
          <w:rFonts w:ascii="Garamond" w:hAnsi="Garamond" w:cs="Garamond"/>
          <w:sz w:val="23"/>
          <w:szCs w:val="23"/>
        </w:rPr>
      </w:pPr>
      <w:r w:rsidRPr="00B61F40">
        <w:rPr>
          <w:iCs/>
          <w:lang w:eastAsia="sq-AL"/>
        </w:rPr>
        <w:t xml:space="preserve">Vendim i Këshillit të Ministrave nr. 165, datë 2.3.2016 “Për grupimin e njësive të vetëqeverisjes vendore, për efekt page, dhe caktimin e kufijve të pagave të funksionarëve të </w:t>
      </w:r>
      <w:r w:rsidRPr="00B61F40">
        <w:rPr>
          <w:iCs/>
          <w:lang w:eastAsia="sq-AL"/>
        </w:rPr>
        <w:lastRenderedPageBreak/>
        <w:t>zgjedhur e të emëruar, të nëpunësve civilë e të punonjësve administrativë të njësive të vetëqeverisjes vendore</w:t>
      </w:r>
      <w:r w:rsidRPr="003079B4">
        <w:rPr>
          <w:rFonts w:ascii="Garamond" w:hAnsi="Garamond" w:cs="Garamond"/>
          <w:sz w:val="23"/>
          <w:szCs w:val="23"/>
        </w:rPr>
        <w:t>”</w:t>
      </w:r>
    </w:p>
    <w:p w:rsidR="00B65C38" w:rsidRPr="00BD11FE" w:rsidRDefault="00B65C38" w:rsidP="00B65C38">
      <w:pPr>
        <w:pStyle w:val="Default"/>
        <w:numPr>
          <w:ilvl w:val="0"/>
          <w:numId w:val="4"/>
        </w:numPr>
        <w:ind w:left="720"/>
        <w:rPr>
          <w:lang w:eastAsia="sq-AL"/>
        </w:rPr>
      </w:pPr>
      <w:r>
        <w:rPr>
          <w:rFonts w:eastAsia="Calibri"/>
          <w:iCs/>
        </w:rPr>
        <w:t>Nj</w:t>
      </w:r>
      <w:r w:rsidRPr="0039784C">
        <w:rPr>
          <w:lang w:eastAsia="sq-AL"/>
        </w:rPr>
        <w:t>ohuri  mbi legjislacionin specifik per kete pozicion pune</w:t>
      </w:r>
      <w:r w:rsidRPr="00BD11FE">
        <w:rPr>
          <w:lang w:eastAsia="sq-AL"/>
        </w:rPr>
        <w:br/>
      </w:r>
    </w:p>
    <w:p w:rsidR="004A4CBA" w:rsidRPr="00F86F96" w:rsidRDefault="004A4CBA" w:rsidP="004A4CBA">
      <w:pPr>
        <w:pStyle w:val="Default"/>
        <w:rPr>
          <w:rFonts w:ascii="Times New Roman" w:hAnsi="Times New Roman" w:cs="Times New Roman"/>
          <w:b/>
          <w:bCs/>
          <w:color w:val="auto"/>
          <w:sz w:val="23"/>
          <w:szCs w:val="23"/>
        </w:rPr>
      </w:pPr>
      <w:r w:rsidRPr="00F86F96">
        <w:rPr>
          <w:rFonts w:ascii="Times New Roman" w:hAnsi="Times New Roman" w:cs="Times New Roman"/>
          <w:b/>
          <w:bCs/>
          <w:color w:val="auto"/>
          <w:sz w:val="23"/>
          <w:szCs w:val="23"/>
        </w:rPr>
        <w:t xml:space="preserve">Kandidatët gjatë intervistës së strukturuar me gojë do të vlerësohen në lidhje me: </w:t>
      </w:r>
    </w:p>
    <w:p w:rsidR="00346AD6" w:rsidRPr="00F86F96" w:rsidRDefault="00346AD6" w:rsidP="004A4CBA">
      <w:pPr>
        <w:pStyle w:val="Default"/>
        <w:rPr>
          <w:rFonts w:ascii="Times New Roman" w:hAnsi="Times New Roman" w:cs="Times New Roman"/>
          <w:color w:val="auto"/>
          <w:sz w:val="23"/>
          <w:szCs w:val="23"/>
        </w:rPr>
      </w:pPr>
    </w:p>
    <w:p w:rsidR="004A4CBA" w:rsidRPr="00F86F96" w:rsidRDefault="004A4CBA" w:rsidP="008F3A6B">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Njohuritë, aftësitë, kompetencën në lidhje me përshkrimin përgjithësues të punës për pozicionet; </w:t>
      </w:r>
    </w:p>
    <w:p w:rsidR="004A4CBA" w:rsidRPr="00F86F96" w:rsidRDefault="004A4CBA" w:rsidP="008F3A6B">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Eksperiencën e tyre të mëparshme; </w:t>
      </w:r>
    </w:p>
    <w:p w:rsidR="00346AD6" w:rsidRPr="009D1EFC" w:rsidRDefault="004A4CBA" w:rsidP="009D1EFC">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sz w:val="24"/>
          <w:szCs w:val="24"/>
        </w:rPr>
      </w:pPr>
      <w:r w:rsidRPr="00F86F96">
        <w:rPr>
          <w:rFonts w:ascii="Times New Roman" w:hAnsi="Times New Roman"/>
          <w:sz w:val="24"/>
          <w:szCs w:val="24"/>
        </w:rPr>
        <w:t xml:space="preserve">Motivimin, aspiratat dhe pritshmëritë e tyre për karrierën. </w:t>
      </w:r>
    </w:p>
    <w:p w:rsidR="00D1013D" w:rsidRPr="00F86F96" w:rsidRDefault="00D1013D" w:rsidP="000524FD">
      <w:pPr>
        <w:pStyle w:val="Default"/>
        <w:widowControl w:val="0"/>
        <w:rPr>
          <w:rFonts w:ascii="Times New Roman" w:hAnsi="Times New Roman" w:cs="Times New Roman"/>
          <w:color w:val="auto"/>
          <w:sz w:val="23"/>
          <w:szCs w:val="23"/>
        </w:rPr>
      </w:pP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D529DA">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w:t>
            </w:r>
            <w:r w:rsidR="004A4CBA" w:rsidRPr="00F86F96">
              <w:rPr>
                <w:rFonts w:ascii="Times New Roman" w:hAnsi="Times New Roman" w:cs="Times New Roman"/>
                <w:b/>
                <w:color w:val="auto"/>
                <w:sz w:val="28"/>
                <w:szCs w:val="28"/>
              </w:rPr>
              <w:t>5</w:t>
            </w:r>
          </w:p>
        </w:tc>
        <w:tc>
          <w:tcPr>
            <w:tcW w:w="8930" w:type="dxa"/>
            <w:tcBorders>
              <w:top w:val="nil"/>
              <w:left w:val="nil"/>
              <w:bottom w:val="single" w:sz="12" w:space="0" w:color="auto"/>
              <w:right w:val="nil"/>
            </w:tcBorders>
            <w:vAlign w:val="center"/>
          </w:tcPr>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MËNYRA E VLERËSIMIT TË KANDIDATËVE </w:t>
            </w:r>
          </w:p>
        </w:tc>
      </w:tr>
    </w:tbl>
    <w:p w:rsidR="00E76222" w:rsidRPr="00F86F96" w:rsidRDefault="00E76222" w:rsidP="004A4CBA">
      <w:pPr>
        <w:pStyle w:val="Default"/>
        <w:rPr>
          <w:rFonts w:ascii="Times New Roman" w:hAnsi="Times New Roman" w:cs="Times New Roman"/>
          <w:b/>
          <w:bCs/>
          <w:color w:val="auto"/>
          <w:sz w:val="23"/>
          <w:szCs w:val="23"/>
        </w:rPr>
      </w:pPr>
    </w:p>
    <w:p w:rsidR="004A4CBA" w:rsidRPr="00F86F96" w:rsidRDefault="004A4CBA" w:rsidP="004A4CBA">
      <w:pPr>
        <w:pStyle w:val="Default"/>
        <w:rPr>
          <w:rFonts w:ascii="Times New Roman" w:hAnsi="Times New Roman" w:cs="Times New Roman"/>
          <w:b/>
          <w:bCs/>
          <w:color w:val="auto"/>
          <w:sz w:val="23"/>
          <w:szCs w:val="23"/>
        </w:rPr>
      </w:pPr>
      <w:r w:rsidRPr="00F86F96">
        <w:rPr>
          <w:rFonts w:ascii="Times New Roman" w:hAnsi="Times New Roman" w:cs="Times New Roman"/>
          <w:b/>
          <w:bCs/>
          <w:color w:val="auto"/>
          <w:sz w:val="23"/>
          <w:szCs w:val="23"/>
        </w:rPr>
        <w:t xml:space="preserve">Kandidatët do të vlerësohen në lidhje me: </w:t>
      </w:r>
    </w:p>
    <w:p w:rsidR="00E76222" w:rsidRPr="00F86F96" w:rsidRDefault="00E76222" w:rsidP="004A4CBA">
      <w:pPr>
        <w:pStyle w:val="Default"/>
        <w:rPr>
          <w:rFonts w:ascii="Times New Roman" w:hAnsi="Times New Roman" w:cs="Times New Roman"/>
          <w:color w:val="auto"/>
          <w:sz w:val="23"/>
          <w:szCs w:val="23"/>
        </w:rPr>
      </w:pPr>
    </w:p>
    <w:p w:rsidR="004A4CBA" w:rsidRPr="00F86F96" w:rsidRDefault="004A4CBA" w:rsidP="004A4CBA">
      <w:pPr>
        <w:pStyle w:val="Default"/>
        <w:widowControl w:val="0"/>
        <w:numPr>
          <w:ilvl w:val="0"/>
          <w:numId w:val="7"/>
        </w:numPr>
        <w:rPr>
          <w:rFonts w:ascii="Times New Roman" w:hAnsi="Times New Roman" w:cs="Times New Roman"/>
          <w:color w:val="auto"/>
        </w:rPr>
      </w:pPr>
      <w:r w:rsidRPr="00F86F96">
        <w:rPr>
          <w:rFonts w:ascii="Times New Roman" w:hAnsi="Times New Roman" w:cs="Times New Roman"/>
          <w:color w:val="auto"/>
        </w:rPr>
        <w:t xml:space="preserve">deri në 60 pikë për vlerësimin me shkrim </w:t>
      </w:r>
    </w:p>
    <w:p w:rsidR="004A4CBA" w:rsidRPr="00F86F96" w:rsidRDefault="004A4CBA" w:rsidP="004A4CBA">
      <w:pPr>
        <w:pStyle w:val="Default"/>
        <w:widowControl w:val="0"/>
        <w:numPr>
          <w:ilvl w:val="0"/>
          <w:numId w:val="7"/>
        </w:numPr>
        <w:rPr>
          <w:rFonts w:ascii="Times New Roman" w:hAnsi="Times New Roman" w:cs="Times New Roman"/>
          <w:color w:val="auto"/>
        </w:rPr>
      </w:pPr>
      <w:r w:rsidRPr="00F86F96">
        <w:rPr>
          <w:rFonts w:ascii="Times New Roman" w:hAnsi="Times New Roman" w:cs="Times New Roman"/>
          <w:color w:val="auto"/>
        </w:rPr>
        <w:t>Intervisten e strukturuar me goje  qe konstiton ne motivimin , aspiratat  dhe pritshmerine  e tyre  per karrieren , deri ne 25 pike.</w:t>
      </w:r>
    </w:p>
    <w:p w:rsidR="004A4CBA" w:rsidRPr="009D1EFC" w:rsidRDefault="004A4CBA" w:rsidP="009D1EFC">
      <w:pPr>
        <w:pStyle w:val="Default"/>
        <w:widowControl w:val="0"/>
        <w:numPr>
          <w:ilvl w:val="0"/>
          <w:numId w:val="7"/>
        </w:numPr>
        <w:rPr>
          <w:rFonts w:ascii="Times New Roman" w:hAnsi="Times New Roman" w:cs="Times New Roman"/>
          <w:color w:val="auto"/>
        </w:rPr>
      </w:pPr>
      <w:r w:rsidRPr="00F86F96">
        <w:rPr>
          <w:rFonts w:ascii="Times New Roman" w:hAnsi="Times New Roman" w:cs="Times New Roman"/>
          <w:color w:val="auto"/>
        </w:rPr>
        <w:t>Jeteshkrimin , qe konstiton ne vleresimin e arsimimit  te pervojes  e te trajnimeve , te lidhura  me fushen</w:t>
      </w:r>
      <w:r w:rsidR="00E76222" w:rsidRPr="00F86F96">
        <w:rPr>
          <w:rFonts w:ascii="Times New Roman" w:hAnsi="Times New Roman" w:cs="Times New Roman"/>
          <w:color w:val="auto"/>
        </w:rPr>
        <w:t xml:space="preserve"> perkatese</w:t>
      </w:r>
      <w:r w:rsidRPr="00F86F96">
        <w:rPr>
          <w:rFonts w:ascii="Times New Roman" w:hAnsi="Times New Roman" w:cs="Times New Roman"/>
          <w:color w:val="auto"/>
        </w:rPr>
        <w:t>, deri ne 15 pike.</w:t>
      </w:r>
    </w:p>
    <w:tbl>
      <w:tblPr>
        <w:tblStyle w:val="TableGrid"/>
        <w:tblW w:w="0" w:type="auto"/>
        <w:tblInd w:w="108" w:type="dxa"/>
        <w:tblLook w:val="04A0" w:firstRow="1" w:lastRow="0" w:firstColumn="1" w:lastColumn="0" w:noHBand="0" w:noVBand="1"/>
      </w:tblPr>
      <w:tblGrid>
        <w:gridCol w:w="709"/>
        <w:gridCol w:w="8930"/>
      </w:tblGrid>
      <w:tr w:rsidR="004A4CBA" w:rsidRPr="00F86F96" w:rsidTr="00145B66">
        <w:tc>
          <w:tcPr>
            <w:tcW w:w="709" w:type="dxa"/>
            <w:tcBorders>
              <w:top w:val="nil"/>
              <w:left w:val="nil"/>
              <w:bottom w:val="single" w:sz="12" w:space="0" w:color="auto"/>
              <w:right w:val="nil"/>
            </w:tcBorders>
            <w:shd w:val="clear" w:color="auto" w:fill="000000"/>
            <w:vAlign w:val="center"/>
          </w:tcPr>
          <w:p w:rsidR="004A4CBA" w:rsidRPr="00F86F96" w:rsidRDefault="00D529DA" w:rsidP="00D529DA">
            <w:pPr>
              <w:pStyle w:val="Default"/>
              <w:jc w:val="center"/>
              <w:rPr>
                <w:rFonts w:ascii="Times New Roman" w:hAnsi="Times New Roman" w:cs="Times New Roman"/>
                <w:b/>
                <w:color w:val="auto"/>
                <w:sz w:val="28"/>
                <w:szCs w:val="28"/>
              </w:rPr>
            </w:pPr>
            <w:r w:rsidRPr="00F86F96">
              <w:rPr>
                <w:rFonts w:ascii="Times New Roman" w:hAnsi="Times New Roman" w:cs="Times New Roman"/>
                <w:b/>
                <w:color w:val="auto"/>
                <w:sz w:val="28"/>
                <w:szCs w:val="28"/>
              </w:rPr>
              <w:t>2.6</w:t>
            </w:r>
          </w:p>
        </w:tc>
        <w:tc>
          <w:tcPr>
            <w:tcW w:w="8930" w:type="dxa"/>
            <w:tcBorders>
              <w:top w:val="nil"/>
              <w:left w:val="nil"/>
              <w:bottom w:val="single" w:sz="12" w:space="0" w:color="auto"/>
              <w:right w:val="nil"/>
            </w:tcBorders>
            <w:vAlign w:val="center"/>
          </w:tcPr>
          <w:p w:rsidR="004A4CBA" w:rsidRPr="00F86F96" w:rsidRDefault="004A4CBA" w:rsidP="00145B66">
            <w:pPr>
              <w:pStyle w:val="Default"/>
              <w:rPr>
                <w:rFonts w:ascii="Times New Roman" w:hAnsi="Times New Roman" w:cs="Times New Roman"/>
                <w:sz w:val="23"/>
                <w:szCs w:val="23"/>
              </w:rPr>
            </w:pPr>
            <w:r w:rsidRPr="00F86F96">
              <w:rPr>
                <w:rFonts w:ascii="Times New Roman" w:hAnsi="Times New Roman" w:cs="Times New Roman"/>
                <w:b/>
                <w:bCs/>
                <w:sz w:val="23"/>
                <w:szCs w:val="23"/>
              </w:rPr>
              <w:t xml:space="preserve">DATA E DALJES SË REZULTATEVE TË KONKURIMIT DHE MËNYRA E KOMUNIKIMIT </w:t>
            </w:r>
          </w:p>
        </w:tc>
      </w:tr>
    </w:tbl>
    <w:p w:rsidR="00EF39E8" w:rsidRPr="00F86F96" w:rsidRDefault="00EF39E8" w:rsidP="004A4CBA">
      <w:pPr>
        <w:pStyle w:val="Default"/>
        <w:rPr>
          <w:rFonts w:ascii="Times New Roman" w:hAnsi="Times New Roman" w:cs="Times New Roman"/>
          <w:color w:val="auto"/>
          <w:sz w:val="23"/>
          <w:szCs w:val="23"/>
        </w:rPr>
      </w:pPr>
    </w:p>
    <w:p w:rsidR="004A4CBA" w:rsidRPr="00F86F96" w:rsidRDefault="004A4CBA" w:rsidP="000A4E06">
      <w:pPr>
        <w:widowControl w:val="0"/>
        <w:overflowPunct w:val="0"/>
        <w:autoSpaceDE w:val="0"/>
        <w:autoSpaceDN w:val="0"/>
        <w:adjustRightInd w:val="0"/>
        <w:spacing w:after="0" w:line="235" w:lineRule="auto"/>
        <w:ind w:left="366" w:right="20"/>
        <w:jc w:val="both"/>
        <w:rPr>
          <w:rFonts w:ascii="Times New Roman" w:hAnsi="Times New Roman"/>
          <w:sz w:val="24"/>
          <w:szCs w:val="24"/>
        </w:rPr>
      </w:pPr>
      <w:r w:rsidRPr="00F86F96">
        <w:rPr>
          <w:rFonts w:ascii="Times New Roman" w:hAnsi="Times New Roman"/>
          <w:sz w:val="24"/>
          <w:szCs w:val="24"/>
        </w:rPr>
        <w:t xml:space="preserve">Në përfundim të vlerësimit të kandidatëve, Bashkia </w:t>
      </w:r>
      <w:r w:rsidR="000A4E06">
        <w:rPr>
          <w:rFonts w:ascii="Times New Roman" w:hAnsi="Times New Roman"/>
          <w:sz w:val="24"/>
          <w:szCs w:val="24"/>
        </w:rPr>
        <w:t>Sarandë</w:t>
      </w:r>
      <w:r w:rsidRPr="00F86F96">
        <w:rPr>
          <w:rFonts w:ascii="Times New Roman" w:hAnsi="Times New Roman"/>
          <w:sz w:val="24"/>
          <w:szCs w:val="24"/>
        </w:rPr>
        <w:t xml:space="preserve">  do të shpallë fituesin</w:t>
      </w:r>
      <w:r w:rsidR="00EF39E8" w:rsidRPr="00F86F96">
        <w:rPr>
          <w:rFonts w:ascii="Times New Roman" w:hAnsi="Times New Roman"/>
          <w:sz w:val="24"/>
          <w:szCs w:val="24"/>
        </w:rPr>
        <w:t xml:space="preserve"> </w:t>
      </w:r>
      <w:r w:rsidRPr="00F86F96">
        <w:rPr>
          <w:rFonts w:ascii="Times New Roman" w:hAnsi="Times New Roman"/>
          <w:sz w:val="24"/>
          <w:szCs w:val="24"/>
        </w:rPr>
        <w:t xml:space="preserve">në portalin “Shërbimi Kombëtar i Punësimit” dhe stenden e Bashkise </w:t>
      </w:r>
      <w:r w:rsidR="000A4E06">
        <w:rPr>
          <w:rFonts w:ascii="Times New Roman" w:hAnsi="Times New Roman"/>
          <w:sz w:val="24"/>
          <w:szCs w:val="24"/>
        </w:rPr>
        <w:t>Sarandë</w:t>
      </w:r>
      <w:r w:rsidRPr="00F86F96">
        <w:rPr>
          <w:rFonts w:ascii="Times New Roman" w:hAnsi="Times New Roman"/>
          <w:sz w:val="24"/>
          <w:szCs w:val="24"/>
        </w:rPr>
        <w:t xml:space="preserve"> . Të gjithë kandidatët pjesëmarrës në këtë procedurë do të njoftohen individualisht në mënyrë elektronike për rezultatet </w:t>
      </w:r>
    </w:p>
    <w:p w:rsidR="00483936" w:rsidRPr="00F86F96" w:rsidRDefault="00483936" w:rsidP="00483936">
      <w:pPr>
        <w:widowControl w:val="0"/>
        <w:overflowPunct w:val="0"/>
        <w:autoSpaceDE w:val="0"/>
        <w:autoSpaceDN w:val="0"/>
        <w:adjustRightInd w:val="0"/>
        <w:spacing w:after="0" w:line="235" w:lineRule="auto"/>
        <w:ind w:left="366" w:right="20"/>
        <w:rPr>
          <w:rFonts w:ascii="Times New Roman" w:hAnsi="Times New Roman"/>
          <w:sz w:val="24"/>
          <w:szCs w:val="24"/>
        </w:rPr>
      </w:pPr>
    </w:p>
    <w:p w:rsidR="00483936" w:rsidRPr="00F86F96" w:rsidRDefault="00483936" w:rsidP="00483936">
      <w:pPr>
        <w:widowControl w:val="0"/>
        <w:overflowPunct w:val="0"/>
        <w:autoSpaceDE w:val="0"/>
        <w:autoSpaceDN w:val="0"/>
        <w:adjustRightInd w:val="0"/>
        <w:spacing w:after="0" w:line="235" w:lineRule="auto"/>
        <w:ind w:left="366" w:right="20"/>
        <w:rPr>
          <w:rFonts w:ascii="Times New Roman" w:hAnsi="Times New Roman"/>
          <w:sz w:val="24"/>
          <w:szCs w:val="24"/>
        </w:rPr>
      </w:pPr>
      <w:r w:rsidRPr="00F86F96">
        <w:rPr>
          <w:rFonts w:ascii="Times New Roman" w:hAnsi="Times New Roman"/>
          <w:sz w:val="24"/>
          <w:szCs w:val="24"/>
        </w:rPr>
        <w:t>Për sqarime të mëtejshme mund të na kontaktoni në adresën e e-mail</w:t>
      </w:r>
      <w:r w:rsidR="000A4E06">
        <w:t xml:space="preserve"> </w:t>
      </w:r>
      <w:hyperlink r:id="rId13" w:history="1">
        <w:r w:rsidR="000A4E06" w:rsidRPr="006B50B7">
          <w:rPr>
            <w:rStyle w:val="Hyperlink"/>
          </w:rPr>
          <w:t>bashkiasarande@yahoo.com</w:t>
        </w:r>
      </w:hyperlink>
      <w:r w:rsidR="000A4E06">
        <w:t xml:space="preserve"> </w:t>
      </w:r>
      <w:r w:rsidRPr="00F86F96">
        <w:rPr>
          <w:rFonts w:ascii="Times New Roman" w:hAnsi="Times New Roman"/>
          <w:sz w:val="24"/>
          <w:szCs w:val="24"/>
        </w:rPr>
        <w:t xml:space="preserve">  ose në adresën: Bashkia </w:t>
      </w:r>
      <w:r w:rsidR="000A4E06">
        <w:rPr>
          <w:rFonts w:ascii="Times New Roman" w:hAnsi="Times New Roman"/>
          <w:sz w:val="24"/>
          <w:szCs w:val="24"/>
        </w:rPr>
        <w:t>Sarandë</w:t>
      </w:r>
    </w:p>
    <w:p w:rsidR="00FA4A9B" w:rsidRPr="00F86F96" w:rsidRDefault="00FA4A9B" w:rsidP="00483936">
      <w:pPr>
        <w:widowControl w:val="0"/>
        <w:overflowPunct w:val="0"/>
        <w:autoSpaceDE w:val="0"/>
        <w:autoSpaceDN w:val="0"/>
        <w:adjustRightInd w:val="0"/>
        <w:spacing w:after="0" w:line="235" w:lineRule="auto"/>
        <w:ind w:left="366" w:right="20"/>
        <w:rPr>
          <w:rFonts w:ascii="Times New Roman" w:hAnsi="Times New Roman"/>
          <w:sz w:val="24"/>
          <w:szCs w:val="24"/>
        </w:rPr>
      </w:pPr>
    </w:p>
    <w:p w:rsidR="00FA4A9B" w:rsidRPr="00F86F96" w:rsidRDefault="00FA4A9B" w:rsidP="00483936">
      <w:pPr>
        <w:widowControl w:val="0"/>
        <w:overflowPunct w:val="0"/>
        <w:autoSpaceDE w:val="0"/>
        <w:autoSpaceDN w:val="0"/>
        <w:adjustRightInd w:val="0"/>
        <w:spacing w:after="0" w:line="235" w:lineRule="auto"/>
        <w:ind w:left="366" w:right="20"/>
        <w:rPr>
          <w:rFonts w:ascii="Times New Roman" w:hAnsi="Times New Roman"/>
          <w:sz w:val="24"/>
          <w:szCs w:val="24"/>
        </w:rPr>
      </w:pPr>
    </w:p>
    <w:p w:rsidR="004A4CBA" w:rsidRPr="00F86F96" w:rsidRDefault="00882223" w:rsidP="004A4CBA">
      <w:pPr>
        <w:pStyle w:val="Default"/>
        <w:rPr>
          <w:rFonts w:ascii="Times New Roman" w:hAnsi="Times New Roman" w:cs="Times New Roman"/>
          <w:color w:val="auto"/>
          <w:sz w:val="23"/>
          <w:szCs w:val="23"/>
        </w:rPr>
      </w:pPr>
      <w:r>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simplePos x="0" y="0"/>
                <wp:positionH relativeFrom="column">
                  <wp:posOffset>-12065</wp:posOffset>
                </wp:positionH>
                <wp:positionV relativeFrom="paragraph">
                  <wp:posOffset>24765</wp:posOffset>
                </wp:positionV>
                <wp:extent cx="6144260" cy="1885315"/>
                <wp:effectExtent l="0" t="0" r="2794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885315"/>
                        </a:xfrm>
                        <a:prstGeom prst="rect">
                          <a:avLst/>
                        </a:prstGeom>
                        <a:solidFill>
                          <a:srgbClr val="FFFFCC"/>
                        </a:solidFill>
                        <a:ln w="9525">
                          <a:solidFill>
                            <a:srgbClr val="C00000"/>
                          </a:solidFill>
                          <a:miter lim="800000"/>
                          <a:headEnd/>
                          <a:tailEnd/>
                        </a:ln>
                      </wps:spPr>
                      <wps:txbx>
                        <w:txbxContent>
                          <w:p w:rsidR="004A4CBA" w:rsidRPr="002357C8" w:rsidRDefault="004A4CBA" w:rsidP="004A4CBA">
                            <w:pPr>
                              <w:widowControl w:val="0"/>
                              <w:overflowPunct w:val="0"/>
                              <w:autoSpaceDE w:val="0"/>
                              <w:autoSpaceDN w:val="0"/>
                              <w:adjustRightInd w:val="0"/>
                              <w:spacing w:after="0" w:line="261" w:lineRule="auto"/>
                              <w:ind w:left="166" w:right="500"/>
                              <w:jc w:val="both"/>
                              <w:rPr>
                                <w:rFonts w:ascii="Times New Roman" w:hAnsi="Times New Roman"/>
                                <w:sz w:val="24"/>
                                <w:szCs w:val="24"/>
                              </w:rPr>
                            </w:pPr>
                            <w:r w:rsidRPr="002357C8">
                              <w:rPr>
                                <w:rFonts w:ascii="Times New Roman" w:hAnsi="Times New Roman"/>
                                <w:color w:val="C00000"/>
                                <w:sz w:val="24"/>
                                <w:szCs w:val="24"/>
                              </w:rPr>
                              <w:t>Të gjithë kandidatët që aplikojnë për procedurën e konkurimit, do të marrin informacion  për fazat e mëtejshme të procedurës së konkurimit ne portalin  “Sherbimi Kombetar i Punesimit</w:t>
                            </w:r>
                            <w:r w:rsidR="000A4E06">
                              <w:rPr>
                                <w:rFonts w:ascii="Times New Roman" w:hAnsi="Times New Roman"/>
                                <w:color w:val="C00000"/>
                                <w:sz w:val="24"/>
                                <w:szCs w:val="24"/>
                              </w:rPr>
                              <w:t xml:space="preserve"> “ si dhe ne stendat e Bashkise Sarandë</w:t>
                            </w:r>
                            <w:r w:rsidRPr="002357C8">
                              <w:rPr>
                                <w:rFonts w:ascii="Times New Roman" w:hAnsi="Times New Roman"/>
                                <w:color w:val="C00000"/>
                                <w:sz w:val="24"/>
                                <w:szCs w:val="24"/>
                              </w:rPr>
                              <w:t>:</w:t>
                            </w:r>
                          </w:p>
                          <w:p w:rsidR="004A4CBA" w:rsidRPr="002357C8" w:rsidRDefault="004A4CBA" w:rsidP="004A4CBA">
                            <w:pPr>
                              <w:widowControl w:val="0"/>
                              <w:autoSpaceDE w:val="0"/>
                              <w:autoSpaceDN w:val="0"/>
                              <w:adjustRightInd w:val="0"/>
                              <w:spacing w:after="0" w:line="221" w:lineRule="exact"/>
                              <w:rPr>
                                <w:rFonts w:ascii="Times New Roman" w:hAnsi="Times New Roman"/>
                                <w:sz w:val="24"/>
                                <w:szCs w:val="24"/>
                              </w:rPr>
                            </w:pPr>
                          </w:p>
                          <w:p w:rsidR="004A4CBA" w:rsidRPr="002357C8" w:rsidRDefault="004A4CBA" w:rsidP="004A4CBA">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sidRPr="002357C8">
                              <w:rPr>
                                <w:rFonts w:ascii="Times New Roman" w:hAnsi="Times New Roman"/>
                                <w:color w:val="C00000"/>
                                <w:sz w:val="24"/>
                                <w:szCs w:val="24"/>
                              </w:rPr>
                              <w:t xml:space="preserve">për datën e daljes së rezultateve të verifikimit paraprak, </w:t>
                            </w:r>
                          </w:p>
                          <w:p w:rsidR="004A4CBA" w:rsidRPr="002357C8" w:rsidRDefault="004A4CBA" w:rsidP="004A4CBA">
                            <w:pPr>
                              <w:widowControl w:val="0"/>
                              <w:autoSpaceDE w:val="0"/>
                              <w:autoSpaceDN w:val="0"/>
                              <w:adjustRightInd w:val="0"/>
                              <w:spacing w:after="0" w:line="43" w:lineRule="exact"/>
                              <w:rPr>
                                <w:rFonts w:ascii="Times New Roman" w:hAnsi="Times New Roman"/>
                                <w:color w:val="C00000"/>
                                <w:sz w:val="24"/>
                                <w:szCs w:val="24"/>
                              </w:rPr>
                            </w:pPr>
                          </w:p>
                          <w:p w:rsidR="004A4CBA" w:rsidRPr="002357C8" w:rsidRDefault="004A4CBA" w:rsidP="004A4CBA">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sidRPr="002357C8">
                              <w:rPr>
                                <w:rFonts w:ascii="Times New Roman" w:hAnsi="Times New Roman"/>
                                <w:color w:val="C00000"/>
                                <w:sz w:val="24"/>
                                <w:szCs w:val="24"/>
                              </w:rPr>
                              <w:t xml:space="preserve">datën, vendin dhe orën ku do të zhvillohet konkurimi; </w:t>
                            </w:r>
                          </w:p>
                          <w:p w:rsidR="004A4CBA" w:rsidRPr="002357C8" w:rsidRDefault="004A4CBA" w:rsidP="004A4CBA">
                            <w:pPr>
                              <w:widowControl w:val="0"/>
                              <w:autoSpaceDE w:val="0"/>
                              <w:autoSpaceDN w:val="0"/>
                              <w:adjustRightInd w:val="0"/>
                              <w:spacing w:after="0" w:line="44" w:lineRule="exact"/>
                              <w:rPr>
                                <w:rFonts w:ascii="Times New Roman" w:hAnsi="Times New Roman"/>
                                <w:color w:val="C00000"/>
                                <w:sz w:val="24"/>
                                <w:szCs w:val="24"/>
                              </w:rPr>
                            </w:pPr>
                          </w:p>
                          <w:p w:rsidR="00B86F8B" w:rsidRPr="00B86F8B" w:rsidRDefault="00B86F8B" w:rsidP="00B86F8B">
                            <w:pPr>
                              <w:widowControl w:val="0"/>
                              <w:overflowPunct w:val="0"/>
                              <w:autoSpaceDE w:val="0"/>
                              <w:autoSpaceDN w:val="0"/>
                              <w:adjustRightInd w:val="0"/>
                              <w:spacing w:after="0" w:line="235" w:lineRule="auto"/>
                              <w:ind w:left="166" w:right="500"/>
                              <w:rPr>
                                <w:rFonts w:ascii="Times New Roman" w:hAnsi="Times New Roman"/>
                                <w:color w:val="FF0000"/>
                                <w:sz w:val="24"/>
                                <w:szCs w:val="24"/>
                              </w:rPr>
                            </w:pPr>
                            <w:r w:rsidRPr="00B86F8B">
                              <w:rPr>
                                <w:rFonts w:ascii="Calibri" w:hAnsi="Calibri" w:cs="Calibri"/>
                                <w:color w:val="FF0000"/>
                                <w:sz w:val="24"/>
                                <w:szCs w:val="24"/>
                              </w:rPr>
                              <w:t xml:space="preserve">Për të marrë këtë informacion, kandidatët duhet të vizitojnë në mënyrë të vazhdueshme portalin e “Sherbimit Kombetar te Punesimit “ duke filluar nga data </w:t>
                            </w:r>
                            <w:r w:rsidR="00D706E2">
                              <w:rPr>
                                <w:rFonts w:ascii="Calibri" w:hAnsi="Calibri" w:cs="Calibri"/>
                                <w:color w:val="FF0000"/>
                                <w:sz w:val="24"/>
                                <w:szCs w:val="24"/>
                              </w:rPr>
                              <w:t>28</w:t>
                            </w:r>
                            <w:r w:rsidR="00DD095B">
                              <w:rPr>
                                <w:rFonts w:ascii="Calibri" w:hAnsi="Calibri" w:cs="Calibri"/>
                                <w:color w:val="FF0000"/>
                                <w:sz w:val="24"/>
                                <w:szCs w:val="24"/>
                              </w:rPr>
                              <w:t>.08.2020</w:t>
                            </w:r>
                            <w:r w:rsidR="00FC7D38">
                              <w:rPr>
                                <w:rFonts w:ascii="Calibri" w:hAnsi="Calibri" w:cs="Calibri"/>
                                <w:color w:val="FF0000"/>
                                <w:sz w:val="24"/>
                                <w:szCs w:val="24"/>
                              </w:rPr>
                              <w:t>.</w:t>
                            </w:r>
                          </w:p>
                          <w:p w:rsidR="004A4CBA" w:rsidRPr="002357C8" w:rsidRDefault="004A4CBA" w:rsidP="004A4CBA">
                            <w:pPr>
                              <w:widowControl w:val="0"/>
                              <w:overflowPunct w:val="0"/>
                              <w:autoSpaceDE w:val="0"/>
                              <w:autoSpaceDN w:val="0"/>
                              <w:adjustRightInd w:val="0"/>
                              <w:spacing w:after="0" w:line="240" w:lineRule="auto"/>
                              <w:jc w:val="both"/>
                              <w:rPr>
                                <w:rFonts w:ascii="Times New Roman" w:hAnsi="Times New Roman"/>
                                <w:color w:val="C00000"/>
                                <w:sz w:val="24"/>
                                <w:szCs w:val="24"/>
                              </w:rPr>
                            </w:pPr>
                          </w:p>
                          <w:p w:rsidR="004A4CBA" w:rsidRDefault="004A4CBA" w:rsidP="004A4CBA">
                            <w:pPr>
                              <w:widowControl w:val="0"/>
                              <w:autoSpaceDE w:val="0"/>
                              <w:autoSpaceDN w:val="0"/>
                              <w:adjustRightInd w:val="0"/>
                              <w:spacing w:after="0" w:line="200" w:lineRule="exact"/>
                              <w:rPr>
                                <w:rFonts w:ascii="Times New Roman" w:hAnsi="Times New Roman"/>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5pt;margin-top:1.95pt;width:483.8pt;height:148.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" fillcolor="#ffc" strokecolor="#c00000">
                <v:textbox style="mso-fit-shape-to-text:t">
                  <w:txbxContent>
                    <w:p w:rsidR="004A4CBA" w:rsidRPr="002357C8" w:rsidRDefault="004A4CBA" w:rsidP="004A4CBA">
                      <w:pPr>
                        <w:widowControl w:val="0"/>
                        <w:overflowPunct w:val="0"/>
                        <w:autoSpaceDE w:val="0"/>
                        <w:autoSpaceDN w:val="0"/>
                        <w:adjustRightInd w:val="0"/>
                        <w:spacing w:after="0" w:line="261" w:lineRule="auto"/>
                        <w:ind w:left="166" w:right="500"/>
                        <w:jc w:val="both"/>
                        <w:rPr>
                          <w:rFonts w:ascii="Times New Roman" w:hAnsi="Times New Roman"/>
                          <w:sz w:val="24"/>
                          <w:szCs w:val="24"/>
                        </w:rPr>
                      </w:pPr>
                      <w:r w:rsidRPr="002357C8">
                        <w:rPr>
                          <w:rFonts w:ascii="Times New Roman" w:hAnsi="Times New Roman"/>
                          <w:color w:val="C00000"/>
                          <w:sz w:val="24"/>
                          <w:szCs w:val="24"/>
                        </w:rPr>
                        <w:t>Të gjithë kandidatët që aplikojnë për procedurën e konkurimit, do të marrin informacion  për fazat e mëtejshme të procedurës së konkurimit ne portalin  “Sherbimi Kombetar i Punesimit</w:t>
                      </w:r>
                      <w:r w:rsidR="000A4E06">
                        <w:rPr>
                          <w:rFonts w:ascii="Times New Roman" w:hAnsi="Times New Roman"/>
                          <w:color w:val="C00000"/>
                          <w:sz w:val="24"/>
                          <w:szCs w:val="24"/>
                        </w:rPr>
                        <w:t xml:space="preserve"> “ si dhe ne stendat e Bashkise Sarandë</w:t>
                      </w:r>
                      <w:r w:rsidRPr="002357C8">
                        <w:rPr>
                          <w:rFonts w:ascii="Times New Roman" w:hAnsi="Times New Roman"/>
                          <w:color w:val="C00000"/>
                          <w:sz w:val="24"/>
                          <w:szCs w:val="24"/>
                        </w:rPr>
                        <w:t>:</w:t>
                      </w:r>
                    </w:p>
                    <w:p w:rsidR="004A4CBA" w:rsidRPr="002357C8" w:rsidRDefault="004A4CBA" w:rsidP="004A4CBA">
                      <w:pPr>
                        <w:widowControl w:val="0"/>
                        <w:autoSpaceDE w:val="0"/>
                        <w:autoSpaceDN w:val="0"/>
                        <w:adjustRightInd w:val="0"/>
                        <w:spacing w:after="0" w:line="221" w:lineRule="exact"/>
                        <w:rPr>
                          <w:rFonts w:ascii="Times New Roman" w:hAnsi="Times New Roman"/>
                          <w:sz w:val="24"/>
                          <w:szCs w:val="24"/>
                        </w:rPr>
                      </w:pPr>
                    </w:p>
                    <w:p w:rsidR="004A4CBA" w:rsidRPr="002357C8" w:rsidRDefault="004A4CBA" w:rsidP="004A4CBA">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sidRPr="002357C8">
                        <w:rPr>
                          <w:rFonts w:ascii="Times New Roman" w:hAnsi="Times New Roman"/>
                          <w:color w:val="C00000"/>
                          <w:sz w:val="24"/>
                          <w:szCs w:val="24"/>
                        </w:rPr>
                        <w:t xml:space="preserve">për datën e daljes së rezultateve të verifikimit paraprak, </w:t>
                      </w:r>
                    </w:p>
                    <w:p w:rsidR="004A4CBA" w:rsidRPr="002357C8" w:rsidRDefault="004A4CBA" w:rsidP="004A4CBA">
                      <w:pPr>
                        <w:widowControl w:val="0"/>
                        <w:autoSpaceDE w:val="0"/>
                        <w:autoSpaceDN w:val="0"/>
                        <w:adjustRightInd w:val="0"/>
                        <w:spacing w:after="0" w:line="43" w:lineRule="exact"/>
                        <w:rPr>
                          <w:rFonts w:ascii="Times New Roman" w:hAnsi="Times New Roman"/>
                          <w:color w:val="C00000"/>
                          <w:sz w:val="24"/>
                          <w:szCs w:val="24"/>
                        </w:rPr>
                      </w:pPr>
                    </w:p>
                    <w:p w:rsidR="004A4CBA" w:rsidRPr="002357C8" w:rsidRDefault="004A4CBA" w:rsidP="004A4CBA">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sidRPr="002357C8">
                        <w:rPr>
                          <w:rFonts w:ascii="Times New Roman" w:hAnsi="Times New Roman"/>
                          <w:color w:val="C00000"/>
                          <w:sz w:val="24"/>
                          <w:szCs w:val="24"/>
                        </w:rPr>
                        <w:t xml:space="preserve">datën, vendin dhe orën ku do të zhvillohet konkurimi; </w:t>
                      </w:r>
                    </w:p>
                    <w:p w:rsidR="004A4CBA" w:rsidRPr="002357C8" w:rsidRDefault="004A4CBA" w:rsidP="004A4CBA">
                      <w:pPr>
                        <w:widowControl w:val="0"/>
                        <w:autoSpaceDE w:val="0"/>
                        <w:autoSpaceDN w:val="0"/>
                        <w:adjustRightInd w:val="0"/>
                        <w:spacing w:after="0" w:line="44" w:lineRule="exact"/>
                        <w:rPr>
                          <w:rFonts w:ascii="Times New Roman" w:hAnsi="Times New Roman"/>
                          <w:color w:val="C00000"/>
                          <w:sz w:val="24"/>
                          <w:szCs w:val="24"/>
                        </w:rPr>
                      </w:pPr>
                    </w:p>
                    <w:p w:rsidR="00B86F8B" w:rsidRPr="00B86F8B" w:rsidRDefault="00B86F8B" w:rsidP="00B86F8B">
                      <w:pPr>
                        <w:widowControl w:val="0"/>
                        <w:overflowPunct w:val="0"/>
                        <w:autoSpaceDE w:val="0"/>
                        <w:autoSpaceDN w:val="0"/>
                        <w:adjustRightInd w:val="0"/>
                        <w:spacing w:after="0" w:line="235" w:lineRule="auto"/>
                        <w:ind w:left="166" w:right="500"/>
                        <w:rPr>
                          <w:rFonts w:ascii="Times New Roman" w:hAnsi="Times New Roman"/>
                          <w:color w:val="FF0000"/>
                          <w:sz w:val="24"/>
                          <w:szCs w:val="24"/>
                        </w:rPr>
                      </w:pPr>
                      <w:r w:rsidRPr="00B86F8B">
                        <w:rPr>
                          <w:rFonts w:ascii="Calibri" w:hAnsi="Calibri" w:cs="Calibri"/>
                          <w:color w:val="FF0000"/>
                          <w:sz w:val="24"/>
                          <w:szCs w:val="24"/>
                        </w:rPr>
                        <w:t xml:space="preserve">Për të marrë këtë informacion, kandidatët duhet të vizitojnë në mënyrë të vazhdueshme portalin e “Sherbimit Kombetar te Punesimit “ duke filluar nga data </w:t>
                      </w:r>
                      <w:r w:rsidR="00D706E2">
                        <w:rPr>
                          <w:rFonts w:ascii="Calibri" w:hAnsi="Calibri" w:cs="Calibri"/>
                          <w:color w:val="FF0000"/>
                          <w:sz w:val="24"/>
                          <w:szCs w:val="24"/>
                        </w:rPr>
                        <w:t>28</w:t>
                      </w:r>
                      <w:r w:rsidR="00DD095B">
                        <w:rPr>
                          <w:rFonts w:ascii="Calibri" w:hAnsi="Calibri" w:cs="Calibri"/>
                          <w:color w:val="FF0000"/>
                          <w:sz w:val="24"/>
                          <w:szCs w:val="24"/>
                        </w:rPr>
                        <w:t>.08.2020</w:t>
                      </w:r>
                      <w:r w:rsidR="00FC7D38">
                        <w:rPr>
                          <w:rFonts w:ascii="Calibri" w:hAnsi="Calibri" w:cs="Calibri"/>
                          <w:color w:val="FF0000"/>
                          <w:sz w:val="24"/>
                          <w:szCs w:val="24"/>
                        </w:rPr>
                        <w:t>.</w:t>
                      </w:r>
                    </w:p>
                    <w:p w:rsidR="004A4CBA" w:rsidRPr="002357C8" w:rsidRDefault="004A4CBA" w:rsidP="004A4CBA">
                      <w:pPr>
                        <w:widowControl w:val="0"/>
                        <w:overflowPunct w:val="0"/>
                        <w:autoSpaceDE w:val="0"/>
                        <w:autoSpaceDN w:val="0"/>
                        <w:adjustRightInd w:val="0"/>
                        <w:spacing w:after="0" w:line="240" w:lineRule="auto"/>
                        <w:jc w:val="both"/>
                        <w:rPr>
                          <w:rFonts w:ascii="Times New Roman" w:hAnsi="Times New Roman"/>
                          <w:color w:val="C00000"/>
                          <w:sz w:val="24"/>
                          <w:szCs w:val="24"/>
                        </w:rPr>
                      </w:pPr>
                    </w:p>
                    <w:p w:rsidR="004A4CBA" w:rsidRDefault="004A4CBA" w:rsidP="004A4CBA">
                      <w:pPr>
                        <w:widowControl w:val="0"/>
                        <w:autoSpaceDE w:val="0"/>
                        <w:autoSpaceDN w:val="0"/>
                        <w:adjustRightInd w:val="0"/>
                        <w:spacing w:after="0" w:line="200" w:lineRule="exact"/>
                        <w:rPr>
                          <w:rFonts w:ascii="Times New Roman" w:hAnsi="Times New Roman"/>
                          <w:sz w:val="24"/>
                          <w:szCs w:val="24"/>
                        </w:rPr>
                      </w:pPr>
                    </w:p>
                  </w:txbxContent>
                </v:textbox>
              </v:shape>
            </w:pict>
          </mc:Fallback>
        </mc:AlternateContent>
      </w:r>
    </w:p>
    <w:p w:rsidR="004A4CBA" w:rsidRPr="00F86F96" w:rsidRDefault="004A4CBA" w:rsidP="004A4CBA">
      <w:pPr>
        <w:widowControl w:val="0"/>
        <w:autoSpaceDE w:val="0"/>
        <w:autoSpaceDN w:val="0"/>
        <w:adjustRightInd w:val="0"/>
        <w:spacing w:after="0" w:line="200" w:lineRule="exact"/>
        <w:rPr>
          <w:rFonts w:ascii="Times New Roman" w:hAnsi="Times New Roman"/>
          <w:sz w:val="24"/>
          <w:szCs w:val="24"/>
        </w:rPr>
      </w:pPr>
    </w:p>
    <w:p w:rsidR="00445DED" w:rsidRPr="00F86F96" w:rsidRDefault="00445DED">
      <w:pPr>
        <w:rPr>
          <w:rFonts w:ascii="Times New Roman" w:hAnsi="Times New Roman"/>
        </w:rPr>
      </w:pPr>
    </w:p>
    <w:p w:rsidR="00445DED" w:rsidRPr="00F86F96" w:rsidRDefault="00445DED" w:rsidP="00445DED">
      <w:pPr>
        <w:rPr>
          <w:rFonts w:ascii="Times New Roman" w:hAnsi="Times New Roman"/>
        </w:rPr>
      </w:pPr>
    </w:p>
    <w:p w:rsidR="00445DED" w:rsidRPr="00F86F96" w:rsidRDefault="00445DED" w:rsidP="00445DED">
      <w:pPr>
        <w:rPr>
          <w:rFonts w:ascii="Times New Roman" w:hAnsi="Times New Roman"/>
        </w:rPr>
      </w:pPr>
    </w:p>
    <w:p w:rsidR="00445DED" w:rsidRPr="00F86F96" w:rsidRDefault="00445DED" w:rsidP="00445DED">
      <w:pPr>
        <w:rPr>
          <w:rFonts w:ascii="Times New Roman" w:hAnsi="Times New Roman"/>
        </w:rPr>
      </w:pPr>
    </w:p>
    <w:p w:rsidR="00B86F8B" w:rsidRDefault="00445DED" w:rsidP="00B837BD">
      <w:pPr>
        <w:rPr>
          <w:rFonts w:ascii="Times New Roman" w:hAnsi="Times New Roman"/>
        </w:rPr>
      </w:pPr>
      <w:r w:rsidRPr="00F86F96">
        <w:rPr>
          <w:rFonts w:ascii="Times New Roman" w:hAnsi="Times New Roman"/>
        </w:rPr>
        <w:t xml:space="preserve">                  </w:t>
      </w:r>
      <w:r w:rsidR="009D1EFC">
        <w:rPr>
          <w:rFonts w:ascii="Times New Roman" w:hAnsi="Times New Roman"/>
        </w:rPr>
        <w:t xml:space="preserve">                  </w:t>
      </w:r>
      <w:r w:rsidRPr="00F86F96">
        <w:rPr>
          <w:rFonts w:ascii="Times New Roman" w:hAnsi="Times New Roman"/>
        </w:rPr>
        <w:t xml:space="preserve">                           </w:t>
      </w:r>
    </w:p>
    <w:p w:rsidR="009436DE" w:rsidRDefault="009436DE" w:rsidP="00B837BD">
      <w:pPr>
        <w:rPr>
          <w:rFonts w:ascii="Times New Roman" w:hAnsi="Times New Roman"/>
        </w:rPr>
      </w:pPr>
    </w:p>
    <w:p w:rsidR="00FD2C5B" w:rsidRDefault="00FD2C5B" w:rsidP="00B837BD">
      <w:pPr>
        <w:rPr>
          <w:rFonts w:ascii="Times New Roman" w:hAnsi="Times New Roman"/>
        </w:rPr>
      </w:pPr>
    </w:p>
    <w:p w:rsidR="00FD2C5B" w:rsidRDefault="00FD2C5B" w:rsidP="00B837BD">
      <w:pPr>
        <w:rPr>
          <w:rFonts w:ascii="Times New Roman" w:hAnsi="Times New Roman"/>
        </w:rPr>
      </w:pPr>
    </w:p>
    <w:p w:rsidR="00FD2C5B" w:rsidRDefault="00FD2C5B" w:rsidP="00B837BD">
      <w:pPr>
        <w:rPr>
          <w:rFonts w:ascii="Times New Roman" w:hAnsi="Times New Roman"/>
        </w:rPr>
      </w:pPr>
    </w:p>
    <w:p w:rsidR="00FD2C5B" w:rsidRPr="00FD2C5B" w:rsidRDefault="00FD2C5B" w:rsidP="00FD2C5B">
      <w:pPr>
        <w:jc w:val="center"/>
        <w:rPr>
          <w:rFonts w:ascii="Calibri" w:eastAsia="Calibri" w:hAnsi="Calibri"/>
          <w:b/>
          <w:lang w:val="en-US" w:eastAsia="en-US"/>
        </w:rPr>
      </w:pPr>
      <w:r w:rsidRPr="00FD2C5B">
        <w:rPr>
          <w:rFonts w:ascii="Calibri" w:eastAsia="Calibri" w:hAnsi="Calibri"/>
          <w:noProof/>
          <w:lang w:val="en-US" w:eastAsia="en-US"/>
        </w:rPr>
        <w:lastRenderedPageBreak/>
        <w:drawing>
          <wp:inline distT="0" distB="0" distL="0" distR="0" wp14:anchorId="40B844B4" wp14:editId="783084D4">
            <wp:extent cx="657225" cy="800100"/>
            <wp:effectExtent l="19050" t="0" r="9525" b="0"/>
            <wp:docPr id="2" name="Picture 1" descr="stema  perfundimta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erfundimtare 2"/>
                    <pic:cNvPicPr>
                      <a:picLocks noChangeAspect="1" noChangeArrowheads="1"/>
                    </pic:cNvPicPr>
                  </pic:nvPicPr>
                  <pic:blipFill>
                    <a:blip r:embed="rId9"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rsidR="00FD2C5B" w:rsidRPr="00FD2C5B" w:rsidRDefault="00FD2C5B" w:rsidP="00FD2C5B">
      <w:pPr>
        <w:jc w:val="center"/>
        <w:rPr>
          <w:rFonts w:ascii="Times New Roman" w:eastAsia="Calibri" w:hAnsi="Times New Roman"/>
          <w:b/>
          <w:sz w:val="24"/>
          <w:szCs w:val="24"/>
          <w:lang w:val="en-US" w:eastAsia="en-US"/>
        </w:rPr>
      </w:pPr>
      <w:proofErr w:type="gramStart"/>
      <w:r w:rsidRPr="00FD2C5B">
        <w:rPr>
          <w:rFonts w:ascii="Times New Roman" w:eastAsia="Calibri" w:hAnsi="Times New Roman"/>
          <w:b/>
          <w:sz w:val="24"/>
          <w:szCs w:val="24"/>
          <w:lang w:val="en-US" w:eastAsia="en-US"/>
        </w:rPr>
        <w:t>REPUBLIKA  E</w:t>
      </w:r>
      <w:proofErr w:type="gramEnd"/>
      <w:r w:rsidRPr="00FD2C5B">
        <w:rPr>
          <w:rFonts w:ascii="Times New Roman" w:eastAsia="Calibri" w:hAnsi="Times New Roman"/>
          <w:b/>
          <w:sz w:val="24"/>
          <w:szCs w:val="24"/>
          <w:lang w:val="en-US" w:eastAsia="en-US"/>
        </w:rPr>
        <w:t xml:space="preserve">  SHQIPËRISË</w:t>
      </w:r>
    </w:p>
    <w:p w:rsidR="00FD2C5B" w:rsidRPr="00FD2C5B" w:rsidRDefault="00FD2C5B" w:rsidP="00FD2C5B">
      <w:pPr>
        <w:ind w:left="1440" w:firstLine="720"/>
        <w:rPr>
          <w:rFonts w:ascii="Times New Roman" w:eastAsia="Calibri" w:hAnsi="Times New Roman"/>
          <w:b/>
          <w:sz w:val="24"/>
          <w:szCs w:val="24"/>
          <w:lang w:val="en-US" w:eastAsia="en-US"/>
        </w:rPr>
      </w:pPr>
      <w:r w:rsidRPr="00FD2C5B">
        <w:rPr>
          <w:rFonts w:ascii="Times New Roman" w:eastAsia="Calibri" w:hAnsi="Times New Roman"/>
          <w:b/>
          <w:sz w:val="24"/>
          <w:szCs w:val="24"/>
          <w:lang w:val="en-US" w:eastAsia="en-US"/>
        </w:rPr>
        <w:t xml:space="preserve">                           BASHKIA SARANDË</w:t>
      </w:r>
    </w:p>
    <w:p w:rsidR="00FD2C5B" w:rsidRPr="00FD2C5B" w:rsidRDefault="00FD2C5B" w:rsidP="00FD2C5B">
      <w:pPr>
        <w:jc w:val="center"/>
        <w:rPr>
          <w:rFonts w:ascii="Times New Roman" w:eastAsia="Calibri" w:hAnsi="Times New Roman"/>
          <w:b/>
          <w:sz w:val="24"/>
          <w:szCs w:val="24"/>
          <w:lang w:val="en-US" w:eastAsia="en-US"/>
        </w:rPr>
      </w:pPr>
      <w:r w:rsidRPr="00FD2C5B">
        <w:rPr>
          <w:rFonts w:ascii="Times New Roman" w:eastAsia="Calibri" w:hAnsi="Times New Roman"/>
          <w:b/>
          <w:sz w:val="24"/>
          <w:szCs w:val="24"/>
          <w:lang w:val="en-US" w:eastAsia="en-US"/>
        </w:rPr>
        <w:t>DREJTORIA E PERSONELIT DHE BURIMEVE NJERËZORE</w:t>
      </w:r>
    </w:p>
    <w:p w:rsidR="00FD2C5B" w:rsidRPr="00FD2C5B" w:rsidRDefault="00FD2C5B" w:rsidP="00FD2C5B">
      <w:pPr>
        <w:rPr>
          <w:rFonts w:ascii="Times New Roman" w:eastAsia="Calibri" w:hAnsi="Times New Roman"/>
          <w:sz w:val="24"/>
          <w:szCs w:val="24"/>
          <w:lang w:val="en-US" w:eastAsia="en-US"/>
        </w:rPr>
      </w:pPr>
      <w:r w:rsidRPr="00FD2C5B">
        <w:rPr>
          <w:rFonts w:ascii="Times New Roman" w:eastAsia="Calibri" w:hAnsi="Times New Roman"/>
          <w:b/>
          <w:sz w:val="24"/>
          <w:szCs w:val="24"/>
          <w:lang w:val="en-US" w:eastAsia="en-US"/>
        </w:rPr>
        <w:t xml:space="preserve">          Nr._______</w:t>
      </w:r>
      <w:proofErr w:type="spellStart"/>
      <w:r w:rsidRPr="00FD2C5B">
        <w:rPr>
          <w:rFonts w:ascii="Times New Roman" w:eastAsia="Calibri" w:hAnsi="Times New Roman"/>
          <w:b/>
          <w:sz w:val="24"/>
          <w:szCs w:val="24"/>
          <w:lang w:val="en-US" w:eastAsia="en-US"/>
        </w:rPr>
        <w:t>Prot</w:t>
      </w:r>
      <w:proofErr w:type="spellEnd"/>
      <w:r w:rsidRPr="00FD2C5B">
        <w:rPr>
          <w:rFonts w:ascii="Times New Roman" w:eastAsia="Calibri" w:hAnsi="Times New Roman"/>
          <w:b/>
          <w:sz w:val="24"/>
          <w:szCs w:val="24"/>
          <w:lang w:val="en-US" w:eastAsia="en-US"/>
        </w:rPr>
        <w:t xml:space="preserve">                                                                  </w:t>
      </w:r>
      <w:r w:rsidRPr="00FD2C5B">
        <w:rPr>
          <w:rFonts w:ascii="Times New Roman" w:eastAsia="Calibri" w:hAnsi="Times New Roman"/>
          <w:b/>
          <w:sz w:val="24"/>
          <w:szCs w:val="24"/>
          <w:lang w:val="en-US" w:eastAsia="en-US"/>
        </w:rPr>
        <w:tab/>
        <w:t xml:space="preserve">      </w:t>
      </w:r>
      <w:proofErr w:type="spellStart"/>
      <w:r w:rsidRPr="00FD2C5B">
        <w:rPr>
          <w:rFonts w:ascii="Times New Roman" w:eastAsia="Calibri" w:hAnsi="Times New Roman"/>
          <w:b/>
          <w:sz w:val="24"/>
          <w:szCs w:val="24"/>
          <w:lang w:val="en-US" w:eastAsia="en-US"/>
        </w:rPr>
        <w:t>Sarandë</w:t>
      </w:r>
      <w:proofErr w:type="spellEnd"/>
      <w:r w:rsidRPr="00FD2C5B">
        <w:rPr>
          <w:rFonts w:ascii="Times New Roman" w:eastAsia="Calibri" w:hAnsi="Times New Roman"/>
          <w:b/>
          <w:sz w:val="24"/>
          <w:szCs w:val="24"/>
          <w:lang w:val="en-US" w:eastAsia="en-US"/>
        </w:rPr>
        <w:t xml:space="preserve"> </w:t>
      </w:r>
      <w:proofErr w:type="spellStart"/>
      <w:r w:rsidRPr="00FD2C5B">
        <w:rPr>
          <w:rFonts w:ascii="Times New Roman" w:eastAsia="Calibri" w:hAnsi="Times New Roman"/>
          <w:b/>
          <w:sz w:val="24"/>
          <w:szCs w:val="24"/>
          <w:lang w:val="en-US" w:eastAsia="en-US"/>
        </w:rPr>
        <w:t>më</w:t>
      </w:r>
      <w:proofErr w:type="spellEnd"/>
      <w:r w:rsidRPr="00FD2C5B">
        <w:rPr>
          <w:rFonts w:ascii="Times New Roman" w:eastAsia="Calibri" w:hAnsi="Times New Roman"/>
          <w:b/>
          <w:sz w:val="24"/>
          <w:szCs w:val="24"/>
          <w:lang w:val="en-US" w:eastAsia="en-US"/>
        </w:rPr>
        <w:t xml:space="preserve">, </w:t>
      </w:r>
      <w:r>
        <w:rPr>
          <w:rFonts w:ascii="Times New Roman" w:eastAsia="Calibri" w:hAnsi="Times New Roman"/>
          <w:b/>
          <w:sz w:val="24"/>
          <w:szCs w:val="24"/>
          <w:lang w:val="en-US" w:eastAsia="en-US"/>
        </w:rPr>
        <w:t>07.08.2020</w:t>
      </w:r>
    </w:p>
    <w:p w:rsidR="00FD2C5B" w:rsidRPr="00FD2C5B" w:rsidRDefault="00FD2C5B" w:rsidP="00FD2C5B">
      <w:pPr>
        <w:rPr>
          <w:rFonts w:ascii="Times New Roman" w:eastAsia="Calibri" w:hAnsi="Times New Roman"/>
          <w:sz w:val="24"/>
          <w:szCs w:val="24"/>
          <w:lang w:val="en-US" w:eastAsia="en-US"/>
        </w:rPr>
      </w:pPr>
    </w:p>
    <w:p w:rsidR="00FD2C5B" w:rsidRPr="00FD2C5B" w:rsidRDefault="00FD2C5B" w:rsidP="00FD2C5B">
      <w:pPr>
        <w:rPr>
          <w:rFonts w:ascii="Times New Roman" w:eastAsia="Calibri" w:hAnsi="Times New Roman"/>
          <w:b/>
          <w:bCs/>
          <w:color w:val="000000"/>
          <w:sz w:val="24"/>
          <w:szCs w:val="24"/>
          <w:lang w:val="it-IT" w:eastAsia="en-US"/>
        </w:rPr>
      </w:pPr>
      <w:r w:rsidRPr="00FD2C5B">
        <w:rPr>
          <w:rFonts w:ascii="Times New Roman" w:eastAsia="Calibri" w:hAnsi="Times New Roman"/>
          <w:b/>
          <w:bCs/>
          <w:i/>
          <w:color w:val="000000"/>
          <w:sz w:val="24"/>
          <w:szCs w:val="24"/>
          <w:lang w:val="it-IT" w:eastAsia="en-US"/>
        </w:rPr>
        <w:t>Lënda :</w:t>
      </w:r>
      <w:r w:rsidRPr="00FD2C5B">
        <w:rPr>
          <w:rFonts w:ascii="Times New Roman" w:eastAsia="Calibri" w:hAnsi="Times New Roman"/>
          <w:b/>
          <w:bCs/>
          <w:color w:val="000000"/>
          <w:sz w:val="24"/>
          <w:szCs w:val="24"/>
          <w:lang w:val="it-IT" w:eastAsia="en-US"/>
        </w:rPr>
        <w:t xml:space="preserve"> </w:t>
      </w:r>
      <w:r w:rsidRPr="00FD2C5B">
        <w:rPr>
          <w:rFonts w:ascii="Times New Roman" w:eastAsia="Calibri" w:hAnsi="Times New Roman"/>
          <w:bCs/>
          <w:color w:val="000000"/>
          <w:sz w:val="24"/>
          <w:szCs w:val="24"/>
          <w:lang w:val="it-IT" w:eastAsia="en-US"/>
        </w:rPr>
        <w:t>Dërgohet shpallje për publikim</w:t>
      </w:r>
      <w:r w:rsidRPr="00FD2C5B">
        <w:rPr>
          <w:rFonts w:ascii="Times New Roman" w:eastAsia="Calibri" w:hAnsi="Times New Roman"/>
          <w:b/>
          <w:bCs/>
          <w:color w:val="000000"/>
          <w:sz w:val="24"/>
          <w:szCs w:val="24"/>
          <w:lang w:val="it-IT" w:eastAsia="en-US"/>
        </w:rPr>
        <w:t xml:space="preserve"> </w:t>
      </w:r>
    </w:p>
    <w:p w:rsidR="00FD2C5B" w:rsidRPr="00FD2C5B" w:rsidRDefault="00FD2C5B" w:rsidP="00FD2C5B">
      <w:pPr>
        <w:rPr>
          <w:rFonts w:ascii="Times New Roman" w:eastAsia="Calibri" w:hAnsi="Times New Roman"/>
          <w:b/>
          <w:bCs/>
          <w:color w:val="000000"/>
          <w:sz w:val="24"/>
          <w:szCs w:val="24"/>
          <w:lang w:val="it-IT" w:eastAsia="en-US"/>
        </w:rPr>
      </w:pPr>
      <w:r w:rsidRPr="00FD2C5B">
        <w:rPr>
          <w:rFonts w:ascii="Times New Roman" w:eastAsia="Calibri" w:hAnsi="Times New Roman"/>
          <w:b/>
          <w:bCs/>
          <w:i/>
          <w:color w:val="000000"/>
          <w:sz w:val="24"/>
          <w:szCs w:val="24"/>
          <w:lang w:val="it-IT" w:eastAsia="en-US"/>
        </w:rPr>
        <w:t xml:space="preserve">Drejtimi </w:t>
      </w:r>
      <w:r w:rsidRPr="00FD2C5B">
        <w:rPr>
          <w:rFonts w:ascii="Times New Roman" w:eastAsia="Calibri" w:hAnsi="Times New Roman"/>
          <w:b/>
          <w:bCs/>
          <w:color w:val="000000"/>
          <w:sz w:val="24"/>
          <w:szCs w:val="24"/>
          <w:lang w:val="it-IT" w:eastAsia="en-US"/>
        </w:rPr>
        <w:t xml:space="preserve">: Shërbimit Kombëtar të Punësimit </w:t>
      </w:r>
    </w:p>
    <w:p w:rsidR="00FD2C5B" w:rsidRDefault="00FD2C5B" w:rsidP="00FD2C5B">
      <w:pPr>
        <w:jc w:val="right"/>
        <w:rPr>
          <w:rFonts w:ascii="Times New Roman" w:eastAsia="Calibri" w:hAnsi="Times New Roman"/>
          <w:b/>
          <w:bCs/>
          <w:color w:val="000000"/>
          <w:sz w:val="24"/>
          <w:szCs w:val="24"/>
          <w:lang w:val="it-IT" w:eastAsia="en-US"/>
        </w:rPr>
      </w:pPr>
      <w:r w:rsidRPr="00FD2C5B">
        <w:rPr>
          <w:rFonts w:ascii="Times New Roman" w:eastAsia="Calibri" w:hAnsi="Times New Roman"/>
          <w:b/>
          <w:bCs/>
          <w:color w:val="000000"/>
          <w:sz w:val="24"/>
          <w:szCs w:val="24"/>
          <w:lang w:val="it-IT" w:eastAsia="en-US"/>
        </w:rPr>
        <w:t xml:space="preserve">                                                                                      T I R A N Ë </w:t>
      </w:r>
    </w:p>
    <w:p w:rsidR="003B33B3" w:rsidRPr="00FD2C5B" w:rsidRDefault="003B33B3" w:rsidP="00FD2C5B">
      <w:pPr>
        <w:jc w:val="right"/>
        <w:rPr>
          <w:rFonts w:ascii="Times New Roman" w:eastAsia="Calibri" w:hAnsi="Times New Roman"/>
          <w:b/>
          <w:bCs/>
          <w:color w:val="000000"/>
          <w:sz w:val="24"/>
          <w:szCs w:val="24"/>
          <w:lang w:val="it-IT" w:eastAsia="en-US"/>
        </w:rPr>
      </w:pPr>
    </w:p>
    <w:p w:rsidR="003B33B3" w:rsidRPr="003B33B3" w:rsidRDefault="003B33B3" w:rsidP="003B33B3">
      <w:pPr>
        <w:autoSpaceDE w:val="0"/>
        <w:autoSpaceDN w:val="0"/>
        <w:adjustRightInd w:val="0"/>
        <w:spacing w:after="0" w:line="240" w:lineRule="auto"/>
        <w:jc w:val="both"/>
        <w:rPr>
          <w:rFonts w:ascii="Times New Roman" w:hAnsi="Times New Roman"/>
          <w:sz w:val="24"/>
          <w:szCs w:val="24"/>
        </w:rPr>
      </w:pPr>
      <w:proofErr w:type="spellStart"/>
      <w:r>
        <w:rPr>
          <w:rFonts w:ascii="Times New Roman" w:eastAsia="Calibri" w:hAnsi="Times New Roman"/>
          <w:sz w:val="24"/>
          <w:szCs w:val="24"/>
          <w:lang w:val="en-US" w:eastAsia="en-US"/>
        </w:rPr>
        <w:t>Në</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zbatim</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të</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nenit</w:t>
      </w:r>
      <w:proofErr w:type="spellEnd"/>
      <w:r>
        <w:rPr>
          <w:rFonts w:ascii="Times New Roman" w:eastAsia="Calibri" w:hAnsi="Times New Roman"/>
          <w:sz w:val="24"/>
          <w:szCs w:val="24"/>
          <w:lang w:val="en-US" w:eastAsia="en-US"/>
        </w:rPr>
        <w:t xml:space="preserve"> 26</w:t>
      </w:r>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të</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Ligjit</w:t>
      </w:r>
      <w:proofErr w:type="spellEnd"/>
      <w:r w:rsidR="00FD2C5B" w:rsidRPr="00FD2C5B">
        <w:rPr>
          <w:rFonts w:ascii="Times New Roman" w:eastAsia="Calibri" w:hAnsi="Times New Roman"/>
          <w:sz w:val="24"/>
          <w:szCs w:val="24"/>
          <w:lang w:val="en-US" w:eastAsia="en-US"/>
        </w:rPr>
        <w:t xml:space="preserve"> Nr. 152/2013, “</w:t>
      </w:r>
      <w:proofErr w:type="spellStart"/>
      <w:r w:rsidR="00FD2C5B" w:rsidRPr="00FD2C5B">
        <w:rPr>
          <w:rFonts w:ascii="Times New Roman" w:eastAsia="Calibri" w:hAnsi="Times New Roman"/>
          <w:i/>
          <w:sz w:val="24"/>
          <w:szCs w:val="24"/>
          <w:lang w:val="en-US" w:eastAsia="en-US"/>
        </w:rPr>
        <w:t>Për</w:t>
      </w:r>
      <w:proofErr w:type="spellEnd"/>
      <w:r w:rsidR="00FD2C5B" w:rsidRPr="00FD2C5B">
        <w:rPr>
          <w:rFonts w:ascii="Times New Roman" w:eastAsia="Calibri" w:hAnsi="Times New Roman"/>
          <w:i/>
          <w:sz w:val="24"/>
          <w:szCs w:val="24"/>
          <w:lang w:val="en-US" w:eastAsia="en-US"/>
        </w:rPr>
        <w:t xml:space="preserve"> </w:t>
      </w:r>
      <w:proofErr w:type="spellStart"/>
      <w:r w:rsidR="00FD2C5B" w:rsidRPr="00FD2C5B">
        <w:rPr>
          <w:rFonts w:ascii="Times New Roman" w:eastAsia="Calibri" w:hAnsi="Times New Roman"/>
          <w:i/>
          <w:sz w:val="24"/>
          <w:szCs w:val="24"/>
          <w:lang w:val="en-US" w:eastAsia="en-US"/>
        </w:rPr>
        <w:t>nëpunësin</w:t>
      </w:r>
      <w:proofErr w:type="spellEnd"/>
      <w:r w:rsidR="00FD2C5B" w:rsidRPr="00FD2C5B">
        <w:rPr>
          <w:rFonts w:ascii="Times New Roman" w:eastAsia="Calibri" w:hAnsi="Times New Roman"/>
          <w:i/>
          <w:sz w:val="24"/>
          <w:szCs w:val="24"/>
          <w:lang w:val="en-US" w:eastAsia="en-US"/>
        </w:rPr>
        <w:t xml:space="preserve"> civil</w:t>
      </w:r>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i</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ndryshuar</w:t>
      </w:r>
      <w:proofErr w:type="spellEnd"/>
      <w:r w:rsidR="00FD2C5B" w:rsidRPr="00FD2C5B">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Kreu</w:t>
      </w:r>
      <w:proofErr w:type="spellEnd"/>
      <w:r>
        <w:rPr>
          <w:rFonts w:ascii="Times New Roman" w:eastAsia="Calibri" w:hAnsi="Times New Roman"/>
          <w:sz w:val="24"/>
          <w:szCs w:val="24"/>
          <w:lang w:val="en-US" w:eastAsia="en-US"/>
        </w:rPr>
        <w:t xml:space="preserve"> V, </w:t>
      </w:r>
      <w:proofErr w:type="spellStart"/>
      <w:r w:rsidR="00FD2C5B" w:rsidRPr="00FD2C5B">
        <w:rPr>
          <w:rFonts w:ascii="Times New Roman" w:eastAsia="Calibri" w:hAnsi="Times New Roman"/>
          <w:sz w:val="24"/>
          <w:szCs w:val="24"/>
          <w:lang w:val="en-US" w:eastAsia="en-US"/>
        </w:rPr>
        <w:t>si</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d</w:t>
      </w:r>
      <w:r>
        <w:rPr>
          <w:rFonts w:ascii="Times New Roman" w:eastAsia="Calibri" w:hAnsi="Times New Roman"/>
          <w:sz w:val="24"/>
          <w:szCs w:val="24"/>
          <w:lang w:val="en-US" w:eastAsia="en-US"/>
        </w:rPr>
        <w:t>he</w:t>
      </w:r>
      <w:proofErr w:type="spellEnd"/>
      <w:r>
        <w:rPr>
          <w:rFonts w:ascii="Times New Roman" w:eastAsia="Calibri" w:hAnsi="Times New Roman"/>
          <w:sz w:val="24"/>
          <w:szCs w:val="24"/>
          <w:lang w:val="en-US" w:eastAsia="en-US"/>
        </w:rPr>
        <w:t xml:space="preserve"> </w:t>
      </w:r>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të</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Vendimit</w:t>
      </w:r>
      <w:proofErr w:type="spellEnd"/>
      <w:r w:rsidR="00FD2C5B" w:rsidRPr="00FD2C5B">
        <w:rPr>
          <w:rFonts w:ascii="Times New Roman" w:eastAsia="Calibri" w:hAnsi="Times New Roman"/>
          <w:sz w:val="24"/>
          <w:szCs w:val="24"/>
          <w:lang w:val="en-US" w:eastAsia="en-US"/>
        </w:rPr>
        <w:t xml:space="preserve"> Nr.</w:t>
      </w:r>
      <w:r w:rsidR="00FD2C5B">
        <w:rPr>
          <w:rFonts w:ascii="Times New Roman" w:eastAsia="Calibri" w:hAnsi="Times New Roman"/>
          <w:sz w:val="24"/>
          <w:szCs w:val="24"/>
          <w:lang w:val="en-US" w:eastAsia="en-US"/>
        </w:rPr>
        <w:t>242</w:t>
      </w:r>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datë</w:t>
      </w:r>
      <w:proofErr w:type="spellEnd"/>
      <w:r w:rsidR="00FD2C5B" w:rsidRPr="00FD2C5B">
        <w:rPr>
          <w:rFonts w:ascii="Times New Roman" w:eastAsia="Calibri" w:hAnsi="Times New Roman"/>
          <w:sz w:val="24"/>
          <w:szCs w:val="24"/>
          <w:lang w:val="en-US" w:eastAsia="en-US"/>
        </w:rPr>
        <w:t xml:space="preserve"> </w:t>
      </w:r>
      <w:r w:rsidRPr="003B33B3">
        <w:rPr>
          <w:rFonts w:ascii="Times New Roman" w:eastAsiaTheme="minorHAnsi" w:hAnsi="Times New Roman"/>
          <w:bCs/>
          <w:sz w:val="24"/>
          <w:szCs w:val="24"/>
          <w:lang w:val="en-US" w:eastAsia="en-US"/>
        </w:rPr>
        <w:t xml:space="preserve">, </w:t>
      </w:r>
      <w:proofErr w:type="spellStart"/>
      <w:r w:rsidRPr="003B33B3">
        <w:rPr>
          <w:rFonts w:ascii="Times New Roman" w:eastAsiaTheme="minorHAnsi" w:hAnsi="Times New Roman"/>
          <w:bCs/>
          <w:sz w:val="24"/>
          <w:szCs w:val="24"/>
          <w:lang w:val="en-US" w:eastAsia="en-US"/>
        </w:rPr>
        <w:t>datë</w:t>
      </w:r>
      <w:proofErr w:type="spellEnd"/>
      <w:r w:rsidRPr="003B33B3">
        <w:rPr>
          <w:rFonts w:ascii="Times New Roman" w:eastAsiaTheme="minorHAnsi" w:hAnsi="Times New Roman"/>
          <w:bCs/>
          <w:sz w:val="24"/>
          <w:szCs w:val="24"/>
          <w:lang w:val="en-US" w:eastAsia="en-US"/>
        </w:rPr>
        <w:t xml:space="preserve"> 18.3.2015</w:t>
      </w:r>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të</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Këshillit</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të</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Ministrave</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Bashkia</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Sarandë</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shpall</w:t>
      </w:r>
      <w:proofErr w:type="spellEnd"/>
      <w:r w:rsidR="00FD2C5B" w:rsidRPr="00FD2C5B">
        <w:rPr>
          <w:rFonts w:ascii="Times New Roman" w:eastAsia="Calibri" w:hAnsi="Times New Roman"/>
          <w:sz w:val="24"/>
          <w:szCs w:val="24"/>
          <w:lang w:val="en-US" w:eastAsia="en-US"/>
        </w:rPr>
        <w:t xml:space="preserve"> </w:t>
      </w:r>
      <w:proofErr w:type="spellStart"/>
      <w:r w:rsidR="00FD2C5B" w:rsidRPr="00FD2C5B">
        <w:rPr>
          <w:rFonts w:ascii="Times New Roman" w:eastAsia="Calibri" w:hAnsi="Times New Roman"/>
          <w:sz w:val="24"/>
          <w:szCs w:val="24"/>
          <w:lang w:val="en-US" w:eastAsia="en-US"/>
        </w:rPr>
        <w:t>procedurën</w:t>
      </w:r>
      <w:proofErr w:type="spellEnd"/>
      <w:r w:rsidR="00FD2C5B" w:rsidRPr="00FD2C5B">
        <w:rPr>
          <w:rFonts w:ascii="Times New Roman" w:eastAsia="Calibri" w:hAnsi="Times New Roman"/>
          <w:sz w:val="24"/>
          <w:szCs w:val="24"/>
          <w:lang w:val="en-US" w:eastAsia="en-US"/>
        </w:rPr>
        <w:t xml:space="preserve"> </w:t>
      </w:r>
      <w:r>
        <w:rPr>
          <w:rFonts w:ascii="Times New Roman" w:hAnsi="Times New Roman"/>
          <w:sz w:val="24"/>
          <w:szCs w:val="24"/>
        </w:rPr>
        <w:t>për plotësim të vendeve të lira në kategorinë ulët dhe të mesme drejtuese.</w:t>
      </w:r>
    </w:p>
    <w:p w:rsidR="00FD2C5B" w:rsidRPr="003B33B3" w:rsidRDefault="00FD2C5B" w:rsidP="003B33B3">
      <w:pPr>
        <w:spacing w:after="240"/>
        <w:jc w:val="both"/>
        <w:rPr>
          <w:rFonts w:ascii="Times New Roman" w:hAnsi="Times New Roman"/>
          <w:sz w:val="24"/>
          <w:szCs w:val="24"/>
        </w:rPr>
      </w:pPr>
      <w:r w:rsidRPr="00FD2C5B">
        <w:rPr>
          <w:rFonts w:ascii="Times New Roman" w:eastAsia="Calibri" w:hAnsi="Times New Roman"/>
          <w:bCs/>
          <w:color w:val="000000"/>
          <w:sz w:val="24"/>
          <w:szCs w:val="24"/>
          <w:lang w:val="it-IT" w:eastAsia="en-US"/>
        </w:rPr>
        <w:t>Bashkëlidhur po ju dërgojmë shpalljen për publikim në portal</w:t>
      </w:r>
      <w:r w:rsidR="003B33B3">
        <w:rPr>
          <w:rFonts w:ascii="Times New Roman" w:eastAsia="Calibri" w:hAnsi="Times New Roman"/>
          <w:bCs/>
          <w:color w:val="000000"/>
          <w:sz w:val="24"/>
          <w:szCs w:val="24"/>
          <w:lang w:val="it-IT" w:eastAsia="en-US"/>
        </w:rPr>
        <w:t xml:space="preserve">in tuaj, </w:t>
      </w:r>
      <w:r w:rsidRPr="00FD2C5B">
        <w:rPr>
          <w:rFonts w:ascii="Times New Roman" w:eastAsia="Calibri" w:hAnsi="Times New Roman"/>
          <w:bCs/>
          <w:color w:val="000000"/>
          <w:sz w:val="24"/>
          <w:szCs w:val="24"/>
          <w:lang w:val="it-IT" w:eastAsia="en-US"/>
        </w:rPr>
        <w:t>për</w:t>
      </w:r>
      <w:r>
        <w:rPr>
          <w:rFonts w:ascii="Times New Roman" w:eastAsia="Calibri" w:hAnsi="Times New Roman"/>
          <w:color w:val="000000"/>
          <w:sz w:val="24"/>
          <w:szCs w:val="24"/>
          <w:lang w:val="en-US" w:eastAsia="en-US"/>
        </w:rPr>
        <w:t xml:space="preserve"> </w:t>
      </w:r>
      <w:proofErr w:type="spellStart"/>
      <w:r>
        <w:rPr>
          <w:rFonts w:ascii="Times New Roman" w:eastAsia="Calibri" w:hAnsi="Times New Roman"/>
          <w:color w:val="000000"/>
          <w:sz w:val="24"/>
          <w:szCs w:val="24"/>
          <w:lang w:val="en-US" w:eastAsia="en-US"/>
        </w:rPr>
        <w:t>l</w:t>
      </w:r>
      <w:r w:rsidR="003B33B3">
        <w:rPr>
          <w:rFonts w:ascii="Times New Roman" w:eastAsia="Calibri" w:hAnsi="Times New Roman"/>
          <w:color w:val="000000"/>
          <w:sz w:val="24"/>
          <w:szCs w:val="24"/>
          <w:lang w:val="en-US" w:eastAsia="en-US"/>
        </w:rPr>
        <w:t>ë</w:t>
      </w:r>
      <w:r>
        <w:rPr>
          <w:rFonts w:ascii="Times New Roman" w:eastAsia="Calibri" w:hAnsi="Times New Roman"/>
          <w:color w:val="000000"/>
          <w:sz w:val="24"/>
          <w:szCs w:val="24"/>
          <w:lang w:val="en-US" w:eastAsia="en-US"/>
        </w:rPr>
        <w:t>vizje</w:t>
      </w:r>
      <w:proofErr w:type="spellEnd"/>
      <w:r>
        <w:rPr>
          <w:rFonts w:ascii="Times New Roman" w:eastAsia="Calibri" w:hAnsi="Times New Roman"/>
          <w:color w:val="000000"/>
          <w:sz w:val="24"/>
          <w:szCs w:val="24"/>
          <w:lang w:val="en-US" w:eastAsia="en-US"/>
        </w:rPr>
        <w:t xml:space="preserve"> </w:t>
      </w:r>
      <w:proofErr w:type="spellStart"/>
      <w:r>
        <w:rPr>
          <w:rFonts w:ascii="Times New Roman" w:eastAsia="Calibri" w:hAnsi="Times New Roman"/>
          <w:color w:val="000000"/>
          <w:sz w:val="24"/>
          <w:szCs w:val="24"/>
          <w:lang w:val="en-US" w:eastAsia="en-US"/>
        </w:rPr>
        <w:t>paralele</w:t>
      </w:r>
      <w:proofErr w:type="spellEnd"/>
      <w:r>
        <w:rPr>
          <w:rFonts w:ascii="Times New Roman" w:eastAsia="Calibri" w:hAnsi="Times New Roman"/>
          <w:color w:val="000000"/>
          <w:sz w:val="24"/>
          <w:szCs w:val="24"/>
          <w:lang w:val="en-US" w:eastAsia="en-US"/>
        </w:rPr>
        <w:t xml:space="preserve"> </w:t>
      </w:r>
      <w:proofErr w:type="spellStart"/>
      <w:r>
        <w:rPr>
          <w:rFonts w:ascii="Times New Roman" w:eastAsia="Calibri" w:hAnsi="Times New Roman"/>
          <w:color w:val="000000"/>
          <w:sz w:val="24"/>
          <w:szCs w:val="24"/>
          <w:lang w:val="en-US" w:eastAsia="en-US"/>
        </w:rPr>
        <w:t>dhe</w:t>
      </w:r>
      <w:proofErr w:type="spellEnd"/>
      <w:r>
        <w:rPr>
          <w:rFonts w:ascii="Times New Roman" w:eastAsia="Calibri" w:hAnsi="Times New Roman"/>
          <w:color w:val="000000"/>
          <w:sz w:val="24"/>
          <w:szCs w:val="24"/>
          <w:lang w:val="en-US" w:eastAsia="en-US"/>
        </w:rPr>
        <w:t xml:space="preserve"> </w:t>
      </w:r>
      <w:proofErr w:type="spellStart"/>
      <w:r>
        <w:rPr>
          <w:rFonts w:ascii="Times New Roman" w:eastAsia="Calibri" w:hAnsi="Times New Roman"/>
          <w:color w:val="000000"/>
          <w:sz w:val="24"/>
          <w:szCs w:val="24"/>
          <w:lang w:val="en-US" w:eastAsia="en-US"/>
        </w:rPr>
        <w:t>ngritje</w:t>
      </w:r>
      <w:proofErr w:type="spellEnd"/>
      <w:r>
        <w:rPr>
          <w:rFonts w:ascii="Times New Roman" w:eastAsia="Calibri" w:hAnsi="Times New Roman"/>
          <w:color w:val="000000"/>
          <w:sz w:val="24"/>
          <w:szCs w:val="24"/>
          <w:lang w:val="en-US" w:eastAsia="en-US"/>
        </w:rPr>
        <w:t xml:space="preserve"> </w:t>
      </w:r>
      <w:bookmarkStart w:id="1" w:name="_GoBack"/>
      <w:proofErr w:type="spellStart"/>
      <w:r>
        <w:rPr>
          <w:rFonts w:ascii="Times New Roman" w:eastAsia="Calibri" w:hAnsi="Times New Roman"/>
          <w:color w:val="000000"/>
          <w:sz w:val="24"/>
          <w:szCs w:val="24"/>
          <w:lang w:val="en-US" w:eastAsia="en-US"/>
        </w:rPr>
        <w:t>n</w:t>
      </w:r>
      <w:r w:rsidR="003B33B3">
        <w:rPr>
          <w:rFonts w:ascii="Times New Roman" w:eastAsia="Calibri" w:hAnsi="Times New Roman"/>
          <w:color w:val="000000"/>
          <w:sz w:val="24"/>
          <w:szCs w:val="24"/>
          <w:lang w:val="en-US" w:eastAsia="en-US"/>
        </w:rPr>
        <w:t>ë</w:t>
      </w:r>
      <w:proofErr w:type="spellEnd"/>
      <w:r>
        <w:rPr>
          <w:rFonts w:ascii="Times New Roman" w:eastAsia="Calibri" w:hAnsi="Times New Roman"/>
          <w:color w:val="000000"/>
          <w:sz w:val="24"/>
          <w:szCs w:val="24"/>
          <w:lang w:val="en-US" w:eastAsia="en-US"/>
        </w:rPr>
        <w:t xml:space="preserve"> </w:t>
      </w:r>
      <w:proofErr w:type="spellStart"/>
      <w:r>
        <w:rPr>
          <w:rFonts w:ascii="Times New Roman" w:eastAsia="Calibri" w:hAnsi="Times New Roman"/>
          <w:color w:val="000000"/>
          <w:sz w:val="24"/>
          <w:szCs w:val="24"/>
          <w:lang w:val="en-US" w:eastAsia="en-US"/>
        </w:rPr>
        <w:t>detyr</w:t>
      </w:r>
      <w:r w:rsidR="003B33B3">
        <w:rPr>
          <w:rFonts w:ascii="Times New Roman" w:eastAsia="Calibri" w:hAnsi="Times New Roman"/>
          <w:color w:val="000000"/>
          <w:sz w:val="24"/>
          <w:szCs w:val="24"/>
          <w:lang w:val="en-US" w:eastAsia="en-US"/>
        </w:rPr>
        <w:t>ë</w:t>
      </w:r>
      <w:proofErr w:type="spellEnd"/>
      <w:r w:rsidRPr="00FD2C5B">
        <w:rPr>
          <w:rFonts w:ascii="Times New Roman" w:eastAsia="Calibri" w:hAnsi="Times New Roman"/>
          <w:color w:val="000000"/>
          <w:sz w:val="24"/>
          <w:szCs w:val="24"/>
          <w:lang w:val="en-US" w:eastAsia="en-US"/>
        </w:rPr>
        <w:t xml:space="preserve">, </w:t>
      </w:r>
      <w:proofErr w:type="spellStart"/>
      <w:r w:rsidRPr="00FD2C5B">
        <w:rPr>
          <w:rFonts w:ascii="Times New Roman" w:eastAsia="Calibri" w:hAnsi="Times New Roman"/>
          <w:color w:val="000000"/>
          <w:sz w:val="24"/>
          <w:szCs w:val="24"/>
          <w:lang w:val="en-US" w:eastAsia="en-US"/>
        </w:rPr>
        <w:t>për</w:t>
      </w:r>
      <w:proofErr w:type="spellEnd"/>
      <w:r w:rsidRPr="00FD2C5B">
        <w:rPr>
          <w:rFonts w:ascii="Times New Roman" w:eastAsia="Calibri" w:hAnsi="Times New Roman"/>
          <w:color w:val="000000"/>
          <w:sz w:val="24"/>
          <w:szCs w:val="24"/>
          <w:lang w:val="en-US" w:eastAsia="en-US"/>
        </w:rPr>
        <w:t xml:space="preserve"> </w:t>
      </w:r>
      <w:proofErr w:type="spellStart"/>
      <w:r w:rsidRPr="00FD2C5B">
        <w:rPr>
          <w:rFonts w:ascii="Times New Roman" w:eastAsia="Calibri" w:hAnsi="Times New Roman"/>
          <w:color w:val="000000"/>
          <w:sz w:val="24"/>
          <w:szCs w:val="24"/>
          <w:lang w:val="en-US" w:eastAsia="en-US"/>
        </w:rPr>
        <w:t>pozicionin</w:t>
      </w:r>
      <w:proofErr w:type="spellEnd"/>
      <w:r w:rsidRPr="00FD2C5B">
        <w:rPr>
          <w:rFonts w:ascii="Times New Roman" w:eastAsia="Calibri" w:hAnsi="Times New Roman"/>
          <w:color w:val="000000"/>
          <w:sz w:val="24"/>
          <w:szCs w:val="24"/>
          <w:lang w:val="en-US" w:eastAsia="en-US"/>
        </w:rPr>
        <w:t xml:space="preserve">: </w:t>
      </w:r>
    </w:p>
    <w:bookmarkEnd w:id="1"/>
    <w:p w:rsidR="00FD2C5B" w:rsidRPr="00FD2C5B" w:rsidRDefault="00FD2C5B" w:rsidP="00FD2C5B">
      <w:pPr>
        <w:pStyle w:val="ListParagraph"/>
        <w:numPr>
          <w:ilvl w:val="0"/>
          <w:numId w:val="30"/>
        </w:numPr>
        <w:tabs>
          <w:tab w:val="left" w:pos="-90"/>
          <w:tab w:val="left" w:pos="0"/>
        </w:tabs>
        <w:spacing w:after="0"/>
        <w:ind w:left="0" w:hanging="180"/>
        <w:jc w:val="center"/>
        <w:rPr>
          <w:rFonts w:ascii="Symbol" w:hAnsi="Symbol" w:cs="Symbol"/>
          <w:sz w:val="24"/>
          <w:szCs w:val="24"/>
        </w:rPr>
      </w:pPr>
      <w:r>
        <w:rPr>
          <w:rFonts w:ascii="Times New Roman" w:hAnsi="Times New Roman"/>
          <w:sz w:val="24"/>
          <w:szCs w:val="24"/>
        </w:rPr>
        <w:t>Drejtor në Drejtorinë e Arsim</w:t>
      </w:r>
      <w:r w:rsidR="003B33B3">
        <w:rPr>
          <w:rFonts w:ascii="Times New Roman" w:hAnsi="Times New Roman"/>
          <w:sz w:val="24"/>
          <w:szCs w:val="24"/>
        </w:rPr>
        <w:t>it dhe Administrimit Financiar</w:t>
      </w:r>
    </w:p>
    <w:p w:rsidR="00FD2C5B" w:rsidRPr="00AE314D" w:rsidRDefault="00FD2C5B" w:rsidP="00FD2C5B">
      <w:pPr>
        <w:pStyle w:val="ListParagraph"/>
        <w:tabs>
          <w:tab w:val="left" w:pos="-90"/>
          <w:tab w:val="left" w:pos="0"/>
        </w:tabs>
        <w:spacing w:after="0"/>
        <w:ind w:left="0"/>
        <w:rPr>
          <w:rFonts w:ascii="Symbol" w:hAnsi="Symbol" w:cs="Symbol"/>
          <w:sz w:val="24"/>
          <w:szCs w:val="24"/>
        </w:rPr>
      </w:pPr>
    </w:p>
    <w:p w:rsidR="00FD2C5B" w:rsidRPr="00FD2C5B" w:rsidRDefault="00FD2C5B" w:rsidP="00FD2C5B">
      <w:pPr>
        <w:spacing w:after="240"/>
        <w:jc w:val="both"/>
        <w:rPr>
          <w:rFonts w:ascii="Times New Roman" w:eastAsia="Calibri" w:hAnsi="Times New Roman"/>
          <w:color w:val="00B050"/>
          <w:sz w:val="24"/>
          <w:szCs w:val="24"/>
          <w:lang w:val="en-US" w:eastAsia="en-US"/>
        </w:rPr>
      </w:pPr>
      <w:r w:rsidRPr="00FD2C5B">
        <w:rPr>
          <w:rFonts w:ascii="Times New Roman" w:eastAsia="Calibri" w:hAnsi="Times New Roman"/>
          <w:bCs/>
          <w:color w:val="000000"/>
          <w:sz w:val="24"/>
          <w:szCs w:val="24"/>
          <w:lang w:val="it-IT" w:eastAsia="en-US"/>
        </w:rPr>
        <w:t xml:space="preserve">Nga ana jonë është dërguar dhe në mënyrë elektronike në adresën tuaj” vende të lira </w:t>
      </w:r>
      <w:hyperlink r:id="rId14" w:history="1">
        <w:r w:rsidRPr="00FD2C5B">
          <w:rPr>
            <w:rFonts w:ascii="Times New Roman" w:eastAsia="Calibri" w:hAnsi="Times New Roman"/>
            <w:bCs/>
            <w:color w:val="0000FF"/>
            <w:sz w:val="24"/>
            <w:szCs w:val="24"/>
            <w:u w:val="single"/>
            <w:lang w:val="it-IT" w:eastAsia="en-US"/>
          </w:rPr>
          <w:t>pune@shkp.gov.al</w:t>
        </w:r>
      </w:hyperlink>
      <w:r w:rsidRPr="00FD2C5B">
        <w:rPr>
          <w:rFonts w:ascii="Times New Roman" w:eastAsia="Calibri" w:hAnsi="Times New Roman"/>
          <w:bCs/>
          <w:color w:val="000000"/>
          <w:sz w:val="24"/>
          <w:szCs w:val="24"/>
          <w:lang w:val="it-IT" w:eastAsia="en-US"/>
        </w:rPr>
        <w:t xml:space="preserve">”. </w:t>
      </w:r>
      <w:r w:rsidRPr="00FD2C5B">
        <w:rPr>
          <w:rFonts w:ascii="Times New Roman" w:eastAsia="Calibri" w:hAnsi="Times New Roman"/>
          <w:sz w:val="24"/>
          <w:szCs w:val="24"/>
          <w:lang w:val="it-IT" w:eastAsia="en-US"/>
        </w:rPr>
        <w:t>Për  çdo paqart</w:t>
      </w:r>
      <w:r w:rsidRPr="00FD2C5B">
        <w:rPr>
          <w:rFonts w:ascii="Times New Roman" w:eastAsia="Calibri" w:hAnsi="Times New Roman"/>
          <w:sz w:val="24"/>
          <w:szCs w:val="24"/>
          <w:lang w:val="en-US" w:eastAsia="en-US"/>
        </w:rPr>
        <w:t>ë</w:t>
      </w:r>
      <w:r w:rsidRPr="00FD2C5B">
        <w:rPr>
          <w:rFonts w:ascii="Times New Roman" w:eastAsia="Calibri" w:hAnsi="Times New Roman"/>
          <w:sz w:val="24"/>
          <w:szCs w:val="24"/>
          <w:lang w:val="it-IT" w:eastAsia="en-US"/>
        </w:rPr>
        <w:t>rsi na komunikoni n</w:t>
      </w:r>
      <w:r w:rsidRPr="00FD2C5B">
        <w:rPr>
          <w:rFonts w:ascii="Times New Roman" w:eastAsia="Calibri" w:hAnsi="Times New Roman"/>
          <w:sz w:val="24"/>
          <w:szCs w:val="24"/>
          <w:lang w:val="en-US" w:eastAsia="en-US"/>
        </w:rPr>
        <w:t>ë</w:t>
      </w:r>
      <w:r w:rsidRPr="00FD2C5B">
        <w:rPr>
          <w:rFonts w:ascii="Times New Roman" w:eastAsia="Calibri" w:hAnsi="Times New Roman"/>
          <w:sz w:val="24"/>
          <w:szCs w:val="24"/>
          <w:lang w:val="it-IT" w:eastAsia="en-US"/>
        </w:rPr>
        <w:t xml:space="preserve"> adres</w:t>
      </w:r>
      <w:r w:rsidRPr="00FD2C5B">
        <w:rPr>
          <w:rFonts w:ascii="Times New Roman" w:eastAsia="Calibri" w:hAnsi="Times New Roman"/>
          <w:sz w:val="24"/>
          <w:szCs w:val="24"/>
          <w:lang w:val="en-US" w:eastAsia="en-US"/>
        </w:rPr>
        <w:t>ë</w:t>
      </w:r>
      <w:r w:rsidRPr="00FD2C5B">
        <w:rPr>
          <w:rFonts w:ascii="Times New Roman" w:eastAsia="Calibri" w:hAnsi="Times New Roman"/>
          <w:sz w:val="24"/>
          <w:szCs w:val="24"/>
          <w:lang w:val="it-IT" w:eastAsia="en-US"/>
        </w:rPr>
        <w:t>n bashkiasarande@yahoo.com, ose num</w:t>
      </w:r>
      <w:r w:rsidRPr="00FD2C5B">
        <w:rPr>
          <w:rFonts w:ascii="Times New Roman" w:eastAsia="Calibri" w:hAnsi="Times New Roman"/>
          <w:sz w:val="24"/>
          <w:szCs w:val="24"/>
          <w:lang w:val="en-US" w:eastAsia="en-US"/>
        </w:rPr>
        <w:t>ë</w:t>
      </w:r>
      <w:r w:rsidRPr="00FD2C5B">
        <w:rPr>
          <w:rFonts w:ascii="Times New Roman" w:eastAsia="Calibri" w:hAnsi="Times New Roman"/>
          <w:sz w:val="24"/>
          <w:szCs w:val="24"/>
          <w:lang w:val="it-IT" w:eastAsia="en-US"/>
        </w:rPr>
        <w:t xml:space="preserve">r kontakti  </w:t>
      </w:r>
      <w:r>
        <w:rPr>
          <w:rFonts w:ascii="Times New Roman" w:eastAsia="Calibri" w:hAnsi="Times New Roman"/>
          <w:sz w:val="24"/>
          <w:szCs w:val="24"/>
          <w:lang w:val="it-IT" w:eastAsia="en-US"/>
        </w:rPr>
        <w:t>0692633402</w:t>
      </w:r>
      <w:r w:rsidRPr="00FD2C5B">
        <w:rPr>
          <w:rFonts w:ascii="Times New Roman" w:eastAsia="Calibri" w:hAnsi="Times New Roman"/>
          <w:sz w:val="24"/>
          <w:szCs w:val="24"/>
          <w:lang w:val="it-IT" w:eastAsia="en-US"/>
        </w:rPr>
        <w:t>.</w:t>
      </w:r>
    </w:p>
    <w:p w:rsidR="00FD2C5B" w:rsidRPr="00FD2C5B" w:rsidRDefault="00FD2C5B" w:rsidP="00FD2C5B">
      <w:pPr>
        <w:tabs>
          <w:tab w:val="left" w:pos="630"/>
          <w:tab w:val="right" w:pos="9360"/>
        </w:tabs>
        <w:rPr>
          <w:rFonts w:ascii="Times New Roman" w:eastAsia="Calibri" w:hAnsi="Times New Roman"/>
          <w:sz w:val="24"/>
          <w:szCs w:val="24"/>
          <w:lang w:val="it-IT" w:eastAsia="en-US"/>
        </w:rPr>
      </w:pPr>
      <w:r w:rsidRPr="00FD2C5B">
        <w:rPr>
          <w:rFonts w:ascii="Times New Roman" w:eastAsia="Calibri" w:hAnsi="Times New Roman"/>
          <w:b/>
          <w:sz w:val="24"/>
          <w:szCs w:val="24"/>
          <w:lang w:val="it-IT" w:eastAsia="en-US"/>
        </w:rPr>
        <w:tab/>
      </w:r>
      <w:r w:rsidRPr="00FD2C5B">
        <w:rPr>
          <w:rFonts w:ascii="Times New Roman" w:eastAsia="Calibri" w:hAnsi="Times New Roman"/>
          <w:sz w:val="24"/>
          <w:szCs w:val="24"/>
          <w:lang w:val="it-IT" w:eastAsia="en-US"/>
        </w:rPr>
        <w:t>Ju faleminderit për mirëkuptimin !</w:t>
      </w:r>
    </w:p>
    <w:p w:rsidR="00FD2C5B" w:rsidRPr="00FD2C5B" w:rsidRDefault="00FD2C5B" w:rsidP="00FD2C5B">
      <w:pPr>
        <w:spacing w:line="240" w:lineRule="auto"/>
        <w:rPr>
          <w:rFonts w:ascii="Times New Roman" w:eastAsia="Times New Roman" w:hAnsi="Times New Roman"/>
          <w:b/>
          <w:sz w:val="20"/>
          <w:szCs w:val="20"/>
          <w:lang w:eastAsia="en-US"/>
        </w:rPr>
      </w:pPr>
      <w:r w:rsidRPr="00FD2C5B">
        <w:rPr>
          <w:rFonts w:ascii="Times New Roman" w:eastAsia="Times New Roman" w:hAnsi="Times New Roman"/>
          <w:b/>
          <w:sz w:val="20"/>
          <w:szCs w:val="20"/>
          <w:lang w:eastAsia="en-US"/>
        </w:rPr>
        <w:t>Konceptoi : F.Eksarho</w:t>
      </w:r>
    </w:p>
    <w:p w:rsidR="00FD2C5B" w:rsidRDefault="00FD2C5B" w:rsidP="00FD2C5B">
      <w:pPr>
        <w:spacing w:line="240" w:lineRule="auto"/>
        <w:rPr>
          <w:rFonts w:ascii="Times New Roman" w:eastAsia="Calibri" w:hAnsi="Times New Roman"/>
          <w:sz w:val="24"/>
          <w:szCs w:val="24"/>
          <w:lang w:val="en-US" w:eastAsia="en-US"/>
        </w:rPr>
      </w:pPr>
      <w:r w:rsidRPr="00FD2C5B">
        <w:rPr>
          <w:rFonts w:ascii="Times New Roman" w:eastAsia="Times New Roman" w:hAnsi="Times New Roman"/>
          <w:b/>
          <w:sz w:val="20"/>
          <w:szCs w:val="20"/>
          <w:lang w:eastAsia="en-US"/>
        </w:rPr>
        <w:t>Pranoi : Gj. Mërkuri</w:t>
      </w:r>
      <w:r w:rsidRPr="00FD2C5B">
        <w:rPr>
          <w:rFonts w:ascii="Times New Roman" w:eastAsia="Calibri" w:hAnsi="Times New Roman"/>
          <w:sz w:val="24"/>
          <w:szCs w:val="24"/>
          <w:lang w:val="en-US" w:eastAsia="en-US"/>
        </w:rPr>
        <w:t xml:space="preserve">                                           </w:t>
      </w:r>
    </w:p>
    <w:p w:rsidR="00FD2C5B" w:rsidRPr="00FD2C5B" w:rsidRDefault="00FD2C5B" w:rsidP="00FD2C5B">
      <w:pPr>
        <w:rPr>
          <w:rFonts w:ascii="Times New Roman" w:eastAsia="Calibri" w:hAnsi="Times New Roman"/>
          <w:b/>
          <w:sz w:val="24"/>
          <w:szCs w:val="24"/>
          <w:lang w:val="en-US" w:eastAsia="en-US"/>
        </w:rPr>
      </w:pPr>
      <w:r w:rsidRPr="00FD2C5B">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 xml:space="preserve">                           </w:t>
      </w:r>
    </w:p>
    <w:p w:rsidR="00FD2C5B" w:rsidRPr="00FD2C5B" w:rsidRDefault="00FD2C5B" w:rsidP="00FD2C5B">
      <w:pPr>
        <w:ind w:left="720"/>
        <w:jc w:val="center"/>
        <w:rPr>
          <w:rFonts w:ascii="Times New Roman" w:eastAsia="Calibri" w:hAnsi="Times New Roman"/>
          <w:b/>
          <w:sz w:val="24"/>
          <w:szCs w:val="24"/>
          <w:lang w:val="en-US" w:eastAsia="en-US"/>
        </w:rPr>
      </w:pPr>
      <w:r w:rsidRPr="00FD2C5B">
        <w:rPr>
          <w:rFonts w:ascii="Times New Roman" w:eastAsia="Calibri" w:hAnsi="Times New Roman"/>
          <w:b/>
          <w:sz w:val="24"/>
          <w:szCs w:val="24"/>
          <w:lang w:val="en-US" w:eastAsia="en-US"/>
        </w:rPr>
        <w:t>KRYETAR</w:t>
      </w:r>
    </w:p>
    <w:p w:rsidR="00FD2C5B" w:rsidRPr="00FD2C5B" w:rsidRDefault="00FD2C5B" w:rsidP="00FD2C5B">
      <w:pPr>
        <w:ind w:left="360"/>
        <w:jc w:val="center"/>
        <w:rPr>
          <w:rFonts w:ascii="Times New Roman" w:eastAsia="Calibri" w:hAnsi="Times New Roman"/>
          <w:b/>
          <w:sz w:val="24"/>
          <w:szCs w:val="24"/>
          <w:lang w:val="en-US" w:eastAsia="en-US"/>
        </w:rPr>
      </w:pPr>
      <w:r w:rsidRPr="00FD2C5B">
        <w:rPr>
          <w:rFonts w:ascii="Times New Roman" w:eastAsia="Calibri" w:hAnsi="Times New Roman"/>
          <w:b/>
          <w:sz w:val="24"/>
          <w:szCs w:val="24"/>
          <w:lang w:val="en-US" w:eastAsia="en-US"/>
        </w:rPr>
        <w:t xml:space="preserve">        </w:t>
      </w:r>
      <w:proofErr w:type="gramStart"/>
      <w:r w:rsidRPr="00FD2C5B">
        <w:rPr>
          <w:rFonts w:ascii="Times New Roman" w:eastAsia="Calibri" w:hAnsi="Times New Roman"/>
          <w:b/>
          <w:sz w:val="24"/>
          <w:szCs w:val="24"/>
          <w:lang w:val="en-US" w:eastAsia="en-US"/>
        </w:rPr>
        <w:t>ADRIAN  GURMA</w:t>
      </w:r>
      <w:proofErr w:type="gramEnd"/>
    </w:p>
    <w:p w:rsidR="00FD2C5B" w:rsidRPr="009436DE" w:rsidRDefault="00FD2C5B" w:rsidP="00B837BD">
      <w:pPr>
        <w:rPr>
          <w:rFonts w:ascii="Times New Roman" w:hAnsi="Times New Roman"/>
        </w:rPr>
      </w:pPr>
    </w:p>
    <w:sectPr w:rsidR="00FD2C5B" w:rsidRPr="009436DE" w:rsidSect="00145B66">
      <w:headerReference w:type="default" r:id="rId15"/>
      <w:footerReference w:type="default" r:id="rId16"/>
      <w:pgSz w:w="11900" w:h="16838"/>
      <w:pgMar w:top="990" w:right="1120" w:bottom="564" w:left="1134" w:header="720" w:footer="720" w:gutter="0"/>
      <w:cols w:space="720" w:equalWidth="0">
        <w:col w:w="9646"/>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40A" w:rsidRDefault="008C440A" w:rsidP="00584DB0">
      <w:pPr>
        <w:spacing w:after="0" w:line="240" w:lineRule="auto"/>
      </w:pPr>
      <w:r>
        <w:separator/>
      </w:r>
    </w:p>
  </w:endnote>
  <w:endnote w:type="continuationSeparator" w:id="0">
    <w:p w:rsidR="008C440A" w:rsidRDefault="008C440A" w:rsidP="00584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425" w:rsidRDefault="00A61425">
    <w:pPr>
      <w:pStyle w:val="Footer"/>
      <w:jc w:val="right"/>
    </w:pPr>
  </w:p>
  <w:p w:rsidR="00C30F41" w:rsidRDefault="005D52D8" w:rsidP="00C30F41">
    <w:pPr>
      <w:jc w:val="both"/>
      <w:rPr>
        <w:sz w:val="18"/>
        <w:szCs w:val="18"/>
      </w:rPr>
    </w:pPr>
    <w:r>
      <w:rPr>
        <w:rFonts w:ascii="Calibri" w:eastAsia="Times New Roman" w:hAnsi="Calibri"/>
        <w:sz w:val="16"/>
        <w:szCs w:val="16"/>
      </w:rPr>
      <w:t xml:space="preserve"> </w:t>
    </w:r>
    <w:r w:rsidR="00C30F41" w:rsidRPr="004F5CB8">
      <w:rPr>
        <w:sz w:val="18"/>
        <w:szCs w:val="18"/>
      </w:rPr>
      <w:t>ADRESA: Rruga “Skënderbeu”,</w:t>
    </w:r>
    <w:r w:rsidR="00C30F41">
      <w:rPr>
        <w:sz w:val="18"/>
        <w:szCs w:val="18"/>
      </w:rPr>
      <w:t xml:space="preserve">   Tel.08522315  Fax. 0852 2380      Email: </w:t>
    </w:r>
    <w:hyperlink r:id="rId1" w:history="1">
      <w:r w:rsidR="00C30F41" w:rsidRPr="00C913AB">
        <w:rPr>
          <w:rStyle w:val="Hyperlink"/>
          <w:sz w:val="18"/>
          <w:szCs w:val="18"/>
        </w:rPr>
        <w:t>bashkiasarande@yahoo.com</w:t>
      </w:r>
    </w:hyperlink>
  </w:p>
  <w:p w:rsidR="005D52D8" w:rsidRDefault="005D52D8" w:rsidP="00D24564">
    <w:pPr>
      <w:pStyle w:val="Footer"/>
      <w:rPr>
        <w:rFonts w:ascii="Calibri" w:eastAsia="Times New Roman" w:hAnsi="Calibri"/>
        <w:sz w:val="16"/>
        <w:szCs w:val="16"/>
      </w:rPr>
    </w:pPr>
  </w:p>
  <w:p w:rsidR="00584DB0" w:rsidRDefault="00584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40A" w:rsidRDefault="008C440A" w:rsidP="00584DB0">
      <w:pPr>
        <w:spacing w:after="0" w:line="240" w:lineRule="auto"/>
      </w:pPr>
      <w:r>
        <w:separator/>
      </w:r>
    </w:p>
  </w:footnote>
  <w:footnote w:type="continuationSeparator" w:id="0">
    <w:p w:rsidR="008C440A" w:rsidRDefault="008C440A" w:rsidP="00584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0D" w:rsidRDefault="00ED590D">
    <w:pPr>
      <w:pStyle w:val="Header"/>
      <w:rPr>
        <w:lang w:val="en-US"/>
      </w:rPr>
    </w:pPr>
  </w:p>
  <w:p w:rsidR="00ED590D" w:rsidRPr="00ED590D" w:rsidRDefault="00ED590D">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117046C"/>
    <w:multiLevelType w:val="hybridMultilevel"/>
    <w:tmpl w:val="9B627160"/>
    <w:lvl w:ilvl="0" w:tplc="041C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
    <w:nsid w:val="0CBC38FA"/>
    <w:multiLevelType w:val="hybridMultilevel"/>
    <w:tmpl w:val="41B2D090"/>
    <w:lvl w:ilvl="0" w:tplc="CEC4AD4E">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B1AA3"/>
    <w:multiLevelType w:val="hybridMultilevel"/>
    <w:tmpl w:val="4EB04820"/>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4606B2"/>
    <w:multiLevelType w:val="hybridMultilevel"/>
    <w:tmpl w:val="05F0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30261"/>
    <w:multiLevelType w:val="hybridMultilevel"/>
    <w:tmpl w:val="F7C01AC6"/>
    <w:lvl w:ilvl="0" w:tplc="2E5E317E">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3E6D5E"/>
    <w:multiLevelType w:val="hybridMultilevel"/>
    <w:tmpl w:val="18E0A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4205B3"/>
    <w:multiLevelType w:val="hybridMultilevel"/>
    <w:tmpl w:val="EBDE60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43A64"/>
    <w:multiLevelType w:val="hybridMultilevel"/>
    <w:tmpl w:val="81D8A2D8"/>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0">
    <w:nsid w:val="21B856FD"/>
    <w:multiLevelType w:val="hybridMultilevel"/>
    <w:tmpl w:val="BB789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081AA7"/>
    <w:multiLevelType w:val="hybridMultilevel"/>
    <w:tmpl w:val="7C6A731A"/>
    <w:lvl w:ilvl="0" w:tplc="C5FA930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3">
    <w:nsid w:val="23E94C9C"/>
    <w:multiLevelType w:val="hybridMultilevel"/>
    <w:tmpl w:val="82580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B802E0"/>
    <w:multiLevelType w:val="hybridMultilevel"/>
    <w:tmpl w:val="9DD0DABE"/>
    <w:lvl w:ilvl="0" w:tplc="28F6D4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C9300B"/>
    <w:multiLevelType w:val="hybridMultilevel"/>
    <w:tmpl w:val="3ECE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D36116"/>
    <w:multiLevelType w:val="hybridMultilevel"/>
    <w:tmpl w:val="A27278DE"/>
    <w:lvl w:ilvl="0" w:tplc="DCCE7FBA">
      <w:start w:val="3"/>
      <w:numFmt w:val="bullet"/>
      <w:lvlText w:val="-"/>
      <w:lvlJc w:val="left"/>
      <w:pPr>
        <w:ind w:left="720" w:hanging="360"/>
      </w:pPr>
      <w:rPr>
        <w:rFonts w:ascii="Calibri" w:eastAsia="Calibri" w:hAnsi="Calibr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C642A3"/>
    <w:multiLevelType w:val="hybridMultilevel"/>
    <w:tmpl w:val="2CAC263C"/>
    <w:lvl w:ilvl="0" w:tplc="E6DAC23C">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
    <w:nsid w:val="361F0804"/>
    <w:multiLevelType w:val="hybridMultilevel"/>
    <w:tmpl w:val="58788426"/>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9">
    <w:nsid w:val="3DC16857"/>
    <w:multiLevelType w:val="hybridMultilevel"/>
    <w:tmpl w:val="20B4E03A"/>
    <w:lvl w:ilvl="0" w:tplc="A5C02C4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84F4A8B"/>
    <w:multiLevelType w:val="hybridMultilevel"/>
    <w:tmpl w:val="F83CC4AE"/>
    <w:lvl w:ilvl="0" w:tplc="041C0001">
      <w:start w:val="1"/>
      <w:numFmt w:val="bullet"/>
      <w:lvlText w:val=""/>
      <w:lvlJc w:val="left"/>
      <w:pPr>
        <w:ind w:left="900" w:hanging="360"/>
      </w:pPr>
      <w:rPr>
        <w:rFonts w:ascii="Symbol" w:hAnsi="Symbol" w:hint="default"/>
      </w:rPr>
    </w:lvl>
    <w:lvl w:ilvl="1" w:tplc="041C0003" w:tentative="1">
      <w:start w:val="1"/>
      <w:numFmt w:val="bullet"/>
      <w:lvlText w:val="o"/>
      <w:lvlJc w:val="left"/>
      <w:pPr>
        <w:ind w:left="1620" w:hanging="360"/>
      </w:pPr>
      <w:rPr>
        <w:rFonts w:ascii="Courier New" w:hAnsi="Courier New" w:cs="Courier New" w:hint="default"/>
      </w:rPr>
    </w:lvl>
    <w:lvl w:ilvl="2" w:tplc="041C0005" w:tentative="1">
      <w:start w:val="1"/>
      <w:numFmt w:val="bullet"/>
      <w:lvlText w:val=""/>
      <w:lvlJc w:val="left"/>
      <w:pPr>
        <w:ind w:left="2340" w:hanging="360"/>
      </w:pPr>
      <w:rPr>
        <w:rFonts w:ascii="Wingdings" w:hAnsi="Wingdings" w:hint="default"/>
      </w:rPr>
    </w:lvl>
    <w:lvl w:ilvl="3" w:tplc="041C0001" w:tentative="1">
      <w:start w:val="1"/>
      <w:numFmt w:val="bullet"/>
      <w:lvlText w:val=""/>
      <w:lvlJc w:val="left"/>
      <w:pPr>
        <w:ind w:left="3060" w:hanging="360"/>
      </w:pPr>
      <w:rPr>
        <w:rFonts w:ascii="Symbol" w:hAnsi="Symbol" w:hint="default"/>
      </w:rPr>
    </w:lvl>
    <w:lvl w:ilvl="4" w:tplc="041C0003" w:tentative="1">
      <w:start w:val="1"/>
      <w:numFmt w:val="bullet"/>
      <w:lvlText w:val="o"/>
      <w:lvlJc w:val="left"/>
      <w:pPr>
        <w:ind w:left="3780" w:hanging="360"/>
      </w:pPr>
      <w:rPr>
        <w:rFonts w:ascii="Courier New" w:hAnsi="Courier New" w:cs="Courier New" w:hint="default"/>
      </w:rPr>
    </w:lvl>
    <w:lvl w:ilvl="5" w:tplc="041C0005" w:tentative="1">
      <w:start w:val="1"/>
      <w:numFmt w:val="bullet"/>
      <w:lvlText w:val=""/>
      <w:lvlJc w:val="left"/>
      <w:pPr>
        <w:ind w:left="4500" w:hanging="360"/>
      </w:pPr>
      <w:rPr>
        <w:rFonts w:ascii="Wingdings" w:hAnsi="Wingdings" w:hint="default"/>
      </w:rPr>
    </w:lvl>
    <w:lvl w:ilvl="6" w:tplc="041C0001" w:tentative="1">
      <w:start w:val="1"/>
      <w:numFmt w:val="bullet"/>
      <w:lvlText w:val=""/>
      <w:lvlJc w:val="left"/>
      <w:pPr>
        <w:ind w:left="5220" w:hanging="360"/>
      </w:pPr>
      <w:rPr>
        <w:rFonts w:ascii="Symbol" w:hAnsi="Symbol" w:hint="default"/>
      </w:rPr>
    </w:lvl>
    <w:lvl w:ilvl="7" w:tplc="041C0003" w:tentative="1">
      <w:start w:val="1"/>
      <w:numFmt w:val="bullet"/>
      <w:lvlText w:val="o"/>
      <w:lvlJc w:val="left"/>
      <w:pPr>
        <w:ind w:left="5940" w:hanging="360"/>
      </w:pPr>
      <w:rPr>
        <w:rFonts w:ascii="Courier New" w:hAnsi="Courier New" w:cs="Courier New" w:hint="default"/>
      </w:rPr>
    </w:lvl>
    <w:lvl w:ilvl="8" w:tplc="041C0005" w:tentative="1">
      <w:start w:val="1"/>
      <w:numFmt w:val="bullet"/>
      <w:lvlText w:val=""/>
      <w:lvlJc w:val="left"/>
      <w:pPr>
        <w:ind w:left="6660" w:hanging="360"/>
      </w:pPr>
      <w:rPr>
        <w:rFonts w:ascii="Wingdings" w:hAnsi="Wingdings" w:hint="default"/>
      </w:rPr>
    </w:lvl>
  </w:abstractNum>
  <w:abstractNum w:abstractNumId="21">
    <w:nsid w:val="4B0E0FEA"/>
    <w:multiLevelType w:val="hybridMultilevel"/>
    <w:tmpl w:val="69D0AAE6"/>
    <w:lvl w:ilvl="0" w:tplc="CEC4AD4E">
      <w:start w:val="1"/>
      <w:numFmt w:val="lowerLetter"/>
      <w:lvlText w:val="%1-"/>
      <w:lvlJc w:val="left"/>
      <w:pPr>
        <w:ind w:left="366" w:hanging="360"/>
      </w:pPr>
      <w:rPr>
        <w:rFonts w:cs="Times New Roman"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2">
    <w:nsid w:val="507D0947"/>
    <w:multiLevelType w:val="hybridMultilevel"/>
    <w:tmpl w:val="47B42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4">
    <w:nsid w:val="55D75246"/>
    <w:multiLevelType w:val="hybridMultilevel"/>
    <w:tmpl w:val="097EA1B4"/>
    <w:lvl w:ilvl="0" w:tplc="E6E8FB4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BB7FEE"/>
    <w:multiLevelType w:val="hybridMultilevel"/>
    <w:tmpl w:val="A730794C"/>
    <w:lvl w:ilvl="0" w:tplc="E6E8FB4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D03E37"/>
    <w:multiLevelType w:val="hybridMultilevel"/>
    <w:tmpl w:val="097EA1B4"/>
    <w:lvl w:ilvl="0" w:tplc="E6E8FB4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1C239F"/>
    <w:multiLevelType w:val="hybridMultilevel"/>
    <w:tmpl w:val="65EEF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B77359E"/>
    <w:multiLevelType w:val="hybridMultilevel"/>
    <w:tmpl w:val="7AD23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2E0841"/>
    <w:multiLevelType w:val="hybridMultilevel"/>
    <w:tmpl w:val="41864500"/>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0">
    <w:nsid w:val="67D64E9C"/>
    <w:multiLevelType w:val="hybridMultilevel"/>
    <w:tmpl w:val="16C8499A"/>
    <w:lvl w:ilvl="0" w:tplc="CEC4AD4E">
      <w:start w:val="1"/>
      <w:numFmt w:val="lowerLetter"/>
      <w:lvlText w:val="%1-"/>
      <w:lvlJc w:val="left"/>
      <w:pPr>
        <w:ind w:left="720" w:hanging="360"/>
      </w:pPr>
      <w:rPr>
        <w:rFonts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67E74B79"/>
    <w:multiLevelType w:val="hybridMultilevel"/>
    <w:tmpl w:val="403800A6"/>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AF2DE9"/>
    <w:multiLevelType w:val="hybridMultilevel"/>
    <w:tmpl w:val="5D54C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EB713B"/>
    <w:multiLevelType w:val="hybridMultilevel"/>
    <w:tmpl w:val="BB789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DAE7426"/>
    <w:multiLevelType w:val="multilevel"/>
    <w:tmpl w:val="57CC8A1C"/>
    <w:lvl w:ilvl="0">
      <w:start w:val="1"/>
      <w:numFmt w:val="decimal"/>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5">
    <w:nsid w:val="6FF72DC5"/>
    <w:multiLevelType w:val="hybridMultilevel"/>
    <w:tmpl w:val="2E1E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077B4F"/>
    <w:multiLevelType w:val="hybridMultilevel"/>
    <w:tmpl w:val="4796938C"/>
    <w:lvl w:ilvl="0" w:tplc="A5C02C4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0221D7"/>
    <w:multiLevelType w:val="hybridMultilevel"/>
    <w:tmpl w:val="EACA0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2F61D2"/>
    <w:multiLevelType w:val="hybridMultilevel"/>
    <w:tmpl w:val="0D4EB2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9A0E46"/>
    <w:multiLevelType w:val="hybridMultilevel"/>
    <w:tmpl w:val="2FCE45BE"/>
    <w:lvl w:ilvl="0" w:tplc="9402B346">
      <w:start w:val="1"/>
      <w:numFmt w:val="lowerLetter"/>
      <w:lvlText w:val="%1)"/>
      <w:lvlJc w:val="left"/>
      <w:pPr>
        <w:ind w:left="366" w:hanging="360"/>
      </w:pPr>
      <w:rPr>
        <w:rFonts w:ascii="Calibri" w:hAnsi="Calibri" w:cs="Calibri"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40">
    <w:nsid w:val="790E67B6"/>
    <w:multiLevelType w:val="hybridMultilevel"/>
    <w:tmpl w:val="E6281A5C"/>
    <w:lvl w:ilvl="0" w:tplc="CEC4AD4E">
      <w:start w:val="1"/>
      <w:numFmt w:val="lowerLetter"/>
      <w:lvlText w:val="%1-"/>
      <w:lvlJc w:val="left"/>
      <w:pPr>
        <w:ind w:left="726" w:hanging="360"/>
      </w:pPr>
      <w:rPr>
        <w:rFonts w:cs="Times New Roman"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41">
    <w:nsid w:val="7C575B71"/>
    <w:multiLevelType w:val="hybridMultilevel"/>
    <w:tmpl w:val="D1DA1E7C"/>
    <w:lvl w:ilvl="0" w:tplc="E5AEE8CA">
      <w:start w:val="1"/>
      <w:numFmt w:val="decimal"/>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4A0C87"/>
    <w:multiLevelType w:val="hybridMultilevel"/>
    <w:tmpl w:val="83FE1964"/>
    <w:lvl w:ilvl="0" w:tplc="CEC4AD4E">
      <w:start w:val="1"/>
      <w:numFmt w:val="lowerLetter"/>
      <w:lvlText w:val="%1-"/>
      <w:lvlJc w:val="left"/>
      <w:pPr>
        <w:ind w:left="726" w:hanging="360"/>
      </w:pPr>
      <w:rPr>
        <w:rFonts w:cs="Times New Roman"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num w:numId="1">
    <w:abstractNumId w:val="0"/>
  </w:num>
  <w:num w:numId="2">
    <w:abstractNumId w:val="1"/>
  </w:num>
  <w:num w:numId="3">
    <w:abstractNumId w:val="29"/>
  </w:num>
  <w:num w:numId="4">
    <w:abstractNumId w:val="20"/>
  </w:num>
  <w:num w:numId="5">
    <w:abstractNumId w:val="18"/>
  </w:num>
  <w:num w:numId="6">
    <w:abstractNumId w:val="12"/>
  </w:num>
  <w:num w:numId="7">
    <w:abstractNumId w:val="23"/>
  </w:num>
  <w:num w:numId="8">
    <w:abstractNumId w:val="17"/>
  </w:num>
  <w:num w:numId="9">
    <w:abstractNumId w:val="39"/>
  </w:num>
  <w:num w:numId="10">
    <w:abstractNumId w:val="8"/>
  </w:num>
  <w:num w:numId="11">
    <w:abstractNumId w:val="13"/>
  </w:num>
  <w:num w:numId="12">
    <w:abstractNumId w:val="21"/>
  </w:num>
  <w:num w:numId="13">
    <w:abstractNumId w:val="30"/>
  </w:num>
  <w:num w:numId="14">
    <w:abstractNumId w:val="3"/>
  </w:num>
  <w:num w:numId="15">
    <w:abstractNumId w:val="42"/>
  </w:num>
  <w:num w:numId="16">
    <w:abstractNumId w:val="40"/>
  </w:num>
  <w:num w:numId="17">
    <w:abstractNumId w:val="7"/>
  </w:num>
  <w:num w:numId="18">
    <w:abstractNumId w:val="37"/>
  </w:num>
  <w:num w:numId="19">
    <w:abstractNumId w:val="36"/>
  </w:num>
  <w:num w:numId="20">
    <w:abstractNumId w:val="27"/>
  </w:num>
  <w:num w:numId="21">
    <w:abstractNumId w:val="19"/>
  </w:num>
  <w:num w:numId="22">
    <w:abstractNumId w:val="5"/>
  </w:num>
  <w:num w:numId="23">
    <w:abstractNumId w:val="15"/>
  </w:num>
  <w:num w:numId="24">
    <w:abstractNumId w:val="10"/>
  </w:num>
  <w:num w:numId="25">
    <w:abstractNumId w:val="33"/>
  </w:num>
  <w:num w:numId="26">
    <w:abstractNumId w:val="22"/>
  </w:num>
  <w:num w:numId="27">
    <w:abstractNumId w:val="4"/>
  </w:num>
  <w:num w:numId="28">
    <w:abstractNumId w:val="31"/>
  </w:num>
  <w:num w:numId="29">
    <w:abstractNumId w:val="2"/>
  </w:num>
  <w:num w:numId="30">
    <w:abstractNumId w:val="35"/>
  </w:num>
  <w:num w:numId="31">
    <w:abstractNumId w:val="25"/>
  </w:num>
  <w:num w:numId="32">
    <w:abstractNumId w:val="16"/>
  </w:num>
  <w:num w:numId="33">
    <w:abstractNumId w:val="34"/>
  </w:num>
  <w:num w:numId="34">
    <w:abstractNumId w:val="24"/>
  </w:num>
  <w:num w:numId="35">
    <w:abstractNumId w:val="38"/>
  </w:num>
  <w:num w:numId="36">
    <w:abstractNumId w:val="26"/>
  </w:num>
  <w:num w:numId="37">
    <w:abstractNumId w:val="32"/>
  </w:num>
  <w:num w:numId="38">
    <w:abstractNumId w:val="11"/>
  </w:num>
  <w:num w:numId="39">
    <w:abstractNumId w:val="28"/>
  </w:num>
  <w:num w:numId="40">
    <w:abstractNumId w:val="41"/>
  </w:num>
  <w:num w:numId="41">
    <w:abstractNumId w:val="9"/>
  </w:num>
  <w:num w:numId="42">
    <w:abstractNumId w:val="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CBA"/>
    <w:rsid w:val="000167C7"/>
    <w:rsid w:val="00024F98"/>
    <w:rsid w:val="000524FD"/>
    <w:rsid w:val="0006053B"/>
    <w:rsid w:val="00067920"/>
    <w:rsid w:val="00067E26"/>
    <w:rsid w:val="0007515C"/>
    <w:rsid w:val="00076DFC"/>
    <w:rsid w:val="000A4E06"/>
    <w:rsid w:val="000C649D"/>
    <w:rsid w:val="000F00B9"/>
    <w:rsid w:val="000F079F"/>
    <w:rsid w:val="00105E4E"/>
    <w:rsid w:val="0011521F"/>
    <w:rsid w:val="00123195"/>
    <w:rsid w:val="00130751"/>
    <w:rsid w:val="00137771"/>
    <w:rsid w:val="00145B66"/>
    <w:rsid w:val="00147007"/>
    <w:rsid w:val="00147137"/>
    <w:rsid w:val="00167414"/>
    <w:rsid w:val="00174DD0"/>
    <w:rsid w:val="00194398"/>
    <w:rsid w:val="001C2436"/>
    <w:rsid w:val="001E6D81"/>
    <w:rsid w:val="001F708E"/>
    <w:rsid w:val="002008CD"/>
    <w:rsid w:val="0021344B"/>
    <w:rsid w:val="00217B0D"/>
    <w:rsid w:val="00225145"/>
    <w:rsid w:val="002357C8"/>
    <w:rsid w:val="00253247"/>
    <w:rsid w:val="00282BA1"/>
    <w:rsid w:val="00283B27"/>
    <w:rsid w:val="003402AA"/>
    <w:rsid w:val="003414CF"/>
    <w:rsid w:val="00346AD6"/>
    <w:rsid w:val="00350561"/>
    <w:rsid w:val="00351DCF"/>
    <w:rsid w:val="003609C9"/>
    <w:rsid w:val="00367428"/>
    <w:rsid w:val="003708EB"/>
    <w:rsid w:val="00380CDA"/>
    <w:rsid w:val="00383415"/>
    <w:rsid w:val="003A411A"/>
    <w:rsid w:val="003B33B3"/>
    <w:rsid w:val="003D676F"/>
    <w:rsid w:val="003E15A3"/>
    <w:rsid w:val="003F132E"/>
    <w:rsid w:val="00445DED"/>
    <w:rsid w:val="00472B1B"/>
    <w:rsid w:val="00483896"/>
    <w:rsid w:val="00483936"/>
    <w:rsid w:val="004A4CBA"/>
    <w:rsid w:val="004B1648"/>
    <w:rsid w:val="004E2D56"/>
    <w:rsid w:val="00505C17"/>
    <w:rsid w:val="00516298"/>
    <w:rsid w:val="00520CAA"/>
    <w:rsid w:val="00540229"/>
    <w:rsid w:val="00542D24"/>
    <w:rsid w:val="005476C1"/>
    <w:rsid w:val="005574AF"/>
    <w:rsid w:val="00583616"/>
    <w:rsid w:val="00584DB0"/>
    <w:rsid w:val="00587961"/>
    <w:rsid w:val="005933EB"/>
    <w:rsid w:val="00597370"/>
    <w:rsid w:val="005B32CB"/>
    <w:rsid w:val="005D52D8"/>
    <w:rsid w:val="005F1EAF"/>
    <w:rsid w:val="005F2EA2"/>
    <w:rsid w:val="00604409"/>
    <w:rsid w:val="00617D17"/>
    <w:rsid w:val="00625FA5"/>
    <w:rsid w:val="0063027A"/>
    <w:rsid w:val="00661085"/>
    <w:rsid w:val="00661ED4"/>
    <w:rsid w:val="00671E04"/>
    <w:rsid w:val="00675975"/>
    <w:rsid w:val="00684AF1"/>
    <w:rsid w:val="006976F2"/>
    <w:rsid w:val="006A79DF"/>
    <w:rsid w:val="006B0E61"/>
    <w:rsid w:val="00705A96"/>
    <w:rsid w:val="0071206B"/>
    <w:rsid w:val="00727BF2"/>
    <w:rsid w:val="00733893"/>
    <w:rsid w:val="00735369"/>
    <w:rsid w:val="00746850"/>
    <w:rsid w:val="00764BD3"/>
    <w:rsid w:val="00767829"/>
    <w:rsid w:val="0077651D"/>
    <w:rsid w:val="00785D18"/>
    <w:rsid w:val="007A13A7"/>
    <w:rsid w:val="007A7D98"/>
    <w:rsid w:val="008030BC"/>
    <w:rsid w:val="008146D4"/>
    <w:rsid w:val="008164A4"/>
    <w:rsid w:val="008170EC"/>
    <w:rsid w:val="00844552"/>
    <w:rsid w:val="00856704"/>
    <w:rsid w:val="00863B86"/>
    <w:rsid w:val="0086617B"/>
    <w:rsid w:val="008732DC"/>
    <w:rsid w:val="00882223"/>
    <w:rsid w:val="008842AE"/>
    <w:rsid w:val="008B7640"/>
    <w:rsid w:val="008C2B00"/>
    <w:rsid w:val="008C440A"/>
    <w:rsid w:val="008D77C5"/>
    <w:rsid w:val="008F3A6B"/>
    <w:rsid w:val="0090425E"/>
    <w:rsid w:val="0091126D"/>
    <w:rsid w:val="00911FD1"/>
    <w:rsid w:val="00921FAE"/>
    <w:rsid w:val="00925172"/>
    <w:rsid w:val="00934E9D"/>
    <w:rsid w:val="00935398"/>
    <w:rsid w:val="009436DE"/>
    <w:rsid w:val="00950148"/>
    <w:rsid w:val="00950734"/>
    <w:rsid w:val="009535FC"/>
    <w:rsid w:val="00964AE0"/>
    <w:rsid w:val="00966EAB"/>
    <w:rsid w:val="0099598D"/>
    <w:rsid w:val="009B4906"/>
    <w:rsid w:val="009D156D"/>
    <w:rsid w:val="009D1EFC"/>
    <w:rsid w:val="009E39C1"/>
    <w:rsid w:val="00A01C00"/>
    <w:rsid w:val="00A415E6"/>
    <w:rsid w:val="00A61425"/>
    <w:rsid w:val="00A7189D"/>
    <w:rsid w:val="00A83F54"/>
    <w:rsid w:val="00A85BE9"/>
    <w:rsid w:val="00AA01E4"/>
    <w:rsid w:val="00AD4EF5"/>
    <w:rsid w:val="00AE314D"/>
    <w:rsid w:val="00B046FD"/>
    <w:rsid w:val="00B1479D"/>
    <w:rsid w:val="00B247A3"/>
    <w:rsid w:val="00B3686F"/>
    <w:rsid w:val="00B52C52"/>
    <w:rsid w:val="00B65C38"/>
    <w:rsid w:val="00B67665"/>
    <w:rsid w:val="00B75E3A"/>
    <w:rsid w:val="00B837BD"/>
    <w:rsid w:val="00B83962"/>
    <w:rsid w:val="00B845C8"/>
    <w:rsid w:val="00B86F8B"/>
    <w:rsid w:val="00B90CE8"/>
    <w:rsid w:val="00BB1A5D"/>
    <w:rsid w:val="00BB3350"/>
    <w:rsid w:val="00BB7561"/>
    <w:rsid w:val="00BD2F53"/>
    <w:rsid w:val="00BF0EFA"/>
    <w:rsid w:val="00BF25FC"/>
    <w:rsid w:val="00BF5B44"/>
    <w:rsid w:val="00C25641"/>
    <w:rsid w:val="00C30F41"/>
    <w:rsid w:val="00C43053"/>
    <w:rsid w:val="00C43D34"/>
    <w:rsid w:val="00C43E9A"/>
    <w:rsid w:val="00C54A5E"/>
    <w:rsid w:val="00C57133"/>
    <w:rsid w:val="00C605FB"/>
    <w:rsid w:val="00C61E8A"/>
    <w:rsid w:val="00C631C9"/>
    <w:rsid w:val="00C636CC"/>
    <w:rsid w:val="00C67FA2"/>
    <w:rsid w:val="00CA2751"/>
    <w:rsid w:val="00CC7A01"/>
    <w:rsid w:val="00CD3E85"/>
    <w:rsid w:val="00CE479F"/>
    <w:rsid w:val="00D05114"/>
    <w:rsid w:val="00D1013D"/>
    <w:rsid w:val="00D12936"/>
    <w:rsid w:val="00D1484D"/>
    <w:rsid w:val="00D21626"/>
    <w:rsid w:val="00D24564"/>
    <w:rsid w:val="00D3327E"/>
    <w:rsid w:val="00D46B4E"/>
    <w:rsid w:val="00D46C1B"/>
    <w:rsid w:val="00D529DA"/>
    <w:rsid w:val="00D56615"/>
    <w:rsid w:val="00D60992"/>
    <w:rsid w:val="00D706E2"/>
    <w:rsid w:val="00D9410D"/>
    <w:rsid w:val="00D95EE7"/>
    <w:rsid w:val="00D97888"/>
    <w:rsid w:val="00DA10CE"/>
    <w:rsid w:val="00DA1651"/>
    <w:rsid w:val="00DB1413"/>
    <w:rsid w:val="00DC6091"/>
    <w:rsid w:val="00DD095B"/>
    <w:rsid w:val="00E008DC"/>
    <w:rsid w:val="00E021ED"/>
    <w:rsid w:val="00E02BE1"/>
    <w:rsid w:val="00E226B0"/>
    <w:rsid w:val="00E27E61"/>
    <w:rsid w:val="00E405F8"/>
    <w:rsid w:val="00E612C0"/>
    <w:rsid w:val="00E71B8A"/>
    <w:rsid w:val="00E76222"/>
    <w:rsid w:val="00E86F67"/>
    <w:rsid w:val="00EA0E32"/>
    <w:rsid w:val="00EA5F83"/>
    <w:rsid w:val="00EA6A7E"/>
    <w:rsid w:val="00EB2BC0"/>
    <w:rsid w:val="00EB4A9B"/>
    <w:rsid w:val="00ED590D"/>
    <w:rsid w:val="00ED7E96"/>
    <w:rsid w:val="00EE22D9"/>
    <w:rsid w:val="00EE7495"/>
    <w:rsid w:val="00EF13BD"/>
    <w:rsid w:val="00EF39E8"/>
    <w:rsid w:val="00F004D5"/>
    <w:rsid w:val="00F023DD"/>
    <w:rsid w:val="00F031EE"/>
    <w:rsid w:val="00F365E7"/>
    <w:rsid w:val="00F415F0"/>
    <w:rsid w:val="00F41734"/>
    <w:rsid w:val="00F62E35"/>
    <w:rsid w:val="00F86F96"/>
    <w:rsid w:val="00F9753F"/>
    <w:rsid w:val="00FA34B7"/>
    <w:rsid w:val="00FA4A9B"/>
    <w:rsid w:val="00FA66E9"/>
    <w:rsid w:val="00FB097F"/>
    <w:rsid w:val="00FC6723"/>
    <w:rsid w:val="00FC7D38"/>
    <w:rsid w:val="00FD2C5B"/>
    <w:rsid w:val="00FD5531"/>
    <w:rsid w:val="00FF08ED"/>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CBA"/>
    <w:rPr>
      <w:rFonts w:eastAsiaTheme="minorEastAsia" w:cs="Times New Roman"/>
      <w:lang w:val="sq-AL" w:eastAsia="sq-AL"/>
    </w:rPr>
  </w:style>
  <w:style w:type="paragraph" w:styleId="Heading2">
    <w:name w:val="heading 2"/>
    <w:basedOn w:val="Normal"/>
    <w:next w:val="Normal"/>
    <w:link w:val="Heading2Char"/>
    <w:qFormat/>
    <w:rsid w:val="003414CF"/>
    <w:pPr>
      <w:keepNext/>
      <w:spacing w:after="0" w:line="240" w:lineRule="auto"/>
      <w:jc w:val="center"/>
      <w:outlineLvl w:val="1"/>
    </w:pPr>
    <w:rPr>
      <w:rFonts w:ascii="Times New Roman" w:eastAsia="Times New Roman" w:hAnsi="Times New Roman"/>
      <w:b/>
      <w:bCs/>
      <w:color w:val="000000"/>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A4CBA"/>
    <w:pPr>
      <w:ind w:left="720"/>
      <w:contextualSpacing/>
    </w:pPr>
    <w:rPr>
      <w:rFonts w:ascii="Calibri" w:eastAsia="Times New Roman" w:hAnsi="Calibri"/>
      <w:lang w:eastAsia="en-US"/>
    </w:rPr>
  </w:style>
  <w:style w:type="paragraph" w:customStyle="1" w:styleId="Default">
    <w:name w:val="Default"/>
    <w:rsid w:val="004A4CBA"/>
    <w:pPr>
      <w:autoSpaceDE w:val="0"/>
      <w:autoSpaceDN w:val="0"/>
      <w:adjustRightInd w:val="0"/>
      <w:spacing w:after="0" w:line="240" w:lineRule="auto"/>
    </w:pPr>
    <w:rPr>
      <w:rFonts w:ascii="CG Times" w:hAnsi="CG Times" w:cs="CG Times"/>
      <w:color w:val="000000"/>
      <w:sz w:val="24"/>
      <w:szCs w:val="24"/>
      <w:lang w:val="sq-AL"/>
    </w:rPr>
  </w:style>
  <w:style w:type="paragraph" w:customStyle="1" w:styleId="Body">
    <w:name w:val="Body"/>
    <w:rsid w:val="004A4CB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TableGrid">
    <w:name w:val="Table Grid"/>
    <w:basedOn w:val="TableNormal"/>
    <w:uiPriority w:val="59"/>
    <w:rsid w:val="004A4CBA"/>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5713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71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133"/>
    <w:rPr>
      <w:rFonts w:ascii="Tahoma" w:eastAsiaTheme="minorEastAsia" w:hAnsi="Tahoma" w:cs="Tahoma"/>
      <w:sz w:val="16"/>
      <w:szCs w:val="16"/>
      <w:lang w:val="sq-AL" w:eastAsia="sq-AL"/>
    </w:rPr>
  </w:style>
  <w:style w:type="character" w:styleId="Hyperlink">
    <w:name w:val="Hyperlink"/>
    <w:basedOn w:val="DefaultParagraphFont"/>
    <w:uiPriority w:val="99"/>
    <w:unhideWhenUsed/>
    <w:rsid w:val="00B83962"/>
    <w:rPr>
      <w:color w:val="0000FF" w:themeColor="hyperlink"/>
      <w:u w:val="single"/>
    </w:rPr>
  </w:style>
  <w:style w:type="paragraph" w:styleId="Header">
    <w:name w:val="header"/>
    <w:basedOn w:val="Normal"/>
    <w:link w:val="HeaderChar"/>
    <w:uiPriority w:val="99"/>
    <w:unhideWhenUsed/>
    <w:rsid w:val="00584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B0"/>
    <w:rPr>
      <w:rFonts w:eastAsiaTheme="minorEastAsia" w:cs="Times New Roman"/>
      <w:lang w:val="sq-AL" w:eastAsia="sq-AL"/>
    </w:rPr>
  </w:style>
  <w:style w:type="paragraph" w:styleId="Footer">
    <w:name w:val="footer"/>
    <w:basedOn w:val="Normal"/>
    <w:link w:val="FooterChar"/>
    <w:uiPriority w:val="99"/>
    <w:unhideWhenUsed/>
    <w:rsid w:val="00584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B0"/>
    <w:rPr>
      <w:rFonts w:eastAsiaTheme="minorEastAsia" w:cs="Times New Roman"/>
      <w:lang w:val="sq-AL" w:eastAsia="sq-AL"/>
    </w:rPr>
  </w:style>
  <w:style w:type="character" w:customStyle="1" w:styleId="ListParagraphChar">
    <w:name w:val="List Paragraph Char"/>
    <w:basedOn w:val="DefaultParagraphFont"/>
    <w:link w:val="ListParagraph"/>
    <w:uiPriority w:val="34"/>
    <w:locked/>
    <w:rsid w:val="0011521F"/>
    <w:rPr>
      <w:rFonts w:ascii="Calibri" w:eastAsia="Times New Roman" w:hAnsi="Calibri" w:cs="Times New Roman"/>
      <w:lang w:val="sq-AL"/>
    </w:rPr>
  </w:style>
  <w:style w:type="character" w:customStyle="1" w:styleId="Heading2Char">
    <w:name w:val="Heading 2 Char"/>
    <w:basedOn w:val="DefaultParagraphFont"/>
    <w:link w:val="Heading2"/>
    <w:rsid w:val="003414CF"/>
    <w:rPr>
      <w:rFonts w:ascii="Times New Roman" w:eastAsia="Times New Roman" w:hAnsi="Times New Roman" w:cs="Times New Roman"/>
      <w:b/>
      <w:bCs/>
      <w:color w:val="000000"/>
      <w:sz w:val="28"/>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CBA"/>
    <w:rPr>
      <w:rFonts w:eastAsiaTheme="minorEastAsia" w:cs="Times New Roman"/>
      <w:lang w:val="sq-AL" w:eastAsia="sq-AL"/>
    </w:rPr>
  </w:style>
  <w:style w:type="paragraph" w:styleId="Heading2">
    <w:name w:val="heading 2"/>
    <w:basedOn w:val="Normal"/>
    <w:next w:val="Normal"/>
    <w:link w:val="Heading2Char"/>
    <w:qFormat/>
    <w:rsid w:val="003414CF"/>
    <w:pPr>
      <w:keepNext/>
      <w:spacing w:after="0" w:line="240" w:lineRule="auto"/>
      <w:jc w:val="center"/>
      <w:outlineLvl w:val="1"/>
    </w:pPr>
    <w:rPr>
      <w:rFonts w:ascii="Times New Roman" w:eastAsia="Times New Roman" w:hAnsi="Times New Roman"/>
      <w:b/>
      <w:bCs/>
      <w:color w:val="000000"/>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A4CBA"/>
    <w:pPr>
      <w:ind w:left="720"/>
      <w:contextualSpacing/>
    </w:pPr>
    <w:rPr>
      <w:rFonts w:ascii="Calibri" w:eastAsia="Times New Roman" w:hAnsi="Calibri"/>
      <w:lang w:eastAsia="en-US"/>
    </w:rPr>
  </w:style>
  <w:style w:type="paragraph" w:customStyle="1" w:styleId="Default">
    <w:name w:val="Default"/>
    <w:rsid w:val="004A4CBA"/>
    <w:pPr>
      <w:autoSpaceDE w:val="0"/>
      <w:autoSpaceDN w:val="0"/>
      <w:adjustRightInd w:val="0"/>
      <w:spacing w:after="0" w:line="240" w:lineRule="auto"/>
    </w:pPr>
    <w:rPr>
      <w:rFonts w:ascii="CG Times" w:hAnsi="CG Times" w:cs="CG Times"/>
      <w:color w:val="000000"/>
      <w:sz w:val="24"/>
      <w:szCs w:val="24"/>
      <w:lang w:val="sq-AL"/>
    </w:rPr>
  </w:style>
  <w:style w:type="paragraph" w:customStyle="1" w:styleId="Body">
    <w:name w:val="Body"/>
    <w:rsid w:val="004A4CB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styleId="TableGrid">
    <w:name w:val="Table Grid"/>
    <w:basedOn w:val="TableNormal"/>
    <w:uiPriority w:val="59"/>
    <w:rsid w:val="004A4CBA"/>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5713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71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133"/>
    <w:rPr>
      <w:rFonts w:ascii="Tahoma" w:eastAsiaTheme="minorEastAsia" w:hAnsi="Tahoma" w:cs="Tahoma"/>
      <w:sz w:val="16"/>
      <w:szCs w:val="16"/>
      <w:lang w:val="sq-AL" w:eastAsia="sq-AL"/>
    </w:rPr>
  </w:style>
  <w:style w:type="character" w:styleId="Hyperlink">
    <w:name w:val="Hyperlink"/>
    <w:basedOn w:val="DefaultParagraphFont"/>
    <w:uiPriority w:val="99"/>
    <w:unhideWhenUsed/>
    <w:rsid w:val="00B83962"/>
    <w:rPr>
      <w:color w:val="0000FF" w:themeColor="hyperlink"/>
      <w:u w:val="single"/>
    </w:rPr>
  </w:style>
  <w:style w:type="paragraph" w:styleId="Header">
    <w:name w:val="header"/>
    <w:basedOn w:val="Normal"/>
    <w:link w:val="HeaderChar"/>
    <w:uiPriority w:val="99"/>
    <w:unhideWhenUsed/>
    <w:rsid w:val="00584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B0"/>
    <w:rPr>
      <w:rFonts w:eastAsiaTheme="minorEastAsia" w:cs="Times New Roman"/>
      <w:lang w:val="sq-AL" w:eastAsia="sq-AL"/>
    </w:rPr>
  </w:style>
  <w:style w:type="paragraph" w:styleId="Footer">
    <w:name w:val="footer"/>
    <w:basedOn w:val="Normal"/>
    <w:link w:val="FooterChar"/>
    <w:uiPriority w:val="99"/>
    <w:unhideWhenUsed/>
    <w:rsid w:val="00584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B0"/>
    <w:rPr>
      <w:rFonts w:eastAsiaTheme="minorEastAsia" w:cs="Times New Roman"/>
      <w:lang w:val="sq-AL" w:eastAsia="sq-AL"/>
    </w:rPr>
  </w:style>
  <w:style w:type="character" w:customStyle="1" w:styleId="ListParagraphChar">
    <w:name w:val="List Paragraph Char"/>
    <w:basedOn w:val="DefaultParagraphFont"/>
    <w:link w:val="ListParagraph"/>
    <w:uiPriority w:val="34"/>
    <w:locked/>
    <w:rsid w:val="0011521F"/>
    <w:rPr>
      <w:rFonts w:ascii="Calibri" w:eastAsia="Times New Roman" w:hAnsi="Calibri" w:cs="Times New Roman"/>
      <w:lang w:val="sq-AL"/>
    </w:rPr>
  </w:style>
  <w:style w:type="character" w:customStyle="1" w:styleId="Heading2Char">
    <w:name w:val="Heading 2 Char"/>
    <w:basedOn w:val="DefaultParagraphFont"/>
    <w:link w:val="Heading2"/>
    <w:rsid w:val="003414CF"/>
    <w:rPr>
      <w:rFonts w:ascii="Times New Roman" w:eastAsia="Times New Roman" w:hAnsi="Times New Roman" w:cs="Times New Roman"/>
      <w:b/>
      <w:bCs/>
      <w:color w:val="000000"/>
      <w:sz w:val="28"/>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02550">
      <w:bodyDiv w:val="1"/>
      <w:marLeft w:val="0"/>
      <w:marRight w:val="0"/>
      <w:marTop w:val="0"/>
      <w:marBottom w:val="0"/>
      <w:divBdr>
        <w:top w:val="none" w:sz="0" w:space="0" w:color="auto"/>
        <w:left w:val="none" w:sz="0" w:space="0" w:color="auto"/>
        <w:bottom w:val="none" w:sz="0" w:space="0" w:color="auto"/>
        <w:right w:val="none" w:sz="0" w:space="0" w:color="auto"/>
      </w:divBdr>
      <w:divsChild>
        <w:div w:id="124784869">
          <w:marLeft w:val="0"/>
          <w:marRight w:val="0"/>
          <w:marTop w:val="0"/>
          <w:marBottom w:val="0"/>
          <w:divBdr>
            <w:top w:val="none" w:sz="0" w:space="0" w:color="auto"/>
            <w:left w:val="none" w:sz="0" w:space="0" w:color="auto"/>
            <w:bottom w:val="none" w:sz="0" w:space="0" w:color="auto"/>
            <w:right w:val="none" w:sz="0" w:space="0" w:color="auto"/>
          </w:divBdr>
        </w:div>
        <w:div w:id="514660278">
          <w:marLeft w:val="0"/>
          <w:marRight w:val="0"/>
          <w:marTop w:val="0"/>
          <w:marBottom w:val="0"/>
          <w:divBdr>
            <w:top w:val="none" w:sz="0" w:space="0" w:color="auto"/>
            <w:left w:val="none" w:sz="0" w:space="0" w:color="auto"/>
            <w:bottom w:val="none" w:sz="0" w:space="0" w:color="auto"/>
            <w:right w:val="none" w:sz="0" w:space="0" w:color="auto"/>
          </w:divBdr>
        </w:div>
        <w:div w:id="793987535">
          <w:marLeft w:val="0"/>
          <w:marRight w:val="0"/>
          <w:marTop w:val="0"/>
          <w:marBottom w:val="0"/>
          <w:divBdr>
            <w:top w:val="none" w:sz="0" w:space="0" w:color="auto"/>
            <w:left w:val="none" w:sz="0" w:space="0" w:color="auto"/>
            <w:bottom w:val="none" w:sz="0" w:space="0" w:color="auto"/>
            <w:right w:val="none" w:sz="0" w:space="0" w:color="auto"/>
          </w:divBdr>
        </w:div>
        <w:div w:id="849292046">
          <w:marLeft w:val="0"/>
          <w:marRight w:val="0"/>
          <w:marTop w:val="0"/>
          <w:marBottom w:val="0"/>
          <w:divBdr>
            <w:top w:val="none" w:sz="0" w:space="0" w:color="auto"/>
            <w:left w:val="none" w:sz="0" w:space="0" w:color="auto"/>
            <w:bottom w:val="none" w:sz="0" w:space="0" w:color="auto"/>
            <w:right w:val="none" w:sz="0" w:space="0" w:color="auto"/>
          </w:divBdr>
        </w:div>
        <w:div w:id="1085882951">
          <w:marLeft w:val="0"/>
          <w:marRight w:val="0"/>
          <w:marTop w:val="0"/>
          <w:marBottom w:val="0"/>
          <w:divBdr>
            <w:top w:val="none" w:sz="0" w:space="0" w:color="auto"/>
            <w:left w:val="none" w:sz="0" w:space="0" w:color="auto"/>
            <w:bottom w:val="none" w:sz="0" w:space="0" w:color="auto"/>
            <w:right w:val="none" w:sz="0" w:space="0" w:color="auto"/>
          </w:divBdr>
        </w:div>
        <w:div w:id="1369332821">
          <w:marLeft w:val="0"/>
          <w:marRight w:val="0"/>
          <w:marTop w:val="0"/>
          <w:marBottom w:val="0"/>
          <w:divBdr>
            <w:top w:val="none" w:sz="0" w:space="0" w:color="auto"/>
            <w:left w:val="none" w:sz="0" w:space="0" w:color="auto"/>
            <w:bottom w:val="none" w:sz="0" w:space="0" w:color="auto"/>
            <w:right w:val="none" w:sz="0" w:space="0" w:color="auto"/>
          </w:divBdr>
        </w:div>
        <w:div w:id="1449549376">
          <w:marLeft w:val="0"/>
          <w:marRight w:val="0"/>
          <w:marTop w:val="0"/>
          <w:marBottom w:val="0"/>
          <w:divBdr>
            <w:top w:val="none" w:sz="0" w:space="0" w:color="auto"/>
            <w:left w:val="none" w:sz="0" w:space="0" w:color="auto"/>
            <w:bottom w:val="none" w:sz="0" w:space="0" w:color="auto"/>
            <w:right w:val="none" w:sz="0" w:space="0" w:color="auto"/>
          </w:divBdr>
        </w:div>
      </w:divsChild>
    </w:div>
    <w:div w:id="1148550474">
      <w:bodyDiv w:val="1"/>
      <w:marLeft w:val="0"/>
      <w:marRight w:val="0"/>
      <w:marTop w:val="0"/>
      <w:marBottom w:val="0"/>
      <w:divBdr>
        <w:top w:val="none" w:sz="0" w:space="0" w:color="auto"/>
        <w:left w:val="none" w:sz="0" w:space="0" w:color="auto"/>
        <w:bottom w:val="none" w:sz="0" w:space="0" w:color="auto"/>
        <w:right w:val="none" w:sz="0" w:space="0" w:color="auto"/>
      </w:divBdr>
      <w:divsChild>
        <w:div w:id="336464908">
          <w:marLeft w:val="0"/>
          <w:marRight w:val="0"/>
          <w:marTop w:val="0"/>
          <w:marBottom w:val="0"/>
          <w:divBdr>
            <w:top w:val="none" w:sz="0" w:space="0" w:color="auto"/>
            <w:left w:val="none" w:sz="0" w:space="0" w:color="auto"/>
            <w:bottom w:val="none" w:sz="0" w:space="0" w:color="auto"/>
            <w:right w:val="none" w:sz="0" w:space="0" w:color="auto"/>
          </w:divBdr>
        </w:div>
        <w:div w:id="764425806">
          <w:marLeft w:val="0"/>
          <w:marRight w:val="0"/>
          <w:marTop w:val="0"/>
          <w:marBottom w:val="0"/>
          <w:divBdr>
            <w:top w:val="none" w:sz="0" w:space="0" w:color="auto"/>
            <w:left w:val="none" w:sz="0" w:space="0" w:color="auto"/>
            <w:bottom w:val="none" w:sz="0" w:space="0" w:color="auto"/>
            <w:right w:val="none" w:sz="0" w:space="0" w:color="auto"/>
          </w:divBdr>
        </w:div>
        <w:div w:id="1550997131">
          <w:marLeft w:val="0"/>
          <w:marRight w:val="0"/>
          <w:marTop w:val="0"/>
          <w:marBottom w:val="0"/>
          <w:divBdr>
            <w:top w:val="none" w:sz="0" w:space="0" w:color="auto"/>
            <w:left w:val="none" w:sz="0" w:space="0" w:color="auto"/>
            <w:bottom w:val="none" w:sz="0" w:space="0" w:color="auto"/>
            <w:right w:val="none" w:sz="0" w:space="0" w:color="auto"/>
          </w:divBdr>
        </w:div>
      </w:divsChild>
    </w:div>
    <w:div w:id="1262030011">
      <w:bodyDiv w:val="1"/>
      <w:marLeft w:val="0"/>
      <w:marRight w:val="0"/>
      <w:marTop w:val="0"/>
      <w:marBottom w:val="0"/>
      <w:divBdr>
        <w:top w:val="none" w:sz="0" w:space="0" w:color="auto"/>
        <w:left w:val="none" w:sz="0" w:space="0" w:color="auto"/>
        <w:bottom w:val="none" w:sz="0" w:space="0" w:color="auto"/>
        <w:right w:val="none" w:sz="0" w:space="0" w:color="auto"/>
      </w:divBdr>
      <w:divsChild>
        <w:div w:id="452794965">
          <w:marLeft w:val="0"/>
          <w:marRight w:val="0"/>
          <w:marTop w:val="0"/>
          <w:marBottom w:val="0"/>
          <w:divBdr>
            <w:top w:val="none" w:sz="0" w:space="0" w:color="auto"/>
            <w:left w:val="none" w:sz="0" w:space="0" w:color="auto"/>
            <w:bottom w:val="none" w:sz="0" w:space="0" w:color="auto"/>
            <w:right w:val="none" w:sz="0" w:space="0" w:color="auto"/>
          </w:divBdr>
        </w:div>
        <w:div w:id="508760599">
          <w:marLeft w:val="0"/>
          <w:marRight w:val="0"/>
          <w:marTop w:val="0"/>
          <w:marBottom w:val="0"/>
          <w:divBdr>
            <w:top w:val="none" w:sz="0" w:space="0" w:color="auto"/>
            <w:left w:val="none" w:sz="0" w:space="0" w:color="auto"/>
            <w:bottom w:val="none" w:sz="0" w:space="0" w:color="auto"/>
            <w:right w:val="none" w:sz="0" w:space="0" w:color="auto"/>
          </w:divBdr>
        </w:div>
        <w:div w:id="1913930770">
          <w:marLeft w:val="0"/>
          <w:marRight w:val="0"/>
          <w:marTop w:val="0"/>
          <w:marBottom w:val="0"/>
          <w:divBdr>
            <w:top w:val="none" w:sz="0" w:space="0" w:color="auto"/>
            <w:left w:val="none" w:sz="0" w:space="0" w:color="auto"/>
            <w:bottom w:val="none" w:sz="0" w:space="0" w:color="auto"/>
            <w:right w:val="none" w:sz="0" w:space="0" w:color="auto"/>
          </w:divBdr>
        </w:div>
        <w:div w:id="2096515955">
          <w:marLeft w:val="0"/>
          <w:marRight w:val="0"/>
          <w:marTop w:val="0"/>
          <w:marBottom w:val="0"/>
          <w:divBdr>
            <w:top w:val="none" w:sz="0" w:space="0" w:color="auto"/>
            <w:left w:val="none" w:sz="0" w:space="0" w:color="auto"/>
            <w:bottom w:val="none" w:sz="0" w:space="0" w:color="auto"/>
            <w:right w:val="none" w:sz="0" w:space="0" w:color="auto"/>
          </w:divBdr>
        </w:div>
      </w:divsChild>
    </w:div>
    <w:div w:id="1403060423">
      <w:bodyDiv w:val="1"/>
      <w:marLeft w:val="0"/>
      <w:marRight w:val="0"/>
      <w:marTop w:val="0"/>
      <w:marBottom w:val="0"/>
      <w:divBdr>
        <w:top w:val="none" w:sz="0" w:space="0" w:color="auto"/>
        <w:left w:val="none" w:sz="0" w:space="0" w:color="auto"/>
        <w:bottom w:val="none" w:sz="0" w:space="0" w:color="auto"/>
        <w:right w:val="none" w:sz="0" w:space="0" w:color="auto"/>
      </w:divBdr>
      <w:divsChild>
        <w:div w:id="88812956">
          <w:marLeft w:val="0"/>
          <w:marRight w:val="0"/>
          <w:marTop w:val="0"/>
          <w:marBottom w:val="0"/>
          <w:divBdr>
            <w:top w:val="none" w:sz="0" w:space="0" w:color="auto"/>
            <w:left w:val="none" w:sz="0" w:space="0" w:color="auto"/>
            <w:bottom w:val="none" w:sz="0" w:space="0" w:color="auto"/>
            <w:right w:val="none" w:sz="0" w:space="0" w:color="auto"/>
          </w:divBdr>
        </w:div>
      </w:divsChild>
    </w:div>
    <w:div w:id="1961301289">
      <w:bodyDiv w:val="1"/>
      <w:marLeft w:val="0"/>
      <w:marRight w:val="0"/>
      <w:marTop w:val="0"/>
      <w:marBottom w:val="0"/>
      <w:divBdr>
        <w:top w:val="none" w:sz="0" w:space="0" w:color="auto"/>
        <w:left w:val="none" w:sz="0" w:space="0" w:color="auto"/>
        <w:bottom w:val="none" w:sz="0" w:space="0" w:color="auto"/>
        <w:right w:val="none" w:sz="0" w:space="0" w:color="auto"/>
      </w:divBdr>
      <w:divsChild>
        <w:div w:id="434011929">
          <w:marLeft w:val="0"/>
          <w:marRight w:val="0"/>
          <w:marTop w:val="0"/>
          <w:marBottom w:val="0"/>
          <w:divBdr>
            <w:top w:val="none" w:sz="0" w:space="0" w:color="auto"/>
            <w:left w:val="none" w:sz="0" w:space="0" w:color="auto"/>
            <w:bottom w:val="none" w:sz="0" w:space="0" w:color="auto"/>
            <w:right w:val="none" w:sz="0" w:space="0" w:color="auto"/>
          </w:divBdr>
        </w:div>
        <w:div w:id="483619494">
          <w:marLeft w:val="0"/>
          <w:marRight w:val="0"/>
          <w:marTop w:val="0"/>
          <w:marBottom w:val="0"/>
          <w:divBdr>
            <w:top w:val="none" w:sz="0" w:space="0" w:color="auto"/>
            <w:left w:val="none" w:sz="0" w:space="0" w:color="auto"/>
            <w:bottom w:val="none" w:sz="0" w:space="0" w:color="auto"/>
            <w:right w:val="none" w:sz="0" w:space="0" w:color="auto"/>
          </w:divBdr>
        </w:div>
        <w:div w:id="511800989">
          <w:marLeft w:val="0"/>
          <w:marRight w:val="0"/>
          <w:marTop w:val="0"/>
          <w:marBottom w:val="0"/>
          <w:divBdr>
            <w:top w:val="none" w:sz="0" w:space="0" w:color="auto"/>
            <w:left w:val="none" w:sz="0" w:space="0" w:color="auto"/>
            <w:bottom w:val="none" w:sz="0" w:space="0" w:color="auto"/>
            <w:right w:val="none" w:sz="0" w:space="0" w:color="auto"/>
          </w:divBdr>
        </w:div>
      </w:divsChild>
    </w:div>
    <w:div w:id="20100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shkiasarande@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ap.gov.al/2014-03-21-12-52-44/udhezime/219-udhezime-dokumen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p.gov.al/2014-03-21-12-52-44/udhezime/219-udhezime-dokument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une@shkp.gov.a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ashkiasarand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E9EF6-CD02-4907-8A69-99ED95DCA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dc:creator>
  <cp:lastModifiedBy>Hp_DC7900</cp:lastModifiedBy>
  <cp:revision>5</cp:revision>
  <cp:lastPrinted>2020-08-07T10:59:00Z</cp:lastPrinted>
  <dcterms:created xsi:type="dcterms:W3CDTF">2018-01-06T19:33:00Z</dcterms:created>
  <dcterms:modified xsi:type="dcterms:W3CDTF">2020-08-07T11:04:00Z</dcterms:modified>
</cp:coreProperties>
</file>